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E4AC7" w14:textId="3751A307" w:rsidR="00E02AF2" w:rsidRPr="00E02AF2" w:rsidRDefault="00E02AF2" w:rsidP="00821F60">
      <w:pPr>
        <w:rPr>
          <w:b/>
          <w:sz w:val="28"/>
          <w:szCs w:val="28"/>
          <w:lang w:val="en-GB"/>
        </w:rPr>
      </w:pPr>
      <w:r w:rsidRPr="00E02AF2">
        <w:rPr>
          <w:b/>
          <w:sz w:val="28"/>
          <w:szCs w:val="28"/>
          <w:lang w:val="en-GB"/>
        </w:rPr>
        <w:t xml:space="preserve">Supplementary </w:t>
      </w:r>
      <w:r w:rsidR="002D6E4C">
        <w:rPr>
          <w:b/>
          <w:sz w:val="28"/>
          <w:szCs w:val="28"/>
          <w:lang w:val="en-GB"/>
        </w:rPr>
        <w:t>M</w:t>
      </w:r>
      <w:r w:rsidRPr="00E02AF2">
        <w:rPr>
          <w:b/>
          <w:sz w:val="28"/>
          <w:szCs w:val="28"/>
          <w:lang w:val="en-GB"/>
        </w:rPr>
        <w:t>aterial</w:t>
      </w:r>
    </w:p>
    <w:p w14:paraId="157E93FC" w14:textId="77777777" w:rsidR="007B43C8" w:rsidRPr="00451366" w:rsidRDefault="007B43C8" w:rsidP="00451366">
      <w:pPr>
        <w:jc w:val="both"/>
        <w:rPr>
          <w:b/>
          <w:i/>
          <w:lang w:val="en-GB"/>
        </w:rPr>
      </w:pPr>
    </w:p>
    <w:p w14:paraId="19F373B4" w14:textId="6D054AB0" w:rsidR="00951B5A" w:rsidRPr="00451366" w:rsidRDefault="00451366" w:rsidP="00451366">
      <w:pPr>
        <w:jc w:val="both"/>
        <w:rPr>
          <w:lang w:val="en-GB"/>
        </w:rPr>
      </w:pPr>
      <w:r w:rsidRPr="00451366">
        <w:rPr>
          <w:b/>
          <w:lang w:val="en-GB"/>
        </w:rPr>
        <w:t xml:space="preserve">Table S1: </w:t>
      </w:r>
      <w:r w:rsidRPr="00451366">
        <w:rPr>
          <w:lang w:val="en-GB"/>
        </w:rPr>
        <w:t xml:space="preserve">list of radiomic features. </w:t>
      </w:r>
      <w:r w:rsidR="00655F55" w:rsidRPr="00451366">
        <w:rPr>
          <w:lang w:val="en-GB"/>
        </w:rPr>
        <w:t>Among the fifty-three features calculated for each ROI, 2 belong to the Shape category, 14 to first-order (histogram</w:t>
      </w:r>
      <w:r w:rsidR="008119B0" w:rsidRPr="00451366">
        <w:rPr>
          <w:lang w:val="en-GB"/>
        </w:rPr>
        <w:t>, referred to as HISTO</w:t>
      </w:r>
      <w:r w:rsidR="00655F55" w:rsidRPr="00451366">
        <w:rPr>
          <w:lang w:val="en-GB"/>
        </w:rPr>
        <w:t xml:space="preserve">) category, 37 to second-order (texture) category. In particular, texture features were obtained from </w:t>
      </w:r>
      <w:r w:rsidR="004D7DEB" w:rsidRPr="00451366">
        <w:rPr>
          <w:lang w:val="en-GB"/>
        </w:rPr>
        <w:t xml:space="preserve">Grey </w:t>
      </w:r>
      <w:r w:rsidR="00655F55" w:rsidRPr="00451366">
        <w:rPr>
          <w:lang w:val="en-GB"/>
        </w:rPr>
        <w:t>Level Cooccurrence Matrix GLCM (calculated considering both 1 and 2 voxels offset</w:t>
      </w:r>
      <w:r w:rsidR="008119B0" w:rsidRPr="00451366">
        <w:rPr>
          <w:lang w:val="en-GB"/>
        </w:rPr>
        <w:t>, referred to as GLCM_1 and GLCM_2 respectively</w:t>
      </w:r>
      <w:r w:rsidR="00655F55" w:rsidRPr="00451366">
        <w:rPr>
          <w:lang w:val="en-GB"/>
        </w:rPr>
        <w:t>), Gr</w:t>
      </w:r>
      <w:r w:rsidR="004D7DEB" w:rsidRPr="00451366">
        <w:rPr>
          <w:lang w:val="en-GB"/>
        </w:rPr>
        <w:t>e</w:t>
      </w:r>
      <w:r w:rsidR="00655F55" w:rsidRPr="00451366">
        <w:rPr>
          <w:lang w:val="en-GB"/>
        </w:rPr>
        <w:t xml:space="preserve">y Level Run Length Matrix GLRM, </w:t>
      </w:r>
      <w:bookmarkStart w:id="0" w:name="_Hlk79411308"/>
      <w:r w:rsidR="00655F55" w:rsidRPr="00451366">
        <w:rPr>
          <w:lang w:val="en-GB"/>
        </w:rPr>
        <w:t>Neighbo</w:t>
      </w:r>
      <w:r w:rsidR="004D7DEB" w:rsidRPr="00451366">
        <w:rPr>
          <w:lang w:val="en-GB"/>
        </w:rPr>
        <w:t>u</w:t>
      </w:r>
      <w:r w:rsidR="00655F55" w:rsidRPr="00451366">
        <w:rPr>
          <w:lang w:val="en-GB"/>
        </w:rPr>
        <w:t xml:space="preserve">ring </w:t>
      </w:r>
      <w:r w:rsidR="004D7DEB" w:rsidRPr="00451366">
        <w:rPr>
          <w:lang w:val="en-GB"/>
        </w:rPr>
        <w:t xml:space="preserve">Grey </w:t>
      </w:r>
      <w:r w:rsidR="00655F55" w:rsidRPr="00451366">
        <w:rPr>
          <w:lang w:val="en-GB"/>
        </w:rPr>
        <w:t xml:space="preserve">Level Dependence Matrix </w:t>
      </w:r>
      <w:bookmarkEnd w:id="0"/>
      <w:r w:rsidR="00655F55" w:rsidRPr="00451366">
        <w:rPr>
          <w:lang w:val="en-GB"/>
        </w:rPr>
        <w:t xml:space="preserve">NGLDM and </w:t>
      </w:r>
      <w:r w:rsidR="004D7DEB" w:rsidRPr="00451366">
        <w:rPr>
          <w:lang w:val="en-GB"/>
        </w:rPr>
        <w:t xml:space="preserve">Grey </w:t>
      </w:r>
      <w:r w:rsidR="00655F55" w:rsidRPr="00451366">
        <w:rPr>
          <w:lang w:val="en-GB"/>
        </w:rPr>
        <w:t xml:space="preserve">Level Zone Length Matrix GLZLM. </w:t>
      </w:r>
    </w:p>
    <w:p w14:paraId="7C5931A2" w14:textId="4AC3AC2C" w:rsidR="00655F55" w:rsidRPr="00451366" w:rsidRDefault="00451366" w:rsidP="00451366">
      <w:pPr>
        <w:rPr>
          <w:highlight w:val="cyan"/>
          <w:lang w:val="en-GB"/>
        </w:rPr>
      </w:pPr>
      <w:r w:rsidRPr="00451366">
        <w:rPr>
          <w:lang w:val="en-GB"/>
        </w:rPr>
        <w:t>M</w:t>
      </w:r>
      <w:r w:rsidR="00527973" w:rsidRPr="00451366">
        <w:rPr>
          <w:lang w:val="en-GB"/>
        </w:rPr>
        <w:t xml:space="preserve">athematical </w:t>
      </w:r>
      <w:r w:rsidR="00FF695F" w:rsidRPr="00451366">
        <w:rPr>
          <w:lang w:val="en-GB"/>
        </w:rPr>
        <w:t>definitions are available at</w:t>
      </w:r>
      <w:r w:rsidR="00951B5A" w:rsidRPr="00451366">
        <w:rPr>
          <w:lang w:val="en-GB"/>
        </w:rPr>
        <w:t xml:space="preserve">: </w:t>
      </w:r>
      <w:r w:rsidR="00E860CE" w:rsidRPr="00451366">
        <w:rPr>
          <w:lang w:val="en-GB"/>
        </w:rPr>
        <w:t>https://www.lifexsoft.org/images/phocagallery/documentation/ProtocolTexture/UserGuide/TextureUserGuide.pdf</w:t>
      </w:r>
      <w:r w:rsidR="00FF695F" w:rsidRPr="00451366">
        <w:rPr>
          <w:lang w:val="en-GB"/>
        </w:rPr>
        <w:t>.</w:t>
      </w:r>
    </w:p>
    <w:p w14:paraId="18C18F04" w14:textId="392B16DC" w:rsidR="005877FB" w:rsidRPr="007B43C8" w:rsidRDefault="005877FB" w:rsidP="00655F55">
      <w:pPr>
        <w:jc w:val="both"/>
        <w:rPr>
          <w:sz w:val="20"/>
          <w:szCs w:val="20"/>
          <w:lang w:val="en-GB"/>
        </w:rPr>
      </w:pPr>
    </w:p>
    <w:tbl>
      <w:tblPr>
        <w:tblStyle w:val="Grigliatabella"/>
        <w:tblW w:w="10343" w:type="dxa"/>
        <w:jc w:val="center"/>
        <w:tblLook w:val="04A0" w:firstRow="1" w:lastRow="0" w:firstColumn="1" w:lastColumn="0" w:noHBand="0" w:noVBand="1"/>
      </w:tblPr>
      <w:tblGrid>
        <w:gridCol w:w="1980"/>
        <w:gridCol w:w="2834"/>
        <w:gridCol w:w="1135"/>
        <w:gridCol w:w="4394"/>
      </w:tblGrid>
      <w:tr w:rsidR="00A57838" w:rsidRPr="00A57838" w14:paraId="362FC0B3" w14:textId="77777777" w:rsidTr="00065252">
        <w:trPr>
          <w:jc w:val="center"/>
        </w:trPr>
        <w:tc>
          <w:tcPr>
            <w:tcW w:w="1980" w:type="dxa"/>
          </w:tcPr>
          <w:p w14:paraId="3D3725CC" w14:textId="71DB22B2" w:rsidR="00A57838" w:rsidRPr="00AD0FA1" w:rsidRDefault="00A57838" w:rsidP="00A57838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AD0FA1">
              <w:rPr>
                <w:b/>
                <w:sz w:val="28"/>
                <w:szCs w:val="28"/>
                <w:lang w:val="en-GB"/>
              </w:rPr>
              <w:t>Shape</w:t>
            </w:r>
          </w:p>
        </w:tc>
        <w:tc>
          <w:tcPr>
            <w:tcW w:w="2834" w:type="dxa"/>
          </w:tcPr>
          <w:p w14:paraId="07B1DB9A" w14:textId="0D906BEE" w:rsidR="00A57838" w:rsidRPr="00AD0FA1" w:rsidRDefault="00A57838" w:rsidP="00A57838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AD0FA1">
              <w:rPr>
                <w:b/>
                <w:sz w:val="28"/>
                <w:szCs w:val="28"/>
                <w:lang w:val="en-GB"/>
              </w:rPr>
              <w:t>First-order</w:t>
            </w:r>
            <w:r w:rsidR="008119B0">
              <w:rPr>
                <w:b/>
                <w:sz w:val="28"/>
                <w:szCs w:val="28"/>
                <w:lang w:val="en-GB"/>
              </w:rPr>
              <w:t xml:space="preserve"> (HISTO)</w:t>
            </w:r>
          </w:p>
        </w:tc>
        <w:tc>
          <w:tcPr>
            <w:tcW w:w="5529" w:type="dxa"/>
            <w:gridSpan w:val="2"/>
          </w:tcPr>
          <w:p w14:paraId="07F3FCA3" w14:textId="49810B3F" w:rsidR="00A57838" w:rsidRPr="00AD0FA1" w:rsidRDefault="00A57838" w:rsidP="00A57838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AD0FA1">
              <w:rPr>
                <w:b/>
                <w:sz w:val="28"/>
                <w:szCs w:val="28"/>
                <w:lang w:val="en-GB"/>
              </w:rPr>
              <w:t>Second-order</w:t>
            </w:r>
          </w:p>
        </w:tc>
      </w:tr>
      <w:tr w:rsidR="00065252" w:rsidRPr="00C0534C" w14:paraId="5E4698E3" w14:textId="77777777" w:rsidTr="00065252">
        <w:trPr>
          <w:jc w:val="center"/>
        </w:trPr>
        <w:tc>
          <w:tcPr>
            <w:tcW w:w="1980" w:type="dxa"/>
          </w:tcPr>
          <w:p w14:paraId="61005171" w14:textId="33C06355" w:rsidR="00065252" w:rsidRPr="00C0534C" w:rsidRDefault="00065252" w:rsidP="00C0534C">
            <w:pPr>
              <w:jc w:val="center"/>
              <w:rPr>
                <w:lang w:val="en-GB"/>
              </w:rPr>
            </w:pPr>
            <w:r w:rsidRPr="00C0534C">
              <w:rPr>
                <w:lang w:val="en-GB"/>
              </w:rPr>
              <w:t>Sphericity</w:t>
            </w:r>
          </w:p>
        </w:tc>
        <w:tc>
          <w:tcPr>
            <w:tcW w:w="2834" w:type="dxa"/>
          </w:tcPr>
          <w:p w14:paraId="644141A7" w14:textId="3FE23A3B" w:rsidR="00065252" w:rsidRPr="00C0534C" w:rsidRDefault="00065252" w:rsidP="00C0534C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SUV</w:t>
            </w:r>
            <w:r w:rsidRPr="00C0534C">
              <w:rPr>
                <w:vertAlign w:val="subscript"/>
                <w:lang w:val="en-GB"/>
              </w:rPr>
              <w:t>min</w:t>
            </w:r>
            <w:proofErr w:type="spellEnd"/>
          </w:p>
        </w:tc>
        <w:tc>
          <w:tcPr>
            <w:tcW w:w="1135" w:type="dxa"/>
            <w:vMerge w:val="restart"/>
          </w:tcPr>
          <w:p w14:paraId="36808932" w14:textId="27866C1B" w:rsidR="00065252" w:rsidRPr="00065252" w:rsidRDefault="00065252" w:rsidP="00C0534C">
            <w:pPr>
              <w:jc w:val="center"/>
              <w:rPr>
                <w:lang w:val="en-GB"/>
              </w:rPr>
            </w:pPr>
            <w:r w:rsidRPr="00065252">
              <w:rPr>
                <w:lang w:val="en-GB"/>
              </w:rPr>
              <w:t>GLCM</w:t>
            </w:r>
          </w:p>
        </w:tc>
        <w:tc>
          <w:tcPr>
            <w:tcW w:w="4394" w:type="dxa"/>
          </w:tcPr>
          <w:p w14:paraId="7C1C21B8" w14:textId="2A24F06A" w:rsidR="00065252" w:rsidRPr="00C0534C" w:rsidRDefault="00065252" w:rsidP="00C0534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Homogeneity</w:t>
            </w:r>
            <w:r w:rsidR="008119B0">
              <w:rPr>
                <w:lang w:val="en-GB"/>
              </w:rPr>
              <w:t xml:space="preserve"> (= Inverse Difference)</w:t>
            </w:r>
          </w:p>
        </w:tc>
      </w:tr>
      <w:tr w:rsidR="00065252" w:rsidRPr="00C0534C" w14:paraId="5066AE50" w14:textId="77777777" w:rsidTr="00065252">
        <w:trPr>
          <w:jc w:val="center"/>
        </w:trPr>
        <w:tc>
          <w:tcPr>
            <w:tcW w:w="1980" w:type="dxa"/>
          </w:tcPr>
          <w:p w14:paraId="55641ED8" w14:textId="159B00A5" w:rsidR="00065252" w:rsidRPr="00C0534C" w:rsidRDefault="00065252" w:rsidP="00E860CE">
            <w:pPr>
              <w:jc w:val="center"/>
              <w:rPr>
                <w:lang w:val="en-GB"/>
              </w:rPr>
            </w:pPr>
            <w:r w:rsidRPr="00C0534C">
              <w:rPr>
                <w:lang w:val="en-GB"/>
              </w:rPr>
              <w:t>Compacity</w:t>
            </w:r>
          </w:p>
        </w:tc>
        <w:tc>
          <w:tcPr>
            <w:tcW w:w="2834" w:type="dxa"/>
          </w:tcPr>
          <w:p w14:paraId="7D003143" w14:textId="462192C5" w:rsidR="00065252" w:rsidRPr="00C0534C" w:rsidRDefault="00065252" w:rsidP="00E860CE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SUV</w:t>
            </w:r>
            <w:r w:rsidRPr="00C0534C">
              <w:rPr>
                <w:vertAlign w:val="subscript"/>
                <w:lang w:val="en-GB"/>
              </w:rPr>
              <w:t>m</w:t>
            </w:r>
            <w:r>
              <w:rPr>
                <w:vertAlign w:val="subscript"/>
                <w:lang w:val="en-GB"/>
              </w:rPr>
              <w:t>ean</w:t>
            </w:r>
            <w:proofErr w:type="spellEnd"/>
          </w:p>
        </w:tc>
        <w:tc>
          <w:tcPr>
            <w:tcW w:w="1135" w:type="dxa"/>
            <w:vMerge/>
          </w:tcPr>
          <w:p w14:paraId="0B6ECDA8" w14:textId="77777777" w:rsidR="00065252" w:rsidRP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14:paraId="34D45251" w14:textId="55A0EF9F" w:rsidR="00065252" w:rsidRPr="00C0534C" w:rsidRDefault="008119B0" w:rsidP="00E86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Energy (=Angular Second Moment)</w:t>
            </w:r>
          </w:p>
        </w:tc>
      </w:tr>
      <w:tr w:rsidR="00065252" w:rsidRPr="00C0534C" w14:paraId="4E0B571D" w14:textId="77777777" w:rsidTr="00065252">
        <w:trPr>
          <w:jc w:val="center"/>
        </w:trPr>
        <w:tc>
          <w:tcPr>
            <w:tcW w:w="1980" w:type="dxa"/>
          </w:tcPr>
          <w:p w14:paraId="0E3A1872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65C877AC" w14:textId="4135C4C5" w:rsidR="00065252" w:rsidRPr="00C0534C" w:rsidRDefault="00065252" w:rsidP="00E860CE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SUV</w:t>
            </w:r>
            <w:r>
              <w:rPr>
                <w:vertAlign w:val="subscript"/>
                <w:lang w:val="en-GB"/>
              </w:rPr>
              <w:t>std</w:t>
            </w:r>
            <w:proofErr w:type="spellEnd"/>
          </w:p>
        </w:tc>
        <w:tc>
          <w:tcPr>
            <w:tcW w:w="1135" w:type="dxa"/>
            <w:vMerge/>
          </w:tcPr>
          <w:p w14:paraId="56A3EC68" w14:textId="77777777" w:rsidR="00065252" w:rsidRP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14:paraId="69B13356" w14:textId="1EE42BA7" w:rsidR="00065252" w:rsidRPr="00C0534C" w:rsidRDefault="00065252" w:rsidP="00E86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Contrast</w:t>
            </w:r>
            <w:r w:rsidR="008119B0">
              <w:rPr>
                <w:lang w:val="en-GB"/>
              </w:rPr>
              <w:t xml:space="preserve"> (=Variance)</w:t>
            </w:r>
          </w:p>
        </w:tc>
      </w:tr>
      <w:tr w:rsidR="0035360F" w:rsidRPr="00C0534C" w14:paraId="5485CAAE" w14:textId="77777777" w:rsidTr="00065252">
        <w:trPr>
          <w:jc w:val="center"/>
        </w:trPr>
        <w:tc>
          <w:tcPr>
            <w:tcW w:w="1980" w:type="dxa"/>
          </w:tcPr>
          <w:p w14:paraId="2419CA74" w14:textId="77777777" w:rsidR="0035360F" w:rsidRPr="00C0534C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0C789298" w14:textId="1D7FE0CE" w:rsidR="0035360F" w:rsidRPr="00456854" w:rsidRDefault="0035360F" w:rsidP="0035360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SUV</w:t>
            </w:r>
            <w:r w:rsidRPr="00E860CE">
              <w:rPr>
                <w:vertAlign w:val="subscript"/>
                <w:lang w:val="en-GB"/>
              </w:rPr>
              <w:t>Q1</w:t>
            </w:r>
          </w:p>
        </w:tc>
        <w:tc>
          <w:tcPr>
            <w:tcW w:w="1135" w:type="dxa"/>
            <w:vMerge/>
          </w:tcPr>
          <w:p w14:paraId="089C8B84" w14:textId="77777777" w:rsidR="0035360F" w:rsidRPr="00065252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14:paraId="78A10690" w14:textId="4244E18C" w:rsidR="0035360F" w:rsidRPr="00C0534C" w:rsidRDefault="0035360F" w:rsidP="0035360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Correlation</w:t>
            </w:r>
          </w:p>
        </w:tc>
      </w:tr>
      <w:tr w:rsidR="0035360F" w:rsidRPr="00C0534C" w14:paraId="654C7602" w14:textId="77777777" w:rsidTr="00065252">
        <w:trPr>
          <w:jc w:val="center"/>
        </w:trPr>
        <w:tc>
          <w:tcPr>
            <w:tcW w:w="1980" w:type="dxa"/>
          </w:tcPr>
          <w:p w14:paraId="2BBD6588" w14:textId="77777777" w:rsidR="0035360F" w:rsidRPr="00C0534C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1BECD099" w14:textId="25E0BBE6" w:rsidR="0035360F" w:rsidRPr="00C0534C" w:rsidRDefault="0035360F" w:rsidP="0035360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SUV</w:t>
            </w:r>
            <w:r w:rsidRPr="00E860CE">
              <w:rPr>
                <w:vertAlign w:val="subscript"/>
                <w:lang w:val="en-GB"/>
              </w:rPr>
              <w:t>Q</w:t>
            </w:r>
            <w:r>
              <w:rPr>
                <w:vertAlign w:val="subscript"/>
                <w:lang w:val="en-GB"/>
              </w:rPr>
              <w:t>2</w:t>
            </w:r>
          </w:p>
        </w:tc>
        <w:tc>
          <w:tcPr>
            <w:tcW w:w="1135" w:type="dxa"/>
            <w:vMerge/>
          </w:tcPr>
          <w:p w14:paraId="670B4E47" w14:textId="77777777" w:rsidR="0035360F" w:rsidRPr="00065252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14:paraId="37C6EBAF" w14:textId="5B5330B9" w:rsidR="0035360F" w:rsidRPr="00C0534C" w:rsidRDefault="0035360F" w:rsidP="0035360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Entropy_log2 (=Joint Entropy)</w:t>
            </w:r>
          </w:p>
        </w:tc>
      </w:tr>
      <w:tr w:rsidR="0035360F" w:rsidRPr="00C0534C" w14:paraId="0A6044BA" w14:textId="77777777" w:rsidTr="00065252">
        <w:trPr>
          <w:jc w:val="center"/>
        </w:trPr>
        <w:tc>
          <w:tcPr>
            <w:tcW w:w="1980" w:type="dxa"/>
          </w:tcPr>
          <w:p w14:paraId="415817F9" w14:textId="77777777" w:rsidR="0035360F" w:rsidRPr="00C0534C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6B9C7EDA" w14:textId="06C2ED4D" w:rsidR="0035360F" w:rsidRPr="00C0534C" w:rsidRDefault="0035360F" w:rsidP="0035360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SUV</w:t>
            </w:r>
            <w:r w:rsidRPr="00E860CE">
              <w:rPr>
                <w:vertAlign w:val="subscript"/>
                <w:lang w:val="en-GB"/>
              </w:rPr>
              <w:t>Q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135" w:type="dxa"/>
            <w:vMerge/>
          </w:tcPr>
          <w:p w14:paraId="6DBB5167" w14:textId="77777777" w:rsidR="0035360F" w:rsidRPr="00065252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14:paraId="462EBEF3" w14:textId="3BA2C2A4" w:rsidR="0035360F" w:rsidRPr="00C0534C" w:rsidRDefault="0035360F" w:rsidP="0035360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Dissimilarity</w:t>
            </w:r>
          </w:p>
        </w:tc>
      </w:tr>
      <w:tr w:rsidR="0035360F" w:rsidRPr="00C0534C" w14:paraId="508FC983" w14:textId="77777777" w:rsidTr="00065252">
        <w:trPr>
          <w:jc w:val="center"/>
        </w:trPr>
        <w:tc>
          <w:tcPr>
            <w:tcW w:w="1980" w:type="dxa"/>
          </w:tcPr>
          <w:p w14:paraId="2A393BE2" w14:textId="77777777" w:rsidR="0035360F" w:rsidRPr="00C0534C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70BB1C4C" w14:textId="33BD5FD2" w:rsidR="0035360F" w:rsidRPr="00C0534C" w:rsidRDefault="0035360F" w:rsidP="0035360F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SUV</w:t>
            </w:r>
            <w:r w:rsidRPr="00E860CE">
              <w:rPr>
                <w:vertAlign w:val="subscript"/>
                <w:lang w:val="en-GB"/>
              </w:rPr>
              <w:t>peak</w:t>
            </w:r>
            <w:proofErr w:type="spellEnd"/>
            <w:r>
              <w:rPr>
                <w:lang w:val="en-GB"/>
              </w:rPr>
              <w:t xml:space="preserve"> (sphere 0.5 ml)</w:t>
            </w:r>
          </w:p>
        </w:tc>
        <w:tc>
          <w:tcPr>
            <w:tcW w:w="1135" w:type="dxa"/>
            <w:vMerge w:val="restart"/>
          </w:tcPr>
          <w:p w14:paraId="55398F96" w14:textId="2472C487" w:rsidR="0035360F" w:rsidRPr="00065252" w:rsidRDefault="0035360F" w:rsidP="0035360F">
            <w:pPr>
              <w:jc w:val="center"/>
              <w:rPr>
                <w:lang w:val="en-GB"/>
              </w:rPr>
            </w:pPr>
            <w:r w:rsidRPr="00065252">
              <w:rPr>
                <w:lang w:val="en-GB"/>
              </w:rPr>
              <w:t>GLRM</w:t>
            </w:r>
          </w:p>
        </w:tc>
        <w:tc>
          <w:tcPr>
            <w:tcW w:w="4394" w:type="dxa"/>
          </w:tcPr>
          <w:p w14:paraId="1C4650A0" w14:textId="70ABF232" w:rsidR="0035360F" w:rsidRPr="00C0534C" w:rsidRDefault="0035360F" w:rsidP="0035360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Short-Run Emphasis (SRE)</w:t>
            </w:r>
          </w:p>
        </w:tc>
      </w:tr>
      <w:tr w:rsidR="0035360F" w:rsidRPr="00C0534C" w14:paraId="2800FFA5" w14:textId="77777777" w:rsidTr="00065252">
        <w:trPr>
          <w:jc w:val="center"/>
        </w:trPr>
        <w:tc>
          <w:tcPr>
            <w:tcW w:w="1980" w:type="dxa"/>
          </w:tcPr>
          <w:p w14:paraId="52AEF166" w14:textId="77777777" w:rsidR="0035360F" w:rsidRPr="00C0534C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1C6FB48B" w14:textId="15BA2606" w:rsidR="0035360F" w:rsidRDefault="0035360F" w:rsidP="0035360F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SUV</w:t>
            </w:r>
            <w:r w:rsidRPr="00E860CE">
              <w:rPr>
                <w:vertAlign w:val="subscript"/>
                <w:lang w:val="en-GB"/>
              </w:rPr>
              <w:t>peak</w:t>
            </w:r>
            <w:proofErr w:type="spellEnd"/>
            <w:r>
              <w:rPr>
                <w:lang w:val="en-GB"/>
              </w:rPr>
              <w:t xml:space="preserve"> (sphere 1 ml)</w:t>
            </w:r>
          </w:p>
        </w:tc>
        <w:tc>
          <w:tcPr>
            <w:tcW w:w="1135" w:type="dxa"/>
            <w:vMerge/>
          </w:tcPr>
          <w:p w14:paraId="046DEDD9" w14:textId="77777777" w:rsidR="0035360F" w:rsidRPr="00065252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14:paraId="084A5DE6" w14:textId="10479FE3" w:rsidR="0035360F" w:rsidRPr="00C0534C" w:rsidRDefault="0035360F" w:rsidP="0035360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Long-Run Emphasis (LRE)</w:t>
            </w:r>
          </w:p>
        </w:tc>
      </w:tr>
      <w:tr w:rsidR="0035360F" w:rsidRPr="00A775EA" w14:paraId="7ED4382D" w14:textId="77777777" w:rsidTr="00065252">
        <w:trPr>
          <w:jc w:val="center"/>
        </w:trPr>
        <w:tc>
          <w:tcPr>
            <w:tcW w:w="1980" w:type="dxa"/>
          </w:tcPr>
          <w:p w14:paraId="54B2DC9D" w14:textId="77777777" w:rsidR="0035360F" w:rsidRPr="00C0534C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6CC6459B" w14:textId="440D5156" w:rsidR="0035360F" w:rsidRDefault="0035360F" w:rsidP="0035360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TLG</w:t>
            </w:r>
          </w:p>
        </w:tc>
        <w:tc>
          <w:tcPr>
            <w:tcW w:w="1135" w:type="dxa"/>
            <w:vMerge/>
          </w:tcPr>
          <w:p w14:paraId="0D692B98" w14:textId="77777777" w:rsidR="0035360F" w:rsidRPr="00065252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14:paraId="16BA296F" w14:textId="7BC83031" w:rsidR="0035360F" w:rsidRPr="00C0534C" w:rsidRDefault="0035360F" w:rsidP="0035360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Low Gray Level Run Emphasis (LGRE)</w:t>
            </w:r>
          </w:p>
        </w:tc>
      </w:tr>
      <w:tr w:rsidR="0035360F" w:rsidRPr="00A775EA" w14:paraId="7663E215" w14:textId="77777777" w:rsidTr="00065252">
        <w:trPr>
          <w:jc w:val="center"/>
        </w:trPr>
        <w:tc>
          <w:tcPr>
            <w:tcW w:w="1980" w:type="dxa"/>
          </w:tcPr>
          <w:p w14:paraId="3D63A98D" w14:textId="77777777" w:rsidR="0035360F" w:rsidRPr="00C0534C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336C62FA" w14:textId="4DF617CC" w:rsidR="0035360F" w:rsidRDefault="0035360F" w:rsidP="0035360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Skewness</w:t>
            </w:r>
          </w:p>
        </w:tc>
        <w:tc>
          <w:tcPr>
            <w:tcW w:w="1135" w:type="dxa"/>
            <w:vMerge/>
          </w:tcPr>
          <w:p w14:paraId="601DD66D" w14:textId="77777777" w:rsidR="0035360F" w:rsidRPr="00065252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14:paraId="73B809FB" w14:textId="49EDD3B1" w:rsidR="0035360F" w:rsidRPr="00C0534C" w:rsidRDefault="0035360F" w:rsidP="0035360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High Gray Level Run Emphasis (HGRE)</w:t>
            </w:r>
          </w:p>
        </w:tc>
      </w:tr>
      <w:tr w:rsidR="0035360F" w:rsidRPr="00A775EA" w14:paraId="29E1C7FE" w14:textId="77777777" w:rsidTr="00065252">
        <w:trPr>
          <w:jc w:val="center"/>
        </w:trPr>
        <w:tc>
          <w:tcPr>
            <w:tcW w:w="1980" w:type="dxa"/>
          </w:tcPr>
          <w:p w14:paraId="2AF9C47F" w14:textId="77777777" w:rsidR="0035360F" w:rsidRPr="00C0534C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4AF3FDC6" w14:textId="74FBD8DA" w:rsidR="0035360F" w:rsidRDefault="0035360F" w:rsidP="0035360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Kurtosis</w:t>
            </w:r>
          </w:p>
        </w:tc>
        <w:tc>
          <w:tcPr>
            <w:tcW w:w="1135" w:type="dxa"/>
            <w:vMerge/>
          </w:tcPr>
          <w:p w14:paraId="0D5B7345" w14:textId="77777777" w:rsidR="0035360F" w:rsidRPr="00065252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14:paraId="0861C57B" w14:textId="7711AA89" w:rsidR="0035360F" w:rsidRPr="00951B5A" w:rsidRDefault="0035360F" w:rsidP="0035360F">
            <w:pPr>
              <w:jc w:val="center"/>
              <w:rPr>
                <w:lang w:val="en-GB"/>
              </w:rPr>
            </w:pPr>
            <w:r w:rsidRPr="00951B5A">
              <w:rPr>
                <w:lang w:val="en-GB"/>
              </w:rPr>
              <w:t>Short-Run Low Gray-level Emphasis</w:t>
            </w:r>
            <w:r>
              <w:rPr>
                <w:lang w:val="en-GB"/>
              </w:rPr>
              <w:t xml:space="preserve"> (SRLGE)</w:t>
            </w:r>
          </w:p>
        </w:tc>
      </w:tr>
      <w:tr w:rsidR="0035360F" w:rsidRPr="00A775EA" w14:paraId="46E633DC" w14:textId="77777777" w:rsidTr="00065252">
        <w:trPr>
          <w:jc w:val="center"/>
        </w:trPr>
        <w:tc>
          <w:tcPr>
            <w:tcW w:w="1980" w:type="dxa"/>
          </w:tcPr>
          <w:p w14:paraId="30CB95F4" w14:textId="77777777" w:rsidR="0035360F" w:rsidRPr="00C0534C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0D448231" w14:textId="7CBB2B09" w:rsidR="0035360F" w:rsidRDefault="0035360F" w:rsidP="0035360F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ExcessKurtosis</w:t>
            </w:r>
            <w:proofErr w:type="spellEnd"/>
          </w:p>
        </w:tc>
        <w:tc>
          <w:tcPr>
            <w:tcW w:w="1135" w:type="dxa"/>
            <w:vMerge/>
          </w:tcPr>
          <w:p w14:paraId="18434F65" w14:textId="77777777" w:rsidR="0035360F" w:rsidRPr="00065252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14:paraId="69499501" w14:textId="585B1A70" w:rsidR="0035360F" w:rsidRPr="00951B5A" w:rsidRDefault="0035360F" w:rsidP="0035360F">
            <w:pPr>
              <w:jc w:val="center"/>
              <w:rPr>
                <w:lang w:val="en-GB"/>
              </w:rPr>
            </w:pPr>
            <w:r w:rsidRPr="00951B5A">
              <w:rPr>
                <w:lang w:val="en-GB"/>
              </w:rPr>
              <w:t>Short-Run High Gray-level Emphasis</w:t>
            </w:r>
            <w:r>
              <w:rPr>
                <w:lang w:val="en-GB"/>
              </w:rPr>
              <w:t xml:space="preserve"> (SRHGE)</w:t>
            </w:r>
          </w:p>
        </w:tc>
      </w:tr>
      <w:tr w:rsidR="0035360F" w:rsidRPr="00A775EA" w14:paraId="4BCFB07C" w14:textId="77777777" w:rsidTr="00065252">
        <w:trPr>
          <w:jc w:val="center"/>
        </w:trPr>
        <w:tc>
          <w:tcPr>
            <w:tcW w:w="1980" w:type="dxa"/>
          </w:tcPr>
          <w:p w14:paraId="16E25CE0" w14:textId="77777777" w:rsidR="0035360F" w:rsidRPr="00C0534C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0511B700" w14:textId="336F049C" w:rsidR="0035360F" w:rsidRDefault="0035360F" w:rsidP="0035360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Entropy_log2</w:t>
            </w:r>
          </w:p>
        </w:tc>
        <w:tc>
          <w:tcPr>
            <w:tcW w:w="1135" w:type="dxa"/>
            <w:vMerge/>
          </w:tcPr>
          <w:p w14:paraId="13A62244" w14:textId="77777777" w:rsidR="0035360F" w:rsidRPr="00065252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14:paraId="677D4512" w14:textId="2AF54541" w:rsidR="0035360F" w:rsidRPr="00B3265C" w:rsidRDefault="0035360F" w:rsidP="0035360F">
            <w:pPr>
              <w:jc w:val="center"/>
              <w:rPr>
                <w:lang w:val="en-GB"/>
              </w:rPr>
            </w:pPr>
            <w:r w:rsidRPr="00B3265C">
              <w:rPr>
                <w:lang w:val="en-GB"/>
              </w:rPr>
              <w:t>Long-Run Low Gray-level Emphasis</w:t>
            </w:r>
            <w:r>
              <w:rPr>
                <w:lang w:val="en-GB"/>
              </w:rPr>
              <w:t xml:space="preserve"> (LRLGE)</w:t>
            </w:r>
          </w:p>
        </w:tc>
      </w:tr>
      <w:tr w:rsidR="0035360F" w:rsidRPr="00A775EA" w14:paraId="14CE5224" w14:textId="77777777" w:rsidTr="00065252">
        <w:trPr>
          <w:jc w:val="center"/>
        </w:trPr>
        <w:tc>
          <w:tcPr>
            <w:tcW w:w="1980" w:type="dxa"/>
          </w:tcPr>
          <w:p w14:paraId="3AEE88F3" w14:textId="77777777" w:rsidR="0035360F" w:rsidRPr="00C0534C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6C089E1A" w14:textId="4510B6C1" w:rsidR="0035360F" w:rsidRDefault="0035360F" w:rsidP="0035360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Uniformity (=Energy)</w:t>
            </w:r>
          </w:p>
        </w:tc>
        <w:tc>
          <w:tcPr>
            <w:tcW w:w="1135" w:type="dxa"/>
            <w:vMerge/>
          </w:tcPr>
          <w:p w14:paraId="21A644C2" w14:textId="77777777" w:rsidR="0035360F" w:rsidRPr="00065252" w:rsidRDefault="0035360F" w:rsidP="0035360F">
            <w:p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14:paraId="02A87CF4" w14:textId="4EA74AA9" w:rsidR="0035360F" w:rsidRPr="00B3265C" w:rsidRDefault="0035360F" w:rsidP="0035360F">
            <w:pPr>
              <w:jc w:val="center"/>
              <w:rPr>
                <w:lang w:val="en-GB"/>
              </w:rPr>
            </w:pPr>
            <w:r w:rsidRPr="00B3265C">
              <w:rPr>
                <w:lang w:val="en-GB"/>
              </w:rPr>
              <w:t>Long-Run High Gray-level Emphasis</w:t>
            </w:r>
            <w:r>
              <w:rPr>
                <w:lang w:val="en-GB"/>
              </w:rPr>
              <w:t xml:space="preserve"> (LRHGE)</w:t>
            </w:r>
          </w:p>
        </w:tc>
      </w:tr>
      <w:tr w:rsidR="00065252" w:rsidRPr="00A775EA" w14:paraId="6C116D53" w14:textId="77777777" w:rsidTr="00065252">
        <w:trPr>
          <w:jc w:val="center"/>
        </w:trPr>
        <w:tc>
          <w:tcPr>
            <w:tcW w:w="1980" w:type="dxa"/>
          </w:tcPr>
          <w:p w14:paraId="3E2B1637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16000BB5" w14:textId="2D3FDB0A" w:rsid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1135" w:type="dxa"/>
            <w:vMerge/>
          </w:tcPr>
          <w:p w14:paraId="1ACDDC6C" w14:textId="77777777" w:rsidR="00065252" w:rsidRP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14:paraId="668DE184" w14:textId="1615C1A9" w:rsidR="00065252" w:rsidRPr="00C0534C" w:rsidRDefault="00065252" w:rsidP="00E860CE">
            <w:pPr>
              <w:jc w:val="center"/>
              <w:rPr>
                <w:lang w:val="en-GB"/>
              </w:rPr>
            </w:pPr>
            <w:r w:rsidRPr="00B3265C">
              <w:rPr>
                <w:lang w:val="en-GB"/>
              </w:rPr>
              <w:t>Gray-Level Non-Uniformity</w:t>
            </w:r>
            <w:r>
              <w:rPr>
                <w:lang w:val="en-GB"/>
              </w:rPr>
              <w:t xml:space="preserve"> (GLNU)</w:t>
            </w:r>
          </w:p>
        </w:tc>
      </w:tr>
      <w:tr w:rsidR="00065252" w:rsidRPr="00A775EA" w14:paraId="250B4A95" w14:textId="77777777" w:rsidTr="00065252">
        <w:trPr>
          <w:jc w:val="center"/>
        </w:trPr>
        <w:tc>
          <w:tcPr>
            <w:tcW w:w="1980" w:type="dxa"/>
          </w:tcPr>
          <w:p w14:paraId="456CC314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7884A6A9" w14:textId="77777777" w:rsid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1135" w:type="dxa"/>
            <w:vMerge/>
          </w:tcPr>
          <w:p w14:paraId="13FA9DC7" w14:textId="77777777" w:rsidR="00065252" w:rsidRP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14:paraId="1083A2DA" w14:textId="280AA822" w:rsidR="00065252" w:rsidRPr="00B3265C" w:rsidRDefault="00065252" w:rsidP="00E860CE">
            <w:pPr>
              <w:jc w:val="center"/>
              <w:rPr>
                <w:lang w:val="en-GB"/>
              </w:rPr>
            </w:pPr>
            <w:r w:rsidRPr="00B3265C">
              <w:rPr>
                <w:lang w:val="en-GB"/>
              </w:rPr>
              <w:t>Run Length Non-Uniformity</w:t>
            </w:r>
            <w:r>
              <w:rPr>
                <w:lang w:val="en-GB"/>
              </w:rPr>
              <w:t xml:space="preserve"> (RLNU)</w:t>
            </w:r>
          </w:p>
        </w:tc>
      </w:tr>
      <w:tr w:rsidR="00065252" w:rsidRPr="00C0534C" w14:paraId="1E3992E9" w14:textId="77777777" w:rsidTr="00065252">
        <w:trPr>
          <w:jc w:val="center"/>
        </w:trPr>
        <w:tc>
          <w:tcPr>
            <w:tcW w:w="1980" w:type="dxa"/>
          </w:tcPr>
          <w:p w14:paraId="4FFB5823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78711246" w14:textId="77777777" w:rsid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1135" w:type="dxa"/>
            <w:vMerge/>
          </w:tcPr>
          <w:p w14:paraId="24D70649" w14:textId="77777777" w:rsidR="00065252" w:rsidRP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14:paraId="6818E5ED" w14:textId="48D2C159" w:rsidR="00065252" w:rsidRPr="00B3265C" w:rsidRDefault="00065252" w:rsidP="00E860CE">
            <w:pPr>
              <w:jc w:val="center"/>
              <w:rPr>
                <w:lang w:val="en-GB"/>
              </w:rPr>
            </w:pPr>
            <w:r w:rsidRPr="00B3265C">
              <w:rPr>
                <w:lang w:val="en-GB"/>
              </w:rPr>
              <w:t>Run Percentage</w:t>
            </w:r>
            <w:r>
              <w:rPr>
                <w:lang w:val="en-GB"/>
              </w:rPr>
              <w:t xml:space="preserve"> (RP)</w:t>
            </w:r>
          </w:p>
        </w:tc>
      </w:tr>
      <w:tr w:rsidR="00065252" w:rsidRPr="00C0534C" w14:paraId="473861DA" w14:textId="77777777" w:rsidTr="00065252">
        <w:trPr>
          <w:jc w:val="center"/>
        </w:trPr>
        <w:tc>
          <w:tcPr>
            <w:tcW w:w="1980" w:type="dxa"/>
          </w:tcPr>
          <w:p w14:paraId="0A03C405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4D83BCA5" w14:textId="77777777" w:rsid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1135" w:type="dxa"/>
            <w:vMerge w:val="restart"/>
          </w:tcPr>
          <w:p w14:paraId="51E8F50F" w14:textId="271DEE58" w:rsidR="00065252" w:rsidRPr="00065252" w:rsidRDefault="00065252" w:rsidP="00E860CE">
            <w:pPr>
              <w:jc w:val="center"/>
              <w:rPr>
                <w:lang w:val="en-GB"/>
              </w:rPr>
            </w:pPr>
            <w:r w:rsidRPr="00065252">
              <w:rPr>
                <w:lang w:val="en-GB"/>
              </w:rPr>
              <w:t>NGLDM</w:t>
            </w:r>
          </w:p>
        </w:tc>
        <w:tc>
          <w:tcPr>
            <w:tcW w:w="4394" w:type="dxa"/>
          </w:tcPr>
          <w:p w14:paraId="710E2899" w14:textId="6B6BAE42" w:rsidR="00065252" w:rsidRPr="00B3265C" w:rsidRDefault="00065252" w:rsidP="00E86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Coarseness</w:t>
            </w:r>
          </w:p>
        </w:tc>
      </w:tr>
      <w:tr w:rsidR="00065252" w:rsidRPr="00C0534C" w14:paraId="1F580513" w14:textId="77777777" w:rsidTr="00065252">
        <w:trPr>
          <w:jc w:val="center"/>
        </w:trPr>
        <w:tc>
          <w:tcPr>
            <w:tcW w:w="1980" w:type="dxa"/>
          </w:tcPr>
          <w:p w14:paraId="5B78EC5C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49107EBB" w14:textId="77777777" w:rsid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1135" w:type="dxa"/>
            <w:vMerge/>
          </w:tcPr>
          <w:p w14:paraId="18DAA8B3" w14:textId="77777777" w:rsidR="00065252" w:rsidRPr="00FB5B9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14:paraId="17868990" w14:textId="0A0ECA4A" w:rsidR="00065252" w:rsidRDefault="00065252" w:rsidP="00E86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Contrast</w:t>
            </w:r>
          </w:p>
        </w:tc>
      </w:tr>
      <w:tr w:rsidR="00065252" w:rsidRPr="00C0534C" w14:paraId="35243A39" w14:textId="77777777" w:rsidTr="00065252">
        <w:trPr>
          <w:jc w:val="center"/>
        </w:trPr>
        <w:tc>
          <w:tcPr>
            <w:tcW w:w="1980" w:type="dxa"/>
          </w:tcPr>
          <w:p w14:paraId="760B4625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298EF021" w14:textId="77777777" w:rsid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1135" w:type="dxa"/>
            <w:vMerge/>
          </w:tcPr>
          <w:p w14:paraId="6B9EF109" w14:textId="77777777" w:rsidR="00065252" w:rsidRPr="00FB5B9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14:paraId="4B91D84F" w14:textId="66CCB5A4" w:rsidR="00065252" w:rsidRDefault="00065252" w:rsidP="00E86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Busyness</w:t>
            </w:r>
          </w:p>
        </w:tc>
      </w:tr>
      <w:tr w:rsidR="00065252" w:rsidRPr="00C0534C" w14:paraId="3C2BB04E" w14:textId="77777777" w:rsidTr="00065252">
        <w:trPr>
          <w:jc w:val="center"/>
        </w:trPr>
        <w:tc>
          <w:tcPr>
            <w:tcW w:w="1980" w:type="dxa"/>
          </w:tcPr>
          <w:p w14:paraId="266D3B54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4789C7AD" w14:textId="77777777" w:rsid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1135" w:type="dxa"/>
            <w:vMerge w:val="restart"/>
          </w:tcPr>
          <w:p w14:paraId="0BBE209A" w14:textId="7D955C98" w:rsidR="00065252" w:rsidRPr="00065252" w:rsidRDefault="00065252" w:rsidP="00E860CE">
            <w:pPr>
              <w:jc w:val="center"/>
              <w:rPr>
                <w:lang w:val="en-GB"/>
              </w:rPr>
            </w:pPr>
            <w:r w:rsidRPr="00065252">
              <w:rPr>
                <w:lang w:val="en-GB"/>
              </w:rPr>
              <w:t>GLZLM</w:t>
            </w:r>
          </w:p>
        </w:tc>
        <w:tc>
          <w:tcPr>
            <w:tcW w:w="4394" w:type="dxa"/>
          </w:tcPr>
          <w:p w14:paraId="17F564E0" w14:textId="3AA7BC70" w:rsidR="00065252" w:rsidRDefault="00065252" w:rsidP="00E860CE">
            <w:pPr>
              <w:jc w:val="center"/>
              <w:rPr>
                <w:lang w:val="en-GB"/>
              </w:rPr>
            </w:pPr>
            <w:r w:rsidRPr="00C84E51">
              <w:rPr>
                <w:lang w:val="en-GB"/>
              </w:rPr>
              <w:t>Short-Zone Emphasis</w:t>
            </w:r>
            <w:r>
              <w:rPr>
                <w:lang w:val="en-GB"/>
              </w:rPr>
              <w:t xml:space="preserve"> (SZE)</w:t>
            </w:r>
          </w:p>
        </w:tc>
      </w:tr>
      <w:tr w:rsidR="00065252" w:rsidRPr="00C0534C" w14:paraId="7EEDE83B" w14:textId="77777777" w:rsidTr="00065252">
        <w:trPr>
          <w:jc w:val="center"/>
        </w:trPr>
        <w:tc>
          <w:tcPr>
            <w:tcW w:w="1980" w:type="dxa"/>
          </w:tcPr>
          <w:p w14:paraId="35B93053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1C7FA64A" w14:textId="77777777" w:rsid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1135" w:type="dxa"/>
            <w:vMerge/>
          </w:tcPr>
          <w:p w14:paraId="681B18F5" w14:textId="77777777" w:rsidR="00065252" w:rsidRPr="001D45D0" w:rsidRDefault="00065252" w:rsidP="00E860CE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94" w:type="dxa"/>
          </w:tcPr>
          <w:p w14:paraId="7299520E" w14:textId="02AC0533" w:rsidR="00065252" w:rsidRDefault="00065252" w:rsidP="00E860CE">
            <w:pPr>
              <w:jc w:val="center"/>
              <w:rPr>
                <w:lang w:val="en-GB"/>
              </w:rPr>
            </w:pPr>
            <w:r w:rsidRPr="00C84E51">
              <w:rPr>
                <w:lang w:val="en-GB"/>
              </w:rPr>
              <w:t>Long-Zone Emphasis</w:t>
            </w:r>
            <w:r>
              <w:rPr>
                <w:lang w:val="en-GB"/>
              </w:rPr>
              <w:t xml:space="preserve"> (LZE)</w:t>
            </w:r>
          </w:p>
        </w:tc>
      </w:tr>
      <w:tr w:rsidR="00065252" w:rsidRPr="00A775EA" w14:paraId="3EFF89E8" w14:textId="77777777" w:rsidTr="00065252">
        <w:trPr>
          <w:jc w:val="center"/>
        </w:trPr>
        <w:tc>
          <w:tcPr>
            <w:tcW w:w="1980" w:type="dxa"/>
          </w:tcPr>
          <w:p w14:paraId="0D181FEA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718CFEF0" w14:textId="77777777" w:rsid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1135" w:type="dxa"/>
            <w:vMerge/>
          </w:tcPr>
          <w:p w14:paraId="491D4076" w14:textId="77777777" w:rsidR="00065252" w:rsidRPr="001D45D0" w:rsidRDefault="00065252" w:rsidP="00E860CE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94" w:type="dxa"/>
          </w:tcPr>
          <w:p w14:paraId="023ED1B4" w14:textId="3FB53A66" w:rsidR="00065252" w:rsidRPr="00C84E51" w:rsidRDefault="00065252" w:rsidP="00E860CE">
            <w:pPr>
              <w:jc w:val="center"/>
              <w:rPr>
                <w:lang w:val="en-GB"/>
              </w:rPr>
            </w:pPr>
            <w:r w:rsidRPr="00C84E51">
              <w:rPr>
                <w:lang w:val="en-GB"/>
              </w:rPr>
              <w:t>Low Gray-level Zone Emphasis</w:t>
            </w:r>
            <w:r>
              <w:rPr>
                <w:lang w:val="en-GB"/>
              </w:rPr>
              <w:t xml:space="preserve"> (LGZE)</w:t>
            </w:r>
          </w:p>
        </w:tc>
      </w:tr>
      <w:tr w:rsidR="00065252" w:rsidRPr="00A775EA" w14:paraId="7DC4E795" w14:textId="77777777" w:rsidTr="00065252">
        <w:trPr>
          <w:jc w:val="center"/>
        </w:trPr>
        <w:tc>
          <w:tcPr>
            <w:tcW w:w="1980" w:type="dxa"/>
          </w:tcPr>
          <w:p w14:paraId="7AE065F2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0DB3DC05" w14:textId="77777777" w:rsid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1135" w:type="dxa"/>
            <w:vMerge/>
          </w:tcPr>
          <w:p w14:paraId="480C73F9" w14:textId="77777777" w:rsidR="00065252" w:rsidRPr="001D45D0" w:rsidRDefault="00065252" w:rsidP="00E860CE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94" w:type="dxa"/>
          </w:tcPr>
          <w:p w14:paraId="20C9EE3A" w14:textId="5DFC4360" w:rsidR="00065252" w:rsidRPr="00C84E51" w:rsidRDefault="00065252" w:rsidP="00E860CE">
            <w:pPr>
              <w:jc w:val="center"/>
              <w:rPr>
                <w:lang w:val="en-GB"/>
              </w:rPr>
            </w:pPr>
            <w:r w:rsidRPr="00C84E51">
              <w:rPr>
                <w:lang w:val="en-GB"/>
              </w:rPr>
              <w:t>High Gray-level Zone Emphasis</w:t>
            </w:r>
            <w:r>
              <w:rPr>
                <w:lang w:val="en-GB"/>
              </w:rPr>
              <w:t xml:space="preserve"> (HGZE)</w:t>
            </w:r>
          </w:p>
        </w:tc>
      </w:tr>
      <w:tr w:rsidR="00065252" w:rsidRPr="00A775EA" w14:paraId="516925C2" w14:textId="77777777" w:rsidTr="00065252">
        <w:trPr>
          <w:jc w:val="center"/>
        </w:trPr>
        <w:tc>
          <w:tcPr>
            <w:tcW w:w="1980" w:type="dxa"/>
          </w:tcPr>
          <w:p w14:paraId="29C29256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2874BACB" w14:textId="77777777" w:rsid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1135" w:type="dxa"/>
            <w:vMerge/>
          </w:tcPr>
          <w:p w14:paraId="212ED783" w14:textId="77777777" w:rsidR="00065252" w:rsidRPr="001D45D0" w:rsidRDefault="00065252" w:rsidP="00E860CE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94" w:type="dxa"/>
          </w:tcPr>
          <w:p w14:paraId="1D0E874C" w14:textId="2F58EA5C" w:rsidR="00065252" w:rsidRPr="00C84E51" w:rsidRDefault="00065252" w:rsidP="00E860CE">
            <w:pPr>
              <w:jc w:val="center"/>
              <w:rPr>
                <w:lang w:val="en-GB"/>
              </w:rPr>
            </w:pPr>
            <w:r w:rsidRPr="00C84E51">
              <w:rPr>
                <w:lang w:val="en-GB"/>
              </w:rPr>
              <w:t>Short-Zone Low Gray-level Emphasis</w:t>
            </w:r>
            <w:r>
              <w:rPr>
                <w:lang w:val="en-GB"/>
              </w:rPr>
              <w:t xml:space="preserve"> (SZLGE)</w:t>
            </w:r>
          </w:p>
        </w:tc>
      </w:tr>
      <w:tr w:rsidR="00065252" w:rsidRPr="00A775EA" w14:paraId="25352CB7" w14:textId="77777777" w:rsidTr="00065252">
        <w:trPr>
          <w:jc w:val="center"/>
        </w:trPr>
        <w:tc>
          <w:tcPr>
            <w:tcW w:w="1980" w:type="dxa"/>
          </w:tcPr>
          <w:p w14:paraId="0D3F79CA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573003F6" w14:textId="77777777" w:rsid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1135" w:type="dxa"/>
            <w:vMerge/>
          </w:tcPr>
          <w:p w14:paraId="6814DC71" w14:textId="77777777" w:rsidR="00065252" w:rsidRPr="001D45D0" w:rsidRDefault="00065252" w:rsidP="00E860CE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94" w:type="dxa"/>
          </w:tcPr>
          <w:p w14:paraId="0359C05C" w14:textId="3CA6AA34" w:rsidR="00065252" w:rsidRPr="00C84E51" w:rsidRDefault="00065252" w:rsidP="00E860CE">
            <w:pPr>
              <w:jc w:val="center"/>
              <w:rPr>
                <w:lang w:val="en-GB"/>
              </w:rPr>
            </w:pPr>
            <w:r w:rsidRPr="00C84E51">
              <w:rPr>
                <w:lang w:val="en-GB"/>
              </w:rPr>
              <w:t>Short-Zone High Gray-level Emphasis</w:t>
            </w:r>
            <w:r>
              <w:rPr>
                <w:lang w:val="en-GB"/>
              </w:rPr>
              <w:t xml:space="preserve"> (SZHGE)</w:t>
            </w:r>
          </w:p>
        </w:tc>
      </w:tr>
      <w:tr w:rsidR="00065252" w:rsidRPr="00A775EA" w14:paraId="4DA90661" w14:textId="77777777" w:rsidTr="00065252">
        <w:trPr>
          <w:jc w:val="center"/>
        </w:trPr>
        <w:tc>
          <w:tcPr>
            <w:tcW w:w="1980" w:type="dxa"/>
          </w:tcPr>
          <w:p w14:paraId="53677476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42EBADE8" w14:textId="77777777" w:rsid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1135" w:type="dxa"/>
            <w:vMerge/>
          </w:tcPr>
          <w:p w14:paraId="667B6B5B" w14:textId="77777777" w:rsidR="00065252" w:rsidRPr="001D45D0" w:rsidRDefault="00065252" w:rsidP="00E860CE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94" w:type="dxa"/>
          </w:tcPr>
          <w:p w14:paraId="27D2663D" w14:textId="5012122F" w:rsidR="00065252" w:rsidRPr="00C84E51" w:rsidRDefault="00065252" w:rsidP="00E860CE">
            <w:pPr>
              <w:jc w:val="center"/>
              <w:rPr>
                <w:lang w:val="en-GB"/>
              </w:rPr>
            </w:pPr>
            <w:r w:rsidRPr="00C84E51">
              <w:rPr>
                <w:lang w:val="en-GB"/>
              </w:rPr>
              <w:t>Long-Zone Low Gray-level Emphasis</w:t>
            </w:r>
            <w:r>
              <w:rPr>
                <w:lang w:val="en-GB"/>
              </w:rPr>
              <w:t xml:space="preserve"> (LZLGE)</w:t>
            </w:r>
          </w:p>
        </w:tc>
      </w:tr>
      <w:tr w:rsidR="00065252" w:rsidRPr="00A775EA" w14:paraId="7B644904" w14:textId="77777777" w:rsidTr="00065252">
        <w:trPr>
          <w:jc w:val="center"/>
        </w:trPr>
        <w:tc>
          <w:tcPr>
            <w:tcW w:w="1980" w:type="dxa"/>
          </w:tcPr>
          <w:p w14:paraId="59B67705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4800E8A9" w14:textId="77777777" w:rsid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1135" w:type="dxa"/>
            <w:vMerge/>
          </w:tcPr>
          <w:p w14:paraId="65EA802C" w14:textId="77777777" w:rsidR="00065252" w:rsidRPr="001D45D0" w:rsidRDefault="00065252" w:rsidP="00E860CE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94" w:type="dxa"/>
          </w:tcPr>
          <w:p w14:paraId="7043FD96" w14:textId="08D63BDD" w:rsidR="00065252" w:rsidRPr="00C84E51" w:rsidRDefault="00065252" w:rsidP="00E860CE">
            <w:pPr>
              <w:jc w:val="center"/>
              <w:rPr>
                <w:lang w:val="en-GB"/>
              </w:rPr>
            </w:pPr>
            <w:r w:rsidRPr="00C84E51">
              <w:rPr>
                <w:lang w:val="en-GB"/>
              </w:rPr>
              <w:t>Long-Zone High Gray-level Emphasis</w:t>
            </w:r>
            <w:r>
              <w:rPr>
                <w:lang w:val="en-GB"/>
              </w:rPr>
              <w:t xml:space="preserve"> (LZHGE)</w:t>
            </w:r>
          </w:p>
        </w:tc>
      </w:tr>
      <w:tr w:rsidR="00065252" w:rsidRPr="00A775EA" w14:paraId="2DDA5731" w14:textId="77777777" w:rsidTr="00065252">
        <w:trPr>
          <w:jc w:val="center"/>
        </w:trPr>
        <w:tc>
          <w:tcPr>
            <w:tcW w:w="1980" w:type="dxa"/>
          </w:tcPr>
          <w:p w14:paraId="3F3EEC11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6BF310EE" w14:textId="77777777" w:rsid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1135" w:type="dxa"/>
            <w:vMerge/>
          </w:tcPr>
          <w:p w14:paraId="66DD629C" w14:textId="77777777" w:rsidR="00065252" w:rsidRPr="001D45D0" w:rsidRDefault="00065252" w:rsidP="00E860CE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94" w:type="dxa"/>
          </w:tcPr>
          <w:p w14:paraId="561CE718" w14:textId="1A40C47F" w:rsidR="00065252" w:rsidRPr="00C84E51" w:rsidRDefault="00065252" w:rsidP="00E860CE">
            <w:pPr>
              <w:jc w:val="center"/>
              <w:rPr>
                <w:lang w:val="en-GB"/>
              </w:rPr>
            </w:pPr>
            <w:r w:rsidRPr="00C84E51">
              <w:rPr>
                <w:lang w:val="en-GB"/>
              </w:rPr>
              <w:t>Gray-Level Non-Uniformity</w:t>
            </w:r>
            <w:r>
              <w:rPr>
                <w:lang w:val="en-GB"/>
              </w:rPr>
              <w:t xml:space="preserve"> (GLNU)</w:t>
            </w:r>
          </w:p>
        </w:tc>
      </w:tr>
      <w:tr w:rsidR="00065252" w:rsidRPr="00C0534C" w14:paraId="58B50717" w14:textId="77777777" w:rsidTr="00065252">
        <w:trPr>
          <w:jc w:val="center"/>
        </w:trPr>
        <w:tc>
          <w:tcPr>
            <w:tcW w:w="1980" w:type="dxa"/>
          </w:tcPr>
          <w:p w14:paraId="09775F59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43918E15" w14:textId="77777777" w:rsid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1135" w:type="dxa"/>
            <w:vMerge/>
          </w:tcPr>
          <w:p w14:paraId="420490AC" w14:textId="77777777" w:rsidR="00065252" w:rsidRPr="001D45D0" w:rsidRDefault="00065252" w:rsidP="00E860CE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94" w:type="dxa"/>
          </w:tcPr>
          <w:p w14:paraId="442EF68B" w14:textId="4412C30F" w:rsidR="00065252" w:rsidRPr="00C84E51" w:rsidRDefault="00065252" w:rsidP="00E860CE">
            <w:pPr>
              <w:jc w:val="center"/>
              <w:rPr>
                <w:lang w:val="en-GB"/>
              </w:rPr>
            </w:pPr>
            <w:r w:rsidRPr="00C84E51">
              <w:rPr>
                <w:lang w:val="en-GB"/>
              </w:rPr>
              <w:t>Zone Length Non-Uniformity</w:t>
            </w:r>
            <w:r>
              <w:rPr>
                <w:lang w:val="en-GB"/>
              </w:rPr>
              <w:t xml:space="preserve"> (ZLNU)</w:t>
            </w:r>
          </w:p>
        </w:tc>
      </w:tr>
      <w:tr w:rsidR="00065252" w:rsidRPr="00C0534C" w14:paraId="2A12EEF2" w14:textId="77777777" w:rsidTr="00065252">
        <w:trPr>
          <w:jc w:val="center"/>
        </w:trPr>
        <w:tc>
          <w:tcPr>
            <w:tcW w:w="1980" w:type="dxa"/>
          </w:tcPr>
          <w:p w14:paraId="1DF08164" w14:textId="77777777" w:rsidR="00065252" w:rsidRPr="00C0534C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2834" w:type="dxa"/>
          </w:tcPr>
          <w:p w14:paraId="2EA0A5AE" w14:textId="77777777" w:rsidR="00065252" w:rsidRDefault="00065252" w:rsidP="00E860CE">
            <w:pPr>
              <w:jc w:val="center"/>
              <w:rPr>
                <w:lang w:val="en-GB"/>
              </w:rPr>
            </w:pPr>
          </w:p>
        </w:tc>
        <w:tc>
          <w:tcPr>
            <w:tcW w:w="1135" w:type="dxa"/>
            <w:vMerge/>
          </w:tcPr>
          <w:p w14:paraId="6400E192" w14:textId="77777777" w:rsidR="00065252" w:rsidRPr="001D45D0" w:rsidRDefault="00065252" w:rsidP="00E860CE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94" w:type="dxa"/>
          </w:tcPr>
          <w:p w14:paraId="10DA8452" w14:textId="6B28A21C" w:rsidR="00065252" w:rsidRPr="00C84E51" w:rsidRDefault="00065252" w:rsidP="00E860CE">
            <w:pPr>
              <w:jc w:val="center"/>
              <w:rPr>
                <w:lang w:val="en-GB"/>
              </w:rPr>
            </w:pPr>
            <w:r w:rsidRPr="00C84E51">
              <w:rPr>
                <w:lang w:val="en-GB"/>
              </w:rPr>
              <w:t>Zone Percentage</w:t>
            </w:r>
            <w:r>
              <w:rPr>
                <w:lang w:val="en-GB"/>
              </w:rPr>
              <w:t xml:space="preserve"> (ZP)</w:t>
            </w:r>
          </w:p>
        </w:tc>
      </w:tr>
    </w:tbl>
    <w:p w14:paraId="4A62631C" w14:textId="67C922FB" w:rsidR="00F772E5" w:rsidRDefault="00F772E5" w:rsidP="0035360F">
      <w:pPr>
        <w:rPr>
          <w:lang w:val="en-GB"/>
        </w:rPr>
      </w:pPr>
    </w:p>
    <w:p w14:paraId="2A4FDA04" w14:textId="303B99DA" w:rsidR="0098763E" w:rsidRDefault="0098763E" w:rsidP="0035360F">
      <w:pPr>
        <w:rPr>
          <w:lang w:val="en-GB"/>
        </w:rPr>
      </w:pPr>
    </w:p>
    <w:p w14:paraId="65A78B77" w14:textId="77777777" w:rsidR="007D324B" w:rsidRDefault="007D324B" w:rsidP="007D324B">
      <w:pPr>
        <w:rPr>
          <w:b/>
          <w:bCs/>
          <w:color w:val="000000" w:themeColor="text1"/>
          <w:lang w:val="en-US"/>
        </w:rPr>
      </w:pPr>
    </w:p>
    <w:p w14:paraId="3C542373" w14:textId="77777777" w:rsidR="007D324B" w:rsidRDefault="007D324B" w:rsidP="007D324B">
      <w:pPr>
        <w:rPr>
          <w:b/>
          <w:bCs/>
          <w:color w:val="000000" w:themeColor="text1"/>
          <w:lang w:val="en-US"/>
        </w:rPr>
      </w:pPr>
    </w:p>
    <w:p w14:paraId="058F55A4" w14:textId="77777777" w:rsidR="007D324B" w:rsidRDefault="007D324B" w:rsidP="007D324B">
      <w:pPr>
        <w:rPr>
          <w:b/>
          <w:bCs/>
          <w:color w:val="000000" w:themeColor="text1"/>
          <w:lang w:val="en-US"/>
        </w:rPr>
      </w:pPr>
    </w:p>
    <w:p w14:paraId="19B58E94" w14:textId="77777777" w:rsidR="008B0278" w:rsidRDefault="008B0278" w:rsidP="008B0278">
      <w:pPr>
        <w:rPr>
          <w:b/>
          <w:lang w:val="en-GB"/>
        </w:rPr>
      </w:pPr>
    </w:p>
    <w:p w14:paraId="70F56D30" w14:textId="3086B309" w:rsidR="008B0278" w:rsidRDefault="008B0278" w:rsidP="008B0278">
      <w:pPr>
        <w:rPr>
          <w:b/>
          <w:lang w:val="en-GB"/>
        </w:rPr>
      </w:pPr>
      <w:r w:rsidRPr="00451366">
        <w:rPr>
          <w:b/>
          <w:lang w:val="en-GB"/>
        </w:rPr>
        <w:t>Table S</w:t>
      </w:r>
      <w:r>
        <w:rPr>
          <w:b/>
          <w:lang w:val="en-GB"/>
        </w:rPr>
        <w:t xml:space="preserve">2 </w:t>
      </w:r>
      <w:r w:rsidR="007A5BBA" w:rsidRPr="007A5BBA">
        <w:rPr>
          <w:lang w:val="en-GB"/>
        </w:rPr>
        <w:t xml:space="preserve">Demographic and </w:t>
      </w:r>
      <w:r w:rsidR="003927FE">
        <w:rPr>
          <w:rFonts w:cstheme="minorHAnsi"/>
          <w:bCs/>
          <w:sz w:val="24"/>
          <w:szCs w:val="24"/>
          <w:lang w:val="en-US"/>
        </w:rPr>
        <w:t>c</w:t>
      </w:r>
      <w:r w:rsidRPr="007A5BBA">
        <w:rPr>
          <w:rFonts w:cstheme="minorHAnsi"/>
          <w:bCs/>
          <w:sz w:val="24"/>
          <w:szCs w:val="24"/>
          <w:lang w:val="en-US"/>
        </w:rPr>
        <w:t>lin</w:t>
      </w:r>
      <w:r w:rsidRPr="00A90C15">
        <w:rPr>
          <w:rFonts w:cstheme="minorHAnsi"/>
          <w:bCs/>
          <w:sz w:val="24"/>
          <w:szCs w:val="24"/>
          <w:lang w:val="en-US"/>
        </w:rPr>
        <w:t xml:space="preserve">ical variables for the </w:t>
      </w:r>
      <w:r w:rsidR="00E46C9E" w:rsidRPr="00A90C15">
        <w:rPr>
          <w:rFonts w:cstheme="minorHAnsi"/>
          <w:bCs/>
          <w:sz w:val="24"/>
          <w:szCs w:val="24"/>
          <w:lang w:val="en-US"/>
        </w:rPr>
        <w:t xml:space="preserve">low/high </w:t>
      </w:r>
      <w:r w:rsidRPr="00A90C15">
        <w:rPr>
          <w:rFonts w:cstheme="minorHAnsi"/>
          <w:bCs/>
          <w:sz w:val="24"/>
          <w:szCs w:val="24"/>
          <w:lang w:val="en-US"/>
        </w:rPr>
        <w:t xml:space="preserve">IPI score groups 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018"/>
        <w:gridCol w:w="3405"/>
        <w:gridCol w:w="3612"/>
      </w:tblGrid>
      <w:tr w:rsidR="008B0278" w14:paraId="24133E7B" w14:textId="77777777" w:rsidTr="001278C0">
        <w:tc>
          <w:tcPr>
            <w:tcW w:w="3018" w:type="dxa"/>
            <w:tcBorders>
              <w:bottom w:val="single" w:sz="4" w:space="0" w:color="auto"/>
            </w:tcBorders>
          </w:tcPr>
          <w:p w14:paraId="126AB36A" w14:textId="77777777" w:rsidR="008B0278" w:rsidRDefault="008B0278" w:rsidP="008B0278">
            <w:pPr>
              <w:rPr>
                <w:lang w:val="en-GB"/>
              </w:rPr>
            </w:pP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14:paraId="2271AF6B" w14:textId="77D285B9" w:rsidR="008B0278" w:rsidRPr="00F50EF8" w:rsidRDefault="008B0278" w:rsidP="008B0278">
            <w:pPr>
              <w:jc w:val="center"/>
              <w:rPr>
                <w:b/>
                <w:lang w:val="en-GB"/>
              </w:rPr>
            </w:pPr>
            <w:r w:rsidRPr="00F50EF8">
              <w:rPr>
                <w:b/>
                <w:lang w:val="en-GB"/>
              </w:rPr>
              <w:t>Low IPI</w:t>
            </w:r>
            <w:r>
              <w:rPr>
                <w:b/>
                <w:lang w:val="en-GB"/>
              </w:rPr>
              <w:t xml:space="preserve"> (</w:t>
            </w:r>
            <w:r>
              <w:rPr>
                <w:rFonts w:cstheme="minorHAnsi"/>
                <w:b/>
                <w:lang w:val="en-GB"/>
              </w:rPr>
              <w:t>≤</w:t>
            </w:r>
            <w:r>
              <w:rPr>
                <w:b/>
                <w:lang w:val="en-GB"/>
              </w:rPr>
              <w:t xml:space="preserve"> 2)</w:t>
            </w:r>
          </w:p>
          <w:p w14:paraId="7E636167" w14:textId="74727C6F" w:rsidR="008B0278" w:rsidRPr="00D30C68" w:rsidRDefault="008B0278" w:rsidP="008B0278">
            <w:pPr>
              <w:jc w:val="center"/>
              <w:rPr>
                <w:lang w:val="en-GB"/>
              </w:rPr>
            </w:pPr>
            <w:r w:rsidRPr="00D30C68">
              <w:rPr>
                <w:lang w:val="en-GB"/>
              </w:rPr>
              <w:t>(n = 70)</w:t>
            </w:r>
          </w:p>
        </w:tc>
        <w:tc>
          <w:tcPr>
            <w:tcW w:w="3612" w:type="dxa"/>
            <w:tcBorders>
              <w:bottom w:val="single" w:sz="4" w:space="0" w:color="auto"/>
            </w:tcBorders>
          </w:tcPr>
          <w:p w14:paraId="5043DB1A" w14:textId="380BF02C" w:rsidR="008B0278" w:rsidRDefault="008B0278" w:rsidP="008B0278">
            <w:pPr>
              <w:jc w:val="center"/>
              <w:rPr>
                <w:b/>
                <w:lang w:val="en-GB"/>
              </w:rPr>
            </w:pPr>
            <w:r w:rsidRPr="00F50EF8">
              <w:rPr>
                <w:b/>
                <w:lang w:val="en-GB"/>
              </w:rPr>
              <w:t>High IPI</w:t>
            </w:r>
            <w:r>
              <w:rPr>
                <w:b/>
                <w:lang w:val="en-GB"/>
              </w:rPr>
              <w:t xml:space="preserve"> (&gt;2)</w:t>
            </w:r>
          </w:p>
          <w:p w14:paraId="459C9BD6" w14:textId="55064339" w:rsidR="008B0278" w:rsidRPr="00D30C68" w:rsidRDefault="008B0278" w:rsidP="008B0278">
            <w:pPr>
              <w:jc w:val="center"/>
              <w:rPr>
                <w:lang w:val="en-GB"/>
              </w:rPr>
            </w:pPr>
            <w:r w:rsidRPr="00D30C68">
              <w:rPr>
                <w:lang w:val="en-GB"/>
              </w:rPr>
              <w:t>(n = 42)</w:t>
            </w:r>
          </w:p>
        </w:tc>
      </w:tr>
      <w:tr w:rsidR="001278C0" w14:paraId="437AB371" w14:textId="77777777" w:rsidTr="001278C0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431B4A" w14:textId="7C73FF0E" w:rsidR="001278C0" w:rsidRPr="00F0486A" w:rsidRDefault="001278C0" w:rsidP="008B0278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Age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7ABED2" w14:textId="77777777" w:rsidR="001278C0" w:rsidRPr="001278C0" w:rsidRDefault="001278C0" w:rsidP="008B0278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F76F6F" w14:textId="77777777" w:rsidR="001278C0" w:rsidRPr="001278C0" w:rsidRDefault="001278C0" w:rsidP="008B0278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1278C0" w14:paraId="76BA0F9B" w14:textId="77777777" w:rsidTr="001278C0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42BFC7" w14:textId="65BD7634" w:rsidR="001278C0" w:rsidRPr="001278C0" w:rsidRDefault="001278C0" w:rsidP="001278C0">
            <w:pPr>
              <w:jc w:val="right"/>
              <w:rPr>
                <w:rFonts w:cs="Calibri"/>
                <w:bCs/>
                <w:color w:val="000000"/>
              </w:rPr>
            </w:pPr>
            <w:proofErr w:type="spellStart"/>
            <w:r w:rsidRPr="001278C0">
              <w:rPr>
                <w:rFonts w:cs="Calibri"/>
                <w:bCs/>
                <w:color w:val="000000"/>
              </w:rPr>
              <w:t>mean</w:t>
            </w:r>
            <w:proofErr w:type="spellEnd"/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42B4D" w14:textId="43B23203" w:rsidR="001278C0" w:rsidRPr="001278C0" w:rsidRDefault="001278C0" w:rsidP="008B0278">
            <w:pPr>
              <w:jc w:val="center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53.6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E2C66" w14:textId="1A0A7F15" w:rsidR="001278C0" w:rsidRPr="001278C0" w:rsidRDefault="001278C0" w:rsidP="008B0278">
            <w:pPr>
              <w:jc w:val="center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65.5</w:t>
            </w:r>
          </w:p>
        </w:tc>
      </w:tr>
      <w:tr w:rsidR="001278C0" w14:paraId="4C36DF29" w14:textId="77777777" w:rsidTr="001278C0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F5A33F" w14:textId="25A932AB" w:rsidR="001278C0" w:rsidRPr="001278C0" w:rsidRDefault="001278C0" w:rsidP="001278C0">
            <w:pPr>
              <w:jc w:val="right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range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47E22" w14:textId="16EF9431" w:rsidR="001278C0" w:rsidRPr="001278C0" w:rsidRDefault="001278C0" w:rsidP="008B0278">
            <w:pPr>
              <w:jc w:val="center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[20.7 – 87.6]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79474" w14:textId="45EC9CB8" w:rsidR="001278C0" w:rsidRPr="001278C0" w:rsidRDefault="001278C0" w:rsidP="008B0278">
            <w:pPr>
              <w:jc w:val="center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[18.0 – 87.8]</w:t>
            </w:r>
          </w:p>
        </w:tc>
      </w:tr>
      <w:tr w:rsidR="001278C0" w14:paraId="594B135C" w14:textId="77777777" w:rsidTr="001278C0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22C5BA" w14:textId="77777777" w:rsidR="001278C0" w:rsidRPr="001278C0" w:rsidRDefault="001278C0" w:rsidP="001278C0">
            <w:pPr>
              <w:jc w:val="right"/>
              <w:rPr>
                <w:rFonts w:cs="Calibri"/>
                <w:bCs/>
                <w:color w:val="000000"/>
              </w:rPr>
            </w:pP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082B8B" w14:textId="77777777" w:rsidR="001278C0" w:rsidRPr="001278C0" w:rsidRDefault="001278C0" w:rsidP="008B0278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B2519" w14:textId="77777777" w:rsidR="001278C0" w:rsidRPr="001278C0" w:rsidRDefault="001278C0" w:rsidP="008B0278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1278C0" w14:paraId="4E3F5CDD" w14:textId="77777777" w:rsidTr="001278C0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32A41D" w14:textId="735B5598" w:rsidR="001278C0" w:rsidRPr="001278C0" w:rsidRDefault="001278C0" w:rsidP="001278C0">
            <w:pPr>
              <w:jc w:val="right"/>
              <w:rPr>
                <w:lang w:val="en-GB"/>
              </w:rPr>
            </w:pPr>
            <w:r w:rsidRPr="001278C0">
              <w:rPr>
                <w:lang w:val="en-GB"/>
              </w:rPr>
              <w:t>&lt;60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EB165" w14:textId="726409A9" w:rsidR="001278C0" w:rsidRPr="001278C0" w:rsidRDefault="001278C0" w:rsidP="008B0278">
            <w:pPr>
              <w:jc w:val="center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41 (59%)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846C3" w14:textId="34C4B4BD" w:rsidR="001278C0" w:rsidRPr="001278C0" w:rsidRDefault="001278C0" w:rsidP="008B0278">
            <w:pPr>
              <w:jc w:val="center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7 (17%)</w:t>
            </w:r>
          </w:p>
        </w:tc>
      </w:tr>
      <w:tr w:rsidR="001278C0" w14:paraId="6B631C3E" w14:textId="77777777" w:rsidTr="001278C0"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A62B3" w14:textId="13850D29" w:rsidR="001278C0" w:rsidRPr="001278C0" w:rsidRDefault="001278C0" w:rsidP="001278C0">
            <w:pPr>
              <w:jc w:val="right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&gt;60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53C1" w14:textId="7FFD40B2" w:rsidR="001278C0" w:rsidRPr="001278C0" w:rsidRDefault="001278C0" w:rsidP="008B0278">
            <w:pPr>
              <w:jc w:val="center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29 (41%)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EE28" w14:textId="24D72932" w:rsidR="001278C0" w:rsidRPr="001278C0" w:rsidRDefault="001278C0" w:rsidP="008B0278">
            <w:pPr>
              <w:jc w:val="center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35 (83%)</w:t>
            </w:r>
          </w:p>
        </w:tc>
      </w:tr>
      <w:tr w:rsidR="008B0278" w14:paraId="75A3D808" w14:textId="77777777" w:rsidTr="001278C0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FEE2D8" w14:textId="77777777" w:rsidR="008B0278" w:rsidRDefault="008B0278" w:rsidP="008B0278">
            <w:pPr>
              <w:rPr>
                <w:lang w:val="en-GB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Sex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3F52B" w14:textId="108AED3E" w:rsidR="008B0278" w:rsidRPr="001033E2" w:rsidRDefault="008B0278" w:rsidP="008B0278">
            <w:pPr>
              <w:jc w:val="center"/>
              <w:rPr>
                <w:rFonts w:cs="Calibri"/>
                <w:bCs/>
                <w:color w:val="000000"/>
              </w:rPr>
            </w:pPr>
          </w:p>
          <w:p w14:paraId="237CFA55" w14:textId="1EA4D6FF" w:rsidR="008B0278" w:rsidRDefault="008B0278" w:rsidP="008B0278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38 (54%)</w:t>
            </w:r>
          </w:p>
          <w:p w14:paraId="18B5BF0C" w14:textId="45FFE51C" w:rsidR="008B0278" w:rsidRPr="00D30C68" w:rsidRDefault="008B0278" w:rsidP="008B0278">
            <w:pPr>
              <w:jc w:val="center"/>
              <w:rPr>
                <w:rFonts w:cs="Calibri"/>
                <w:bCs/>
                <w:color w:val="000000"/>
              </w:rPr>
            </w:pPr>
            <w:r w:rsidRPr="00D30C68">
              <w:rPr>
                <w:rFonts w:cs="Calibri"/>
                <w:bCs/>
                <w:color w:val="000000"/>
              </w:rPr>
              <w:t>32</w:t>
            </w:r>
            <w:r>
              <w:rPr>
                <w:rFonts w:cs="Calibri"/>
                <w:bCs/>
                <w:color w:val="000000"/>
              </w:rPr>
              <w:t xml:space="preserve"> (46%)</w:t>
            </w:r>
          </w:p>
        </w:tc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F1657" w14:textId="77777777" w:rsidR="008B0278" w:rsidRDefault="008B0278" w:rsidP="008B0278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  <w:p w14:paraId="46BDDF3A" w14:textId="2821ECEC" w:rsidR="008B0278" w:rsidRPr="00D30C68" w:rsidRDefault="008B0278" w:rsidP="008B0278">
            <w:pPr>
              <w:jc w:val="center"/>
              <w:rPr>
                <w:rFonts w:cs="Calibri"/>
                <w:bCs/>
                <w:color w:val="000000"/>
              </w:rPr>
            </w:pPr>
            <w:r w:rsidRPr="00D30C68">
              <w:rPr>
                <w:rFonts w:cs="Calibri"/>
                <w:bCs/>
                <w:color w:val="000000"/>
              </w:rPr>
              <w:t>20</w:t>
            </w:r>
            <w:r>
              <w:rPr>
                <w:rFonts w:cs="Calibri"/>
                <w:bCs/>
                <w:color w:val="000000"/>
              </w:rPr>
              <w:t xml:space="preserve"> (48%)</w:t>
            </w:r>
          </w:p>
          <w:p w14:paraId="2EF7DB46" w14:textId="4C0B4389" w:rsidR="008B0278" w:rsidRPr="00F50EF8" w:rsidRDefault="008B0278" w:rsidP="008B0278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30C68">
              <w:rPr>
                <w:rFonts w:cs="Calibri"/>
                <w:bCs/>
                <w:color w:val="000000"/>
              </w:rPr>
              <w:t>22</w:t>
            </w:r>
            <w:r>
              <w:rPr>
                <w:rFonts w:cs="Calibri"/>
                <w:bCs/>
                <w:color w:val="000000"/>
              </w:rPr>
              <w:t xml:space="preserve"> (52%)</w:t>
            </w:r>
          </w:p>
        </w:tc>
      </w:tr>
      <w:tr w:rsidR="008B0278" w14:paraId="1BD16FF0" w14:textId="77777777" w:rsidTr="008B0278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A38F50" w14:textId="77777777" w:rsidR="008B0278" w:rsidRPr="00F50EF8" w:rsidRDefault="008B0278" w:rsidP="008B0278">
            <w:pPr>
              <w:jc w:val="right"/>
              <w:rPr>
                <w:rFonts w:cs="Calibri"/>
                <w:bCs/>
                <w:color w:val="000000"/>
              </w:rPr>
            </w:pPr>
            <w:r w:rsidRPr="00F50EF8">
              <w:rPr>
                <w:rFonts w:cs="Calibri"/>
                <w:bCs/>
                <w:color w:val="000000"/>
              </w:rPr>
              <w:t>M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21C6C" w14:textId="60B0C5DF" w:rsidR="008B0278" w:rsidRPr="001033E2" w:rsidRDefault="008B0278" w:rsidP="008B0278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3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33DA9" w14:textId="206A5C59" w:rsidR="008B0278" w:rsidRPr="001033E2" w:rsidRDefault="008B0278" w:rsidP="008B0278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8B0278" w14:paraId="7E6198C9" w14:textId="77777777" w:rsidTr="008B0278"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00142" w14:textId="77777777" w:rsidR="008B0278" w:rsidRPr="00F50EF8" w:rsidRDefault="008B0278" w:rsidP="008B0278">
            <w:pPr>
              <w:jc w:val="right"/>
              <w:rPr>
                <w:rFonts w:cs="Calibri"/>
                <w:bCs/>
                <w:color w:val="000000"/>
              </w:rPr>
            </w:pPr>
            <w:r w:rsidRPr="00F50EF8">
              <w:rPr>
                <w:rFonts w:cs="Calibri"/>
                <w:bCs/>
                <w:color w:val="000000"/>
              </w:rPr>
              <w:t>F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141B" w14:textId="1ADBF9FB" w:rsidR="008B0278" w:rsidRPr="001033E2" w:rsidRDefault="008B0278" w:rsidP="008B0278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3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0E12" w14:textId="39014E61" w:rsidR="008B0278" w:rsidRPr="001033E2" w:rsidRDefault="008B0278" w:rsidP="008B0278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8B0278" w14:paraId="1A76B9DC" w14:textId="77777777" w:rsidTr="008B0278">
        <w:tc>
          <w:tcPr>
            <w:tcW w:w="3018" w:type="dxa"/>
            <w:tcBorders>
              <w:top w:val="single" w:sz="4" w:space="0" w:color="auto"/>
            </w:tcBorders>
            <w:vAlign w:val="bottom"/>
          </w:tcPr>
          <w:p w14:paraId="012F4578" w14:textId="77777777" w:rsidR="008B0278" w:rsidRDefault="008B0278" w:rsidP="008B0278">
            <w:pPr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LDH</w:t>
            </w:r>
          </w:p>
          <w:p w14:paraId="0D88B62F" w14:textId="7E99D3BF" w:rsidR="008B0278" w:rsidRDefault="002E71FF" w:rsidP="008B0278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l</w:t>
            </w:r>
            <w:r w:rsidR="008B0278">
              <w:rPr>
                <w:lang w:val="en-GB"/>
              </w:rPr>
              <w:t>ow</w:t>
            </w:r>
            <w:r>
              <w:rPr>
                <w:lang w:val="en-GB"/>
              </w:rPr>
              <w:t>*</w:t>
            </w:r>
          </w:p>
          <w:p w14:paraId="50C1D548" w14:textId="6DDC1888" w:rsidR="008B0278" w:rsidRDefault="008B0278" w:rsidP="008B0278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high</w:t>
            </w:r>
            <w:r w:rsidR="002E71FF">
              <w:rPr>
                <w:lang w:val="en-GB"/>
              </w:rPr>
              <w:t>*</w:t>
            </w:r>
          </w:p>
        </w:tc>
        <w:tc>
          <w:tcPr>
            <w:tcW w:w="3405" w:type="dxa"/>
            <w:tcBorders>
              <w:top w:val="single" w:sz="4" w:space="0" w:color="auto"/>
            </w:tcBorders>
          </w:tcPr>
          <w:p w14:paraId="0FFD6A06" w14:textId="77777777" w:rsidR="008B0278" w:rsidRDefault="008B0278" w:rsidP="008B0278">
            <w:pPr>
              <w:rPr>
                <w:lang w:val="en-GB"/>
              </w:rPr>
            </w:pPr>
          </w:p>
          <w:p w14:paraId="07D90ED9" w14:textId="3D78C619" w:rsidR="008B0278" w:rsidRDefault="008B027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48 (69%)</w:t>
            </w:r>
          </w:p>
          <w:p w14:paraId="4CF9DCDB" w14:textId="46707EB6" w:rsidR="008B0278" w:rsidRDefault="008B027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 (31%)</w:t>
            </w:r>
          </w:p>
        </w:tc>
        <w:tc>
          <w:tcPr>
            <w:tcW w:w="3612" w:type="dxa"/>
            <w:tcBorders>
              <w:top w:val="single" w:sz="4" w:space="0" w:color="auto"/>
            </w:tcBorders>
          </w:tcPr>
          <w:p w14:paraId="6546AD79" w14:textId="77777777" w:rsidR="008B0278" w:rsidRDefault="008B0278" w:rsidP="008B0278">
            <w:pPr>
              <w:jc w:val="center"/>
              <w:rPr>
                <w:lang w:val="en-GB"/>
              </w:rPr>
            </w:pPr>
          </w:p>
          <w:p w14:paraId="6379E1D5" w14:textId="3CD3D298" w:rsidR="008B0278" w:rsidRDefault="00D30C6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 (26%)</w:t>
            </w:r>
          </w:p>
          <w:p w14:paraId="1F5BA933" w14:textId="0F608A81" w:rsidR="008B0278" w:rsidRDefault="00D30C6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31 (74%)</w:t>
            </w:r>
          </w:p>
        </w:tc>
      </w:tr>
      <w:tr w:rsidR="008B0278" w14:paraId="340EC82C" w14:textId="77777777" w:rsidTr="008B0278">
        <w:tc>
          <w:tcPr>
            <w:tcW w:w="3018" w:type="dxa"/>
            <w:vAlign w:val="bottom"/>
          </w:tcPr>
          <w:p w14:paraId="57C4E677" w14:textId="77777777" w:rsidR="008B0278" w:rsidRPr="00587C4F" w:rsidRDefault="008B0278" w:rsidP="008B0278">
            <w:pPr>
              <w:rPr>
                <w:rFonts w:cs="Calibri"/>
                <w:b/>
                <w:bCs/>
                <w:color w:val="000000"/>
                <w:lang w:val="en-GB"/>
              </w:rPr>
            </w:pPr>
            <w:r w:rsidRPr="00587C4F">
              <w:rPr>
                <w:rFonts w:cs="Calibri"/>
                <w:b/>
                <w:bCs/>
                <w:color w:val="000000"/>
                <w:lang w:val="en-GB"/>
              </w:rPr>
              <w:t xml:space="preserve">Number of </w:t>
            </w:r>
            <w:r>
              <w:rPr>
                <w:rFonts w:cs="Calibri"/>
                <w:b/>
                <w:bCs/>
                <w:color w:val="000000"/>
                <w:lang w:val="en-GB"/>
              </w:rPr>
              <w:t>e</w:t>
            </w:r>
            <w:r w:rsidRPr="00587C4F">
              <w:rPr>
                <w:rFonts w:cs="Calibri"/>
                <w:b/>
                <w:bCs/>
                <w:color w:val="000000"/>
                <w:lang w:val="en-GB"/>
              </w:rPr>
              <w:t>xtra-nodal site</w:t>
            </w:r>
          </w:p>
          <w:p w14:paraId="37CA5041" w14:textId="77777777" w:rsidR="008B0278" w:rsidRPr="00587C4F" w:rsidRDefault="008B0278" w:rsidP="008B0278">
            <w:pPr>
              <w:jc w:val="right"/>
              <w:rPr>
                <w:rFonts w:cs="Calibri"/>
                <w:bCs/>
                <w:color w:val="000000"/>
                <w:lang w:val="en-GB"/>
              </w:rPr>
            </w:pPr>
            <w:r w:rsidRPr="00587C4F">
              <w:rPr>
                <w:rFonts w:cstheme="minorHAnsi"/>
                <w:bCs/>
                <w:color w:val="000000"/>
                <w:lang w:val="en-GB"/>
              </w:rPr>
              <w:t>≤</w:t>
            </w:r>
            <w:r w:rsidRPr="00587C4F">
              <w:rPr>
                <w:rFonts w:cs="Calibri"/>
                <w:bCs/>
                <w:color w:val="000000"/>
                <w:lang w:val="en-GB"/>
              </w:rPr>
              <w:t>1</w:t>
            </w:r>
          </w:p>
          <w:p w14:paraId="67758C1A" w14:textId="77777777" w:rsidR="008B0278" w:rsidRDefault="008B0278" w:rsidP="008B0278">
            <w:pPr>
              <w:jc w:val="right"/>
              <w:rPr>
                <w:lang w:val="en-GB"/>
              </w:rPr>
            </w:pPr>
            <w:r w:rsidRPr="00587C4F">
              <w:rPr>
                <w:rFonts w:cs="Calibri"/>
                <w:bCs/>
                <w:color w:val="000000"/>
                <w:lang w:val="en-GB"/>
              </w:rPr>
              <w:t>&gt;1</w:t>
            </w:r>
          </w:p>
        </w:tc>
        <w:tc>
          <w:tcPr>
            <w:tcW w:w="3405" w:type="dxa"/>
          </w:tcPr>
          <w:p w14:paraId="5DEAE150" w14:textId="77777777" w:rsidR="008B0278" w:rsidRDefault="008B0278" w:rsidP="008B0278">
            <w:pPr>
              <w:rPr>
                <w:lang w:val="en-GB"/>
              </w:rPr>
            </w:pPr>
          </w:p>
          <w:p w14:paraId="16D2A836" w14:textId="54989A33" w:rsidR="008B0278" w:rsidRDefault="00D30C6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61 (87%)</w:t>
            </w:r>
          </w:p>
          <w:p w14:paraId="510CAA33" w14:textId="61056BD9" w:rsidR="008B0278" w:rsidRDefault="00D30C6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 (13%)</w:t>
            </w:r>
          </w:p>
        </w:tc>
        <w:tc>
          <w:tcPr>
            <w:tcW w:w="3612" w:type="dxa"/>
          </w:tcPr>
          <w:p w14:paraId="25B52B0B" w14:textId="77777777" w:rsidR="008B0278" w:rsidRDefault="008B0278" w:rsidP="008B0278">
            <w:pPr>
              <w:jc w:val="center"/>
              <w:rPr>
                <w:lang w:val="en-GB"/>
              </w:rPr>
            </w:pPr>
          </w:p>
          <w:p w14:paraId="32411EC3" w14:textId="08DB9683" w:rsidR="008B0278" w:rsidRDefault="00D30C6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 (29%)</w:t>
            </w:r>
          </w:p>
          <w:p w14:paraId="5DAF95B2" w14:textId="382FFB98" w:rsidR="008B0278" w:rsidRDefault="00D30C6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 (71%)</w:t>
            </w:r>
          </w:p>
        </w:tc>
      </w:tr>
      <w:tr w:rsidR="008B0278" w14:paraId="2B410CF5" w14:textId="77777777" w:rsidTr="008B0278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6DD226" w14:textId="77777777" w:rsidR="008B0278" w:rsidRDefault="008B0278" w:rsidP="008B0278">
            <w:pPr>
              <w:rPr>
                <w:lang w:val="en-GB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Stage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3EA9E" w14:textId="77777777" w:rsidR="008B0278" w:rsidRDefault="008B0278" w:rsidP="008B0278">
            <w:pPr>
              <w:jc w:val="center"/>
              <w:rPr>
                <w:lang w:val="en-GB"/>
              </w:rPr>
            </w:pPr>
          </w:p>
          <w:p w14:paraId="6EFB796C" w14:textId="02B95220" w:rsidR="00D30C68" w:rsidRDefault="00D30C6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39 (56%)</w:t>
            </w:r>
          </w:p>
          <w:p w14:paraId="3C383315" w14:textId="6FAE3F6E" w:rsidR="00D30C68" w:rsidRDefault="00D30C6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31 (44%)</w:t>
            </w:r>
          </w:p>
        </w:tc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C0FDB" w14:textId="77777777" w:rsidR="008B0278" w:rsidRDefault="008B0278" w:rsidP="008B0278">
            <w:pPr>
              <w:jc w:val="center"/>
              <w:rPr>
                <w:lang w:val="en-GB"/>
              </w:rPr>
            </w:pPr>
          </w:p>
          <w:p w14:paraId="1D7F1A15" w14:textId="77777777" w:rsidR="00D30C68" w:rsidRDefault="00D30C6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 (0%)</w:t>
            </w:r>
          </w:p>
          <w:p w14:paraId="1EE0A5B0" w14:textId="7F2D9E71" w:rsidR="00D30C68" w:rsidRDefault="00D30C6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42 (100%)</w:t>
            </w:r>
          </w:p>
        </w:tc>
      </w:tr>
      <w:tr w:rsidR="008B0278" w14:paraId="4E5E7868" w14:textId="77777777" w:rsidTr="008B0278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AD96F" w14:textId="77777777" w:rsidR="008B0278" w:rsidRPr="00F50EF8" w:rsidRDefault="008B0278" w:rsidP="008B0278">
            <w:pPr>
              <w:jc w:val="right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I-II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ED8DD" w14:textId="75FE48D9" w:rsidR="008B0278" w:rsidRDefault="008B0278" w:rsidP="008B0278">
            <w:pPr>
              <w:jc w:val="center"/>
              <w:rPr>
                <w:lang w:val="en-GB"/>
              </w:rPr>
            </w:pPr>
          </w:p>
        </w:tc>
        <w:tc>
          <w:tcPr>
            <w:tcW w:w="3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7185D" w14:textId="5DB81CA7" w:rsidR="008B0278" w:rsidRDefault="008B0278" w:rsidP="008B0278">
            <w:pPr>
              <w:jc w:val="center"/>
              <w:rPr>
                <w:lang w:val="en-GB"/>
              </w:rPr>
            </w:pPr>
          </w:p>
        </w:tc>
      </w:tr>
      <w:tr w:rsidR="008B0278" w14:paraId="3FD0A7B5" w14:textId="77777777" w:rsidTr="008B0278"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18B5" w14:textId="77777777" w:rsidR="008B0278" w:rsidRPr="00F50EF8" w:rsidRDefault="008B0278" w:rsidP="008B0278">
            <w:pPr>
              <w:jc w:val="right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III-IV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3AC8" w14:textId="13F9FB54" w:rsidR="008B0278" w:rsidRDefault="008B0278" w:rsidP="008B0278">
            <w:pPr>
              <w:jc w:val="center"/>
              <w:rPr>
                <w:lang w:val="en-GB"/>
              </w:rPr>
            </w:pPr>
          </w:p>
        </w:tc>
        <w:tc>
          <w:tcPr>
            <w:tcW w:w="3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3095" w14:textId="41F6593D" w:rsidR="008B0278" w:rsidRDefault="008B0278" w:rsidP="008B0278">
            <w:pPr>
              <w:jc w:val="center"/>
              <w:rPr>
                <w:lang w:val="en-GB"/>
              </w:rPr>
            </w:pPr>
          </w:p>
        </w:tc>
      </w:tr>
    </w:tbl>
    <w:p w14:paraId="12348524" w14:textId="1894DC50" w:rsidR="008B0278" w:rsidRPr="002E71FF" w:rsidRDefault="002E71FF" w:rsidP="002E71FF">
      <w:pPr>
        <w:rPr>
          <w:lang w:val="en-GB"/>
        </w:rPr>
      </w:pPr>
      <w:r w:rsidRPr="002E71FF">
        <w:rPr>
          <w:lang w:val="en-GB"/>
        </w:rPr>
        <w:t>*According to the reference lab value</w:t>
      </w:r>
    </w:p>
    <w:p w14:paraId="3490C3F9" w14:textId="246D0D92" w:rsidR="00E46C9E" w:rsidRDefault="00E46C9E" w:rsidP="00E46C9E">
      <w:pPr>
        <w:rPr>
          <w:b/>
          <w:lang w:val="en-GB"/>
        </w:rPr>
      </w:pPr>
      <w:r w:rsidRPr="00451366">
        <w:rPr>
          <w:b/>
          <w:lang w:val="en-GB"/>
        </w:rPr>
        <w:t>Table S</w:t>
      </w:r>
      <w:r>
        <w:rPr>
          <w:b/>
          <w:lang w:val="en-GB"/>
        </w:rPr>
        <w:t xml:space="preserve">3 </w:t>
      </w:r>
      <w:r w:rsidRPr="007A5BBA">
        <w:rPr>
          <w:lang w:val="en-GB"/>
        </w:rPr>
        <w:t xml:space="preserve">Demographic and </w:t>
      </w:r>
      <w:r w:rsidR="003927FE">
        <w:rPr>
          <w:lang w:val="en-GB"/>
        </w:rPr>
        <w:t>c</w:t>
      </w:r>
      <w:proofErr w:type="spellStart"/>
      <w:r w:rsidRPr="007A5BBA">
        <w:rPr>
          <w:rFonts w:cstheme="minorHAnsi"/>
          <w:bCs/>
          <w:sz w:val="24"/>
          <w:szCs w:val="24"/>
          <w:lang w:val="en-US"/>
        </w:rPr>
        <w:t>lin</w:t>
      </w:r>
      <w:r w:rsidRPr="00A90C15">
        <w:rPr>
          <w:rFonts w:cstheme="minorHAnsi"/>
          <w:bCs/>
          <w:sz w:val="24"/>
          <w:szCs w:val="24"/>
          <w:lang w:val="en-US"/>
        </w:rPr>
        <w:t>ical</w:t>
      </w:r>
      <w:proofErr w:type="spellEnd"/>
      <w:r w:rsidRPr="00A90C15">
        <w:rPr>
          <w:rFonts w:cstheme="minorHAnsi"/>
          <w:bCs/>
          <w:sz w:val="24"/>
          <w:szCs w:val="24"/>
          <w:lang w:val="en-US"/>
        </w:rPr>
        <w:t xml:space="preserve"> variables for the </w:t>
      </w:r>
      <w:r>
        <w:rPr>
          <w:rFonts w:cstheme="minorHAnsi"/>
          <w:bCs/>
          <w:sz w:val="24"/>
          <w:szCs w:val="24"/>
          <w:lang w:val="en-US"/>
        </w:rPr>
        <w:t>low/high PFS Radiomic</w:t>
      </w:r>
      <w:r w:rsidRPr="00A90C15">
        <w:rPr>
          <w:rFonts w:cstheme="minorHAnsi"/>
          <w:bCs/>
          <w:sz w:val="24"/>
          <w:szCs w:val="24"/>
          <w:lang w:val="en-US"/>
        </w:rPr>
        <w:t xml:space="preserve"> </w:t>
      </w:r>
      <w:r>
        <w:rPr>
          <w:rFonts w:cstheme="minorHAnsi"/>
          <w:bCs/>
          <w:sz w:val="24"/>
          <w:szCs w:val="24"/>
          <w:lang w:val="en-US"/>
        </w:rPr>
        <w:t>S</w:t>
      </w:r>
      <w:r w:rsidRPr="00A90C15">
        <w:rPr>
          <w:rFonts w:cstheme="minorHAnsi"/>
          <w:bCs/>
          <w:sz w:val="24"/>
          <w:szCs w:val="24"/>
          <w:lang w:val="en-US"/>
        </w:rPr>
        <w:t xml:space="preserve">core groups 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018"/>
        <w:gridCol w:w="3405"/>
        <w:gridCol w:w="3612"/>
      </w:tblGrid>
      <w:tr w:rsidR="00E46C9E" w:rsidRPr="00E46C9E" w14:paraId="47E8F073" w14:textId="77777777" w:rsidTr="005C4920">
        <w:tc>
          <w:tcPr>
            <w:tcW w:w="3018" w:type="dxa"/>
            <w:tcBorders>
              <w:bottom w:val="single" w:sz="4" w:space="0" w:color="auto"/>
            </w:tcBorders>
          </w:tcPr>
          <w:p w14:paraId="4FB8D3D6" w14:textId="77777777" w:rsidR="00E46C9E" w:rsidRDefault="00E46C9E" w:rsidP="005C4920">
            <w:pPr>
              <w:rPr>
                <w:lang w:val="en-GB"/>
              </w:rPr>
            </w:pP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14:paraId="00A38EEA" w14:textId="19E75D46" w:rsidR="00E46C9E" w:rsidRPr="00F50EF8" w:rsidRDefault="00E46C9E" w:rsidP="005C4920">
            <w:pPr>
              <w:jc w:val="center"/>
              <w:rPr>
                <w:b/>
                <w:lang w:val="en-GB"/>
              </w:rPr>
            </w:pPr>
            <w:r w:rsidRPr="00F50EF8">
              <w:rPr>
                <w:b/>
                <w:lang w:val="en-GB"/>
              </w:rPr>
              <w:t xml:space="preserve">Low </w:t>
            </w:r>
            <w:r>
              <w:rPr>
                <w:b/>
                <w:lang w:val="en-GB"/>
              </w:rPr>
              <w:t>RS (</w:t>
            </w:r>
            <w:r w:rsidR="003927FE">
              <w:rPr>
                <w:b/>
                <w:lang w:val="en-GB"/>
              </w:rPr>
              <w:t>&lt;</w:t>
            </w:r>
            <w:r>
              <w:rPr>
                <w:b/>
                <w:lang w:val="en-GB"/>
              </w:rPr>
              <w:t xml:space="preserve"> median)</w:t>
            </w:r>
          </w:p>
          <w:p w14:paraId="1DAE5624" w14:textId="6BBBA622" w:rsidR="00E46C9E" w:rsidRPr="00D30C68" w:rsidRDefault="00E46C9E" w:rsidP="005C4920">
            <w:pPr>
              <w:jc w:val="center"/>
              <w:rPr>
                <w:lang w:val="en-GB"/>
              </w:rPr>
            </w:pPr>
            <w:r w:rsidRPr="00D30C68">
              <w:rPr>
                <w:lang w:val="en-GB"/>
              </w:rPr>
              <w:t xml:space="preserve">(n = </w:t>
            </w:r>
            <w:r w:rsidR="00804087">
              <w:rPr>
                <w:lang w:val="en-GB"/>
              </w:rPr>
              <w:t>56</w:t>
            </w:r>
            <w:r w:rsidRPr="00D30C68">
              <w:rPr>
                <w:lang w:val="en-GB"/>
              </w:rPr>
              <w:t>)</w:t>
            </w:r>
          </w:p>
        </w:tc>
        <w:tc>
          <w:tcPr>
            <w:tcW w:w="3612" w:type="dxa"/>
            <w:tcBorders>
              <w:bottom w:val="single" w:sz="4" w:space="0" w:color="auto"/>
            </w:tcBorders>
          </w:tcPr>
          <w:p w14:paraId="442B6039" w14:textId="6F20D306" w:rsidR="00E46C9E" w:rsidRDefault="00E46C9E" w:rsidP="005C4920">
            <w:pPr>
              <w:jc w:val="center"/>
              <w:rPr>
                <w:b/>
                <w:lang w:val="en-GB"/>
              </w:rPr>
            </w:pPr>
            <w:r w:rsidRPr="00F50EF8">
              <w:rPr>
                <w:b/>
                <w:lang w:val="en-GB"/>
              </w:rPr>
              <w:t xml:space="preserve">High </w:t>
            </w:r>
            <w:r>
              <w:rPr>
                <w:b/>
                <w:lang w:val="en-GB"/>
              </w:rPr>
              <w:t>RS (</w:t>
            </w:r>
            <w:r w:rsidR="003927FE">
              <w:rPr>
                <w:b/>
                <w:lang w:val="en-GB"/>
              </w:rPr>
              <w:t>&gt;</w:t>
            </w:r>
            <w:r>
              <w:rPr>
                <w:b/>
                <w:lang w:val="en-GB"/>
              </w:rPr>
              <w:t xml:space="preserve"> median)</w:t>
            </w:r>
          </w:p>
          <w:p w14:paraId="4F173213" w14:textId="3F081A70" w:rsidR="00E46C9E" w:rsidRPr="00D30C68" w:rsidRDefault="00E46C9E" w:rsidP="005C4920">
            <w:pPr>
              <w:jc w:val="center"/>
              <w:rPr>
                <w:lang w:val="en-GB"/>
              </w:rPr>
            </w:pPr>
            <w:r w:rsidRPr="00D30C68">
              <w:rPr>
                <w:lang w:val="en-GB"/>
              </w:rPr>
              <w:t xml:space="preserve">(n = </w:t>
            </w:r>
            <w:r w:rsidR="00804087">
              <w:rPr>
                <w:lang w:val="en-GB"/>
              </w:rPr>
              <w:t>56</w:t>
            </w:r>
            <w:r w:rsidRPr="00D30C68">
              <w:rPr>
                <w:lang w:val="en-GB"/>
              </w:rPr>
              <w:t>)</w:t>
            </w:r>
          </w:p>
        </w:tc>
      </w:tr>
      <w:tr w:rsidR="00E46C9E" w14:paraId="1C3E39DD" w14:textId="77777777" w:rsidTr="005C4920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5D34AF" w14:textId="77777777" w:rsidR="00E46C9E" w:rsidRPr="00F0486A" w:rsidRDefault="00E46C9E" w:rsidP="005C4920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Age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BAED4C" w14:textId="77777777" w:rsidR="00E46C9E" w:rsidRPr="001278C0" w:rsidRDefault="00E46C9E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2E60A3" w14:textId="77777777" w:rsidR="00E46C9E" w:rsidRPr="001278C0" w:rsidRDefault="00E46C9E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E46C9E" w14:paraId="693BFCD1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3E954D" w14:textId="77777777" w:rsidR="00E46C9E" w:rsidRPr="001278C0" w:rsidRDefault="00E46C9E" w:rsidP="005C4920">
            <w:pPr>
              <w:jc w:val="right"/>
              <w:rPr>
                <w:rFonts w:cs="Calibri"/>
                <w:bCs/>
                <w:color w:val="000000"/>
              </w:rPr>
            </w:pPr>
            <w:proofErr w:type="spellStart"/>
            <w:r w:rsidRPr="001278C0">
              <w:rPr>
                <w:rFonts w:cs="Calibri"/>
                <w:bCs/>
                <w:color w:val="000000"/>
              </w:rPr>
              <w:t>mean</w:t>
            </w:r>
            <w:proofErr w:type="spellEnd"/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25F6C" w14:textId="1CC7426D" w:rsidR="00E46C9E" w:rsidRPr="001278C0" w:rsidRDefault="00E46C9E" w:rsidP="005C4920">
            <w:pPr>
              <w:jc w:val="center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5</w:t>
            </w:r>
            <w:r w:rsidR="00DF2C5E">
              <w:rPr>
                <w:rFonts w:cs="Calibri"/>
                <w:bCs/>
                <w:color w:val="000000"/>
              </w:rPr>
              <w:t>5.1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4391C6" w14:textId="5385AFFA" w:rsidR="00E46C9E" w:rsidRPr="001278C0" w:rsidRDefault="00E46C9E" w:rsidP="005C4920">
            <w:pPr>
              <w:jc w:val="center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6</w:t>
            </w:r>
            <w:r w:rsidR="00DF2C5E">
              <w:rPr>
                <w:rFonts w:cs="Calibri"/>
                <w:bCs/>
                <w:color w:val="000000"/>
              </w:rPr>
              <w:t>1.0</w:t>
            </w:r>
          </w:p>
        </w:tc>
      </w:tr>
      <w:tr w:rsidR="00E46C9E" w14:paraId="51A94ADA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5EDE5A" w14:textId="77777777" w:rsidR="00E46C9E" w:rsidRPr="001278C0" w:rsidRDefault="00E46C9E" w:rsidP="005C4920">
            <w:pPr>
              <w:jc w:val="right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range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50945" w14:textId="7377FCE7" w:rsidR="00E46C9E" w:rsidRPr="001278C0" w:rsidRDefault="00E46C9E" w:rsidP="005C4920">
            <w:pPr>
              <w:jc w:val="center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[</w:t>
            </w:r>
            <w:r w:rsidR="00DF2C5E">
              <w:rPr>
                <w:rFonts w:cs="Calibri"/>
                <w:bCs/>
                <w:color w:val="000000"/>
              </w:rPr>
              <w:t>18.0</w:t>
            </w:r>
            <w:r w:rsidRPr="001278C0">
              <w:rPr>
                <w:rFonts w:cs="Calibri"/>
                <w:bCs/>
                <w:color w:val="000000"/>
              </w:rPr>
              <w:t xml:space="preserve"> – 87.</w:t>
            </w:r>
            <w:r w:rsidR="00DF2C5E">
              <w:rPr>
                <w:rFonts w:cs="Calibri"/>
                <w:bCs/>
                <w:color w:val="000000"/>
              </w:rPr>
              <w:t>8</w:t>
            </w:r>
            <w:r w:rsidRPr="001278C0">
              <w:rPr>
                <w:rFonts w:cs="Calibri"/>
                <w:bCs/>
                <w:color w:val="000000"/>
              </w:rPr>
              <w:t>]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18F75" w14:textId="30514EC9" w:rsidR="00E46C9E" w:rsidRPr="001278C0" w:rsidRDefault="00E46C9E" w:rsidP="005C4920">
            <w:pPr>
              <w:jc w:val="center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[</w:t>
            </w:r>
            <w:r w:rsidR="00DF2C5E">
              <w:rPr>
                <w:rFonts w:cs="Calibri"/>
                <w:bCs/>
                <w:color w:val="000000"/>
              </w:rPr>
              <w:t>20.7</w:t>
            </w:r>
            <w:r w:rsidRPr="001278C0">
              <w:rPr>
                <w:rFonts w:cs="Calibri"/>
                <w:bCs/>
                <w:color w:val="000000"/>
              </w:rPr>
              <w:t xml:space="preserve"> – 87.</w:t>
            </w:r>
            <w:r w:rsidR="00DF2C5E">
              <w:rPr>
                <w:rFonts w:cs="Calibri"/>
                <w:bCs/>
                <w:color w:val="000000"/>
              </w:rPr>
              <w:t>6</w:t>
            </w:r>
            <w:r w:rsidRPr="001278C0">
              <w:rPr>
                <w:rFonts w:cs="Calibri"/>
                <w:bCs/>
                <w:color w:val="000000"/>
              </w:rPr>
              <w:t>]</w:t>
            </w:r>
          </w:p>
        </w:tc>
      </w:tr>
      <w:tr w:rsidR="00E46C9E" w14:paraId="63F39BE1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A974BF" w14:textId="77777777" w:rsidR="00E46C9E" w:rsidRPr="001278C0" w:rsidRDefault="00E46C9E" w:rsidP="005C4920">
            <w:pPr>
              <w:jc w:val="right"/>
              <w:rPr>
                <w:rFonts w:cs="Calibri"/>
                <w:bCs/>
                <w:color w:val="000000"/>
              </w:rPr>
            </w:pP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F09E47" w14:textId="77777777" w:rsidR="00E46C9E" w:rsidRPr="001278C0" w:rsidRDefault="00E46C9E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4C9EE" w14:textId="77777777" w:rsidR="00E46C9E" w:rsidRPr="001278C0" w:rsidRDefault="00E46C9E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E46C9E" w14:paraId="2A560513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B00093" w14:textId="77777777" w:rsidR="00E46C9E" w:rsidRPr="001278C0" w:rsidRDefault="00E46C9E" w:rsidP="005C4920">
            <w:pPr>
              <w:jc w:val="right"/>
              <w:rPr>
                <w:lang w:val="en-GB"/>
              </w:rPr>
            </w:pPr>
            <w:r w:rsidRPr="001278C0">
              <w:rPr>
                <w:lang w:val="en-GB"/>
              </w:rPr>
              <w:t>&lt;60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2C837" w14:textId="38BF00FC" w:rsidR="00E46C9E" w:rsidRPr="001278C0" w:rsidRDefault="00271921" w:rsidP="005C4920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31 (55%)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7C465" w14:textId="24A16B43" w:rsidR="00E46C9E" w:rsidRPr="001278C0" w:rsidRDefault="00271921" w:rsidP="005C4920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17 (30%)</w:t>
            </w:r>
          </w:p>
        </w:tc>
      </w:tr>
      <w:tr w:rsidR="00E46C9E" w14:paraId="6ED0B3B6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D6E16" w14:textId="77777777" w:rsidR="00E46C9E" w:rsidRPr="001278C0" w:rsidRDefault="00E46C9E" w:rsidP="005C4920">
            <w:pPr>
              <w:jc w:val="right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&gt;60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2712" w14:textId="08B58FF2" w:rsidR="00E46C9E" w:rsidRPr="001278C0" w:rsidRDefault="00271921" w:rsidP="005C4920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25 (45%)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B8A6" w14:textId="0CC0A158" w:rsidR="00E46C9E" w:rsidRPr="001278C0" w:rsidRDefault="00271921" w:rsidP="005C4920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39 (70%)</w:t>
            </w:r>
          </w:p>
        </w:tc>
      </w:tr>
      <w:tr w:rsidR="00E46C9E" w14:paraId="7D1E8B6D" w14:textId="77777777" w:rsidTr="005C4920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8B2D2D" w14:textId="77777777" w:rsidR="00E46C9E" w:rsidRDefault="00E46C9E" w:rsidP="005C4920">
            <w:pPr>
              <w:rPr>
                <w:lang w:val="en-GB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Sex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612C9" w14:textId="77777777" w:rsidR="00E46C9E" w:rsidRDefault="00E46C9E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  <w:p w14:paraId="4E2DFEDB" w14:textId="691971B1" w:rsidR="00271921" w:rsidRDefault="00271921" w:rsidP="005C4920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31 (55%)</w:t>
            </w:r>
          </w:p>
          <w:p w14:paraId="488E3AFF" w14:textId="2ECB1FDE" w:rsidR="00271921" w:rsidRPr="00D30C68" w:rsidRDefault="00271921" w:rsidP="005C4920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25 (45%)</w:t>
            </w:r>
          </w:p>
        </w:tc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6DA1AD" w14:textId="77777777" w:rsidR="00E46C9E" w:rsidRDefault="00E46C9E" w:rsidP="005C4920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  <w:p w14:paraId="7364FEA5" w14:textId="4DD4BFEB" w:rsidR="00271921" w:rsidRPr="00271921" w:rsidRDefault="00271921" w:rsidP="005C4920">
            <w:pPr>
              <w:jc w:val="center"/>
              <w:rPr>
                <w:rFonts w:cs="Calibri"/>
                <w:bCs/>
                <w:color w:val="000000"/>
              </w:rPr>
            </w:pPr>
            <w:r w:rsidRPr="00271921">
              <w:rPr>
                <w:rFonts w:cs="Calibri"/>
                <w:bCs/>
                <w:color w:val="000000"/>
              </w:rPr>
              <w:t>27 (48%)</w:t>
            </w:r>
          </w:p>
          <w:p w14:paraId="39E0B8CE" w14:textId="520D1559" w:rsidR="00271921" w:rsidRPr="00F50EF8" w:rsidRDefault="00271921" w:rsidP="005C4920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71921">
              <w:rPr>
                <w:rFonts w:cs="Calibri"/>
                <w:bCs/>
                <w:color w:val="000000"/>
              </w:rPr>
              <w:t>29 (52%)</w:t>
            </w:r>
          </w:p>
        </w:tc>
      </w:tr>
      <w:tr w:rsidR="00E46C9E" w14:paraId="66A3231B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D7D793" w14:textId="77777777" w:rsidR="00E46C9E" w:rsidRPr="00F50EF8" w:rsidRDefault="00E46C9E" w:rsidP="005C4920">
            <w:pPr>
              <w:jc w:val="right"/>
              <w:rPr>
                <w:rFonts w:cs="Calibri"/>
                <w:bCs/>
                <w:color w:val="000000"/>
              </w:rPr>
            </w:pPr>
            <w:r w:rsidRPr="00F50EF8">
              <w:rPr>
                <w:rFonts w:cs="Calibri"/>
                <w:bCs/>
                <w:color w:val="000000"/>
              </w:rPr>
              <w:t>M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5E95C" w14:textId="77777777" w:rsidR="00E46C9E" w:rsidRPr="001033E2" w:rsidRDefault="00E46C9E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3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648CA" w14:textId="77777777" w:rsidR="00E46C9E" w:rsidRPr="001033E2" w:rsidRDefault="00E46C9E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E46C9E" w14:paraId="7E13E360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6A5B7" w14:textId="77777777" w:rsidR="00E46C9E" w:rsidRPr="00F50EF8" w:rsidRDefault="00E46C9E" w:rsidP="005C4920">
            <w:pPr>
              <w:jc w:val="right"/>
              <w:rPr>
                <w:rFonts w:cs="Calibri"/>
                <w:bCs/>
                <w:color w:val="000000"/>
              </w:rPr>
            </w:pPr>
            <w:r w:rsidRPr="00F50EF8">
              <w:rPr>
                <w:rFonts w:cs="Calibri"/>
                <w:bCs/>
                <w:color w:val="000000"/>
              </w:rPr>
              <w:t>F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2E55" w14:textId="77777777" w:rsidR="00E46C9E" w:rsidRPr="001033E2" w:rsidRDefault="00E46C9E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3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25FC" w14:textId="77777777" w:rsidR="00E46C9E" w:rsidRPr="001033E2" w:rsidRDefault="00E46C9E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E46C9E" w14:paraId="072B98EC" w14:textId="77777777" w:rsidTr="005C4920">
        <w:tc>
          <w:tcPr>
            <w:tcW w:w="3018" w:type="dxa"/>
            <w:tcBorders>
              <w:top w:val="single" w:sz="4" w:space="0" w:color="auto"/>
            </w:tcBorders>
            <w:vAlign w:val="bottom"/>
          </w:tcPr>
          <w:p w14:paraId="5C06C7DE" w14:textId="77777777" w:rsidR="00E46C9E" w:rsidRDefault="00E46C9E" w:rsidP="005C4920">
            <w:pPr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LDH</w:t>
            </w:r>
          </w:p>
          <w:p w14:paraId="0B2E825E" w14:textId="470AF2E9" w:rsidR="00E46C9E" w:rsidRDefault="002E71FF" w:rsidP="005C4920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l</w:t>
            </w:r>
            <w:r w:rsidR="00E46C9E">
              <w:rPr>
                <w:lang w:val="en-GB"/>
              </w:rPr>
              <w:t>ow</w:t>
            </w:r>
            <w:r>
              <w:rPr>
                <w:lang w:val="en-GB"/>
              </w:rPr>
              <w:t>*</w:t>
            </w:r>
          </w:p>
          <w:p w14:paraId="124C0726" w14:textId="56687BD0" w:rsidR="00E46C9E" w:rsidRDefault="00E46C9E" w:rsidP="005C4920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high</w:t>
            </w:r>
            <w:r w:rsidR="002E71FF">
              <w:rPr>
                <w:lang w:val="en-GB"/>
              </w:rPr>
              <w:t>*</w:t>
            </w:r>
          </w:p>
        </w:tc>
        <w:tc>
          <w:tcPr>
            <w:tcW w:w="3405" w:type="dxa"/>
            <w:tcBorders>
              <w:top w:val="single" w:sz="4" w:space="0" w:color="auto"/>
            </w:tcBorders>
          </w:tcPr>
          <w:p w14:paraId="190139B1" w14:textId="77777777" w:rsidR="00E46C9E" w:rsidRDefault="00E46C9E" w:rsidP="005C4920">
            <w:pPr>
              <w:jc w:val="center"/>
              <w:rPr>
                <w:lang w:val="en-GB"/>
              </w:rPr>
            </w:pPr>
          </w:p>
          <w:p w14:paraId="3BC6C597" w14:textId="77777777" w:rsidR="00271921" w:rsidRDefault="00271921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 (50%)</w:t>
            </w:r>
          </w:p>
          <w:p w14:paraId="2C610742" w14:textId="46441822" w:rsidR="00271921" w:rsidRDefault="00271921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 (50%)</w:t>
            </w:r>
          </w:p>
        </w:tc>
        <w:tc>
          <w:tcPr>
            <w:tcW w:w="3612" w:type="dxa"/>
            <w:tcBorders>
              <w:top w:val="single" w:sz="4" w:space="0" w:color="auto"/>
            </w:tcBorders>
          </w:tcPr>
          <w:p w14:paraId="72C83613" w14:textId="77777777" w:rsidR="00E46C9E" w:rsidRDefault="00E46C9E" w:rsidP="005C4920">
            <w:pPr>
              <w:jc w:val="center"/>
              <w:rPr>
                <w:lang w:val="en-GB"/>
              </w:rPr>
            </w:pPr>
          </w:p>
          <w:p w14:paraId="052E13A2" w14:textId="53B3EEBD" w:rsidR="00271921" w:rsidRDefault="00271921" w:rsidP="0027192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31 (55%)</w:t>
            </w:r>
          </w:p>
          <w:p w14:paraId="3320AA22" w14:textId="0FA464D7" w:rsidR="00271921" w:rsidRDefault="00271921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25 (45%)</w:t>
            </w:r>
          </w:p>
        </w:tc>
      </w:tr>
      <w:tr w:rsidR="00E46C9E" w14:paraId="2212E377" w14:textId="77777777" w:rsidTr="00DF2C5E">
        <w:tc>
          <w:tcPr>
            <w:tcW w:w="3018" w:type="dxa"/>
            <w:tcBorders>
              <w:bottom w:val="single" w:sz="4" w:space="0" w:color="auto"/>
            </w:tcBorders>
            <w:vAlign w:val="bottom"/>
          </w:tcPr>
          <w:p w14:paraId="2E96538D" w14:textId="77777777" w:rsidR="00E46C9E" w:rsidRPr="00587C4F" w:rsidRDefault="00E46C9E" w:rsidP="005C4920">
            <w:pPr>
              <w:rPr>
                <w:rFonts w:cs="Calibri"/>
                <w:b/>
                <w:bCs/>
                <w:color w:val="000000"/>
                <w:lang w:val="en-GB"/>
              </w:rPr>
            </w:pPr>
            <w:r w:rsidRPr="00587C4F">
              <w:rPr>
                <w:rFonts w:cs="Calibri"/>
                <w:b/>
                <w:bCs/>
                <w:color w:val="000000"/>
                <w:lang w:val="en-GB"/>
              </w:rPr>
              <w:t xml:space="preserve">Number of </w:t>
            </w:r>
            <w:r>
              <w:rPr>
                <w:rFonts w:cs="Calibri"/>
                <w:b/>
                <w:bCs/>
                <w:color w:val="000000"/>
                <w:lang w:val="en-GB"/>
              </w:rPr>
              <w:t>e</w:t>
            </w:r>
            <w:r w:rsidRPr="00587C4F">
              <w:rPr>
                <w:rFonts w:cs="Calibri"/>
                <w:b/>
                <w:bCs/>
                <w:color w:val="000000"/>
                <w:lang w:val="en-GB"/>
              </w:rPr>
              <w:t>xtra-nodal site</w:t>
            </w:r>
          </w:p>
          <w:p w14:paraId="58101C71" w14:textId="77777777" w:rsidR="00E46C9E" w:rsidRPr="00587C4F" w:rsidRDefault="00E46C9E" w:rsidP="005C4920">
            <w:pPr>
              <w:jc w:val="right"/>
              <w:rPr>
                <w:rFonts w:cs="Calibri"/>
                <w:bCs/>
                <w:color w:val="000000"/>
                <w:lang w:val="en-GB"/>
              </w:rPr>
            </w:pPr>
            <w:r w:rsidRPr="00587C4F">
              <w:rPr>
                <w:rFonts w:cstheme="minorHAnsi"/>
                <w:bCs/>
                <w:color w:val="000000"/>
                <w:lang w:val="en-GB"/>
              </w:rPr>
              <w:t>≤</w:t>
            </w:r>
            <w:r w:rsidRPr="00587C4F">
              <w:rPr>
                <w:rFonts w:cs="Calibri"/>
                <w:bCs/>
                <w:color w:val="000000"/>
                <w:lang w:val="en-GB"/>
              </w:rPr>
              <w:t>1</w:t>
            </w:r>
          </w:p>
          <w:p w14:paraId="7D1FFB2E" w14:textId="77777777" w:rsidR="00E46C9E" w:rsidRDefault="00E46C9E" w:rsidP="005C4920">
            <w:pPr>
              <w:jc w:val="right"/>
              <w:rPr>
                <w:lang w:val="en-GB"/>
              </w:rPr>
            </w:pPr>
            <w:r w:rsidRPr="00587C4F">
              <w:rPr>
                <w:rFonts w:cs="Calibri"/>
                <w:bCs/>
                <w:color w:val="000000"/>
                <w:lang w:val="en-GB"/>
              </w:rPr>
              <w:t>&gt;1</w:t>
            </w:r>
          </w:p>
        </w:tc>
        <w:tc>
          <w:tcPr>
            <w:tcW w:w="3405" w:type="dxa"/>
          </w:tcPr>
          <w:p w14:paraId="6A0BA878" w14:textId="77777777" w:rsidR="00E46C9E" w:rsidRDefault="00E46C9E" w:rsidP="005C4920">
            <w:pPr>
              <w:jc w:val="center"/>
              <w:rPr>
                <w:lang w:val="en-GB"/>
              </w:rPr>
            </w:pPr>
          </w:p>
          <w:p w14:paraId="75138748" w14:textId="488B56ED" w:rsidR="00271921" w:rsidRDefault="009C3764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35 (63%)</w:t>
            </w:r>
          </w:p>
          <w:p w14:paraId="5C1B34D3" w14:textId="24B92F55" w:rsidR="009C3764" w:rsidRDefault="009C3764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 (38%)</w:t>
            </w:r>
          </w:p>
        </w:tc>
        <w:tc>
          <w:tcPr>
            <w:tcW w:w="3612" w:type="dxa"/>
          </w:tcPr>
          <w:p w14:paraId="5CF93337" w14:textId="77777777" w:rsidR="00E46C9E" w:rsidRDefault="00E46C9E" w:rsidP="005C4920">
            <w:pPr>
              <w:jc w:val="center"/>
              <w:rPr>
                <w:lang w:val="en-GB"/>
              </w:rPr>
            </w:pPr>
          </w:p>
          <w:p w14:paraId="2C67EA92" w14:textId="1BDDDD52" w:rsidR="009C3764" w:rsidRDefault="009C3764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38 (68%)</w:t>
            </w:r>
          </w:p>
          <w:p w14:paraId="356FEE39" w14:textId="31505AAA" w:rsidR="009C3764" w:rsidRDefault="009C3764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 (32%)</w:t>
            </w:r>
          </w:p>
        </w:tc>
      </w:tr>
      <w:tr w:rsidR="00E46C9E" w14:paraId="0CBFD69C" w14:textId="77777777" w:rsidTr="005C4920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AD0F24" w14:textId="77777777" w:rsidR="00E46C9E" w:rsidRDefault="00E46C9E" w:rsidP="005C4920">
            <w:pPr>
              <w:rPr>
                <w:lang w:val="en-GB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Stage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FA81B" w14:textId="77777777" w:rsidR="00E46C9E" w:rsidRDefault="00E46C9E" w:rsidP="005C4920">
            <w:pPr>
              <w:jc w:val="center"/>
              <w:rPr>
                <w:lang w:val="en-GB"/>
              </w:rPr>
            </w:pPr>
          </w:p>
          <w:p w14:paraId="00A946F6" w14:textId="3D01141B" w:rsidR="009C3764" w:rsidRDefault="009C3764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 (29%)</w:t>
            </w:r>
          </w:p>
          <w:p w14:paraId="53EB2BE8" w14:textId="0E36681D" w:rsidR="009C3764" w:rsidRDefault="009C3764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40 (71%)</w:t>
            </w:r>
          </w:p>
        </w:tc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6C524" w14:textId="77777777" w:rsidR="00E46C9E" w:rsidRDefault="00E46C9E" w:rsidP="005C4920">
            <w:pPr>
              <w:jc w:val="center"/>
              <w:rPr>
                <w:lang w:val="en-GB"/>
              </w:rPr>
            </w:pPr>
          </w:p>
          <w:p w14:paraId="68FFC129" w14:textId="050FF426" w:rsidR="009C3764" w:rsidRDefault="009C3764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 (41%)</w:t>
            </w:r>
          </w:p>
          <w:p w14:paraId="69C38485" w14:textId="6D1BD152" w:rsidR="009C3764" w:rsidRDefault="009C3764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33 (59%)</w:t>
            </w:r>
          </w:p>
        </w:tc>
      </w:tr>
      <w:tr w:rsidR="00E46C9E" w14:paraId="2A59FC9C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98CE8D" w14:textId="77777777" w:rsidR="00E46C9E" w:rsidRPr="00F50EF8" w:rsidRDefault="00E46C9E" w:rsidP="005C4920">
            <w:pPr>
              <w:jc w:val="right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I-II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8D3B0" w14:textId="77777777" w:rsidR="00E46C9E" w:rsidRDefault="00E46C9E" w:rsidP="005C4920">
            <w:pPr>
              <w:jc w:val="center"/>
              <w:rPr>
                <w:lang w:val="en-GB"/>
              </w:rPr>
            </w:pPr>
          </w:p>
        </w:tc>
        <w:tc>
          <w:tcPr>
            <w:tcW w:w="3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DBFF5" w14:textId="77777777" w:rsidR="00E46C9E" w:rsidRDefault="00E46C9E" w:rsidP="005C4920">
            <w:pPr>
              <w:jc w:val="center"/>
              <w:rPr>
                <w:lang w:val="en-GB"/>
              </w:rPr>
            </w:pPr>
          </w:p>
        </w:tc>
      </w:tr>
      <w:tr w:rsidR="00E46C9E" w14:paraId="1362B838" w14:textId="77777777" w:rsidTr="00DF2C5E"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C802" w14:textId="77777777" w:rsidR="00E46C9E" w:rsidRPr="00F50EF8" w:rsidRDefault="00E46C9E" w:rsidP="005C4920">
            <w:pPr>
              <w:jc w:val="right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III-IV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DEAE" w14:textId="77777777" w:rsidR="00E46C9E" w:rsidRDefault="00E46C9E" w:rsidP="005C4920">
            <w:pPr>
              <w:jc w:val="center"/>
              <w:rPr>
                <w:lang w:val="en-GB"/>
              </w:rPr>
            </w:pPr>
          </w:p>
        </w:tc>
        <w:tc>
          <w:tcPr>
            <w:tcW w:w="3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668C" w14:textId="77777777" w:rsidR="00E46C9E" w:rsidRDefault="00E46C9E" w:rsidP="005C4920">
            <w:pPr>
              <w:jc w:val="center"/>
              <w:rPr>
                <w:lang w:val="en-GB"/>
              </w:rPr>
            </w:pPr>
          </w:p>
        </w:tc>
      </w:tr>
      <w:tr w:rsidR="00804087" w14:paraId="02755BFE" w14:textId="77777777" w:rsidTr="00DF2C5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051569" w14:textId="41084A22" w:rsidR="00804087" w:rsidRPr="00DF2C5E" w:rsidRDefault="00804087" w:rsidP="00DF2C5E">
            <w:pPr>
              <w:rPr>
                <w:rFonts w:cs="Calibri"/>
                <w:b/>
                <w:bCs/>
                <w:color w:val="000000"/>
              </w:rPr>
            </w:pPr>
            <w:r w:rsidRPr="00DF2C5E">
              <w:rPr>
                <w:rFonts w:cs="Calibri"/>
                <w:b/>
                <w:bCs/>
                <w:color w:val="000000"/>
              </w:rPr>
              <w:t>IPI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31D5B" w14:textId="5F3A1E30" w:rsidR="009C3764" w:rsidRDefault="009C3764" w:rsidP="00C40911">
            <w:pPr>
              <w:rPr>
                <w:lang w:val="en-GB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5A1F74" w14:textId="77777777" w:rsidR="00804087" w:rsidRDefault="00804087" w:rsidP="005C4920">
            <w:pPr>
              <w:jc w:val="center"/>
              <w:rPr>
                <w:lang w:val="en-GB"/>
              </w:rPr>
            </w:pPr>
          </w:p>
        </w:tc>
      </w:tr>
      <w:tr w:rsidR="00804087" w14:paraId="0F7A07C3" w14:textId="77777777" w:rsidTr="00DF2C5E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446D8A" w14:textId="745881C5" w:rsidR="00804087" w:rsidRDefault="00DF2C5E" w:rsidP="005C4920">
            <w:pPr>
              <w:jc w:val="right"/>
              <w:rPr>
                <w:rFonts w:cs="Calibr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≤</w:t>
            </w:r>
            <w:r>
              <w:rPr>
                <w:rFonts w:cs="Calibri"/>
                <w:bCs/>
                <w:color w:val="000000"/>
              </w:rPr>
              <w:t xml:space="preserve"> 2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2B1044" w14:textId="61EC279E" w:rsidR="00C40911" w:rsidRDefault="00C40911" w:rsidP="00C409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35 (63%)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BBEF8" w14:textId="54CE488A" w:rsidR="00C40911" w:rsidRDefault="00C40911" w:rsidP="00C4091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35 (63%)</w:t>
            </w:r>
          </w:p>
        </w:tc>
      </w:tr>
      <w:tr w:rsidR="00804087" w14:paraId="6249FC05" w14:textId="77777777" w:rsidTr="00DF2C5E"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2E1E" w14:textId="353AFD99" w:rsidR="00804087" w:rsidRDefault="00DF2C5E" w:rsidP="005C4920">
            <w:pPr>
              <w:jc w:val="right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&gt;2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1722" w14:textId="30EC5F83" w:rsidR="00804087" w:rsidRDefault="00C40911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 (38%)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2BDA" w14:textId="5A66F11B" w:rsidR="00804087" w:rsidRDefault="00C40911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 (38%)</w:t>
            </w:r>
          </w:p>
        </w:tc>
      </w:tr>
    </w:tbl>
    <w:p w14:paraId="4AB77523" w14:textId="77777777" w:rsidR="002E71FF" w:rsidRPr="002E71FF" w:rsidRDefault="002E71FF" w:rsidP="002E71FF">
      <w:pPr>
        <w:rPr>
          <w:lang w:val="en-GB"/>
        </w:rPr>
      </w:pPr>
      <w:r w:rsidRPr="002E71FF">
        <w:rPr>
          <w:lang w:val="en-GB"/>
        </w:rPr>
        <w:t>*According to the reference lab value</w:t>
      </w:r>
    </w:p>
    <w:p w14:paraId="6FCB9A90" w14:textId="77777777" w:rsidR="008B0278" w:rsidRDefault="008B0278" w:rsidP="0035360F">
      <w:pPr>
        <w:rPr>
          <w:b/>
          <w:lang w:val="en-GB"/>
        </w:rPr>
      </w:pPr>
    </w:p>
    <w:p w14:paraId="60A0D3CA" w14:textId="0A72E5F0" w:rsidR="00C40911" w:rsidRDefault="00C40911" w:rsidP="0035360F">
      <w:pPr>
        <w:rPr>
          <w:b/>
          <w:lang w:val="en-GB"/>
        </w:rPr>
      </w:pPr>
    </w:p>
    <w:p w14:paraId="74EBEF11" w14:textId="1A3F58F0" w:rsidR="00C40911" w:rsidRDefault="00C40911" w:rsidP="0035360F">
      <w:pPr>
        <w:rPr>
          <w:b/>
          <w:lang w:val="en-GB"/>
        </w:rPr>
      </w:pPr>
    </w:p>
    <w:p w14:paraId="0B43A91C" w14:textId="3DBB5A4F" w:rsidR="00C40911" w:rsidRDefault="00C40911" w:rsidP="0035360F">
      <w:pPr>
        <w:rPr>
          <w:b/>
          <w:lang w:val="en-GB"/>
        </w:rPr>
      </w:pPr>
    </w:p>
    <w:p w14:paraId="578458F2" w14:textId="77777777" w:rsidR="00C40911" w:rsidRDefault="00C40911" w:rsidP="0035360F">
      <w:pPr>
        <w:rPr>
          <w:b/>
          <w:lang w:val="en-GB"/>
        </w:rPr>
      </w:pPr>
    </w:p>
    <w:p w14:paraId="3C62A77F" w14:textId="68874B1F" w:rsidR="00C40911" w:rsidRDefault="00C40911" w:rsidP="00C40911">
      <w:pPr>
        <w:rPr>
          <w:b/>
          <w:lang w:val="en-GB"/>
        </w:rPr>
      </w:pPr>
      <w:r w:rsidRPr="00451366">
        <w:rPr>
          <w:b/>
          <w:lang w:val="en-GB"/>
        </w:rPr>
        <w:t>Table S</w:t>
      </w:r>
      <w:r>
        <w:rPr>
          <w:b/>
          <w:lang w:val="en-GB"/>
        </w:rPr>
        <w:t xml:space="preserve">4 </w:t>
      </w:r>
      <w:r w:rsidRPr="007A5BBA">
        <w:rPr>
          <w:lang w:val="en-GB"/>
        </w:rPr>
        <w:t xml:space="preserve">Demographic and </w:t>
      </w:r>
      <w:r w:rsidR="003927FE">
        <w:rPr>
          <w:lang w:val="en-GB"/>
        </w:rPr>
        <w:t>c</w:t>
      </w:r>
      <w:proofErr w:type="spellStart"/>
      <w:r w:rsidRPr="007A5BBA">
        <w:rPr>
          <w:rFonts w:cstheme="minorHAnsi"/>
          <w:bCs/>
          <w:sz w:val="24"/>
          <w:szCs w:val="24"/>
          <w:lang w:val="en-US"/>
        </w:rPr>
        <w:t>lin</w:t>
      </w:r>
      <w:r w:rsidRPr="00A90C15">
        <w:rPr>
          <w:rFonts w:cstheme="minorHAnsi"/>
          <w:bCs/>
          <w:sz w:val="24"/>
          <w:szCs w:val="24"/>
          <w:lang w:val="en-US"/>
        </w:rPr>
        <w:t>ical</w:t>
      </w:r>
      <w:proofErr w:type="spellEnd"/>
      <w:r w:rsidRPr="00A90C15">
        <w:rPr>
          <w:rFonts w:cstheme="minorHAnsi"/>
          <w:bCs/>
          <w:sz w:val="24"/>
          <w:szCs w:val="24"/>
          <w:lang w:val="en-US"/>
        </w:rPr>
        <w:t xml:space="preserve"> variables for the </w:t>
      </w:r>
      <w:r>
        <w:rPr>
          <w:rFonts w:cstheme="minorHAnsi"/>
          <w:bCs/>
          <w:sz w:val="24"/>
          <w:szCs w:val="24"/>
          <w:lang w:val="en-US"/>
        </w:rPr>
        <w:t>low/high OS Radiomic</w:t>
      </w:r>
      <w:r w:rsidRPr="00A90C15">
        <w:rPr>
          <w:rFonts w:cstheme="minorHAnsi"/>
          <w:bCs/>
          <w:sz w:val="24"/>
          <w:szCs w:val="24"/>
          <w:lang w:val="en-US"/>
        </w:rPr>
        <w:t xml:space="preserve"> </w:t>
      </w:r>
      <w:r>
        <w:rPr>
          <w:rFonts w:cstheme="minorHAnsi"/>
          <w:bCs/>
          <w:sz w:val="24"/>
          <w:szCs w:val="24"/>
          <w:lang w:val="en-US"/>
        </w:rPr>
        <w:t>S</w:t>
      </w:r>
      <w:r w:rsidRPr="00A90C15">
        <w:rPr>
          <w:rFonts w:cstheme="minorHAnsi"/>
          <w:bCs/>
          <w:sz w:val="24"/>
          <w:szCs w:val="24"/>
          <w:lang w:val="en-US"/>
        </w:rPr>
        <w:t xml:space="preserve">core groups 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018"/>
        <w:gridCol w:w="3405"/>
        <w:gridCol w:w="3612"/>
      </w:tblGrid>
      <w:tr w:rsidR="00C40911" w:rsidRPr="00C60242" w14:paraId="4CA29CE4" w14:textId="77777777" w:rsidTr="005C4920">
        <w:tc>
          <w:tcPr>
            <w:tcW w:w="3018" w:type="dxa"/>
            <w:tcBorders>
              <w:bottom w:val="single" w:sz="4" w:space="0" w:color="auto"/>
            </w:tcBorders>
          </w:tcPr>
          <w:p w14:paraId="2FC07633" w14:textId="77777777" w:rsidR="00C40911" w:rsidRDefault="00C40911" w:rsidP="005C4920">
            <w:pPr>
              <w:rPr>
                <w:lang w:val="en-GB"/>
              </w:rPr>
            </w:pP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14:paraId="05834BD0" w14:textId="5E4540BB" w:rsidR="00C40911" w:rsidRPr="00F50EF8" w:rsidRDefault="00C40911" w:rsidP="005C4920">
            <w:pPr>
              <w:jc w:val="center"/>
              <w:rPr>
                <w:b/>
                <w:lang w:val="en-GB"/>
              </w:rPr>
            </w:pPr>
            <w:r w:rsidRPr="00F50EF8">
              <w:rPr>
                <w:b/>
                <w:lang w:val="en-GB"/>
              </w:rPr>
              <w:t xml:space="preserve">Low </w:t>
            </w:r>
            <w:r>
              <w:rPr>
                <w:b/>
                <w:lang w:val="en-GB"/>
              </w:rPr>
              <w:t>RS (</w:t>
            </w:r>
            <w:r w:rsidR="003927FE">
              <w:rPr>
                <w:b/>
                <w:lang w:val="en-GB"/>
              </w:rPr>
              <w:t>&lt;</w:t>
            </w:r>
            <w:r>
              <w:rPr>
                <w:b/>
                <w:lang w:val="en-GB"/>
              </w:rPr>
              <w:t xml:space="preserve"> median)</w:t>
            </w:r>
          </w:p>
          <w:p w14:paraId="19001067" w14:textId="77777777" w:rsidR="00C40911" w:rsidRPr="00D30C68" w:rsidRDefault="00C40911" w:rsidP="005C4920">
            <w:pPr>
              <w:jc w:val="center"/>
              <w:rPr>
                <w:lang w:val="en-GB"/>
              </w:rPr>
            </w:pPr>
            <w:r w:rsidRPr="00D30C68">
              <w:rPr>
                <w:lang w:val="en-GB"/>
              </w:rPr>
              <w:t xml:space="preserve">(n = </w:t>
            </w:r>
            <w:r>
              <w:rPr>
                <w:lang w:val="en-GB"/>
              </w:rPr>
              <w:t>56</w:t>
            </w:r>
            <w:r w:rsidRPr="00D30C68">
              <w:rPr>
                <w:lang w:val="en-GB"/>
              </w:rPr>
              <w:t>)</w:t>
            </w:r>
          </w:p>
        </w:tc>
        <w:tc>
          <w:tcPr>
            <w:tcW w:w="3612" w:type="dxa"/>
            <w:tcBorders>
              <w:bottom w:val="single" w:sz="4" w:space="0" w:color="auto"/>
            </w:tcBorders>
          </w:tcPr>
          <w:p w14:paraId="32820ED8" w14:textId="73518BD5" w:rsidR="00C40911" w:rsidRDefault="00C40911" w:rsidP="005C4920">
            <w:pPr>
              <w:jc w:val="center"/>
              <w:rPr>
                <w:b/>
                <w:lang w:val="en-GB"/>
              </w:rPr>
            </w:pPr>
            <w:r w:rsidRPr="00F50EF8">
              <w:rPr>
                <w:b/>
                <w:lang w:val="en-GB"/>
              </w:rPr>
              <w:t xml:space="preserve">High </w:t>
            </w:r>
            <w:r>
              <w:rPr>
                <w:b/>
                <w:lang w:val="en-GB"/>
              </w:rPr>
              <w:t>RS (</w:t>
            </w:r>
            <w:r w:rsidR="003927FE">
              <w:rPr>
                <w:b/>
                <w:lang w:val="en-GB"/>
              </w:rPr>
              <w:t>&gt;</w:t>
            </w:r>
            <w:r>
              <w:rPr>
                <w:b/>
                <w:lang w:val="en-GB"/>
              </w:rPr>
              <w:t xml:space="preserve"> median)</w:t>
            </w:r>
          </w:p>
          <w:p w14:paraId="42803CA0" w14:textId="77777777" w:rsidR="00C40911" w:rsidRPr="00D30C68" w:rsidRDefault="00C40911" w:rsidP="005C4920">
            <w:pPr>
              <w:jc w:val="center"/>
              <w:rPr>
                <w:lang w:val="en-GB"/>
              </w:rPr>
            </w:pPr>
            <w:r w:rsidRPr="00D30C68">
              <w:rPr>
                <w:lang w:val="en-GB"/>
              </w:rPr>
              <w:t xml:space="preserve">(n = </w:t>
            </w:r>
            <w:r>
              <w:rPr>
                <w:lang w:val="en-GB"/>
              </w:rPr>
              <w:t>56</w:t>
            </w:r>
            <w:r w:rsidRPr="00D30C68">
              <w:rPr>
                <w:lang w:val="en-GB"/>
              </w:rPr>
              <w:t>)</w:t>
            </w:r>
          </w:p>
        </w:tc>
      </w:tr>
      <w:tr w:rsidR="00C40911" w14:paraId="3212CA39" w14:textId="77777777" w:rsidTr="005C4920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69BDB5" w14:textId="77777777" w:rsidR="00C40911" w:rsidRPr="00F0486A" w:rsidRDefault="00C40911" w:rsidP="005C4920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Age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9F8B4B" w14:textId="77777777" w:rsidR="00C40911" w:rsidRPr="001278C0" w:rsidRDefault="00C40911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AF7B1C" w14:textId="77777777" w:rsidR="00C40911" w:rsidRPr="001278C0" w:rsidRDefault="00C40911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C40911" w14:paraId="7647F90D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E4B983" w14:textId="77777777" w:rsidR="00C40911" w:rsidRPr="001278C0" w:rsidRDefault="00C40911" w:rsidP="005C4920">
            <w:pPr>
              <w:jc w:val="right"/>
              <w:rPr>
                <w:rFonts w:cs="Calibri"/>
                <w:bCs/>
                <w:color w:val="000000"/>
              </w:rPr>
            </w:pPr>
            <w:proofErr w:type="spellStart"/>
            <w:r w:rsidRPr="001278C0">
              <w:rPr>
                <w:rFonts w:cs="Calibri"/>
                <w:bCs/>
                <w:color w:val="000000"/>
              </w:rPr>
              <w:t>mean</w:t>
            </w:r>
            <w:proofErr w:type="spellEnd"/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D910A" w14:textId="1A674ABA" w:rsidR="00C40911" w:rsidRPr="001278C0" w:rsidRDefault="00790E07" w:rsidP="005C4920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56.8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A1D3D2" w14:textId="594CE34E" w:rsidR="00C40911" w:rsidRPr="001278C0" w:rsidRDefault="00790E07" w:rsidP="005C4920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59.3</w:t>
            </w:r>
          </w:p>
        </w:tc>
      </w:tr>
      <w:tr w:rsidR="00C40911" w14:paraId="60D650AB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2A6FCB" w14:textId="77777777" w:rsidR="00C40911" w:rsidRPr="001278C0" w:rsidRDefault="00C40911" w:rsidP="005C4920">
            <w:pPr>
              <w:jc w:val="right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range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F9330" w14:textId="4798358F" w:rsidR="00C40911" w:rsidRPr="001278C0" w:rsidRDefault="00790E07" w:rsidP="005C4920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[18.1 – 82.4]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E8D79" w14:textId="490DB76D" w:rsidR="00C40911" w:rsidRPr="001278C0" w:rsidRDefault="00790E07" w:rsidP="005C4920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[18.0 – 87.8]</w:t>
            </w:r>
          </w:p>
        </w:tc>
      </w:tr>
      <w:tr w:rsidR="00C40911" w14:paraId="22F8C2B7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E197C0" w14:textId="77777777" w:rsidR="00C40911" w:rsidRPr="001278C0" w:rsidRDefault="00C40911" w:rsidP="005C4920">
            <w:pPr>
              <w:jc w:val="right"/>
              <w:rPr>
                <w:rFonts w:cs="Calibri"/>
                <w:bCs/>
                <w:color w:val="000000"/>
              </w:rPr>
            </w:pP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75C3F" w14:textId="77777777" w:rsidR="00C40911" w:rsidRPr="001278C0" w:rsidRDefault="00C40911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EA98E7" w14:textId="77777777" w:rsidR="00C40911" w:rsidRPr="001278C0" w:rsidRDefault="00C40911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C40911" w14:paraId="5247B270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52B66E" w14:textId="77777777" w:rsidR="00C40911" w:rsidRPr="001278C0" w:rsidRDefault="00C40911" w:rsidP="005C4920">
            <w:pPr>
              <w:jc w:val="right"/>
              <w:rPr>
                <w:lang w:val="en-GB"/>
              </w:rPr>
            </w:pPr>
            <w:r w:rsidRPr="001278C0">
              <w:rPr>
                <w:lang w:val="en-GB"/>
              </w:rPr>
              <w:t>&lt;60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D6C88" w14:textId="40A52506" w:rsidR="00C40911" w:rsidRPr="001278C0" w:rsidRDefault="00790E07" w:rsidP="005C4920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27 (48%)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97DB1" w14:textId="5632AD9A" w:rsidR="00C40911" w:rsidRPr="001278C0" w:rsidRDefault="00790E07" w:rsidP="005C4920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21 (38%)</w:t>
            </w:r>
          </w:p>
        </w:tc>
      </w:tr>
      <w:tr w:rsidR="00C40911" w14:paraId="6CFE1848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542F0" w14:textId="77777777" w:rsidR="00C40911" w:rsidRPr="001278C0" w:rsidRDefault="00C40911" w:rsidP="005C4920">
            <w:pPr>
              <w:jc w:val="right"/>
              <w:rPr>
                <w:rFonts w:cs="Calibri"/>
                <w:bCs/>
                <w:color w:val="000000"/>
              </w:rPr>
            </w:pPr>
            <w:r w:rsidRPr="001278C0">
              <w:rPr>
                <w:rFonts w:cs="Calibri"/>
                <w:bCs/>
                <w:color w:val="000000"/>
              </w:rPr>
              <w:t>&gt;60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B945" w14:textId="552D9BEA" w:rsidR="00C40911" w:rsidRPr="001278C0" w:rsidRDefault="00790E07" w:rsidP="005C4920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29 (52%)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5BDE" w14:textId="330DDB2A" w:rsidR="00C40911" w:rsidRPr="001278C0" w:rsidRDefault="00790E07" w:rsidP="005C4920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35 (63%)</w:t>
            </w:r>
          </w:p>
        </w:tc>
      </w:tr>
      <w:tr w:rsidR="00C40911" w14:paraId="3884D250" w14:textId="77777777" w:rsidTr="005C4920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F66AAE" w14:textId="77777777" w:rsidR="00C40911" w:rsidRDefault="00C40911" w:rsidP="005C4920">
            <w:pPr>
              <w:rPr>
                <w:lang w:val="en-GB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Sex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06796" w14:textId="77777777" w:rsidR="00C40911" w:rsidRDefault="00C40911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  <w:p w14:paraId="5A836DDB" w14:textId="77777777" w:rsidR="00790E07" w:rsidRDefault="00790E07" w:rsidP="00790E07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31 (55%)</w:t>
            </w:r>
          </w:p>
          <w:p w14:paraId="20BFF116" w14:textId="7F1A4299" w:rsidR="00790E07" w:rsidRPr="00D30C68" w:rsidRDefault="00790E07" w:rsidP="00790E07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25 (45%)</w:t>
            </w:r>
          </w:p>
        </w:tc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13B15" w14:textId="77777777" w:rsidR="00C40911" w:rsidRDefault="00C40911" w:rsidP="005C4920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  <w:p w14:paraId="20F9DE29" w14:textId="5086DB03" w:rsidR="00790E07" w:rsidRPr="001E4D8D" w:rsidRDefault="00790E07" w:rsidP="00790E07">
            <w:pPr>
              <w:jc w:val="center"/>
              <w:rPr>
                <w:rFonts w:cs="Calibri"/>
                <w:bCs/>
                <w:color w:val="000000"/>
              </w:rPr>
            </w:pPr>
            <w:r w:rsidRPr="001E4D8D">
              <w:rPr>
                <w:rFonts w:cs="Calibri"/>
                <w:bCs/>
                <w:color w:val="000000"/>
              </w:rPr>
              <w:t>27 (48%)</w:t>
            </w:r>
          </w:p>
          <w:p w14:paraId="53066CB2" w14:textId="58DBE600" w:rsidR="00790E07" w:rsidRPr="00F50EF8" w:rsidRDefault="00790E07" w:rsidP="00790E07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1E4D8D">
              <w:rPr>
                <w:rFonts w:cs="Calibri"/>
                <w:bCs/>
                <w:color w:val="000000"/>
              </w:rPr>
              <w:t>29 (52%)</w:t>
            </w:r>
          </w:p>
        </w:tc>
      </w:tr>
      <w:tr w:rsidR="00C40911" w14:paraId="4E2A83DF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85253F" w14:textId="77777777" w:rsidR="00C40911" w:rsidRPr="00F50EF8" w:rsidRDefault="00C40911" w:rsidP="005C4920">
            <w:pPr>
              <w:jc w:val="right"/>
              <w:rPr>
                <w:rFonts w:cs="Calibri"/>
                <w:bCs/>
                <w:color w:val="000000"/>
              </w:rPr>
            </w:pPr>
            <w:r w:rsidRPr="00F50EF8">
              <w:rPr>
                <w:rFonts w:cs="Calibri"/>
                <w:bCs/>
                <w:color w:val="000000"/>
              </w:rPr>
              <w:t>M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2C817" w14:textId="77777777" w:rsidR="00C40911" w:rsidRPr="001033E2" w:rsidRDefault="00C40911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3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2EAE7" w14:textId="77777777" w:rsidR="00C40911" w:rsidRPr="001033E2" w:rsidRDefault="00C40911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C40911" w14:paraId="501056E5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1E7B0" w14:textId="77777777" w:rsidR="00C40911" w:rsidRPr="00F50EF8" w:rsidRDefault="00C40911" w:rsidP="005C4920">
            <w:pPr>
              <w:jc w:val="right"/>
              <w:rPr>
                <w:rFonts w:cs="Calibri"/>
                <w:bCs/>
                <w:color w:val="000000"/>
              </w:rPr>
            </w:pPr>
            <w:r w:rsidRPr="00F50EF8">
              <w:rPr>
                <w:rFonts w:cs="Calibri"/>
                <w:bCs/>
                <w:color w:val="000000"/>
              </w:rPr>
              <w:t>F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376F" w14:textId="77777777" w:rsidR="00C40911" w:rsidRPr="001033E2" w:rsidRDefault="00C40911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3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77C3" w14:textId="77777777" w:rsidR="00C40911" w:rsidRPr="001033E2" w:rsidRDefault="00C40911" w:rsidP="005C4920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C40911" w14:paraId="040B14F7" w14:textId="77777777" w:rsidTr="005C4920">
        <w:tc>
          <w:tcPr>
            <w:tcW w:w="3018" w:type="dxa"/>
            <w:tcBorders>
              <w:top w:val="single" w:sz="4" w:space="0" w:color="auto"/>
            </w:tcBorders>
            <w:vAlign w:val="bottom"/>
          </w:tcPr>
          <w:p w14:paraId="1DE26DFA" w14:textId="77777777" w:rsidR="00C40911" w:rsidRDefault="00C40911" w:rsidP="005C4920">
            <w:pPr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LDH</w:t>
            </w:r>
          </w:p>
          <w:p w14:paraId="12A1E10C" w14:textId="79600E56" w:rsidR="00C40911" w:rsidRDefault="002E71FF" w:rsidP="005C4920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l</w:t>
            </w:r>
            <w:r w:rsidR="00C40911">
              <w:rPr>
                <w:lang w:val="en-GB"/>
              </w:rPr>
              <w:t>ow</w:t>
            </w:r>
            <w:r>
              <w:rPr>
                <w:lang w:val="en-GB"/>
              </w:rPr>
              <w:t>*</w:t>
            </w:r>
          </w:p>
          <w:p w14:paraId="674338F0" w14:textId="723DB013" w:rsidR="00C40911" w:rsidRDefault="002E71FF" w:rsidP="005C4920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h</w:t>
            </w:r>
            <w:r w:rsidR="00C40911">
              <w:rPr>
                <w:lang w:val="en-GB"/>
              </w:rPr>
              <w:t>igh</w:t>
            </w:r>
            <w:r>
              <w:rPr>
                <w:lang w:val="en-GB"/>
              </w:rPr>
              <w:t>*</w:t>
            </w:r>
          </w:p>
        </w:tc>
        <w:tc>
          <w:tcPr>
            <w:tcW w:w="3405" w:type="dxa"/>
            <w:tcBorders>
              <w:top w:val="single" w:sz="4" w:space="0" w:color="auto"/>
            </w:tcBorders>
          </w:tcPr>
          <w:p w14:paraId="3A6274E7" w14:textId="77777777" w:rsidR="00C40911" w:rsidRDefault="00C40911" w:rsidP="005C4920">
            <w:pPr>
              <w:jc w:val="center"/>
              <w:rPr>
                <w:lang w:val="en-GB"/>
              </w:rPr>
            </w:pPr>
          </w:p>
          <w:p w14:paraId="6E2B8EF1" w14:textId="77777777" w:rsidR="00790E07" w:rsidRDefault="00790E07" w:rsidP="00790E07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31 (55%)</w:t>
            </w:r>
          </w:p>
          <w:p w14:paraId="62E6513C" w14:textId="1817A944" w:rsidR="00790E07" w:rsidRDefault="00790E07" w:rsidP="00790E07">
            <w:pPr>
              <w:jc w:val="center"/>
              <w:rPr>
                <w:lang w:val="en-GB"/>
              </w:rPr>
            </w:pPr>
            <w:r>
              <w:rPr>
                <w:rFonts w:cs="Calibri"/>
                <w:bCs/>
                <w:color w:val="000000"/>
              </w:rPr>
              <w:t>25 (45%)</w:t>
            </w:r>
          </w:p>
        </w:tc>
        <w:tc>
          <w:tcPr>
            <w:tcW w:w="3612" w:type="dxa"/>
            <w:tcBorders>
              <w:top w:val="single" w:sz="4" w:space="0" w:color="auto"/>
            </w:tcBorders>
          </w:tcPr>
          <w:p w14:paraId="0F526B78" w14:textId="77777777" w:rsidR="00C40911" w:rsidRDefault="00C40911" w:rsidP="005C4920">
            <w:pPr>
              <w:jc w:val="center"/>
              <w:rPr>
                <w:lang w:val="en-GB"/>
              </w:rPr>
            </w:pPr>
          </w:p>
          <w:p w14:paraId="3B4F3958" w14:textId="77777777" w:rsidR="00790E07" w:rsidRDefault="00790E07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 (50%)</w:t>
            </w:r>
          </w:p>
          <w:p w14:paraId="05C8D11E" w14:textId="0B924E32" w:rsidR="00790E07" w:rsidRDefault="00790E07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 (50%)</w:t>
            </w:r>
          </w:p>
        </w:tc>
      </w:tr>
      <w:tr w:rsidR="00C40911" w14:paraId="0C19F55D" w14:textId="77777777" w:rsidTr="005C4920">
        <w:tc>
          <w:tcPr>
            <w:tcW w:w="3018" w:type="dxa"/>
            <w:tcBorders>
              <w:bottom w:val="single" w:sz="4" w:space="0" w:color="auto"/>
            </w:tcBorders>
            <w:vAlign w:val="bottom"/>
          </w:tcPr>
          <w:p w14:paraId="382FE986" w14:textId="77777777" w:rsidR="00C40911" w:rsidRPr="00587C4F" w:rsidRDefault="00C40911" w:rsidP="005C4920">
            <w:pPr>
              <w:rPr>
                <w:rFonts w:cs="Calibri"/>
                <w:b/>
                <w:bCs/>
                <w:color w:val="000000"/>
                <w:lang w:val="en-GB"/>
              </w:rPr>
            </w:pPr>
            <w:r w:rsidRPr="00587C4F">
              <w:rPr>
                <w:rFonts w:cs="Calibri"/>
                <w:b/>
                <w:bCs/>
                <w:color w:val="000000"/>
                <w:lang w:val="en-GB"/>
              </w:rPr>
              <w:t xml:space="preserve">Number of </w:t>
            </w:r>
            <w:r>
              <w:rPr>
                <w:rFonts w:cs="Calibri"/>
                <w:b/>
                <w:bCs/>
                <w:color w:val="000000"/>
                <w:lang w:val="en-GB"/>
              </w:rPr>
              <w:t>e</w:t>
            </w:r>
            <w:r w:rsidRPr="00587C4F">
              <w:rPr>
                <w:rFonts w:cs="Calibri"/>
                <w:b/>
                <w:bCs/>
                <w:color w:val="000000"/>
                <w:lang w:val="en-GB"/>
              </w:rPr>
              <w:t>xtra-nodal site</w:t>
            </w:r>
          </w:p>
          <w:p w14:paraId="211E9073" w14:textId="77777777" w:rsidR="00C40911" w:rsidRPr="00587C4F" w:rsidRDefault="00C40911" w:rsidP="005C4920">
            <w:pPr>
              <w:jc w:val="right"/>
              <w:rPr>
                <w:rFonts w:cs="Calibri"/>
                <w:bCs/>
                <w:color w:val="000000"/>
                <w:lang w:val="en-GB"/>
              </w:rPr>
            </w:pPr>
            <w:r w:rsidRPr="00587C4F">
              <w:rPr>
                <w:rFonts w:cstheme="minorHAnsi"/>
                <w:bCs/>
                <w:color w:val="000000"/>
                <w:lang w:val="en-GB"/>
              </w:rPr>
              <w:t>≤</w:t>
            </w:r>
            <w:r w:rsidRPr="00587C4F">
              <w:rPr>
                <w:rFonts w:cs="Calibri"/>
                <w:bCs/>
                <w:color w:val="000000"/>
                <w:lang w:val="en-GB"/>
              </w:rPr>
              <w:t>1</w:t>
            </w:r>
          </w:p>
          <w:p w14:paraId="2C984C4B" w14:textId="77777777" w:rsidR="00C40911" w:rsidRDefault="00C40911" w:rsidP="005C4920">
            <w:pPr>
              <w:jc w:val="right"/>
              <w:rPr>
                <w:lang w:val="en-GB"/>
              </w:rPr>
            </w:pPr>
            <w:r w:rsidRPr="00587C4F">
              <w:rPr>
                <w:rFonts w:cs="Calibri"/>
                <w:bCs/>
                <w:color w:val="000000"/>
                <w:lang w:val="en-GB"/>
              </w:rPr>
              <w:t>&gt;1</w:t>
            </w:r>
          </w:p>
        </w:tc>
        <w:tc>
          <w:tcPr>
            <w:tcW w:w="3405" w:type="dxa"/>
          </w:tcPr>
          <w:p w14:paraId="53A62396" w14:textId="77777777" w:rsidR="00C40911" w:rsidRDefault="00C40911" w:rsidP="005C4920">
            <w:pPr>
              <w:jc w:val="center"/>
              <w:rPr>
                <w:lang w:val="en-GB"/>
              </w:rPr>
            </w:pPr>
          </w:p>
          <w:p w14:paraId="2D3D7CD0" w14:textId="2BB19A98" w:rsidR="00790E07" w:rsidRDefault="001E4D8D" w:rsidP="00790E0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38 (68%)</w:t>
            </w:r>
          </w:p>
          <w:p w14:paraId="1302C327" w14:textId="3EB64603" w:rsidR="001E4D8D" w:rsidRDefault="001E4D8D" w:rsidP="00790E0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 (32%)</w:t>
            </w:r>
          </w:p>
        </w:tc>
        <w:tc>
          <w:tcPr>
            <w:tcW w:w="3612" w:type="dxa"/>
          </w:tcPr>
          <w:p w14:paraId="6EC22908" w14:textId="77777777" w:rsidR="00C40911" w:rsidRDefault="00C40911" w:rsidP="005C4920">
            <w:pPr>
              <w:jc w:val="center"/>
              <w:rPr>
                <w:lang w:val="en-GB"/>
              </w:rPr>
            </w:pPr>
          </w:p>
          <w:p w14:paraId="1D647940" w14:textId="38CF9B8D" w:rsidR="001E4D8D" w:rsidRDefault="001E4D8D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35 (63%)</w:t>
            </w:r>
          </w:p>
          <w:p w14:paraId="0AF5A079" w14:textId="010802D5" w:rsidR="001E4D8D" w:rsidRDefault="001E4D8D" w:rsidP="001E4D8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 (38%)</w:t>
            </w:r>
          </w:p>
        </w:tc>
      </w:tr>
      <w:tr w:rsidR="00C40911" w14:paraId="1DADE183" w14:textId="77777777" w:rsidTr="005C4920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E69520" w14:textId="77777777" w:rsidR="00C40911" w:rsidRDefault="00C40911" w:rsidP="005C4920">
            <w:pPr>
              <w:rPr>
                <w:lang w:val="en-GB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Stage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CC8CF" w14:textId="77777777" w:rsidR="00C40911" w:rsidRDefault="00C40911" w:rsidP="005C4920">
            <w:pPr>
              <w:jc w:val="center"/>
              <w:rPr>
                <w:lang w:val="en-GB"/>
              </w:rPr>
            </w:pPr>
          </w:p>
          <w:p w14:paraId="54C37CC1" w14:textId="04CB3D9E" w:rsidR="001E4D8D" w:rsidRDefault="001E4D8D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 (34%)</w:t>
            </w:r>
          </w:p>
          <w:p w14:paraId="3A047FF3" w14:textId="1CE9FE95" w:rsidR="001E4D8D" w:rsidRDefault="001E4D8D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37 (66%)</w:t>
            </w:r>
          </w:p>
        </w:tc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EFFDE" w14:textId="77777777" w:rsidR="00C40911" w:rsidRDefault="00C40911" w:rsidP="005C4920">
            <w:pPr>
              <w:jc w:val="center"/>
              <w:rPr>
                <w:lang w:val="en-GB"/>
              </w:rPr>
            </w:pPr>
          </w:p>
          <w:p w14:paraId="4E98A3CC" w14:textId="68696545" w:rsidR="001E4D8D" w:rsidRDefault="001E4D8D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 (36%)</w:t>
            </w:r>
          </w:p>
          <w:p w14:paraId="0E3EE397" w14:textId="0128E705" w:rsidR="001E4D8D" w:rsidRDefault="001E4D8D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36 (64%)</w:t>
            </w:r>
          </w:p>
        </w:tc>
      </w:tr>
      <w:tr w:rsidR="00C40911" w14:paraId="7F1F8750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B12745" w14:textId="77777777" w:rsidR="00C40911" w:rsidRPr="00F50EF8" w:rsidRDefault="00C40911" w:rsidP="005C4920">
            <w:pPr>
              <w:jc w:val="right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I-II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C633F" w14:textId="77777777" w:rsidR="00C40911" w:rsidRDefault="00C40911" w:rsidP="005C4920">
            <w:pPr>
              <w:jc w:val="center"/>
              <w:rPr>
                <w:lang w:val="en-GB"/>
              </w:rPr>
            </w:pPr>
          </w:p>
        </w:tc>
        <w:tc>
          <w:tcPr>
            <w:tcW w:w="3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85848" w14:textId="77777777" w:rsidR="00C40911" w:rsidRDefault="00C40911" w:rsidP="005C4920">
            <w:pPr>
              <w:jc w:val="center"/>
              <w:rPr>
                <w:lang w:val="en-GB"/>
              </w:rPr>
            </w:pPr>
          </w:p>
        </w:tc>
      </w:tr>
      <w:tr w:rsidR="00C40911" w14:paraId="3F6DC4C4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FB00" w14:textId="77777777" w:rsidR="00C40911" w:rsidRPr="00F50EF8" w:rsidRDefault="00C40911" w:rsidP="005C4920">
            <w:pPr>
              <w:jc w:val="right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III-IV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216A" w14:textId="77777777" w:rsidR="00C40911" w:rsidRDefault="00C40911" w:rsidP="005C4920">
            <w:pPr>
              <w:jc w:val="center"/>
              <w:rPr>
                <w:lang w:val="en-GB"/>
              </w:rPr>
            </w:pPr>
          </w:p>
        </w:tc>
        <w:tc>
          <w:tcPr>
            <w:tcW w:w="3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C76E" w14:textId="77777777" w:rsidR="00C40911" w:rsidRDefault="00C40911" w:rsidP="005C4920">
            <w:pPr>
              <w:jc w:val="center"/>
              <w:rPr>
                <w:lang w:val="en-GB"/>
              </w:rPr>
            </w:pPr>
          </w:p>
        </w:tc>
      </w:tr>
      <w:tr w:rsidR="00C40911" w14:paraId="2D8CF220" w14:textId="77777777" w:rsidTr="005C4920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226C24" w14:textId="77777777" w:rsidR="00C40911" w:rsidRPr="00DF2C5E" w:rsidRDefault="00C40911" w:rsidP="005C4920">
            <w:pPr>
              <w:rPr>
                <w:rFonts w:cs="Calibri"/>
                <w:b/>
                <w:bCs/>
                <w:color w:val="000000"/>
              </w:rPr>
            </w:pPr>
            <w:r w:rsidRPr="00DF2C5E">
              <w:rPr>
                <w:rFonts w:cs="Calibri"/>
                <w:b/>
                <w:bCs/>
                <w:color w:val="000000"/>
              </w:rPr>
              <w:t>IPI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9B9238" w14:textId="77777777" w:rsidR="00C40911" w:rsidRDefault="00C40911" w:rsidP="005C4920">
            <w:pPr>
              <w:rPr>
                <w:lang w:val="en-GB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4552F8" w14:textId="77777777" w:rsidR="00C40911" w:rsidRDefault="00C40911" w:rsidP="005C4920">
            <w:pPr>
              <w:jc w:val="center"/>
              <w:rPr>
                <w:lang w:val="en-GB"/>
              </w:rPr>
            </w:pPr>
          </w:p>
        </w:tc>
      </w:tr>
      <w:tr w:rsidR="00C40911" w14:paraId="1C928F87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17D2F" w14:textId="77777777" w:rsidR="00C40911" w:rsidRDefault="00C40911" w:rsidP="005C4920">
            <w:pPr>
              <w:jc w:val="right"/>
              <w:rPr>
                <w:rFonts w:cs="Calibr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≤</w:t>
            </w:r>
            <w:r>
              <w:rPr>
                <w:rFonts w:cs="Calibri"/>
                <w:bCs/>
                <w:color w:val="000000"/>
              </w:rPr>
              <w:t xml:space="preserve"> 2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C3975" w14:textId="51609FB5" w:rsidR="001E4D8D" w:rsidRDefault="001E4D8D" w:rsidP="001E4D8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36 (64%)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51EFC" w14:textId="32A5EA83" w:rsidR="001E4D8D" w:rsidRDefault="001E4D8D" w:rsidP="001E4D8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34 (61%)</w:t>
            </w:r>
          </w:p>
        </w:tc>
      </w:tr>
      <w:tr w:rsidR="00C40911" w14:paraId="7E76B14C" w14:textId="77777777" w:rsidTr="005C4920"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E9B0" w14:textId="77777777" w:rsidR="00C40911" w:rsidRDefault="00C40911" w:rsidP="005C4920">
            <w:pPr>
              <w:jc w:val="right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&gt;2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CEE5" w14:textId="563DA458" w:rsidR="00C40911" w:rsidRDefault="001E4D8D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 (36%)</w:t>
            </w:r>
          </w:p>
        </w:tc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E561" w14:textId="44C825AC" w:rsidR="00C40911" w:rsidRDefault="001E4D8D" w:rsidP="005C49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 (39%)</w:t>
            </w:r>
          </w:p>
        </w:tc>
      </w:tr>
    </w:tbl>
    <w:p w14:paraId="0A4D4D56" w14:textId="77777777" w:rsidR="002E71FF" w:rsidRPr="002E71FF" w:rsidRDefault="002E71FF" w:rsidP="002E71FF">
      <w:pPr>
        <w:rPr>
          <w:lang w:val="en-GB"/>
        </w:rPr>
      </w:pPr>
      <w:r w:rsidRPr="002E71FF">
        <w:rPr>
          <w:lang w:val="en-GB"/>
        </w:rPr>
        <w:t>*According to the reference lab value</w:t>
      </w:r>
    </w:p>
    <w:p w14:paraId="695D53BF" w14:textId="77777777" w:rsidR="00C40911" w:rsidRDefault="00C40911" w:rsidP="0035360F">
      <w:pPr>
        <w:rPr>
          <w:b/>
          <w:lang w:val="en-GB"/>
        </w:rPr>
      </w:pPr>
    </w:p>
    <w:p w14:paraId="798A0AAC" w14:textId="454E1720" w:rsidR="007D324B" w:rsidRDefault="00707026" w:rsidP="0035360F">
      <w:pPr>
        <w:rPr>
          <w:b/>
          <w:lang w:val="en-GB"/>
        </w:rPr>
      </w:pPr>
      <w:r w:rsidRPr="00451366">
        <w:rPr>
          <w:b/>
          <w:lang w:val="en-GB"/>
        </w:rPr>
        <w:t xml:space="preserve">Table </w:t>
      </w:r>
      <w:r w:rsidR="00263D24" w:rsidRPr="00451366">
        <w:rPr>
          <w:b/>
          <w:lang w:val="en-GB"/>
        </w:rPr>
        <w:t>S</w:t>
      </w:r>
      <w:r w:rsidR="00263D24">
        <w:rPr>
          <w:b/>
          <w:lang w:val="en-GB"/>
        </w:rPr>
        <w:t xml:space="preserve">5 </w:t>
      </w:r>
      <w:r w:rsidR="003927FE" w:rsidRPr="007A5BBA">
        <w:rPr>
          <w:lang w:val="en-GB"/>
        </w:rPr>
        <w:t xml:space="preserve">Demographic and </w:t>
      </w:r>
      <w:r w:rsidR="003927FE">
        <w:rPr>
          <w:rFonts w:cstheme="minorHAnsi"/>
          <w:bCs/>
          <w:sz w:val="24"/>
          <w:szCs w:val="24"/>
          <w:lang w:val="en-US"/>
        </w:rPr>
        <w:t>c</w:t>
      </w:r>
      <w:r w:rsidR="003927FE" w:rsidRPr="007A5BBA">
        <w:rPr>
          <w:rFonts w:cstheme="minorHAnsi"/>
          <w:bCs/>
          <w:sz w:val="24"/>
          <w:szCs w:val="24"/>
          <w:lang w:val="en-US"/>
        </w:rPr>
        <w:t>lin</w:t>
      </w:r>
      <w:r w:rsidR="003927FE" w:rsidRPr="00A90C15">
        <w:rPr>
          <w:rFonts w:cstheme="minorHAnsi"/>
          <w:bCs/>
          <w:sz w:val="24"/>
          <w:szCs w:val="24"/>
          <w:lang w:val="en-US"/>
        </w:rPr>
        <w:t xml:space="preserve">ical variables </w:t>
      </w:r>
      <w:r w:rsidR="001D28C2" w:rsidRPr="00A90C15">
        <w:rPr>
          <w:rFonts w:cstheme="minorHAnsi"/>
          <w:bCs/>
          <w:sz w:val="24"/>
          <w:szCs w:val="24"/>
          <w:lang w:val="en-US"/>
        </w:rPr>
        <w:t xml:space="preserve">for the different patient groups obtained according to IPI score low/high and </w:t>
      </w:r>
      <w:r w:rsidR="003927FE">
        <w:rPr>
          <w:rFonts w:cstheme="minorHAnsi"/>
          <w:bCs/>
          <w:sz w:val="24"/>
          <w:szCs w:val="24"/>
          <w:lang w:val="en-US"/>
        </w:rPr>
        <w:t>RS low/high</w:t>
      </w:r>
      <w:r w:rsidR="001D28C2" w:rsidRPr="00A90C15">
        <w:rPr>
          <w:rFonts w:cstheme="minorHAnsi"/>
          <w:bCs/>
          <w:sz w:val="24"/>
          <w:szCs w:val="24"/>
          <w:lang w:val="en-US"/>
        </w:rPr>
        <w:t xml:space="preserve"> for P</w:t>
      </w:r>
      <w:r w:rsidR="00A72A55" w:rsidRPr="00A90C15">
        <w:rPr>
          <w:rFonts w:cstheme="minorHAnsi"/>
          <w:bCs/>
          <w:sz w:val="24"/>
          <w:szCs w:val="24"/>
          <w:lang w:val="en-US"/>
        </w:rPr>
        <w:t xml:space="preserve">rogression </w:t>
      </w:r>
      <w:r w:rsidR="001D28C2" w:rsidRPr="00A90C15">
        <w:rPr>
          <w:rFonts w:cstheme="minorHAnsi"/>
          <w:bCs/>
          <w:sz w:val="24"/>
          <w:szCs w:val="24"/>
          <w:lang w:val="en-US"/>
        </w:rPr>
        <w:t>F</w:t>
      </w:r>
      <w:r w:rsidR="00A72A55" w:rsidRPr="00A90C15">
        <w:rPr>
          <w:rFonts w:cstheme="minorHAnsi"/>
          <w:bCs/>
          <w:sz w:val="24"/>
          <w:szCs w:val="24"/>
          <w:lang w:val="en-US"/>
        </w:rPr>
        <w:t xml:space="preserve">ree </w:t>
      </w:r>
      <w:r w:rsidR="001D28C2" w:rsidRPr="00A90C15">
        <w:rPr>
          <w:rFonts w:cstheme="minorHAnsi"/>
          <w:bCs/>
          <w:sz w:val="24"/>
          <w:szCs w:val="24"/>
          <w:lang w:val="en-US"/>
        </w:rPr>
        <w:t>S</w:t>
      </w:r>
      <w:r w:rsidR="00A72A55" w:rsidRPr="00A90C15">
        <w:rPr>
          <w:rFonts w:cstheme="minorHAnsi"/>
          <w:bCs/>
          <w:sz w:val="24"/>
          <w:szCs w:val="24"/>
          <w:lang w:val="en-US"/>
        </w:rPr>
        <w:t>urvival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018"/>
        <w:gridCol w:w="1590"/>
        <w:gridCol w:w="1815"/>
        <w:gridCol w:w="1806"/>
        <w:gridCol w:w="1806"/>
      </w:tblGrid>
      <w:tr w:rsidR="00A72785" w14:paraId="5C27DA35" w14:textId="19CA56C1" w:rsidTr="008B0278">
        <w:tc>
          <w:tcPr>
            <w:tcW w:w="3018" w:type="dxa"/>
            <w:tcBorders>
              <w:bottom w:val="single" w:sz="4" w:space="0" w:color="auto"/>
            </w:tcBorders>
          </w:tcPr>
          <w:p w14:paraId="1D9CFE70" w14:textId="77777777" w:rsidR="00A72785" w:rsidRDefault="00A72785" w:rsidP="00A72785">
            <w:pPr>
              <w:rPr>
                <w:lang w:val="en-GB"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0CA5B0C0" w14:textId="3982384D" w:rsidR="00A72785" w:rsidRDefault="00A72785" w:rsidP="00A72785">
            <w:pPr>
              <w:jc w:val="center"/>
              <w:rPr>
                <w:b/>
                <w:lang w:val="en-GB"/>
              </w:rPr>
            </w:pPr>
            <w:r w:rsidRPr="00F50EF8">
              <w:rPr>
                <w:b/>
                <w:lang w:val="en-GB"/>
              </w:rPr>
              <w:t>Low IPI</w:t>
            </w:r>
          </w:p>
          <w:p w14:paraId="02A3ACC6" w14:textId="3DE302F7" w:rsidR="00A72785" w:rsidRPr="00F50EF8" w:rsidRDefault="00FC36DD" w:rsidP="00FC36DD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(n=70)</w:t>
            </w:r>
          </w:p>
        </w:tc>
        <w:tc>
          <w:tcPr>
            <w:tcW w:w="3612" w:type="dxa"/>
            <w:gridSpan w:val="2"/>
            <w:tcBorders>
              <w:bottom w:val="single" w:sz="4" w:space="0" w:color="auto"/>
            </w:tcBorders>
          </w:tcPr>
          <w:p w14:paraId="0ABDB12C" w14:textId="77777777" w:rsidR="00A72785" w:rsidRDefault="00A72785" w:rsidP="00A72785">
            <w:pPr>
              <w:jc w:val="center"/>
              <w:rPr>
                <w:b/>
                <w:lang w:val="en-GB"/>
              </w:rPr>
            </w:pPr>
            <w:r w:rsidRPr="00F50EF8">
              <w:rPr>
                <w:b/>
                <w:lang w:val="en-GB"/>
              </w:rPr>
              <w:t>High IPI</w:t>
            </w:r>
          </w:p>
          <w:p w14:paraId="727CB86C" w14:textId="5C68DC94" w:rsidR="00FC36DD" w:rsidRPr="00F50EF8" w:rsidRDefault="00FC36DD" w:rsidP="00A7278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(n=42)</w:t>
            </w:r>
          </w:p>
        </w:tc>
      </w:tr>
      <w:tr w:rsidR="00A72785" w14:paraId="3ADBCEC7" w14:textId="35BBF0D0" w:rsidTr="00C3076B">
        <w:tc>
          <w:tcPr>
            <w:tcW w:w="3018" w:type="dxa"/>
            <w:tcBorders>
              <w:bottom w:val="single" w:sz="4" w:space="0" w:color="auto"/>
            </w:tcBorders>
          </w:tcPr>
          <w:p w14:paraId="18F2E7CD" w14:textId="77777777" w:rsidR="00A72785" w:rsidRDefault="00A72785" w:rsidP="00A72785">
            <w:pPr>
              <w:rPr>
                <w:lang w:val="en-GB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10E70C2A" w14:textId="77777777" w:rsidR="00A72785" w:rsidRDefault="00A72785" w:rsidP="00A7278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RS &lt; median</w:t>
            </w:r>
          </w:p>
          <w:p w14:paraId="39B356E0" w14:textId="4F97C576" w:rsidR="00FC36DD" w:rsidRPr="00F50EF8" w:rsidRDefault="00FC36DD" w:rsidP="00A7278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(n=35)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011B9CAD" w14:textId="77777777" w:rsidR="00A72785" w:rsidRDefault="00A72785" w:rsidP="00A7278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RS &gt; median</w:t>
            </w:r>
          </w:p>
          <w:p w14:paraId="30189A14" w14:textId="73A9418C" w:rsidR="00FC36DD" w:rsidRPr="00F50EF8" w:rsidRDefault="00FC36DD" w:rsidP="00A7278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(n=35)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14:paraId="43EC822F" w14:textId="77777777" w:rsidR="00A72785" w:rsidRDefault="00A72785" w:rsidP="00A7278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RS &lt; median</w:t>
            </w:r>
          </w:p>
          <w:p w14:paraId="0612236C" w14:textId="0FC111F3" w:rsidR="00FC36DD" w:rsidRPr="00F50EF8" w:rsidRDefault="00FC36DD" w:rsidP="00A7278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(n=21)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14:paraId="5E4FF5D3" w14:textId="77777777" w:rsidR="00A72785" w:rsidRDefault="00A72785" w:rsidP="00A7278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RS &gt; median</w:t>
            </w:r>
          </w:p>
          <w:p w14:paraId="00E5A122" w14:textId="1BEF71D1" w:rsidR="00FC36DD" w:rsidRPr="00F50EF8" w:rsidRDefault="00FC36DD" w:rsidP="00A7278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(n=21)</w:t>
            </w:r>
          </w:p>
        </w:tc>
      </w:tr>
      <w:tr w:rsidR="00C3076B" w14:paraId="3426867A" w14:textId="77777777" w:rsidTr="00C3076B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ED610C" w14:textId="02C6C447" w:rsidR="00C3076B" w:rsidRPr="00F0486A" w:rsidRDefault="00C3076B" w:rsidP="00A7278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Age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B100E0" w14:textId="77777777" w:rsidR="00C3076B" w:rsidRPr="00F50EF8" w:rsidRDefault="00C3076B" w:rsidP="00A72785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7B3A0F" w14:textId="77777777" w:rsidR="00C3076B" w:rsidRPr="00F50EF8" w:rsidRDefault="00C3076B" w:rsidP="00A72785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6F437D" w14:textId="77777777" w:rsidR="00C3076B" w:rsidRPr="00F50EF8" w:rsidRDefault="00C3076B" w:rsidP="00A72785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7CFDEE" w14:textId="77777777" w:rsidR="00C3076B" w:rsidRPr="00F50EF8" w:rsidRDefault="00C3076B" w:rsidP="00A72785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C3076B" w14:paraId="634C2575" w14:textId="77777777" w:rsidTr="00C3076B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01C944" w14:textId="1CC367EB" w:rsidR="00C3076B" w:rsidRPr="00C3076B" w:rsidRDefault="00C3076B" w:rsidP="00C3076B">
            <w:pPr>
              <w:jc w:val="right"/>
              <w:rPr>
                <w:rFonts w:cs="Calibri"/>
                <w:bCs/>
                <w:color w:val="000000"/>
              </w:rPr>
            </w:pPr>
            <w:proofErr w:type="spellStart"/>
            <w:r w:rsidRPr="00C3076B">
              <w:rPr>
                <w:rFonts w:cs="Calibri"/>
                <w:bCs/>
                <w:color w:val="000000"/>
              </w:rPr>
              <w:t>mean</w:t>
            </w:r>
            <w:proofErr w:type="spellEnd"/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31276" w14:textId="1F51CAB6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  <w:r w:rsidRPr="00C3076B">
              <w:rPr>
                <w:rFonts w:cs="Calibri"/>
                <w:bCs/>
                <w:color w:val="000000"/>
              </w:rPr>
              <w:t>52.0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83420" w14:textId="71BE9795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55.1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481D2" w14:textId="444ECEDC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60.1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53918" w14:textId="2BF1A43E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70.9</w:t>
            </w:r>
          </w:p>
        </w:tc>
      </w:tr>
      <w:tr w:rsidR="00C3076B" w14:paraId="4CB96117" w14:textId="77777777" w:rsidTr="00C3076B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45EE3D" w14:textId="78827E0D" w:rsidR="00C3076B" w:rsidRPr="00C3076B" w:rsidRDefault="00C3076B" w:rsidP="00C3076B">
            <w:pPr>
              <w:jc w:val="right"/>
              <w:rPr>
                <w:rFonts w:cs="Calibri"/>
                <w:bCs/>
                <w:color w:val="000000"/>
              </w:rPr>
            </w:pPr>
            <w:r w:rsidRPr="00C3076B">
              <w:rPr>
                <w:rFonts w:cs="Calibri"/>
                <w:bCs/>
                <w:color w:val="000000"/>
              </w:rPr>
              <w:t>range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19A36" w14:textId="037AB253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[23.5 – 82.4]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15F3CB" w14:textId="3AB59F3E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[20.7 – 87.6]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674FC" w14:textId="03A0752E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[18.0 – 87.8]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2B0E6" w14:textId="795FCCFF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[59.9 – 83.4]</w:t>
            </w:r>
          </w:p>
        </w:tc>
      </w:tr>
      <w:tr w:rsidR="00C3076B" w14:paraId="20F97F58" w14:textId="77777777" w:rsidTr="00C3076B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60DA8B" w14:textId="77777777" w:rsidR="00C3076B" w:rsidRPr="00C3076B" w:rsidRDefault="00C3076B" w:rsidP="00C3076B">
            <w:pPr>
              <w:jc w:val="right"/>
              <w:rPr>
                <w:rFonts w:cs="Calibri"/>
                <w:bCs/>
                <w:color w:val="000000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ACC6A3" w14:textId="77777777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4D2146" w14:textId="77777777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24DE6" w14:textId="77777777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7357BB" w14:textId="77777777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C3076B" w14:paraId="7CC0AF00" w14:textId="77777777" w:rsidTr="00C3076B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9727B7" w14:textId="20ED9FFF" w:rsidR="00C3076B" w:rsidRPr="00C3076B" w:rsidRDefault="00C3076B" w:rsidP="00C3076B">
            <w:pPr>
              <w:jc w:val="right"/>
              <w:rPr>
                <w:lang w:val="en-GB"/>
              </w:rPr>
            </w:pPr>
            <w:r w:rsidRPr="00C3076B">
              <w:rPr>
                <w:lang w:val="en-GB"/>
              </w:rPr>
              <w:t>&lt;60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B5BAB" w14:textId="21B42F9D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25 (71%)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86DD7" w14:textId="77F4D12F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16 (46%)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A85DB" w14:textId="0092BE85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6 (28%)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DF79B" w14:textId="335F7DB0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1 (5%)</w:t>
            </w:r>
          </w:p>
        </w:tc>
      </w:tr>
      <w:tr w:rsidR="00C3076B" w14:paraId="2E8EF811" w14:textId="77777777" w:rsidTr="00C3076B"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68DF6" w14:textId="7A2C0A8F" w:rsidR="00C3076B" w:rsidRPr="00C3076B" w:rsidRDefault="00C3076B" w:rsidP="00C3076B">
            <w:pPr>
              <w:jc w:val="right"/>
              <w:rPr>
                <w:rFonts w:cs="Calibri"/>
                <w:bCs/>
                <w:color w:val="000000"/>
              </w:rPr>
            </w:pPr>
            <w:r w:rsidRPr="00C3076B">
              <w:rPr>
                <w:rFonts w:cstheme="minorHAnsi"/>
                <w:lang w:val="en-GB"/>
              </w:rPr>
              <w:t>≥</w:t>
            </w:r>
            <w:r w:rsidRPr="00C3076B">
              <w:rPr>
                <w:lang w:val="en-GB"/>
              </w:rPr>
              <w:t>60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CCB1" w14:textId="1A678722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10 (29%)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7039" w14:textId="0CECA70C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19 (54%)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3750" w14:textId="6A08201F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15 (72%)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D487" w14:textId="10C8E063" w:rsidR="00C3076B" w:rsidRPr="00C3076B" w:rsidRDefault="00C3076B" w:rsidP="00C3076B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20 (95%)</w:t>
            </w:r>
          </w:p>
        </w:tc>
      </w:tr>
      <w:tr w:rsidR="00A72785" w14:paraId="1B88CD36" w14:textId="04633FFD" w:rsidTr="00C3076B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EAF885" w14:textId="7395D635" w:rsidR="00A72785" w:rsidRDefault="00A72785" w:rsidP="00A72785">
            <w:pPr>
              <w:rPr>
                <w:lang w:val="en-GB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Sex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4D1248" w14:textId="77777777" w:rsidR="00A72785" w:rsidRPr="00F50EF8" w:rsidRDefault="00A72785" w:rsidP="00A72785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C339AF" w14:textId="77777777" w:rsidR="00A72785" w:rsidRPr="00F50EF8" w:rsidRDefault="00A72785" w:rsidP="00A72785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9A8DF2" w14:textId="77777777" w:rsidR="00A72785" w:rsidRPr="00F50EF8" w:rsidRDefault="00A72785" w:rsidP="00A72785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447BBA" w14:textId="77777777" w:rsidR="00A72785" w:rsidRPr="00F50EF8" w:rsidRDefault="00A72785" w:rsidP="00A72785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A72785" w14:paraId="6CB7A344" w14:textId="704B5E11" w:rsidTr="00A72785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136187" w14:textId="644D0717" w:rsidR="00A72785" w:rsidRPr="00F50EF8" w:rsidRDefault="00A72785" w:rsidP="00A72785">
            <w:pPr>
              <w:jc w:val="right"/>
              <w:rPr>
                <w:rFonts w:cs="Calibri"/>
                <w:bCs/>
                <w:color w:val="000000"/>
              </w:rPr>
            </w:pPr>
            <w:r w:rsidRPr="00F50EF8">
              <w:rPr>
                <w:rFonts w:cs="Calibri"/>
                <w:bCs/>
                <w:color w:val="000000"/>
              </w:rPr>
              <w:t>M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916BF5" w14:textId="51BEE66E" w:rsidR="00A72785" w:rsidRPr="001033E2" w:rsidRDefault="001D2B16" w:rsidP="001033E2">
            <w:pPr>
              <w:jc w:val="center"/>
              <w:rPr>
                <w:rFonts w:cs="Calibri"/>
                <w:bCs/>
                <w:color w:val="000000"/>
              </w:rPr>
            </w:pPr>
            <w:r w:rsidRPr="001033E2">
              <w:rPr>
                <w:rFonts w:cs="Calibri"/>
                <w:bCs/>
                <w:color w:val="000000"/>
              </w:rPr>
              <w:t>19</w:t>
            </w:r>
            <w:r w:rsidR="005C4920">
              <w:rPr>
                <w:rFonts w:cs="Calibri"/>
                <w:bCs/>
                <w:color w:val="000000"/>
              </w:rPr>
              <w:t xml:space="preserve"> (54%)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E76FC4" w14:textId="322F4E8A" w:rsidR="00A72785" w:rsidRPr="001033E2" w:rsidRDefault="001033E2" w:rsidP="001033E2">
            <w:pPr>
              <w:jc w:val="center"/>
              <w:rPr>
                <w:rFonts w:cs="Calibri"/>
                <w:bCs/>
                <w:color w:val="000000"/>
              </w:rPr>
            </w:pPr>
            <w:r w:rsidRPr="001033E2">
              <w:rPr>
                <w:rFonts w:cs="Calibri"/>
                <w:bCs/>
                <w:color w:val="000000"/>
              </w:rPr>
              <w:t>19</w:t>
            </w:r>
            <w:r w:rsidR="005C4920">
              <w:rPr>
                <w:rFonts w:cs="Calibri"/>
                <w:bCs/>
                <w:color w:val="000000"/>
              </w:rPr>
              <w:t xml:space="preserve"> (54%)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4A7AB" w14:textId="2F9785CD" w:rsidR="00A72785" w:rsidRPr="001033E2" w:rsidRDefault="001033E2" w:rsidP="001033E2">
            <w:pPr>
              <w:jc w:val="center"/>
              <w:rPr>
                <w:rFonts w:cs="Calibri"/>
                <w:bCs/>
                <w:color w:val="000000"/>
              </w:rPr>
            </w:pPr>
            <w:r w:rsidRPr="001033E2">
              <w:rPr>
                <w:rFonts w:cs="Calibri"/>
                <w:bCs/>
                <w:color w:val="000000"/>
              </w:rPr>
              <w:t>12</w:t>
            </w:r>
            <w:r w:rsidR="005C4920">
              <w:rPr>
                <w:rFonts w:cs="Calibri"/>
                <w:bCs/>
                <w:color w:val="000000"/>
              </w:rPr>
              <w:t xml:space="preserve"> (57%)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0F768" w14:textId="6BD92533" w:rsidR="00A72785" w:rsidRPr="001033E2" w:rsidRDefault="001033E2" w:rsidP="001033E2">
            <w:pPr>
              <w:jc w:val="center"/>
              <w:rPr>
                <w:rFonts w:cs="Calibri"/>
                <w:bCs/>
                <w:color w:val="000000"/>
              </w:rPr>
            </w:pPr>
            <w:r w:rsidRPr="001033E2">
              <w:rPr>
                <w:rFonts w:cs="Calibri"/>
                <w:bCs/>
                <w:color w:val="000000"/>
              </w:rPr>
              <w:t>8</w:t>
            </w:r>
            <w:r w:rsidR="005C4920">
              <w:rPr>
                <w:rFonts w:cs="Calibri"/>
                <w:bCs/>
                <w:color w:val="000000"/>
              </w:rPr>
              <w:t xml:space="preserve"> (38%)</w:t>
            </w:r>
          </w:p>
        </w:tc>
      </w:tr>
      <w:tr w:rsidR="00A72785" w14:paraId="5A2C789B" w14:textId="24A011AC" w:rsidTr="00A72785"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D9729" w14:textId="7A15D76B" w:rsidR="00A72785" w:rsidRPr="00F50EF8" w:rsidRDefault="00A72785" w:rsidP="00A72785">
            <w:pPr>
              <w:jc w:val="right"/>
              <w:rPr>
                <w:rFonts w:cs="Calibri"/>
                <w:bCs/>
                <w:color w:val="000000"/>
              </w:rPr>
            </w:pPr>
            <w:r w:rsidRPr="00F50EF8">
              <w:rPr>
                <w:rFonts w:cs="Calibri"/>
                <w:bCs/>
                <w:color w:val="000000"/>
              </w:rPr>
              <w:t>F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DBC1" w14:textId="0F6D0656" w:rsidR="00A72785" w:rsidRPr="001033E2" w:rsidRDefault="001033E2" w:rsidP="001033E2">
            <w:pPr>
              <w:jc w:val="center"/>
              <w:rPr>
                <w:rFonts w:cs="Calibri"/>
                <w:bCs/>
                <w:color w:val="000000"/>
              </w:rPr>
            </w:pPr>
            <w:r w:rsidRPr="001033E2">
              <w:rPr>
                <w:rFonts w:cs="Calibri"/>
                <w:bCs/>
                <w:color w:val="000000"/>
              </w:rPr>
              <w:t>16</w:t>
            </w:r>
            <w:r w:rsidR="005C4920">
              <w:rPr>
                <w:rFonts w:cs="Calibri"/>
                <w:bCs/>
                <w:color w:val="000000"/>
              </w:rPr>
              <w:t xml:space="preserve"> (46%)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F7A" w14:textId="27E98D82" w:rsidR="00A72785" w:rsidRPr="001033E2" w:rsidRDefault="001033E2" w:rsidP="001033E2">
            <w:pPr>
              <w:jc w:val="center"/>
              <w:rPr>
                <w:rFonts w:cs="Calibri"/>
                <w:bCs/>
                <w:color w:val="000000"/>
              </w:rPr>
            </w:pPr>
            <w:r w:rsidRPr="001033E2">
              <w:rPr>
                <w:rFonts w:cs="Calibri"/>
                <w:bCs/>
                <w:color w:val="000000"/>
              </w:rPr>
              <w:t>16</w:t>
            </w:r>
            <w:r w:rsidR="005C4920">
              <w:rPr>
                <w:rFonts w:cs="Calibri"/>
                <w:bCs/>
                <w:color w:val="000000"/>
              </w:rPr>
              <w:t xml:space="preserve"> (46%)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B280" w14:textId="583F0C13" w:rsidR="00A72785" w:rsidRPr="001033E2" w:rsidRDefault="001033E2" w:rsidP="001033E2">
            <w:pPr>
              <w:jc w:val="center"/>
              <w:rPr>
                <w:rFonts w:cs="Calibri"/>
                <w:bCs/>
                <w:color w:val="000000"/>
              </w:rPr>
            </w:pPr>
            <w:r w:rsidRPr="001033E2">
              <w:rPr>
                <w:rFonts w:cs="Calibri"/>
                <w:bCs/>
                <w:color w:val="000000"/>
              </w:rPr>
              <w:t>9</w:t>
            </w:r>
            <w:r w:rsidR="005C4920">
              <w:rPr>
                <w:rFonts w:cs="Calibri"/>
                <w:bCs/>
                <w:color w:val="000000"/>
              </w:rPr>
              <w:t xml:space="preserve"> (43%)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A91F" w14:textId="253147EB" w:rsidR="001033E2" w:rsidRPr="001033E2" w:rsidRDefault="001033E2" w:rsidP="001033E2">
            <w:pPr>
              <w:jc w:val="center"/>
              <w:rPr>
                <w:rFonts w:cs="Calibri"/>
                <w:bCs/>
                <w:color w:val="000000"/>
              </w:rPr>
            </w:pPr>
            <w:r w:rsidRPr="001033E2">
              <w:rPr>
                <w:rFonts w:cs="Calibri"/>
                <w:bCs/>
                <w:color w:val="000000"/>
              </w:rPr>
              <w:t>13</w:t>
            </w:r>
            <w:r w:rsidR="005C4920">
              <w:rPr>
                <w:rFonts w:cs="Calibri"/>
                <w:bCs/>
                <w:color w:val="000000"/>
              </w:rPr>
              <w:t xml:space="preserve"> (62%)</w:t>
            </w:r>
          </w:p>
        </w:tc>
      </w:tr>
      <w:tr w:rsidR="00A72785" w14:paraId="7E186AD9" w14:textId="7962F52E" w:rsidTr="00A72785">
        <w:tc>
          <w:tcPr>
            <w:tcW w:w="3018" w:type="dxa"/>
            <w:tcBorders>
              <w:top w:val="single" w:sz="4" w:space="0" w:color="auto"/>
            </w:tcBorders>
            <w:vAlign w:val="bottom"/>
          </w:tcPr>
          <w:p w14:paraId="51C42D28" w14:textId="77777777" w:rsidR="00A72785" w:rsidRDefault="00A72785" w:rsidP="00A72785">
            <w:pPr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LDH</w:t>
            </w:r>
          </w:p>
          <w:p w14:paraId="568EEED7" w14:textId="233DC1DB" w:rsidR="001033E2" w:rsidRDefault="002E71FF" w:rsidP="001033E2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l</w:t>
            </w:r>
            <w:r w:rsidR="001033E2">
              <w:rPr>
                <w:lang w:val="en-GB"/>
              </w:rPr>
              <w:t>ow</w:t>
            </w:r>
            <w:r>
              <w:rPr>
                <w:lang w:val="en-GB"/>
              </w:rPr>
              <w:t>*</w:t>
            </w:r>
          </w:p>
          <w:p w14:paraId="6A3553E7" w14:textId="1F00ED84" w:rsidR="001033E2" w:rsidRDefault="001033E2" w:rsidP="001033E2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high</w:t>
            </w:r>
            <w:r w:rsidR="002E71FF">
              <w:rPr>
                <w:lang w:val="en-GB"/>
              </w:rPr>
              <w:t>*</w:t>
            </w: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70BBC857" w14:textId="77777777" w:rsidR="00A72785" w:rsidRDefault="00A72785" w:rsidP="00A72785">
            <w:pPr>
              <w:rPr>
                <w:lang w:val="en-GB"/>
              </w:rPr>
            </w:pPr>
          </w:p>
          <w:p w14:paraId="3CB2D70A" w14:textId="476ACDE0" w:rsidR="001033E2" w:rsidRDefault="001033E2" w:rsidP="001033E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</w:t>
            </w:r>
            <w:r w:rsidR="005C4920">
              <w:rPr>
                <w:lang w:val="en-GB"/>
              </w:rPr>
              <w:t xml:space="preserve"> </w:t>
            </w:r>
            <w:r w:rsidR="00072A2E">
              <w:rPr>
                <w:lang w:val="en-GB"/>
              </w:rPr>
              <w:t>(63%)</w:t>
            </w:r>
          </w:p>
          <w:p w14:paraId="1AE0A31B" w14:textId="56968B49" w:rsidR="001033E2" w:rsidRDefault="001033E2" w:rsidP="001033E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</w:t>
            </w:r>
            <w:r w:rsidR="00072A2E">
              <w:rPr>
                <w:lang w:val="en-GB"/>
              </w:rPr>
              <w:t xml:space="preserve"> (37%)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14:paraId="223C65C4" w14:textId="77777777" w:rsidR="00A72785" w:rsidRDefault="00A72785" w:rsidP="00A72785">
            <w:pPr>
              <w:rPr>
                <w:lang w:val="en-GB"/>
              </w:rPr>
            </w:pPr>
          </w:p>
          <w:p w14:paraId="3B10DDEA" w14:textId="21B3EBFB" w:rsidR="001033E2" w:rsidRDefault="001033E2" w:rsidP="001033E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  <w:r w:rsidR="00072A2E">
              <w:rPr>
                <w:lang w:val="en-GB"/>
              </w:rPr>
              <w:t xml:space="preserve"> (74%)</w:t>
            </w:r>
          </w:p>
          <w:p w14:paraId="36DE02A6" w14:textId="5268A423" w:rsidR="001033E2" w:rsidRDefault="001033E2" w:rsidP="001033E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  <w:r w:rsidR="00072A2E">
              <w:rPr>
                <w:lang w:val="en-GB"/>
              </w:rPr>
              <w:t xml:space="preserve"> (26%)</w:t>
            </w:r>
          </w:p>
        </w:tc>
        <w:tc>
          <w:tcPr>
            <w:tcW w:w="1806" w:type="dxa"/>
            <w:tcBorders>
              <w:top w:val="single" w:sz="4" w:space="0" w:color="auto"/>
            </w:tcBorders>
          </w:tcPr>
          <w:p w14:paraId="2A176C6E" w14:textId="77777777" w:rsidR="00A72785" w:rsidRDefault="00A72785" w:rsidP="001033E2">
            <w:pPr>
              <w:jc w:val="center"/>
              <w:rPr>
                <w:lang w:val="en-GB"/>
              </w:rPr>
            </w:pPr>
          </w:p>
          <w:p w14:paraId="72036100" w14:textId="20A3324F" w:rsidR="001033E2" w:rsidRDefault="001033E2" w:rsidP="001033E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072A2E">
              <w:rPr>
                <w:lang w:val="en-GB"/>
              </w:rPr>
              <w:t xml:space="preserve"> (28%)</w:t>
            </w:r>
          </w:p>
          <w:p w14:paraId="6464EDA1" w14:textId="36F3A250" w:rsidR="001033E2" w:rsidRDefault="001033E2" w:rsidP="001033E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</w:t>
            </w:r>
            <w:r w:rsidR="00072A2E">
              <w:rPr>
                <w:lang w:val="en-GB"/>
              </w:rPr>
              <w:t xml:space="preserve"> (72%)</w:t>
            </w:r>
          </w:p>
        </w:tc>
        <w:tc>
          <w:tcPr>
            <w:tcW w:w="1806" w:type="dxa"/>
            <w:tcBorders>
              <w:top w:val="single" w:sz="4" w:space="0" w:color="auto"/>
            </w:tcBorders>
          </w:tcPr>
          <w:p w14:paraId="42147AAD" w14:textId="77777777" w:rsidR="00A72785" w:rsidRDefault="00A72785" w:rsidP="001033E2">
            <w:pPr>
              <w:jc w:val="center"/>
              <w:rPr>
                <w:lang w:val="en-GB"/>
              </w:rPr>
            </w:pPr>
          </w:p>
          <w:p w14:paraId="4AD7C0C9" w14:textId="56E6C5CA" w:rsidR="001033E2" w:rsidRDefault="001033E2" w:rsidP="001033E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072A2E">
              <w:rPr>
                <w:lang w:val="en-GB"/>
              </w:rPr>
              <w:t xml:space="preserve"> (24%)</w:t>
            </w:r>
          </w:p>
          <w:p w14:paraId="0EFD2683" w14:textId="5D2D0953" w:rsidR="001033E2" w:rsidRDefault="001033E2" w:rsidP="001033E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  <w:r w:rsidR="00072A2E">
              <w:rPr>
                <w:lang w:val="en-GB"/>
              </w:rPr>
              <w:t xml:space="preserve"> (76%)</w:t>
            </w:r>
          </w:p>
        </w:tc>
      </w:tr>
      <w:tr w:rsidR="00A72785" w14:paraId="1ECA85EF" w14:textId="20BB2E15" w:rsidTr="00A72785">
        <w:tc>
          <w:tcPr>
            <w:tcW w:w="3018" w:type="dxa"/>
            <w:vAlign w:val="bottom"/>
          </w:tcPr>
          <w:p w14:paraId="66CDCE1F" w14:textId="50DFF43C" w:rsidR="00272284" w:rsidRPr="00587C4F" w:rsidRDefault="00587C4F" w:rsidP="00A72785">
            <w:pPr>
              <w:rPr>
                <w:rFonts w:cs="Calibri"/>
                <w:b/>
                <w:bCs/>
                <w:color w:val="000000"/>
                <w:lang w:val="en-GB"/>
              </w:rPr>
            </w:pPr>
            <w:r w:rsidRPr="00587C4F">
              <w:rPr>
                <w:rFonts w:cs="Calibri"/>
                <w:b/>
                <w:bCs/>
                <w:color w:val="000000"/>
                <w:lang w:val="en-GB"/>
              </w:rPr>
              <w:t xml:space="preserve">Number of </w:t>
            </w:r>
            <w:r>
              <w:rPr>
                <w:rFonts w:cs="Calibri"/>
                <w:b/>
                <w:bCs/>
                <w:color w:val="000000"/>
                <w:lang w:val="en-GB"/>
              </w:rPr>
              <w:t>e</w:t>
            </w:r>
            <w:r w:rsidR="00A72785" w:rsidRPr="00587C4F">
              <w:rPr>
                <w:rFonts w:cs="Calibri"/>
                <w:b/>
                <w:bCs/>
                <w:color w:val="000000"/>
                <w:lang w:val="en-GB"/>
              </w:rPr>
              <w:t xml:space="preserve">xtra-nodal </w:t>
            </w:r>
            <w:r w:rsidR="001033E2" w:rsidRPr="00587C4F">
              <w:rPr>
                <w:rFonts w:cs="Calibri"/>
                <w:b/>
                <w:bCs/>
                <w:color w:val="000000"/>
                <w:lang w:val="en-GB"/>
              </w:rPr>
              <w:t>site</w:t>
            </w:r>
          </w:p>
          <w:p w14:paraId="684DE5F0" w14:textId="7ECFD22A" w:rsidR="00272284" w:rsidRPr="00587C4F" w:rsidRDefault="00272284" w:rsidP="00A72A55">
            <w:pPr>
              <w:jc w:val="right"/>
              <w:rPr>
                <w:rFonts w:cs="Calibri"/>
                <w:bCs/>
                <w:color w:val="000000"/>
                <w:lang w:val="en-GB"/>
              </w:rPr>
            </w:pPr>
            <w:r w:rsidRPr="00587C4F">
              <w:rPr>
                <w:rFonts w:cstheme="minorHAnsi"/>
                <w:bCs/>
                <w:color w:val="000000"/>
                <w:lang w:val="en-GB"/>
              </w:rPr>
              <w:t>≤</w:t>
            </w:r>
            <w:r w:rsidRPr="00587C4F">
              <w:rPr>
                <w:rFonts w:cs="Calibri"/>
                <w:bCs/>
                <w:color w:val="000000"/>
                <w:lang w:val="en-GB"/>
              </w:rPr>
              <w:t>1</w:t>
            </w:r>
          </w:p>
          <w:p w14:paraId="09C81127" w14:textId="0069722D" w:rsidR="00A72785" w:rsidRDefault="00A72785" w:rsidP="00A72A55">
            <w:pPr>
              <w:jc w:val="right"/>
              <w:rPr>
                <w:lang w:val="en-GB"/>
              </w:rPr>
            </w:pPr>
            <w:r w:rsidRPr="00587C4F">
              <w:rPr>
                <w:rFonts w:cs="Calibri"/>
                <w:bCs/>
                <w:color w:val="000000"/>
                <w:lang w:val="en-GB"/>
              </w:rPr>
              <w:lastRenderedPageBreak/>
              <w:t>&gt;1</w:t>
            </w:r>
          </w:p>
        </w:tc>
        <w:tc>
          <w:tcPr>
            <w:tcW w:w="1590" w:type="dxa"/>
          </w:tcPr>
          <w:p w14:paraId="1555DC61" w14:textId="77777777" w:rsidR="00A72785" w:rsidRDefault="00A72785" w:rsidP="00A72785">
            <w:pPr>
              <w:rPr>
                <w:lang w:val="en-GB"/>
              </w:rPr>
            </w:pPr>
          </w:p>
          <w:p w14:paraId="3C76A6E6" w14:textId="2CBDA07A" w:rsidR="001033E2" w:rsidRDefault="001033E2" w:rsidP="001033E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29</w:t>
            </w:r>
            <w:r w:rsidR="00072A2E">
              <w:rPr>
                <w:lang w:val="en-GB"/>
              </w:rPr>
              <w:t xml:space="preserve"> (83%)</w:t>
            </w:r>
          </w:p>
          <w:p w14:paraId="5B46C4A2" w14:textId="71A19035" w:rsidR="001033E2" w:rsidRDefault="001033E2" w:rsidP="001033E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lastRenderedPageBreak/>
              <w:t>6</w:t>
            </w:r>
            <w:r w:rsidR="00072A2E">
              <w:rPr>
                <w:lang w:val="en-GB"/>
              </w:rPr>
              <w:t xml:space="preserve"> </w:t>
            </w:r>
            <w:r w:rsidR="003079B8">
              <w:rPr>
                <w:lang w:val="en-GB"/>
              </w:rPr>
              <w:t>(</w:t>
            </w:r>
            <w:r w:rsidR="00072A2E">
              <w:rPr>
                <w:lang w:val="en-GB"/>
              </w:rPr>
              <w:t>17%)</w:t>
            </w:r>
          </w:p>
        </w:tc>
        <w:tc>
          <w:tcPr>
            <w:tcW w:w="1815" w:type="dxa"/>
          </w:tcPr>
          <w:p w14:paraId="514E8430" w14:textId="77777777" w:rsidR="00A72785" w:rsidRDefault="00A72785" w:rsidP="001033E2">
            <w:pPr>
              <w:jc w:val="center"/>
              <w:rPr>
                <w:lang w:val="en-GB"/>
              </w:rPr>
            </w:pPr>
          </w:p>
          <w:p w14:paraId="33260105" w14:textId="5C5F2CE8" w:rsidR="001033E2" w:rsidRDefault="001033E2" w:rsidP="001033E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32</w:t>
            </w:r>
            <w:r w:rsidR="00072A2E">
              <w:rPr>
                <w:lang w:val="en-GB"/>
              </w:rPr>
              <w:t xml:space="preserve"> (91%)</w:t>
            </w:r>
          </w:p>
          <w:p w14:paraId="44F24EEC" w14:textId="4B67D429" w:rsidR="001033E2" w:rsidRDefault="001033E2" w:rsidP="001033E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lastRenderedPageBreak/>
              <w:t>3</w:t>
            </w:r>
            <w:r w:rsidR="00072A2E">
              <w:rPr>
                <w:lang w:val="en-GB"/>
              </w:rPr>
              <w:t xml:space="preserve"> (9%)</w:t>
            </w:r>
          </w:p>
        </w:tc>
        <w:tc>
          <w:tcPr>
            <w:tcW w:w="1806" w:type="dxa"/>
          </w:tcPr>
          <w:p w14:paraId="52D0B327" w14:textId="77777777" w:rsidR="00A72785" w:rsidRDefault="00A72785" w:rsidP="001033E2">
            <w:pPr>
              <w:jc w:val="center"/>
              <w:rPr>
                <w:lang w:val="en-GB"/>
              </w:rPr>
            </w:pPr>
          </w:p>
          <w:p w14:paraId="12863A48" w14:textId="4CD8B802" w:rsidR="001033E2" w:rsidRDefault="001033E2" w:rsidP="001033E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072A2E">
              <w:rPr>
                <w:lang w:val="en-GB"/>
              </w:rPr>
              <w:t xml:space="preserve"> (28%)</w:t>
            </w:r>
          </w:p>
          <w:p w14:paraId="47E3A1D6" w14:textId="3F196A7E" w:rsidR="001033E2" w:rsidRDefault="001033E2" w:rsidP="001033E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lastRenderedPageBreak/>
              <w:t>15</w:t>
            </w:r>
            <w:r w:rsidR="00072A2E">
              <w:rPr>
                <w:lang w:val="en-GB"/>
              </w:rPr>
              <w:t xml:space="preserve"> (72%)</w:t>
            </w:r>
          </w:p>
        </w:tc>
        <w:tc>
          <w:tcPr>
            <w:tcW w:w="1806" w:type="dxa"/>
          </w:tcPr>
          <w:p w14:paraId="426791B1" w14:textId="77777777" w:rsidR="00A72785" w:rsidRDefault="00A72785" w:rsidP="001033E2">
            <w:pPr>
              <w:jc w:val="center"/>
              <w:rPr>
                <w:lang w:val="en-GB"/>
              </w:rPr>
            </w:pPr>
          </w:p>
          <w:p w14:paraId="70D5414A" w14:textId="5F8FCB00" w:rsidR="001033E2" w:rsidRDefault="001033E2" w:rsidP="001033E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072A2E">
              <w:rPr>
                <w:lang w:val="en-GB"/>
              </w:rPr>
              <w:t xml:space="preserve"> (28%)</w:t>
            </w:r>
          </w:p>
          <w:p w14:paraId="02C47027" w14:textId="32B18E2D" w:rsidR="001033E2" w:rsidRDefault="001033E2" w:rsidP="001033E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lastRenderedPageBreak/>
              <w:t>15</w:t>
            </w:r>
            <w:r w:rsidR="00072A2E">
              <w:rPr>
                <w:lang w:val="en-GB"/>
              </w:rPr>
              <w:t xml:space="preserve"> (72%)</w:t>
            </w:r>
          </w:p>
        </w:tc>
      </w:tr>
      <w:tr w:rsidR="00A72785" w14:paraId="064596B4" w14:textId="5EC913E8" w:rsidTr="00A72785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451B6" w14:textId="49BA1E6D" w:rsidR="00A72785" w:rsidRDefault="00A72785" w:rsidP="00A72785">
            <w:pPr>
              <w:rPr>
                <w:lang w:val="en-GB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lastRenderedPageBreak/>
              <w:t>Stage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BF9BB7" w14:textId="77777777" w:rsidR="00A72785" w:rsidRDefault="00A72785" w:rsidP="00A72785">
            <w:pPr>
              <w:rPr>
                <w:lang w:val="en-GB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C5AB33" w14:textId="77777777" w:rsidR="00A72785" w:rsidRDefault="00A72785" w:rsidP="00A72785">
            <w:pPr>
              <w:rPr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0D94EE" w14:textId="77777777" w:rsidR="00A72785" w:rsidRDefault="00A72785" w:rsidP="00A72785">
            <w:pPr>
              <w:rPr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174CA6" w14:textId="77777777" w:rsidR="00A72785" w:rsidRDefault="00A72785" w:rsidP="00A72785">
            <w:pPr>
              <w:rPr>
                <w:lang w:val="en-GB"/>
              </w:rPr>
            </w:pPr>
          </w:p>
        </w:tc>
      </w:tr>
      <w:tr w:rsidR="00A72785" w14:paraId="2300DADA" w14:textId="67E43C24" w:rsidTr="00A72785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37D196" w14:textId="3C8E48D8" w:rsidR="00A72785" w:rsidRPr="00F50EF8" w:rsidRDefault="001D2B16" w:rsidP="00A72785">
            <w:pPr>
              <w:jc w:val="right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I-II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02A8E" w14:textId="65168004" w:rsidR="00A72785" w:rsidRDefault="00587C4F" w:rsidP="00587C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  <w:r w:rsidR="00072A2E">
              <w:rPr>
                <w:lang w:val="en-GB"/>
              </w:rPr>
              <w:t xml:space="preserve"> (46%)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1D52DD" w14:textId="5880D71F" w:rsidR="00A72785" w:rsidRDefault="00587C4F" w:rsidP="00587C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</w:t>
            </w:r>
            <w:r w:rsidR="00072A2E">
              <w:rPr>
                <w:lang w:val="en-GB"/>
              </w:rPr>
              <w:t xml:space="preserve"> (66%)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E427FD" w14:textId="27840552" w:rsidR="00A72785" w:rsidRDefault="00587C4F" w:rsidP="00587C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072A2E">
              <w:rPr>
                <w:lang w:val="en-GB"/>
              </w:rPr>
              <w:t xml:space="preserve"> (0%)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EF8DE" w14:textId="06605EEC" w:rsidR="00A72785" w:rsidRDefault="00587C4F" w:rsidP="00587C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072A2E">
              <w:rPr>
                <w:lang w:val="en-GB"/>
              </w:rPr>
              <w:t xml:space="preserve"> (0%)</w:t>
            </w:r>
          </w:p>
        </w:tc>
      </w:tr>
      <w:tr w:rsidR="00A72785" w14:paraId="657DF303" w14:textId="04FE1BF7" w:rsidTr="00587C4F"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9ADE" w14:textId="398D688D" w:rsidR="00A72785" w:rsidRPr="00F50EF8" w:rsidRDefault="001D2B16" w:rsidP="00A72785">
            <w:pPr>
              <w:jc w:val="right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III-IV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22FF" w14:textId="5D6750D4" w:rsidR="00A72785" w:rsidRDefault="00587C4F" w:rsidP="00587C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</w:t>
            </w:r>
            <w:r w:rsidR="00072A2E">
              <w:rPr>
                <w:lang w:val="en-GB"/>
              </w:rPr>
              <w:t xml:space="preserve"> (54%)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5D23" w14:textId="7DE06B9F" w:rsidR="00A72785" w:rsidRDefault="00587C4F" w:rsidP="00587C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  <w:r w:rsidR="00072A2E">
              <w:rPr>
                <w:lang w:val="en-GB"/>
              </w:rPr>
              <w:t xml:space="preserve"> (34%)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98DE" w14:textId="6A8434DC" w:rsidR="00A72785" w:rsidRDefault="00587C4F" w:rsidP="00587C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</w:t>
            </w:r>
            <w:r w:rsidR="00072A2E">
              <w:rPr>
                <w:lang w:val="en-GB"/>
              </w:rPr>
              <w:t xml:space="preserve"> (100%)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3C39" w14:textId="04720601" w:rsidR="00A72785" w:rsidRDefault="00587C4F" w:rsidP="00587C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</w:t>
            </w:r>
            <w:r w:rsidR="00072A2E">
              <w:rPr>
                <w:lang w:val="en-GB"/>
              </w:rPr>
              <w:t xml:space="preserve"> (100%)</w:t>
            </w:r>
          </w:p>
        </w:tc>
      </w:tr>
    </w:tbl>
    <w:p w14:paraId="27D5B2FF" w14:textId="77777777" w:rsidR="002E71FF" w:rsidRPr="002E71FF" w:rsidRDefault="002E71FF" w:rsidP="002E71FF">
      <w:pPr>
        <w:rPr>
          <w:lang w:val="en-GB"/>
        </w:rPr>
      </w:pPr>
      <w:r w:rsidRPr="002E71FF">
        <w:rPr>
          <w:lang w:val="en-GB"/>
        </w:rPr>
        <w:t>*According to the reference lab value</w:t>
      </w:r>
    </w:p>
    <w:p w14:paraId="302244DC" w14:textId="07CD83F7" w:rsidR="00707026" w:rsidRDefault="00707026" w:rsidP="0035360F">
      <w:pPr>
        <w:rPr>
          <w:lang w:val="en-GB"/>
        </w:rPr>
      </w:pPr>
    </w:p>
    <w:p w14:paraId="6FAF0167" w14:textId="77777777" w:rsidR="002E71FF" w:rsidRDefault="002E71FF" w:rsidP="00A72A55">
      <w:pPr>
        <w:rPr>
          <w:b/>
          <w:lang w:val="en-GB"/>
        </w:rPr>
      </w:pPr>
    </w:p>
    <w:p w14:paraId="10100731" w14:textId="1474600C" w:rsidR="00A72A55" w:rsidRDefault="00A72A55" w:rsidP="00A72A55">
      <w:pPr>
        <w:rPr>
          <w:b/>
          <w:lang w:val="en-GB"/>
        </w:rPr>
      </w:pPr>
      <w:r w:rsidRPr="00451366">
        <w:rPr>
          <w:b/>
          <w:lang w:val="en-GB"/>
        </w:rPr>
        <w:t xml:space="preserve">Table </w:t>
      </w:r>
      <w:r w:rsidR="00263D24" w:rsidRPr="00451366">
        <w:rPr>
          <w:b/>
          <w:lang w:val="en-GB"/>
        </w:rPr>
        <w:t>S</w:t>
      </w:r>
      <w:r w:rsidR="00263D24">
        <w:rPr>
          <w:b/>
          <w:lang w:val="en-GB"/>
        </w:rPr>
        <w:t xml:space="preserve">6 </w:t>
      </w:r>
      <w:r w:rsidR="003927FE" w:rsidRPr="007A5BBA">
        <w:rPr>
          <w:lang w:val="en-GB"/>
        </w:rPr>
        <w:t xml:space="preserve">Demographic and </w:t>
      </w:r>
      <w:r w:rsidR="003927FE">
        <w:rPr>
          <w:rFonts w:cstheme="minorHAnsi"/>
          <w:bCs/>
          <w:sz w:val="24"/>
          <w:szCs w:val="24"/>
          <w:lang w:val="en-US"/>
        </w:rPr>
        <w:t>c</w:t>
      </w:r>
      <w:r w:rsidR="003927FE" w:rsidRPr="007A5BBA">
        <w:rPr>
          <w:rFonts w:cstheme="minorHAnsi"/>
          <w:bCs/>
          <w:sz w:val="24"/>
          <w:szCs w:val="24"/>
          <w:lang w:val="en-US"/>
        </w:rPr>
        <w:t>lin</w:t>
      </w:r>
      <w:r w:rsidR="003927FE" w:rsidRPr="00A90C15">
        <w:rPr>
          <w:rFonts w:cstheme="minorHAnsi"/>
          <w:bCs/>
          <w:sz w:val="24"/>
          <w:szCs w:val="24"/>
          <w:lang w:val="en-US"/>
        </w:rPr>
        <w:t xml:space="preserve">ical variables for the different patient groups obtained according to IPI score low/high and </w:t>
      </w:r>
      <w:r w:rsidR="003927FE">
        <w:rPr>
          <w:rFonts w:cstheme="minorHAnsi"/>
          <w:bCs/>
          <w:sz w:val="24"/>
          <w:szCs w:val="24"/>
          <w:lang w:val="en-US"/>
        </w:rPr>
        <w:t>RS low/high</w:t>
      </w:r>
      <w:r w:rsidR="003927FE" w:rsidRPr="00A90C15">
        <w:rPr>
          <w:rFonts w:cstheme="minorHAnsi"/>
          <w:bCs/>
          <w:sz w:val="24"/>
          <w:szCs w:val="24"/>
          <w:lang w:val="en-US"/>
        </w:rPr>
        <w:t xml:space="preserve"> </w:t>
      </w:r>
      <w:r w:rsidRPr="00A90C15">
        <w:rPr>
          <w:rFonts w:cstheme="minorHAnsi"/>
          <w:bCs/>
          <w:sz w:val="24"/>
          <w:szCs w:val="24"/>
          <w:lang w:val="en-US"/>
        </w:rPr>
        <w:t>for Overall Survival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018"/>
        <w:gridCol w:w="1590"/>
        <w:gridCol w:w="1815"/>
        <w:gridCol w:w="1806"/>
        <w:gridCol w:w="1806"/>
      </w:tblGrid>
      <w:tr w:rsidR="00A90C15" w14:paraId="5A65EAF9" w14:textId="77777777" w:rsidTr="008B0278">
        <w:tc>
          <w:tcPr>
            <w:tcW w:w="3018" w:type="dxa"/>
            <w:tcBorders>
              <w:bottom w:val="single" w:sz="4" w:space="0" w:color="auto"/>
            </w:tcBorders>
          </w:tcPr>
          <w:p w14:paraId="5489E016" w14:textId="77777777" w:rsidR="00A90C15" w:rsidRDefault="00A90C15" w:rsidP="008B0278">
            <w:pPr>
              <w:rPr>
                <w:lang w:val="en-GB"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4866A141" w14:textId="77777777" w:rsidR="00A90C15" w:rsidRPr="00F50EF8" w:rsidRDefault="00A90C15" w:rsidP="008B0278">
            <w:pPr>
              <w:jc w:val="center"/>
              <w:rPr>
                <w:b/>
                <w:lang w:val="en-GB"/>
              </w:rPr>
            </w:pPr>
            <w:r w:rsidRPr="00F50EF8">
              <w:rPr>
                <w:b/>
                <w:lang w:val="en-GB"/>
              </w:rPr>
              <w:t>Low IPI</w:t>
            </w:r>
          </w:p>
          <w:p w14:paraId="24451EB8" w14:textId="7AC53317" w:rsidR="00A90C15" w:rsidRPr="00F50EF8" w:rsidRDefault="00072A2E" w:rsidP="008B0278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(n=70)</w:t>
            </w:r>
          </w:p>
        </w:tc>
        <w:tc>
          <w:tcPr>
            <w:tcW w:w="3612" w:type="dxa"/>
            <w:gridSpan w:val="2"/>
            <w:tcBorders>
              <w:bottom w:val="single" w:sz="4" w:space="0" w:color="auto"/>
            </w:tcBorders>
          </w:tcPr>
          <w:p w14:paraId="639734B9" w14:textId="77777777" w:rsidR="00A90C15" w:rsidRDefault="00A90C15" w:rsidP="008B0278">
            <w:pPr>
              <w:jc w:val="center"/>
              <w:rPr>
                <w:b/>
                <w:lang w:val="en-GB"/>
              </w:rPr>
            </w:pPr>
            <w:r w:rsidRPr="00F50EF8">
              <w:rPr>
                <w:b/>
                <w:lang w:val="en-GB"/>
              </w:rPr>
              <w:t>High IPI</w:t>
            </w:r>
          </w:p>
          <w:p w14:paraId="0AB84619" w14:textId="7A54CDA5" w:rsidR="00072A2E" w:rsidRPr="00F50EF8" w:rsidRDefault="00072A2E" w:rsidP="008B0278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(n=42)</w:t>
            </w:r>
          </w:p>
        </w:tc>
      </w:tr>
      <w:tr w:rsidR="00A90C15" w14:paraId="38C97BAE" w14:textId="77777777" w:rsidTr="00627804">
        <w:tc>
          <w:tcPr>
            <w:tcW w:w="3018" w:type="dxa"/>
            <w:tcBorders>
              <w:bottom w:val="single" w:sz="4" w:space="0" w:color="auto"/>
            </w:tcBorders>
          </w:tcPr>
          <w:p w14:paraId="12F42DA6" w14:textId="77777777" w:rsidR="00A90C15" w:rsidRDefault="00A90C15" w:rsidP="008B0278">
            <w:pPr>
              <w:rPr>
                <w:lang w:val="en-GB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105B316D" w14:textId="77777777" w:rsidR="00A90C15" w:rsidRDefault="00A90C15" w:rsidP="008B0278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RS &lt; median</w:t>
            </w:r>
          </w:p>
          <w:p w14:paraId="3C87EEF4" w14:textId="3C21C5A9" w:rsidR="009224C4" w:rsidRPr="00F50EF8" w:rsidRDefault="009224C4" w:rsidP="008B0278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(n=36)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413DE4FD" w14:textId="77777777" w:rsidR="00A90C15" w:rsidRDefault="00A90C15" w:rsidP="008B0278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RS &gt; median</w:t>
            </w:r>
          </w:p>
          <w:p w14:paraId="45E6E294" w14:textId="4A8863C6" w:rsidR="009224C4" w:rsidRPr="00F50EF8" w:rsidRDefault="009224C4" w:rsidP="008B0278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(n=34)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14:paraId="5CEEDE95" w14:textId="77777777" w:rsidR="00A90C15" w:rsidRDefault="00A90C15" w:rsidP="008B0278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RS &lt; median</w:t>
            </w:r>
          </w:p>
          <w:p w14:paraId="458F1CBC" w14:textId="127D1393" w:rsidR="009224C4" w:rsidRPr="00F50EF8" w:rsidRDefault="009224C4" w:rsidP="008B0278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(n=20)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14:paraId="257DD39A" w14:textId="77777777" w:rsidR="00A90C15" w:rsidRDefault="00A90C15" w:rsidP="008B0278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RS &gt; median</w:t>
            </w:r>
          </w:p>
          <w:p w14:paraId="1E4E3164" w14:textId="2066FDB5" w:rsidR="009224C4" w:rsidRPr="00F50EF8" w:rsidRDefault="009224C4" w:rsidP="008B0278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(n=22)</w:t>
            </w:r>
          </w:p>
        </w:tc>
      </w:tr>
      <w:tr w:rsidR="00627804" w14:paraId="1AB90F0C" w14:textId="77777777" w:rsidTr="00627804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D66D53" w14:textId="42C35EB8" w:rsidR="00627804" w:rsidRPr="00F0486A" w:rsidRDefault="00627804" w:rsidP="008B0278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Age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2CDA4C" w14:textId="77777777" w:rsidR="00627804" w:rsidRPr="00F50EF8" w:rsidRDefault="00627804" w:rsidP="008B0278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BF8AF2" w14:textId="77777777" w:rsidR="00627804" w:rsidRPr="00F50EF8" w:rsidRDefault="00627804" w:rsidP="008B0278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425123" w14:textId="77777777" w:rsidR="00627804" w:rsidRPr="00F50EF8" w:rsidRDefault="00627804" w:rsidP="008B0278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2F82C8" w14:textId="77777777" w:rsidR="00627804" w:rsidRPr="00F50EF8" w:rsidRDefault="00627804" w:rsidP="008B0278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627804" w14:paraId="2CC8F5E7" w14:textId="77777777" w:rsidTr="00627804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82F169" w14:textId="4326DF0D" w:rsidR="00627804" w:rsidRPr="00627804" w:rsidRDefault="00627804" w:rsidP="00627804">
            <w:pPr>
              <w:jc w:val="right"/>
              <w:rPr>
                <w:rFonts w:cs="Calibri"/>
                <w:bCs/>
                <w:color w:val="000000"/>
              </w:rPr>
            </w:pPr>
            <w:proofErr w:type="spellStart"/>
            <w:r w:rsidRPr="00627804">
              <w:rPr>
                <w:rFonts w:cs="Calibri"/>
                <w:bCs/>
                <w:color w:val="000000"/>
              </w:rPr>
              <w:t>mean</w:t>
            </w:r>
            <w:proofErr w:type="spellEnd"/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42FDF" w14:textId="7DF0FA5D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54.2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D58FA" w14:textId="4C0EF55C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52.9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B35EC" w14:textId="3769BD1D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61.4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0AD66" w14:textId="6B10F530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69.2</w:t>
            </w:r>
          </w:p>
        </w:tc>
      </w:tr>
      <w:tr w:rsidR="00627804" w14:paraId="7F9F80DF" w14:textId="77777777" w:rsidTr="00627804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C4DCE7" w14:textId="6FBBCFEE" w:rsidR="00627804" w:rsidRPr="00627804" w:rsidRDefault="00627804" w:rsidP="00627804">
            <w:pPr>
              <w:jc w:val="right"/>
              <w:rPr>
                <w:rFonts w:cs="Calibri"/>
                <w:bCs/>
                <w:color w:val="000000"/>
              </w:rPr>
            </w:pPr>
            <w:r w:rsidRPr="00627804">
              <w:rPr>
                <w:rFonts w:cs="Calibri"/>
                <w:bCs/>
                <w:color w:val="000000"/>
              </w:rPr>
              <w:t>range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5B7032" w14:textId="2A58DA2E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[23.5 – 82.4]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C05AF" w14:textId="6FF3BBD6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[20.7 – 87.6]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2C40B" w14:textId="1087A12D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[20.7 – 87.6]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7C00C" w14:textId="76EF2B48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[18.0 – 87.8]</w:t>
            </w:r>
          </w:p>
        </w:tc>
      </w:tr>
      <w:tr w:rsidR="00627804" w14:paraId="59CECFF3" w14:textId="77777777" w:rsidTr="00627804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1FD63C" w14:textId="77777777" w:rsidR="00627804" w:rsidRPr="00627804" w:rsidRDefault="00627804" w:rsidP="00627804">
            <w:pPr>
              <w:jc w:val="right"/>
              <w:rPr>
                <w:rFonts w:cs="Calibri"/>
                <w:bCs/>
                <w:color w:val="000000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A92F0" w14:textId="77777777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93E48C" w14:textId="77777777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B37CCA" w14:textId="77777777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7387C" w14:textId="77777777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627804" w14:paraId="3B9AA541" w14:textId="77777777" w:rsidTr="00627804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8E5C36" w14:textId="678B60B1" w:rsidR="00627804" w:rsidRPr="00627804" w:rsidRDefault="00627804" w:rsidP="00627804">
            <w:pPr>
              <w:jc w:val="right"/>
              <w:rPr>
                <w:rFonts w:cs="Calibri"/>
                <w:bCs/>
                <w:color w:val="000000"/>
              </w:rPr>
            </w:pPr>
            <w:r w:rsidRPr="00627804">
              <w:rPr>
                <w:rFonts w:cs="Calibri"/>
                <w:bCs/>
                <w:color w:val="000000"/>
              </w:rPr>
              <w:t>&lt; 60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44D6C" w14:textId="2B624568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22 (61%)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CAFEDB" w14:textId="16030470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19 (56%)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9FCA22" w14:textId="71F64009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5 (25%)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1A6B7F" w14:textId="2124590B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2 (9%)</w:t>
            </w:r>
          </w:p>
        </w:tc>
      </w:tr>
      <w:tr w:rsidR="00627804" w14:paraId="509F4783" w14:textId="77777777" w:rsidTr="00627804"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27858" w14:textId="52BBA830" w:rsidR="00627804" w:rsidRPr="00627804" w:rsidRDefault="00627804" w:rsidP="00627804">
            <w:pPr>
              <w:jc w:val="right"/>
              <w:rPr>
                <w:rFonts w:cs="Calibri"/>
                <w:bCs/>
                <w:color w:val="000000"/>
              </w:rPr>
            </w:pPr>
            <w:r w:rsidRPr="00627804">
              <w:rPr>
                <w:rFonts w:cstheme="minorHAnsi"/>
                <w:lang w:val="en-GB"/>
              </w:rPr>
              <w:t>≥</w:t>
            </w:r>
            <w:r w:rsidRPr="00627804">
              <w:rPr>
                <w:lang w:val="en-GB"/>
              </w:rPr>
              <w:t>60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979E" w14:textId="12042009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14 (39%)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6575" w14:textId="7657DC41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15 (44%)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2A46" w14:textId="513F8B3A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15 (75%)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8111" w14:textId="2EFA7F6C" w:rsidR="00627804" w:rsidRPr="00627804" w:rsidRDefault="00627804" w:rsidP="00627804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20 (91%)</w:t>
            </w:r>
          </w:p>
        </w:tc>
      </w:tr>
      <w:tr w:rsidR="00A90C15" w14:paraId="35B6561F" w14:textId="77777777" w:rsidTr="00627804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9A9E73" w14:textId="77777777" w:rsidR="00A90C15" w:rsidRDefault="00A90C15" w:rsidP="008B0278">
            <w:pPr>
              <w:rPr>
                <w:lang w:val="en-GB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Sex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BD6C41" w14:textId="77777777" w:rsidR="00A90C15" w:rsidRPr="00F50EF8" w:rsidRDefault="00A90C15" w:rsidP="008B0278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EEE895" w14:textId="77777777" w:rsidR="00A90C15" w:rsidRPr="00F50EF8" w:rsidRDefault="00A90C15" w:rsidP="008B0278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5D7657" w14:textId="77777777" w:rsidR="00A90C15" w:rsidRPr="00F50EF8" w:rsidRDefault="00A90C15" w:rsidP="008B0278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91DC1E" w14:textId="77777777" w:rsidR="00A90C15" w:rsidRPr="00F50EF8" w:rsidRDefault="00A90C15" w:rsidP="008B0278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A90C15" w14:paraId="5F7872AF" w14:textId="77777777" w:rsidTr="008B0278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12BA54" w14:textId="77777777" w:rsidR="00A90C15" w:rsidRPr="00F50EF8" w:rsidRDefault="00A90C15" w:rsidP="008B0278">
            <w:pPr>
              <w:jc w:val="right"/>
              <w:rPr>
                <w:rFonts w:cs="Calibri"/>
                <w:bCs/>
                <w:color w:val="000000"/>
              </w:rPr>
            </w:pPr>
            <w:r w:rsidRPr="00F50EF8">
              <w:rPr>
                <w:rFonts w:cs="Calibri"/>
                <w:bCs/>
                <w:color w:val="000000"/>
              </w:rPr>
              <w:t>M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8304E6" w14:textId="0399869F" w:rsidR="00A90C15" w:rsidRPr="001033E2" w:rsidRDefault="00F5370D" w:rsidP="008B0278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18</w:t>
            </w:r>
            <w:r w:rsidR="00AE55B9">
              <w:rPr>
                <w:rFonts w:cs="Calibri"/>
                <w:bCs/>
                <w:color w:val="000000"/>
              </w:rPr>
              <w:t xml:space="preserve"> (50%)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FEA55" w14:textId="3BEACC8B" w:rsidR="00A90C15" w:rsidRPr="001033E2" w:rsidRDefault="00F5370D" w:rsidP="008B0278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20</w:t>
            </w:r>
            <w:r w:rsidR="00AE55B9">
              <w:rPr>
                <w:rFonts w:cs="Calibri"/>
                <w:bCs/>
                <w:color w:val="000000"/>
              </w:rPr>
              <w:t xml:space="preserve"> (59%)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DA59A" w14:textId="72B62668" w:rsidR="00A90C15" w:rsidRPr="001033E2" w:rsidRDefault="00F5370D" w:rsidP="008B0278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13</w:t>
            </w:r>
            <w:r w:rsidR="00AE55B9">
              <w:rPr>
                <w:rFonts w:cs="Calibri"/>
                <w:bCs/>
                <w:color w:val="000000"/>
              </w:rPr>
              <w:t xml:space="preserve"> (65%)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70646" w14:textId="5DFE85C3" w:rsidR="00A90C15" w:rsidRPr="001033E2" w:rsidRDefault="00F5370D" w:rsidP="008B0278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7</w:t>
            </w:r>
            <w:r w:rsidR="00AE55B9">
              <w:rPr>
                <w:rFonts w:cs="Calibri"/>
                <w:bCs/>
                <w:color w:val="000000"/>
              </w:rPr>
              <w:t xml:space="preserve"> (32%)</w:t>
            </w:r>
          </w:p>
        </w:tc>
      </w:tr>
      <w:tr w:rsidR="00A90C15" w14:paraId="679EF5AD" w14:textId="77777777" w:rsidTr="008B0278"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499D0" w14:textId="77777777" w:rsidR="00A90C15" w:rsidRPr="00F50EF8" w:rsidRDefault="00A90C15" w:rsidP="008B0278">
            <w:pPr>
              <w:jc w:val="right"/>
              <w:rPr>
                <w:rFonts w:cs="Calibri"/>
                <w:bCs/>
                <w:color w:val="000000"/>
              </w:rPr>
            </w:pPr>
            <w:r w:rsidRPr="00F50EF8">
              <w:rPr>
                <w:rFonts w:cs="Calibri"/>
                <w:bCs/>
                <w:color w:val="000000"/>
              </w:rPr>
              <w:t>F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8C2A" w14:textId="50F56556" w:rsidR="00A90C15" w:rsidRPr="001033E2" w:rsidRDefault="00F5370D" w:rsidP="008B0278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18</w:t>
            </w:r>
            <w:r w:rsidR="00AE55B9">
              <w:rPr>
                <w:rFonts w:cs="Calibri"/>
                <w:bCs/>
                <w:color w:val="000000"/>
              </w:rPr>
              <w:t xml:space="preserve"> (50%)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0BAA" w14:textId="33040675" w:rsidR="00A90C15" w:rsidRPr="001033E2" w:rsidRDefault="00F5370D" w:rsidP="008B0278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14</w:t>
            </w:r>
            <w:r w:rsidR="00AE55B9">
              <w:rPr>
                <w:rFonts w:cs="Calibri"/>
                <w:bCs/>
                <w:color w:val="000000"/>
              </w:rPr>
              <w:t xml:space="preserve"> (41%)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3B84" w14:textId="79B6CC94" w:rsidR="00A90C15" w:rsidRPr="001033E2" w:rsidRDefault="00F5370D" w:rsidP="008B0278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7</w:t>
            </w:r>
            <w:r w:rsidR="00AE55B9">
              <w:rPr>
                <w:rFonts w:cs="Calibri"/>
                <w:bCs/>
                <w:color w:val="000000"/>
              </w:rPr>
              <w:t xml:space="preserve"> (35%)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3116" w14:textId="7106B3B5" w:rsidR="00A90C15" w:rsidRPr="001033E2" w:rsidRDefault="00F5370D" w:rsidP="008B0278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1</w:t>
            </w:r>
            <w:r w:rsidR="00F4402A">
              <w:rPr>
                <w:rFonts w:cs="Calibri"/>
                <w:bCs/>
                <w:color w:val="000000"/>
              </w:rPr>
              <w:t>5</w:t>
            </w:r>
            <w:r w:rsidR="00AE55B9">
              <w:rPr>
                <w:rFonts w:cs="Calibri"/>
                <w:bCs/>
                <w:color w:val="000000"/>
              </w:rPr>
              <w:t xml:space="preserve"> (68%)</w:t>
            </w:r>
          </w:p>
        </w:tc>
      </w:tr>
      <w:tr w:rsidR="00A90C15" w14:paraId="641C38C6" w14:textId="77777777" w:rsidTr="008B0278">
        <w:tc>
          <w:tcPr>
            <w:tcW w:w="3018" w:type="dxa"/>
            <w:tcBorders>
              <w:top w:val="single" w:sz="4" w:space="0" w:color="auto"/>
            </w:tcBorders>
            <w:vAlign w:val="bottom"/>
          </w:tcPr>
          <w:p w14:paraId="5843E223" w14:textId="77777777" w:rsidR="00A90C15" w:rsidRDefault="00A90C15" w:rsidP="008B0278">
            <w:pPr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LDH</w:t>
            </w:r>
          </w:p>
          <w:p w14:paraId="3F472EF5" w14:textId="7CC0C405" w:rsidR="00A90C15" w:rsidRDefault="002E71FF" w:rsidP="008B0278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l</w:t>
            </w:r>
            <w:r w:rsidR="00A90C15">
              <w:rPr>
                <w:lang w:val="en-GB"/>
              </w:rPr>
              <w:t>ow</w:t>
            </w:r>
            <w:r>
              <w:rPr>
                <w:lang w:val="en-GB"/>
              </w:rPr>
              <w:t>*</w:t>
            </w:r>
          </w:p>
          <w:p w14:paraId="28E14978" w14:textId="34CA90FF" w:rsidR="00A90C15" w:rsidRDefault="00A90C15" w:rsidP="008B0278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high</w:t>
            </w:r>
            <w:r w:rsidR="002E71FF">
              <w:rPr>
                <w:lang w:val="en-GB"/>
              </w:rPr>
              <w:t>*</w:t>
            </w: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2DFE0AFF" w14:textId="77777777" w:rsidR="00A90C15" w:rsidRDefault="00A90C15" w:rsidP="008B0278">
            <w:pPr>
              <w:jc w:val="center"/>
              <w:rPr>
                <w:lang w:val="en-GB"/>
              </w:rPr>
            </w:pPr>
          </w:p>
          <w:p w14:paraId="0D7947F8" w14:textId="51AB37FC" w:rsidR="00F4402A" w:rsidRDefault="00F4402A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</w:t>
            </w:r>
            <w:r w:rsidR="00AE55B9">
              <w:rPr>
                <w:lang w:val="en-GB"/>
              </w:rPr>
              <w:t xml:space="preserve"> (67%)</w:t>
            </w:r>
          </w:p>
          <w:p w14:paraId="196354EB" w14:textId="301450F2" w:rsidR="00F4402A" w:rsidRDefault="00F4402A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  <w:r w:rsidR="00AE55B9">
              <w:rPr>
                <w:lang w:val="en-GB"/>
              </w:rPr>
              <w:t xml:space="preserve"> (33%)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14:paraId="33942607" w14:textId="77777777" w:rsidR="00A90C15" w:rsidRDefault="00A90C15" w:rsidP="008B0278">
            <w:pPr>
              <w:jc w:val="center"/>
              <w:rPr>
                <w:lang w:val="en-GB"/>
              </w:rPr>
            </w:pPr>
          </w:p>
          <w:p w14:paraId="4FB9C3BE" w14:textId="1EF478DD" w:rsidR="00F4402A" w:rsidRDefault="00F4402A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</w:t>
            </w:r>
            <w:r w:rsidR="00AE55B9">
              <w:rPr>
                <w:lang w:val="en-GB"/>
              </w:rPr>
              <w:t xml:space="preserve"> (70%)</w:t>
            </w:r>
          </w:p>
          <w:p w14:paraId="7570B8BE" w14:textId="6D495534" w:rsidR="00F4402A" w:rsidRDefault="00F4402A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  <w:r w:rsidR="00AE55B9">
              <w:rPr>
                <w:lang w:val="en-GB"/>
              </w:rPr>
              <w:t xml:space="preserve"> (30%)</w:t>
            </w:r>
          </w:p>
        </w:tc>
        <w:tc>
          <w:tcPr>
            <w:tcW w:w="1806" w:type="dxa"/>
            <w:tcBorders>
              <w:top w:val="single" w:sz="4" w:space="0" w:color="auto"/>
            </w:tcBorders>
          </w:tcPr>
          <w:p w14:paraId="2260F5CE" w14:textId="77777777" w:rsidR="00A90C15" w:rsidRDefault="00A90C15" w:rsidP="008B0278">
            <w:pPr>
              <w:jc w:val="center"/>
              <w:rPr>
                <w:lang w:val="en-GB"/>
              </w:rPr>
            </w:pPr>
          </w:p>
          <w:p w14:paraId="465AE067" w14:textId="4B4C7508" w:rsidR="00F4402A" w:rsidRDefault="00F4402A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</w:t>
            </w:r>
            <w:r w:rsidR="007E5A9D">
              <w:rPr>
                <w:lang w:val="en-GB"/>
              </w:rPr>
              <w:t xml:space="preserve"> (35%)</w:t>
            </w:r>
          </w:p>
          <w:p w14:paraId="128600A9" w14:textId="0B9A784C" w:rsidR="00F4402A" w:rsidRDefault="00F4402A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</w:t>
            </w:r>
            <w:r w:rsidR="007E5A9D">
              <w:rPr>
                <w:lang w:val="en-GB"/>
              </w:rPr>
              <w:t xml:space="preserve"> (65%)</w:t>
            </w:r>
          </w:p>
        </w:tc>
        <w:tc>
          <w:tcPr>
            <w:tcW w:w="1806" w:type="dxa"/>
            <w:tcBorders>
              <w:top w:val="single" w:sz="4" w:space="0" w:color="auto"/>
            </w:tcBorders>
          </w:tcPr>
          <w:p w14:paraId="3F092E2F" w14:textId="77777777" w:rsidR="00A90C15" w:rsidRDefault="00A90C15" w:rsidP="008B0278">
            <w:pPr>
              <w:jc w:val="center"/>
              <w:rPr>
                <w:lang w:val="en-GB"/>
              </w:rPr>
            </w:pPr>
          </w:p>
          <w:p w14:paraId="547C8B56" w14:textId="097AEB31" w:rsidR="00F4402A" w:rsidRDefault="00F4402A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7E5A9D">
              <w:rPr>
                <w:lang w:val="en-GB"/>
              </w:rPr>
              <w:t xml:space="preserve"> </w:t>
            </w:r>
            <w:r w:rsidR="003A39B7">
              <w:rPr>
                <w:lang w:val="en-GB"/>
              </w:rPr>
              <w:t>(18%)</w:t>
            </w:r>
          </w:p>
          <w:p w14:paraId="41E0B212" w14:textId="4B87E4CE" w:rsidR="00F4402A" w:rsidRDefault="00F4402A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</w:t>
            </w:r>
            <w:r w:rsidR="003A39B7">
              <w:rPr>
                <w:lang w:val="en-GB"/>
              </w:rPr>
              <w:t xml:space="preserve"> (82%)</w:t>
            </w:r>
          </w:p>
        </w:tc>
      </w:tr>
      <w:tr w:rsidR="00A90C15" w14:paraId="3A322D49" w14:textId="77777777" w:rsidTr="008B0278">
        <w:tc>
          <w:tcPr>
            <w:tcW w:w="3018" w:type="dxa"/>
            <w:vAlign w:val="bottom"/>
          </w:tcPr>
          <w:p w14:paraId="29BAF4C6" w14:textId="77777777" w:rsidR="00A90C15" w:rsidRPr="00587C4F" w:rsidRDefault="00A90C15" w:rsidP="008B0278">
            <w:pPr>
              <w:rPr>
                <w:rFonts w:cs="Calibri"/>
                <w:b/>
                <w:bCs/>
                <w:color w:val="000000"/>
                <w:lang w:val="en-GB"/>
              </w:rPr>
            </w:pPr>
            <w:r w:rsidRPr="00587C4F">
              <w:rPr>
                <w:rFonts w:cs="Calibri"/>
                <w:b/>
                <w:bCs/>
                <w:color w:val="000000"/>
                <w:lang w:val="en-GB"/>
              </w:rPr>
              <w:t xml:space="preserve">Number of </w:t>
            </w:r>
            <w:r>
              <w:rPr>
                <w:rFonts w:cs="Calibri"/>
                <w:b/>
                <w:bCs/>
                <w:color w:val="000000"/>
                <w:lang w:val="en-GB"/>
              </w:rPr>
              <w:t>e</w:t>
            </w:r>
            <w:r w:rsidRPr="00587C4F">
              <w:rPr>
                <w:rFonts w:cs="Calibri"/>
                <w:b/>
                <w:bCs/>
                <w:color w:val="000000"/>
                <w:lang w:val="en-GB"/>
              </w:rPr>
              <w:t>xtra-nodal site</w:t>
            </w:r>
          </w:p>
          <w:p w14:paraId="044D188A" w14:textId="77777777" w:rsidR="00A90C15" w:rsidRPr="00587C4F" w:rsidRDefault="00A90C15" w:rsidP="008B0278">
            <w:pPr>
              <w:jc w:val="right"/>
              <w:rPr>
                <w:rFonts w:cs="Calibri"/>
                <w:bCs/>
                <w:color w:val="000000"/>
                <w:lang w:val="en-GB"/>
              </w:rPr>
            </w:pPr>
            <w:r w:rsidRPr="00587C4F">
              <w:rPr>
                <w:rFonts w:cstheme="minorHAnsi"/>
                <w:bCs/>
                <w:color w:val="000000"/>
                <w:lang w:val="en-GB"/>
              </w:rPr>
              <w:t>≤</w:t>
            </w:r>
            <w:r w:rsidRPr="00587C4F">
              <w:rPr>
                <w:rFonts w:cs="Calibri"/>
                <w:bCs/>
                <w:color w:val="000000"/>
                <w:lang w:val="en-GB"/>
              </w:rPr>
              <w:t>1</w:t>
            </w:r>
          </w:p>
          <w:p w14:paraId="1CB319FC" w14:textId="77777777" w:rsidR="00A90C15" w:rsidRDefault="00A90C15" w:rsidP="008B0278">
            <w:pPr>
              <w:jc w:val="right"/>
              <w:rPr>
                <w:lang w:val="en-GB"/>
              </w:rPr>
            </w:pPr>
            <w:r w:rsidRPr="00587C4F">
              <w:rPr>
                <w:rFonts w:cs="Calibri"/>
                <w:bCs/>
                <w:color w:val="000000"/>
                <w:lang w:val="en-GB"/>
              </w:rPr>
              <w:t>&gt;1</w:t>
            </w:r>
          </w:p>
        </w:tc>
        <w:tc>
          <w:tcPr>
            <w:tcW w:w="1590" w:type="dxa"/>
          </w:tcPr>
          <w:p w14:paraId="048CC273" w14:textId="77777777" w:rsidR="00A90C15" w:rsidRDefault="00A90C15" w:rsidP="008B0278">
            <w:pPr>
              <w:jc w:val="center"/>
              <w:rPr>
                <w:lang w:val="en-GB"/>
              </w:rPr>
            </w:pPr>
          </w:p>
          <w:p w14:paraId="36881B9A" w14:textId="26479983" w:rsidR="001A2C38" w:rsidRDefault="001A2C3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32</w:t>
            </w:r>
            <w:r w:rsidR="00AE55B9">
              <w:rPr>
                <w:lang w:val="en-GB"/>
              </w:rPr>
              <w:t xml:space="preserve"> (89%)</w:t>
            </w:r>
          </w:p>
          <w:p w14:paraId="4DC02CA9" w14:textId="3F89BF51" w:rsidR="001A2C38" w:rsidRDefault="001A2C3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AE55B9">
              <w:rPr>
                <w:lang w:val="en-GB"/>
              </w:rPr>
              <w:t xml:space="preserve"> (11%)</w:t>
            </w:r>
          </w:p>
        </w:tc>
        <w:tc>
          <w:tcPr>
            <w:tcW w:w="1815" w:type="dxa"/>
          </w:tcPr>
          <w:p w14:paraId="20372702" w14:textId="77777777" w:rsidR="00A90C15" w:rsidRDefault="00A90C15" w:rsidP="008B0278">
            <w:pPr>
              <w:jc w:val="center"/>
              <w:rPr>
                <w:lang w:val="en-GB"/>
              </w:rPr>
            </w:pPr>
          </w:p>
          <w:p w14:paraId="77DEB9BC" w14:textId="7FFF9E67" w:rsidR="001A2C38" w:rsidRDefault="001A2C3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29</w:t>
            </w:r>
            <w:r w:rsidR="00AE55B9">
              <w:rPr>
                <w:lang w:val="en-GB"/>
              </w:rPr>
              <w:t xml:space="preserve"> (85%)</w:t>
            </w:r>
          </w:p>
          <w:p w14:paraId="03930942" w14:textId="579B1401" w:rsidR="001A2C38" w:rsidRDefault="001A2C3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AE55B9">
              <w:rPr>
                <w:lang w:val="en-GB"/>
              </w:rPr>
              <w:t xml:space="preserve"> (15%)</w:t>
            </w:r>
          </w:p>
        </w:tc>
        <w:tc>
          <w:tcPr>
            <w:tcW w:w="1806" w:type="dxa"/>
          </w:tcPr>
          <w:p w14:paraId="743B6947" w14:textId="77777777" w:rsidR="00A90C15" w:rsidRDefault="00A90C15" w:rsidP="008B0278">
            <w:pPr>
              <w:jc w:val="center"/>
              <w:rPr>
                <w:lang w:val="en-GB"/>
              </w:rPr>
            </w:pPr>
          </w:p>
          <w:p w14:paraId="6CC5BECD" w14:textId="3147BC44" w:rsidR="001A2C38" w:rsidRDefault="001A2C3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3A39B7">
              <w:rPr>
                <w:lang w:val="en-GB"/>
              </w:rPr>
              <w:t xml:space="preserve"> (30%)</w:t>
            </w:r>
          </w:p>
          <w:p w14:paraId="46C5743A" w14:textId="2D36B8E5" w:rsidR="001A2C38" w:rsidRDefault="001A2C38" w:rsidP="001A2C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  <w:r w:rsidR="003A39B7">
              <w:rPr>
                <w:lang w:val="en-GB"/>
              </w:rPr>
              <w:t xml:space="preserve"> (70%)</w:t>
            </w:r>
          </w:p>
        </w:tc>
        <w:tc>
          <w:tcPr>
            <w:tcW w:w="1806" w:type="dxa"/>
          </w:tcPr>
          <w:p w14:paraId="705833E7" w14:textId="77777777" w:rsidR="00A90C15" w:rsidRDefault="00A90C15" w:rsidP="008B0278">
            <w:pPr>
              <w:jc w:val="center"/>
              <w:rPr>
                <w:lang w:val="en-GB"/>
              </w:rPr>
            </w:pPr>
          </w:p>
          <w:p w14:paraId="13570A23" w14:textId="2AAB4669" w:rsidR="001A2C38" w:rsidRDefault="007E5A9D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3A39B7">
              <w:rPr>
                <w:lang w:val="en-GB"/>
              </w:rPr>
              <w:t xml:space="preserve"> (27%)</w:t>
            </w:r>
          </w:p>
          <w:p w14:paraId="2255372B" w14:textId="26BE7E7D" w:rsidR="001A2C38" w:rsidRDefault="001A2C38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  <w:r w:rsidR="003A39B7">
              <w:rPr>
                <w:lang w:val="en-GB"/>
              </w:rPr>
              <w:t xml:space="preserve"> (73%)</w:t>
            </w:r>
          </w:p>
        </w:tc>
      </w:tr>
      <w:tr w:rsidR="00A90C15" w14:paraId="151FA960" w14:textId="77777777" w:rsidTr="008B0278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81F645" w14:textId="77777777" w:rsidR="00A90C15" w:rsidRDefault="00A90C15" w:rsidP="008B0278">
            <w:pPr>
              <w:rPr>
                <w:lang w:val="en-GB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Stage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D16626" w14:textId="77777777" w:rsidR="00A90C15" w:rsidRDefault="00A90C15" w:rsidP="008B0278">
            <w:pPr>
              <w:rPr>
                <w:lang w:val="en-GB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48724E" w14:textId="77777777" w:rsidR="00A90C15" w:rsidRDefault="00A90C15" w:rsidP="008B0278">
            <w:pPr>
              <w:rPr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560483" w14:textId="77777777" w:rsidR="00A90C15" w:rsidRDefault="00A90C15" w:rsidP="008B0278">
            <w:pPr>
              <w:rPr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F7D7D3" w14:textId="77777777" w:rsidR="00A90C15" w:rsidRDefault="00A90C15" w:rsidP="008B0278">
            <w:pPr>
              <w:rPr>
                <w:lang w:val="en-GB"/>
              </w:rPr>
            </w:pPr>
          </w:p>
        </w:tc>
      </w:tr>
      <w:tr w:rsidR="00A90C15" w14:paraId="532C4CDB" w14:textId="77777777" w:rsidTr="008B0278">
        <w:tc>
          <w:tcPr>
            <w:tcW w:w="3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B174AE" w14:textId="77777777" w:rsidR="00A90C15" w:rsidRPr="00F50EF8" w:rsidRDefault="00A90C15" w:rsidP="008B0278">
            <w:pPr>
              <w:jc w:val="right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I-II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628E2" w14:textId="67E95E64" w:rsidR="00A90C15" w:rsidRDefault="00600429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</w:t>
            </w:r>
            <w:r w:rsidR="00AE55B9">
              <w:rPr>
                <w:lang w:val="en-GB"/>
              </w:rPr>
              <w:t xml:space="preserve"> (53%)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EB0858" w14:textId="3D9F9E4C" w:rsidR="00A90C15" w:rsidRDefault="00C0201A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</w:t>
            </w:r>
            <w:r w:rsidR="00AE55B9">
              <w:rPr>
                <w:lang w:val="en-GB"/>
              </w:rPr>
              <w:t xml:space="preserve"> (59%)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BF22F" w14:textId="0D2CC294" w:rsidR="00A90C15" w:rsidRDefault="00C0201A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AE55B9">
              <w:rPr>
                <w:lang w:val="en-GB"/>
              </w:rPr>
              <w:t xml:space="preserve"> (0%)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6C339" w14:textId="6334846B" w:rsidR="00A90C15" w:rsidRDefault="00C0201A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AE55B9">
              <w:rPr>
                <w:lang w:val="en-GB"/>
              </w:rPr>
              <w:t xml:space="preserve"> (0%)</w:t>
            </w:r>
          </w:p>
        </w:tc>
      </w:tr>
      <w:tr w:rsidR="00A90C15" w14:paraId="3942667D" w14:textId="77777777" w:rsidTr="008B0278"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3DA8" w14:textId="77777777" w:rsidR="00A90C15" w:rsidRPr="00F50EF8" w:rsidRDefault="00A90C15" w:rsidP="008B0278">
            <w:pPr>
              <w:jc w:val="right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III-IV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3689" w14:textId="6C3483D4" w:rsidR="00A90C15" w:rsidRDefault="00600429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</w:t>
            </w:r>
            <w:r w:rsidR="00AE55B9">
              <w:rPr>
                <w:lang w:val="en-GB"/>
              </w:rPr>
              <w:t xml:space="preserve"> (47%)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242D" w14:textId="533831B9" w:rsidR="00A90C15" w:rsidRDefault="00C0201A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  <w:r w:rsidR="00AE55B9">
              <w:rPr>
                <w:lang w:val="en-GB"/>
              </w:rPr>
              <w:t xml:space="preserve"> (41%)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964F" w14:textId="11B6D8E2" w:rsidR="00A90C15" w:rsidRDefault="00C0201A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</w:t>
            </w:r>
            <w:r w:rsidR="00AE55B9">
              <w:rPr>
                <w:lang w:val="en-GB"/>
              </w:rPr>
              <w:t xml:space="preserve"> (100%)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24E0" w14:textId="41786998" w:rsidR="00A90C15" w:rsidRDefault="00C0201A" w:rsidP="008B02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</w:t>
            </w:r>
            <w:r w:rsidR="00AE55B9">
              <w:rPr>
                <w:lang w:val="en-GB"/>
              </w:rPr>
              <w:t xml:space="preserve"> (100%)</w:t>
            </w:r>
          </w:p>
        </w:tc>
      </w:tr>
    </w:tbl>
    <w:p w14:paraId="1342C3E8" w14:textId="77777777" w:rsidR="002E71FF" w:rsidRPr="002E71FF" w:rsidRDefault="002E71FF" w:rsidP="002E71FF">
      <w:pPr>
        <w:rPr>
          <w:lang w:val="en-GB"/>
        </w:rPr>
      </w:pPr>
      <w:r w:rsidRPr="002E71FF">
        <w:rPr>
          <w:lang w:val="en-GB"/>
        </w:rPr>
        <w:t>*According to the reference lab value</w:t>
      </w:r>
    </w:p>
    <w:p w14:paraId="1CB301AB" w14:textId="77777777" w:rsidR="00A72A55" w:rsidRDefault="00A72A55" w:rsidP="00A72A55">
      <w:pPr>
        <w:rPr>
          <w:lang w:val="en-GB"/>
        </w:rPr>
      </w:pPr>
    </w:p>
    <w:p w14:paraId="724C5446" w14:textId="77777777" w:rsidR="00A72A55" w:rsidRDefault="00A72A55" w:rsidP="0035360F">
      <w:pPr>
        <w:rPr>
          <w:lang w:val="en-GB"/>
        </w:rPr>
      </w:pPr>
    </w:p>
    <w:p w14:paraId="56797E1A" w14:textId="357B32D0" w:rsidR="00EF4B93" w:rsidRDefault="00EF4B93" w:rsidP="0035360F">
      <w:pPr>
        <w:rPr>
          <w:lang w:val="en-GB"/>
        </w:rPr>
      </w:pPr>
    </w:p>
    <w:p w14:paraId="52592117" w14:textId="40574CCB" w:rsidR="008B3FA9" w:rsidRDefault="008B3FA9" w:rsidP="0035360F">
      <w:pPr>
        <w:rPr>
          <w:lang w:val="en-GB"/>
        </w:rPr>
      </w:pPr>
    </w:p>
    <w:p w14:paraId="7029CEA0" w14:textId="0EE8C9E3" w:rsidR="008B3FA9" w:rsidRDefault="008B3FA9" w:rsidP="0035360F">
      <w:pPr>
        <w:rPr>
          <w:lang w:val="en-GB"/>
        </w:rPr>
      </w:pPr>
    </w:p>
    <w:p w14:paraId="1395C363" w14:textId="73757019" w:rsidR="008B3FA9" w:rsidRDefault="008B3FA9" w:rsidP="0035360F">
      <w:pPr>
        <w:rPr>
          <w:lang w:val="en-GB"/>
        </w:rPr>
      </w:pPr>
    </w:p>
    <w:p w14:paraId="7B5A65B1" w14:textId="55FC25D2" w:rsidR="008B3FA9" w:rsidRDefault="008B3FA9" w:rsidP="0035360F">
      <w:pPr>
        <w:rPr>
          <w:lang w:val="en-GB"/>
        </w:rPr>
      </w:pPr>
    </w:p>
    <w:p w14:paraId="4543C022" w14:textId="532E9FD5" w:rsidR="008B3FA9" w:rsidRDefault="008B3FA9" w:rsidP="0035360F">
      <w:pPr>
        <w:rPr>
          <w:lang w:val="en-GB"/>
        </w:rPr>
      </w:pPr>
    </w:p>
    <w:p w14:paraId="3EB69328" w14:textId="7D384B21" w:rsidR="008B3FA9" w:rsidRDefault="008B3FA9" w:rsidP="0035360F">
      <w:pPr>
        <w:rPr>
          <w:lang w:val="en-GB"/>
        </w:rPr>
      </w:pPr>
    </w:p>
    <w:p w14:paraId="73A73CE0" w14:textId="71D7625F" w:rsidR="008B3FA9" w:rsidRDefault="008B3FA9" w:rsidP="0035360F">
      <w:pPr>
        <w:rPr>
          <w:lang w:val="en-GB"/>
        </w:rPr>
      </w:pPr>
    </w:p>
    <w:p w14:paraId="6EE5C03C" w14:textId="7F0CA305" w:rsidR="008B3FA9" w:rsidRDefault="008B3FA9" w:rsidP="0035360F">
      <w:pPr>
        <w:rPr>
          <w:lang w:val="en-GB"/>
        </w:rPr>
      </w:pPr>
    </w:p>
    <w:p w14:paraId="22D7064E" w14:textId="2E19B22F" w:rsidR="008B3FA9" w:rsidRDefault="008B3FA9" w:rsidP="0035360F">
      <w:pPr>
        <w:rPr>
          <w:lang w:val="en-GB"/>
        </w:rPr>
      </w:pPr>
    </w:p>
    <w:p w14:paraId="2AD5725E" w14:textId="599149F4" w:rsidR="008B3FA9" w:rsidRDefault="008B3FA9" w:rsidP="0035360F">
      <w:pPr>
        <w:rPr>
          <w:lang w:val="en-GB"/>
        </w:rPr>
      </w:pPr>
    </w:p>
    <w:p w14:paraId="35CEEC42" w14:textId="5E4A78EA" w:rsidR="008B3FA9" w:rsidRDefault="008B3FA9" w:rsidP="0035360F">
      <w:pPr>
        <w:rPr>
          <w:lang w:val="en-GB"/>
        </w:rPr>
      </w:pPr>
    </w:p>
    <w:p w14:paraId="6A0D9A26" w14:textId="26DF8849" w:rsidR="008B3FA9" w:rsidRDefault="008B3FA9" w:rsidP="0035360F">
      <w:pPr>
        <w:rPr>
          <w:lang w:val="en-GB"/>
        </w:rPr>
      </w:pPr>
    </w:p>
    <w:p w14:paraId="687C223F" w14:textId="77777777" w:rsidR="008B3FA9" w:rsidRDefault="008B3FA9" w:rsidP="0035360F">
      <w:pPr>
        <w:rPr>
          <w:lang w:val="en-GB"/>
        </w:rPr>
      </w:pPr>
    </w:p>
    <w:p w14:paraId="605A1382" w14:textId="147E1DE7" w:rsidR="00EF4B93" w:rsidRDefault="00EF4B93" w:rsidP="00EF4B93">
      <w:pPr>
        <w:jc w:val="both"/>
        <w:rPr>
          <w:bCs/>
          <w:sz w:val="24"/>
          <w:szCs w:val="24"/>
          <w:lang w:val="en-US"/>
        </w:rPr>
      </w:pPr>
      <w:r w:rsidRPr="00BF4CE8">
        <w:rPr>
          <w:b/>
          <w:bCs/>
          <w:sz w:val="24"/>
          <w:szCs w:val="24"/>
          <w:lang w:val="en-US"/>
        </w:rPr>
        <w:t xml:space="preserve">Table </w:t>
      </w:r>
      <w:r w:rsidR="00263D24">
        <w:rPr>
          <w:b/>
          <w:bCs/>
          <w:sz w:val="24"/>
          <w:szCs w:val="24"/>
          <w:lang w:val="en-US"/>
        </w:rPr>
        <w:t xml:space="preserve">S7 </w:t>
      </w:r>
      <w:r w:rsidRPr="00647050">
        <w:rPr>
          <w:bCs/>
          <w:sz w:val="24"/>
          <w:szCs w:val="24"/>
          <w:lang w:val="en-US"/>
        </w:rPr>
        <w:t xml:space="preserve">Cox </w:t>
      </w:r>
      <w:r>
        <w:rPr>
          <w:bCs/>
          <w:sz w:val="24"/>
          <w:szCs w:val="24"/>
          <w:lang w:val="en-US"/>
        </w:rPr>
        <w:t>u</w:t>
      </w:r>
      <w:r w:rsidRPr="006017CC">
        <w:rPr>
          <w:bCs/>
          <w:sz w:val="24"/>
          <w:szCs w:val="24"/>
          <w:lang w:val="en-US"/>
        </w:rPr>
        <w:t xml:space="preserve">nivariate and multivariable </w:t>
      </w:r>
      <w:r>
        <w:rPr>
          <w:bCs/>
          <w:sz w:val="24"/>
          <w:szCs w:val="24"/>
          <w:lang w:val="en-US"/>
        </w:rPr>
        <w:t>Hazard Ratio</w:t>
      </w:r>
      <w:r w:rsidRPr="006017CC">
        <w:rPr>
          <w:bCs/>
          <w:sz w:val="24"/>
          <w:szCs w:val="24"/>
          <w:lang w:val="en-US"/>
        </w:rPr>
        <w:t xml:space="preserve"> </w:t>
      </w:r>
      <w:r>
        <w:rPr>
          <w:bCs/>
          <w:sz w:val="24"/>
          <w:szCs w:val="24"/>
          <w:lang w:val="en-US"/>
        </w:rPr>
        <w:t>and p-value</w:t>
      </w:r>
      <w:r w:rsidRPr="006017CC">
        <w:rPr>
          <w:bCs/>
          <w:sz w:val="24"/>
          <w:szCs w:val="24"/>
          <w:lang w:val="en-US"/>
        </w:rPr>
        <w:t xml:space="preserve"> for the association of </w:t>
      </w:r>
      <w:r>
        <w:rPr>
          <w:bCs/>
          <w:sz w:val="24"/>
          <w:szCs w:val="24"/>
          <w:lang w:val="en-US"/>
        </w:rPr>
        <w:t xml:space="preserve">the </w:t>
      </w:r>
      <w:r w:rsidRPr="006017CC">
        <w:rPr>
          <w:bCs/>
          <w:sz w:val="24"/>
          <w:szCs w:val="24"/>
          <w:lang w:val="en-US"/>
        </w:rPr>
        <w:t>clinical variables</w:t>
      </w:r>
      <w:r>
        <w:rPr>
          <w:bCs/>
          <w:sz w:val="24"/>
          <w:szCs w:val="24"/>
          <w:lang w:val="en-US"/>
        </w:rPr>
        <w:t xml:space="preserve"> included in the IPI score definition</w:t>
      </w:r>
      <w:r w:rsidRPr="006017CC">
        <w:rPr>
          <w:bCs/>
          <w:sz w:val="24"/>
          <w:szCs w:val="24"/>
          <w:lang w:val="en-US"/>
        </w:rPr>
        <w:t xml:space="preserve"> and </w:t>
      </w:r>
      <w:r>
        <w:rPr>
          <w:bCs/>
          <w:sz w:val="24"/>
          <w:szCs w:val="24"/>
          <w:lang w:val="en-US"/>
        </w:rPr>
        <w:t>radiomic score</w:t>
      </w:r>
      <w:r w:rsidRPr="006017CC">
        <w:rPr>
          <w:bCs/>
          <w:sz w:val="24"/>
          <w:szCs w:val="24"/>
          <w:lang w:val="en-US"/>
        </w:rPr>
        <w:t xml:space="preserve"> with </w:t>
      </w:r>
      <w:r>
        <w:rPr>
          <w:bCs/>
          <w:sz w:val="24"/>
          <w:szCs w:val="24"/>
          <w:lang w:val="en-US"/>
        </w:rPr>
        <w:t>Progression Free Survival, stratified for the “high IPI” and “low IPI” groups</w:t>
      </w:r>
    </w:p>
    <w:p w14:paraId="7AAB4282" w14:textId="77777777" w:rsidR="00EF4B93" w:rsidRPr="00E22741" w:rsidRDefault="00EF4B93" w:rsidP="00EF4B93">
      <w:pPr>
        <w:jc w:val="center"/>
        <w:rPr>
          <w:sz w:val="24"/>
          <w:szCs w:val="24"/>
          <w:lang w:val="en-GB"/>
        </w:rPr>
      </w:pP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1546"/>
        <w:gridCol w:w="1701"/>
        <w:gridCol w:w="2009"/>
        <w:gridCol w:w="1484"/>
      </w:tblGrid>
      <w:tr w:rsidR="00EF4B93" w:rsidRPr="00F0486A" w14:paraId="6C18A15E" w14:textId="77777777" w:rsidTr="008B027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5EBA" w14:textId="77777777" w:rsidR="00EF4B93" w:rsidRPr="00E22741" w:rsidRDefault="00EF4B93" w:rsidP="008B02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D5D2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High</w:t>
            </w:r>
            <w:r>
              <w:rPr>
                <w:rFonts w:cs="Calibri"/>
                <w:b/>
                <w:bCs/>
                <w:color w:val="000000"/>
              </w:rPr>
              <w:t xml:space="preserve"> IPI</w:t>
            </w:r>
          </w:p>
        </w:tc>
      </w:tr>
      <w:tr w:rsidR="00EF4B93" w:rsidRPr="00F0486A" w14:paraId="288FDB14" w14:textId="77777777" w:rsidTr="008B027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8950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86C6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F0486A">
              <w:rPr>
                <w:rFonts w:cs="Calibri"/>
                <w:b/>
                <w:bCs/>
                <w:color w:val="000000"/>
              </w:rPr>
              <w:t>Univariate</w:t>
            </w:r>
            <w:proofErr w:type="spellEnd"/>
            <w:r w:rsidRPr="00F0486A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F0486A">
              <w:rPr>
                <w:rFonts w:cs="Calibri"/>
                <w:b/>
                <w:bCs/>
                <w:color w:val="000000"/>
              </w:rPr>
              <w:t>Models</w:t>
            </w:r>
            <w:proofErr w:type="spellEnd"/>
          </w:p>
        </w:tc>
        <w:tc>
          <w:tcPr>
            <w:tcW w:w="3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230F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Multivariate Model</w:t>
            </w:r>
          </w:p>
        </w:tc>
      </w:tr>
      <w:tr w:rsidR="00EF4B93" w:rsidRPr="00F0486A" w14:paraId="653B75A8" w14:textId="77777777" w:rsidTr="008B027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65EF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493B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HR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3A3E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P-</w:t>
            </w:r>
            <w:proofErr w:type="spellStart"/>
            <w:r w:rsidRPr="00F0486A">
              <w:rPr>
                <w:rFonts w:cs="Calibri"/>
                <w:b/>
                <w:bCs/>
                <w:color w:val="000000"/>
              </w:rPr>
              <w:t>value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463F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HR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C41E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P-</w:t>
            </w:r>
            <w:proofErr w:type="spellStart"/>
            <w:r w:rsidRPr="00F0486A">
              <w:rPr>
                <w:rFonts w:cs="Calibri"/>
                <w:b/>
                <w:bCs/>
                <w:color w:val="000000"/>
              </w:rPr>
              <w:t>value</w:t>
            </w:r>
            <w:proofErr w:type="spellEnd"/>
          </w:p>
        </w:tc>
      </w:tr>
      <w:tr w:rsidR="00EF4B93" w:rsidRPr="00F0486A" w14:paraId="16372748" w14:textId="77777777" w:rsidTr="008B0278">
        <w:trPr>
          <w:trHeight w:val="30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A82A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Sex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2FF2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24D7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0.96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2258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2.92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8CCB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0.08</w:t>
            </w:r>
          </w:p>
        </w:tc>
      </w:tr>
      <w:tr w:rsidR="00EF4B93" w:rsidRPr="00F0486A" w14:paraId="27963BC9" w14:textId="77777777" w:rsidTr="008B0278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BF55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LDH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1957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E2F2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0.86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0433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0.78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11C3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0.74</w:t>
            </w:r>
          </w:p>
        </w:tc>
      </w:tr>
      <w:tr w:rsidR="00EF4B93" w:rsidRPr="00F0486A" w14:paraId="5A6E7813" w14:textId="77777777" w:rsidTr="008B0278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4E9C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Extra-</w:t>
            </w:r>
            <w:proofErr w:type="spellStart"/>
            <w:r w:rsidRPr="00F0486A">
              <w:rPr>
                <w:rFonts w:cs="Calibri"/>
                <w:b/>
                <w:bCs/>
                <w:color w:val="000000"/>
              </w:rPr>
              <w:t>nodal</w:t>
            </w:r>
            <w:proofErr w:type="spellEnd"/>
            <w:r w:rsidRPr="00F0486A">
              <w:rPr>
                <w:rFonts w:cs="Calibri"/>
                <w:b/>
                <w:bCs/>
                <w:color w:val="000000"/>
              </w:rPr>
              <w:t xml:space="preserve"> &gt;1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802D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1F74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0.54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8E91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0.52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1A08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0.28</w:t>
            </w:r>
          </w:p>
        </w:tc>
      </w:tr>
      <w:tr w:rsidR="00EF4B93" w:rsidRPr="00F0486A" w14:paraId="0A9CCB28" w14:textId="77777777" w:rsidTr="008B0278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6291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Age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4391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0B49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0.19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C1CB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0.08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4D28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0.16</w:t>
            </w:r>
          </w:p>
        </w:tc>
      </w:tr>
      <w:tr w:rsidR="00EF4B93" w:rsidRPr="00F0486A" w14:paraId="31E174B5" w14:textId="77777777" w:rsidTr="008B0278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65EB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Stage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BE8A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proofErr w:type="spellStart"/>
            <w:r w:rsidRPr="00F0486A">
              <w:rPr>
                <w:rFonts w:cs="Calibri"/>
                <w:color w:val="000000"/>
              </w:rPr>
              <w:t>nc</w:t>
            </w:r>
            <w:proofErr w:type="spellEnd"/>
            <w:r w:rsidRPr="00F0486A">
              <w:rPr>
                <w:rFonts w:cs="Calibri"/>
                <w:color w:val="000000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89A1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proofErr w:type="spellStart"/>
            <w:r w:rsidRPr="00F0486A">
              <w:rPr>
                <w:rFonts w:cs="Calibri"/>
                <w:color w:val="000000"/>
              </w:rPr>
              <w:t>nc</w:t>
            </w:r>
            <w:proofErr w:type="spellEnd"/>
            <w:r w:rsidRPr="00F0486A">
              <w:rPr>
                <w:rFonts w:cs="Calibri"/>
                <w:color w:val="000000"/>
              </w:rPr>
              <w:t>*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A2A0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-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DCB9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-</w:t>
            </w:r>
          </w:p>
        </w:tc>
      </w:tr>
      <w:tr w:rsidR="00EF4B93" w:rsidRPr="00F0486A" w14:paraId="7A217AF8" w14:textId="77777777" w:rsidTr="008B0278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12E1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F0486A">
              <w:rPr>
                <w:rFonts w:cs="Calibri"/>
                <w:b/>
                <w:bCs/>
                <w:color w:val="000000"/>
              </w:rPr>
              <w:t>Radiomic</w:t>
            </w:r>
            <w:proofErr w:type="spellEnd"/>
            <w:r w:rsidRPr="00F0486A">
              <w:rPr>
                <w:rFonts w:cs="Calibri"/>
                <w:b/>
                <w:bCs/>
                <w:color w:val="000000"/>
              </w:rPr>
              <w:t xml:space="preserve"> Score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1463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27.11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DAD9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0.001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C294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172.55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521B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0.004</w:t>
            </w:r>
          </w:p>
        </w:tc>
      </w:tr>
      <w:tr w:rsidR="00EF4B93" w:rsidRPr="00F0486A" w14:paraId="0953FB3F" w14:textId="77777777" w:rsidTr="008B027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7FE4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7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723B27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Low</w:t>
            </w:r>
            <w:r>
              <w:rPr>
                <w:rFonts w:cs="Calibri"/>
                <w:b/>
                <w:bCs/>
                <w:color w:val="000000"/>
              </w:rPr>
              <w:t xml:space="preserve"> IPI</w:t>
            </w:r>
          </w:p>
        </w:tc>
      </w:tr>
      <w:tr w:rsidR="00EF4B93" w:rsidRPr="00F0486A" w14:paraId="5BE5ED3A" w14:textId="77777777" w:rsidTr="008B027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5C93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788D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F0486A">
              <w:rPr>
                <w:rFonts w:cs="Calibri"/>
                <w:b/>
                <w:bCs/>
                <w:color w:val="000000"/>
              </w:rPr>
              <w:t>Univariate</w:t>
            </w:r>
            <w:proofErr w:type="spellEnd"/>
            <w:r w:rsidRPr="00F0486A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F0486A">
              <w:rPr>
                <w:rFonts w:cs="Calibri"/>
                <w:b/>
                <w:bCs/>
                <w:color w:val="000000"/>
              </w:rPr>
              <w:t>Models</w:t>
            </w:r>
            <w:proofErr w:type="spellEnd"/>
          </w:p>
        </w:tc>
        <w:tc>
          <w:tcPr>
            <w:tcW w:w="3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8A86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Multivariate Model</w:t>
            </w:r>
          </w:p>
        </w:tc>
      </w:tr>
      <w:tr w:rsidR="00EF4B93" w:rsidRPr="00F0486A" w14:paraId="30A22C7C" w14:textId="77777777" w:rsidTr="008B027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ACE7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E3CC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HR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E6B2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P-</w:t>
            </w:r>
            <w:proofErr w:type="spellStart"/>
            <w:r w:rsidRPr="00F0486A">
              <w:rPr>
                <w:rFonts w:cs="Calibri"/>
                <w:b/>
                <w:bCs/>
                <w:color w:val="000000"/>
              </w:rPr>
              <w:t>value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0F7B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HR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D334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P-</w:t>
            </w:r>
            <w:proofErr w:type="spellStart"/>
            <w:r w:rsidRPr="00F0486A">
              <w:rPr>
                <w:rFonts w:cs="Calibri"/>
                <w:b/>
                <w:bCs/>
                <w:color w:val="000000"/>
              </w:rPr>
              <w:t>value</w:t>
            </w:r>
            <w:proofErr w:type="spellEnd"/>
          </w:p>
        </w:tc>
      </w:tr>
      <w:tr w:rsidR="00EF4B93" w:rsidRPr="00F0486A" w14:paraId="288E5D1A" w14:textId="77777777" w:rsidTr="008B0278">
        <w:trPr>
          <w:trHeight w:val="30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6C88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Sex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954A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1.76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29B2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0.36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8E7F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1.96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6925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0.3</w:t>
            </w:r>
          </w:p>
        </w:tc>
      </w:tr>
      <w:tr w:rsidR="00EF4B93" w:rsidRPr="00F0486A" w14:paraId="46390C8B" w14:textId="77777777" w:rsidTr="008B0278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6BCF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LDH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DB56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44E4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0.58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9FB8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0.73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14DC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0.66</w:t>
            </w:r>
          </w:p>
        </w:tc>
      </w:tr>
      <w:tr w:rsidR="00EF4B93" w:rsidRPr="00F0486A" w14:paraId="786B454A" w14:textId="77777777" w:rsidTr="008B0278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1B6C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Extra-</w:t>
            </w:r>
            <w:proofErr w:type="spellStart"/>
            <w:r w:rsidRPr="00F0486A">
              <w:rPr>
                <w:rFonts w:cs="Calibri"/>
                <w:b/>
                <w:bCs/>
                <w:color w:val="000000"/>
              </w:rPr>
              <w:t>nodal</w:t>
            </w:r>
            <w:proofErr w:type="spellEnd"/>
            <w:r w:rsidRPr="00F0486A">
              <w:rPr>
                <w:rFonts w:cs="Calibri"/>
                <w:b/>
                <w:bCs/>
                <w:color w:val="000000"/>
              </w:rPr>
              <w:t xml:space="preserve"> &gt;1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B96E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1.61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7778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0.55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0D83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1.76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290A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0.56</w:t>
            </w:r>
          </w:p>
        </w:tc>
      </w:tr>
      <w:tr w:rsidR="00EF4B93" w:rsidRPr="00F0486A" w14:paraId="38EC977D" w14:textId="77777777" w:rsidTr="008B0278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0DDC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Age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9301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5E49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0.56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F6F4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0.55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BFB7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0.36</w:t>
            </w:r>
          </w:p>
        </w:tc>
      </w:tr>
      <w:tr w:rsidR="00EF4B93" w:rsidRPr="00F0486A" w14:paraId="66D18C7E" w14:textId="77777777" w:rsidTr="008B0278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5F3D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Stage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9648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09F2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0.93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4ED3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1.1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BA2F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0.89</w:t>
            </w:r>
          </w:p>
        </w:tc>
      </w:tr>
      <w:tr w:rsidR="00EF4B93" w:rsidRPr="00F0486A" w14:paraId="6636347C" w14:textId="77777777" w:rsidTr="008B0278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9B83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F0486A">
              <w:rPr>
                <w:rFonts w:cs="Calibri"/>
                <w:b/>
                <w:bCs/>
                <w:color w:val="000000"/>
              </w:rPr>
              <w:t>Radiomic</w:t>
            </w:r>
            <w:proofErr w:type="spellEnd"/>
            <w:r w:rsidRPr="00F0486A">
              <w:rPr>
                <w:rFonts w:cs="Calibri"/>
                <w:b/>
                <w:bCs/>
                <w:color w:val="000000"/>
              </w:rPr>
              <w:t xml:space="preserve"> Score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ACFC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5.23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0276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0.03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2437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6.13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0010" w14:textId="77777777" w:rsidR="00EF4B93" w:rsidRPr="00F0486A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0486A">
              <w:rPr>
                <w:rFonts w:cs="Calibri"/>
                <w:color w:val="000000"/>
              </w:rPr>
              <w:t>0.02</w:t>
            </w:r>
          </w:p>
        </w:tc>
      </w:tr>
    </w:tbl>
    <w:p w14:paraId="5B89BDD6" w14:textId="4F25F45E" w:rsidR="00EF4B93" w:rsidRPr="003F6580" w:rsidRDefault="00EF4B93" w:rsidP="00EF4B93">
      <w:pPr>
        <w:jc w:val="both"/>
        <w:rPr>
          <w:lang w:val="en-GB"/>
        </w:rPr>
      </w:pPr>
      <w:r w:rsidRPr="003F6580">
        <w:rPr>
          <w:lang w:val="en-GB"/>
        </w:rPr>
        <w:t>*Stage</w:t>
      </w:r>
      <w:r w:rsidR="00332590" w:rsidRPr="003F6580">
        <w:rPr>
          <w:lang w:val="en-GB"/>
        </w:rPr>
        <w:t xml:space="preserve"> </w:t>
      </w:r>
      <w:proofErr w:type="spellStart"/>
      <w:r w:rsidR="00332590" w:rsidRPr="003F6580">
        <w:rPr>
          <w:lang w:val="en-GB"/>
        </w:rPr>
        <w:t>dichotmoized</w:t>
      </w:r>
      <w:proofErr w:type="spellEnd"/>
      <w:r w:rsidR="00332590" w:rsidRPr="003F6580">
        <w:rPr>
          <w:lang w:val="en-GB"/>
        </w:rPr>
        <w:t xml:space="preserve"> </w:t>
      </w:r>
      <w:proofErr w:type="gramStart"/>
      <w:r w:rsidR="00332590" w:rsidRPr="003F6580">
        <w:rPr>
          <w:lang w:val="en-GB"/>
        </w:rPr>
        <w:t>variable  had</w:t>
      </w:r>
      <w:proofErr w:type="gramEnd"/>
      <w:r w:rsidR="00332590" w:rsidRPr="003F6580">
        <w:rPr>
          <w:lang w:val="en-GB"/>
        </w:rPr>
        <w:t xml:space="preserve"> equal value </w:t>
      </w:r>
      <w:r w:rsidRPr="003F6580">
        <w:rPr>
          <w:lang w:val="en-GB"/>
        </w:rPr>
        <w:t>for all patients in the high IPI group</w:t>
      </w:r>
      <w:bookmarkStart w:id="1" w:name="_GoBack"/>
      <w:bookmarkEnd w:id="1"/>
    </w:p>
    <w:p w14:paraId="398BD837" w14:textId="77777777" w:rsidR="00EF4B93" w:rsidRDefault="00EF4B93" w:rsidP="00EF4B93">
      <w:pPr>
        <w:jc w:val="center"/>
        <w:rPr>
          <w:b/>
          <w:bCs/>
          <w:sz w:val="24"/>
          <w:szCs w:val="24"/>
          <w:lang w:val="en-US"/>
        </w:rPr>
      </w:pPr>
    </w:p>
    <w:p w14:paraId="163143A7" w14:textId="1092C8A9" w:rsidR="00EF4B93" w:rsidRPr="003F6580" w:rsidRDefault="00EF4B93" w:rsidP="00EF4B93">
      <w:pPr>
        <w:jc w:val="both"/>
        <w:rPr>
          <w:lang w:val="en-GB"/>
        </w:rPr>
      </w:pPr>
      <w:r w:rsidRPr="00BF4CE8">
        <w:rPr>
          <w:b/>
          <w:bCs/>
          <w:sz w:val="24"/>
          <w:szCs w:val="24"/>
          <w:lang w:val="en-US"/>
        </w:rPr>
        <w:t xml:space="preserve">Table </w:t>
      </w:r>
      <w:r w:rsidR="00263D24">
        <w:rPr>
          <w:b/>
          <w:bCs/>
          <w:sz w:val="24"/>
          <w:szCs w:val="24"/>
          <w:lang w:val="en-US"/>
        </w:rPr>
        <w:t xml:space="preserve">S8 </w:t>
      </w:r>
      <w:r w:rsidRPr="00647050">
        <w:rPr>
          <w:bCs/>
          <w:sz w:val="24"/>
          <w:szCs w:val="24"/>
          <w:lang w:val="en-US"/>
        </w:rPr>
        <w:t xml:space="preserve">Cox </w:t>
      </w:r>
      <w:r>
        <w:rPr>
          <w:bCs/>
          <w:sz w:val="24"/>
          <w:szCs w:val="24"/>
          <w:lang w:val="en-US"/>
        </w:rPr>
        <w:t>u</w:t>
      </w:r>
      <w:r w:rsidRPr="006017CC">
        <w:rPr>
          <w:bCs/>
          <w:sz w:val="24"/>
          <w:szCs w:val="24"/>
          <w:lang w:val="en-US"/>
        </w:rPr>
        <w:t xml:space="preserve">nivariate and multivariable </w:t>
      </w:r>
      <w:r>
        <w:rPr>
          <w:bCs/>
          <w:sz w:val="24"/>
          <w:szCs w:val="24"/>
          <w:lang w:val="en-US"/>
        </w:rPr>
        <w:t>Hazard Ratio</w:t>
      </w:r>
      <w:r w:rsidRPr="006017CC">
        <w:rPr>
          <w:bCs/>
          <w:sz w:val="24"/>
          <w:szCs w:val="24"/>
          <w:lang w:val="en-US"/>
        </w:rPr>
        <w:t xml:space="preserve"> </w:t>
      </w:r>
      <w:r>
        <w:rPr>
          <w:bCs/>
          <w:sz w:val="24"/>
          <w:szCs w:val="24"/>
          <w:lang w:val="en-US"/>
        </w:rPr>
        <w:t>and p-value</w:t>
      </w:r>
      <w:r w:rsidRPr="006017CC">
        <w:rPr>
          <w:bCs/>
          <w:sz w:val="24"/>
          <w:szCs w:val="24"/>
          <w:lang w:val="en-US"/>
        </w:rPr>
        <w:t xml:space="preserve"> for the association of </w:t>
      </w:r>
      <w:r>
        <w:rPr>
          <w:bCs/>
          <w:sz w:val="24"/>
          <w:szCs w:val="24"/>
          <w:lang w:val="en-US"/>
        </w:rPr>
        <w:t xml:space="preserve">the </w:t>
      </w:r>
      <w:r w:rsidRPr="006017CC">
        <w:rPr>
          <w:bCs/>
          <w:sz w:val="24"/>
          <w:szCs w:val="24"/>
          <w:lang w:val="en-US"/>
        </w:rPr>
        <w:t>clinical variables</w:t>
      </w:r>
      <w:r>
        <w:rPr>
          <w:bCs/>
          <w:sz w:val="24"/>
          <w:szCs w:val="24"/>
          <w:lang w:val="en-US"/>
        </w:rPr>
        <w:t xml:space="preserve"> included in the IPI score definition</w:t>
      </w:r>
      <w:r w:rsidRPr="006017CC">
        <w:rPr>
          <w:bCs/>
          <w:sz w:val="24"/>
          <w:szCs w:val="24"/>
          <w:lang w:val="en-US"/>
        </w:rPr>
        <w:t xml:space="preserve"> and </w:t>
      </w:r>
      <w:r>
        <w:rPr>
          <w:bCs/>
          <w:sz w:val="24"/>
          <w:szCs w:val="24"/>
          <w:lang w:val="en-US"/>
        </w:rPr>
        <w:t>radiomic score</w:t>
      </w:r>
      <w:r w:rsidRPr="006017CC">
        <w:rPr>
          <w:bCs/>
          <w:sz w:val="24"/>
          <w:szCs w:val="24"/>
          <w:lang w:val="en-US"/>
        </w:rPr>
        <w:t xml:space="preserve"> with </w:t>
      </w:r>
      <w:r>
        <w:rPr>
          <w:bCs/>
          <w:sz w:val="24"/>
          <w:szCs w:val="24"/>
          <w:lang w:val="en-US"/>
        </w:rPr>
        <w:t>Overall Survival, stratified for the “high IPI” and “low IPI” groups</w:t>
      </w:r>
    </w:p>
    <w:p w14:paraId="7AFD1D0E" w14:textId="77777777" w:rsidR="00EF4B93" w:rsidRDefault="00EF4B93" w:rsidP="00EF4B93">
      <w:pPr>
        <w:jc w:val="center"/>
        <w:rPr>
          <w:b/>
          <w:bCs/>
          <w:sz w:val="24"/>
          <w:szCs w:val="24"/>
          <w:lang w:val="en-US"/>
        </w:rPr>
      </w:pP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562"/>
        <w:gridCol w:w="1698"/>
        <w:gridCol w:w="1984"/>
        <w:gridCol w:w="1560"/>
      </w:tblGrid>
      <w:tr w:rsidR="00EF4B93" w:rsidRPr="001B43BD" w14:paraId="5C6B296F" w14:textId="77777777" w:rsidTr="008B0278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958D" w14:textId="77777777" w:rsidR="00EF4B93" w:rsidRPr="003F6580" w:rsidRDefault="00EF4B93" w:rsidP="008B02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189E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43BD">
              <w:rPr>
                <w:rFonts w:cs="Calibri"/>
                <w:b/>
                <w:bCs/>
                <w:color w:val="000000"/>
              </w:rPr>
              <w:t>High</w:t>
            </w:r>
            <w:r>
              <w:rPr>
                <w:rFonts w:cs="Calibri"/>
                <w:b/>
                <w:bCs/>
                <w:color w:val="000000"/>
              </w:rPr>
              <w:t xml:space="preserve"> IPI</w:t>
            </w:r>
          </w:p>
        </w:tc>
      </w:tr>
      <w:tr w:rsidR="00EF4B93" w:rsidRPr="001B43BD" w14:paraId="6F9FAA1E" w14:textId="77777777" w:rsidTr="008B0278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5E78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DE97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F0486A">
              <w:rPr>
                <w:rFonts w:cs="Calibri"/>
                <w:b/>
                <w:bCs/>
                <w:color w:val="000000"/>
              </w:rPr>
              <w:t>Univariate</w:t>
            </w:r>
            <w:proofErr w:type="spellEnd"/>
            <w:r w:rsidRPr="00F0486A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F0486A">
              <w:rPr>
                <w:rFonts w:cs="Calibri"/>
                <w:b/>
                <w:bCs/>
                <w:color w:val="000000"/>
              </w:rPr>
              <w:t>Models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F4CA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Multivariate Model</w:t>
            </w:r>
          </w:p>
        </w:tc>
      </w:tr>
      <w:tr w:rsidR="00EF4B93" w:rsidRPr="001B43BD" w14:paraId="3021CC70" w14:textId="77777777" w:rsidTr="008B0278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3EB4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5854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HR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7FA9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P-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value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3483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HR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4F51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43BD">
              <w:rPr>
                <w:rFonts w:cs="Calibri"/>
                <w:b/>
                <w:bCs/>
                <w:color w:val="000000"/>
              </w:rPr>
              <w:t>P-</w:t>
            </w:r>
            <w:proofErr w:type="spellStart"/>
            <w:r w:rsidRPr="001B43BD">
              <w:rPr>
                <w:rFonts w:cs="Calibri"/>
                <w:b/>
                <w:bCs/>
                <w:color w:val="000000"/>
              </w:rPr>
              <w:t>value</w:t>
            </w:r>
            <w:proofErr w:type="spellEnd"/>
          </w:p>
        </w:tc>
      </w:tr>
      <w:tr w:rsidR="00EF4B93" w:rsidRPr="001B43BD" w14:paraId="1088FBDF" w14:textId="77777777" w:rsidTr="008B0278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CC1D3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43BD">
              <w:rPr>
                <w:rFonts w:cs="Calibri"/>
                <w:b/>
                <w:bCs/>
                <w:color w:val="000000"/>
              </w:rPr>
              <w:t>Sex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8D06" w14:textId="5EF36AAB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85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030F" w14:textId="0AC62CE6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3529" w14:textId="149E6476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2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3027" w14:textId="32703032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14</w:t>
            </w:r>
          </w:p>
        </w:tc>
      </w:tr>
      <w:tr w:rsidR="00EF4B93" w:rsidRPr="001B43BD" w14:paraId="3FA0EBD3" w14:textId="77777777" w:rsidTr="008B027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35A39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43BD">
              <w:rPr>
                <w:rFonts w:cs="Calibri"/>
                <w:b/>
                <w:bCs/>
                <w:color w:val="000000"/>
              </w:rPr>
              <w:t>LDH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3019" w14:textId="3285715E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99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FE6E" w14:textId="6E1BF072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A984" w14:textId="0FEDD48C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1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E17B" w14:textId="3863CAAF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73</w:t>
            </w:r>
          </w:p>
        </w:tc>
      </w:tr>
      <w:tr w:rsidR="00EF4B93" w:rsidRPr="001B43BD" w14:paraId="74D9FD6D" w14:textId="77777777" w:rsidTr="008B027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3C3B6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43BD">
              <w:rPr>
                <w:rFonts w:cs="Calibri"/>
                <w:b/>
                <w:bCs/>
                <w:color w:val="000000"/>
              </w:rPr>
              <w:t>Extra-</w:t>
            </w:r>
            <w:proofErr w:type="spellStart"/>
            <w:r w:rsidRPr="001B43BD">
              <w:rPr>
                <w:rFonts w:cs="Calibri"/>
                <w:b/>
                <w:bCs/>
                <w:color w:val="000000"/>
              </w:rPr>
              <w:t>nodal</w:t>
            </w:r>
            <w:proofErr w:type="spellEnd"/>
            <w:r w:rsidRPr="001B43BD">
              <w:rPr>
                <w:rFonts w:cs="Calibri"/>
                <w:b/>
                <w:bCs/>
                <w:color w:val="000000"/>
              </w:rPr>
              <w:t xml:space="preserve"> &gt;1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F097" w14:textId="6C4064D3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85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91AB" w14:textId="3E256E23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2B87" w14:textId="1E62C055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D526" w14:textId="3E38199C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61</w:t>
            </w:r>
          </w:p>
        </w:tc>
      </w:tr>
      <w:tr w:rsidR="00EF4B93" w:rsidRPr="001B43BD" w14:paraId="528405B2" w14:textId="77777777" w:rsidTr="008B027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C2AA4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43BD">
              <w:rPr>
                <w:rFonts w:cs="Calibri"/>
                <w:b/>
                <w:bCs/>
                <w:color w:val="000000"/>
              </w:rPr>
              <w:t>Age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D315" w14:textId="41F636D1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3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95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AFFD" w14:textId="61450734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2AD7" w14:textId="12915143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6135" w14:textId="1E00A9FF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94</w:t>
            </w:r>
          </w:p>
        </w:tc>
      </w:tr>
      <w:tr w:rsidR="00EF4B93" w:rsidRPr="001B43BD" w14:paraId="732E2D84" w14:textId="77777777" w:rsidTr="008B027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DB5688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43BD">
              <w:rPr>
                <w:rFonts w:cs="Calibri"/>
                <w:b/>
                <w:bCs/>
                <w:color w:val="000000"/>
              </w:rPr>
              <w:t>Stage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6337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proofErr w:type="spellStart"/>
            <w:r w:rsidRPr="001B43BD">
              <w:rPr>
                <w:rFonts w:cs="Calibri"/>
                <w:color w:val="000000"/>
              </w:rPr>
              <w:t>nc</w:t>
            </w:r>
            <w:proofErr w:type="spellEnd"/>
            <w:r w:rsidRPr="001B43BD">
              <w:rPr>
                <w:rFonts w:cs="Calibri"/>
                <w:color w:val="000000"/>
              </w:rPr>
              <w:t>*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1D94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proofErr w:type="spellStart"/>
            <w:r w:rsidRPr="001B43BD">
              <w:rPr>
                <w:rFonts w:cs="Calibri"/>
                <w:color w:val="000000"/>
              </w:rPr>
              <w:t>nc</w:t>
            </w:r>
            <w:proofErr w:type="spellEnd"/>
            <w:r w:rsidRPr="001B43BD">
              <w:rPr>
                <w:rFonts w:cs="Calibri"/>
                <w:color w:val="000000"/>
              </w:rPr>
              <w:t>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A67D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proofErr w:type="spellStart"/>
            <w:r w:rsidRPr="001B43BD">
              <w:rPr>
                <w:rFonts w:cs="Calibri"/>
                <w:color w:val="000000"/>
              </w:rPr>
              <w:t>nc</w:t>
            </w:r>
            <w:proofErr w:type="spellEnd"/>
            <w:r w:rsidRPr="001B43BD">
              <w:rPr>
                <w:rFonts w:cs="Calibri"/>
                <w:color w:val="000000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B64B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proofErr w:type="spellStart"/>
            <w:r w:rsidRPr="001B43BD">
              <w:rPr>
                <w:rFonts w:cs="Calibri"/>
                <w:color w:val="000000"/>
              </w:rPr>
              <w:t>nc</w:t>
            </w:r>
            <w:proofErr w:type="spellEnd"/>
            <w:r w:rsidRPr="001B43BD">
              <w:rPr>
                <w:rFonts w:cs="Calibri"/>
                <w:color w:val="000000"/>
              </w:rPr>
              <w:t>*</w:t>
            </w:r>
          </w:p>
        </w:tc>
      </w:tr>
      <w:tr w:rsidR="00EF4B93" w:rsidRPr="001B43BD" w14:paraId="0A571F2B" w14:textId="77777777" w:rsidTr="008B027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50BBA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1B43BD">
              <w:rPr>
                <w:rFonts w:cs="Calibri"/>
                <w:b/>
                <w:bCs/>
                <w:color w:val="000000"/>
              </w:rPr>
              <w:t>Radiomic</w:t>
            </w:r>
            <w:proofErr w:type="spellEnd"/>
            <w:r w:rsidRPr="001B43BD">
              <w:rPr>
                <w:rFonts w:cs="Calibri"/>
                <w:b/>
                <w:bCs/>
                <w:color w:val="000000"/>
              </w:rPr>
              <w:t xml:space="preserve"> Score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B243" w14:textId="3144B2CA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12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B06C" w14:textId="134931AD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F148" w14:textId="73883829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21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2D07" w14:textId="58F9EC61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001</w:t>
            </w:r>
          </w:p>
        </w:tc>
      </w:tr>
      <w:tr w:rsidR="00EF4B93" w:rsidRPr="001B43BD" w14:paraId="7EFD5152" w14:textId="77777777" w:rsidTr="008B0278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5BE2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CDD5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43BD">
              <w:rPr>
                <w:rFonts w:cs="Calibri"/>
                <w:b/>
                <w:bCs/>
                <w:color w:val="000000"/>
              </w:rPr>
              <w:t>Low</w:t>
            </w:r>
            <w:r>
              <w:rPr>
                <w:rFonts w:cs="Calibri"/>
                <w:b/>
                <w:bCs/>
                <w:color w:val="000000"/>
              </w:rPr>
              <w:t xml:space="preserve"> IPI</w:t>
            </w:r>
          </w:p>
        </w:tc>
      </w:tr>
      <w:tr w:rsidR="00EF4B93" w:rsidRPr="001B43BD" w14:paraId="5C999366" w14:textId="77777777" w:rsidTr="008B0278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BB09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3909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F0486A">
              <w:rPr>
                <w:rFonts w:cs="Calibri"/>
                <w:b/>
                <w:bCs/>
                <w:color w:val="000000"/>
              </w:rPr>
              <w:t>Univariate</w:t>
            </w:r>
            <w:proofErr w:type="spellEnd"/>
            <w:r w:rsidRPr="00F0486A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F0486A">
              <w:rPr>
                <w:rFonts w:cs="Calibri"/>
                <w:b/>
                <w:bCs/>
                <w:color w:val="000000"/>
              </w:rPr>
              <w:t>Models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F645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Multivariate </w:t>
            </w:r>
            <w:r w:rsidRPr="00F0486A">
              <w:rPr>
                <w:rFonts w:cs="Calibri"/>
                <w:b/>
                <w:bCs/>
                <w:color w:val="000000"/>
              </w:rPr>
              <w:t>Model</w:t>
            </w:r>
          </w:p>
        </w:tc>
      </w:tr>
      <w:tr w:rsidR="00EF4B93" w:rsidRPr="001B43BD" w14:paraId="7253862B" w14:textId="77777777" w:rsidTr="008B0278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A432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DA78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HR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124D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P-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value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CC3F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F0486A">
              <w:rPr>
                <w:rFonts w:cs="Calibri"/>
                <w:b/>
                <w:bCs/>
                <w:color w:val="000000"/>
              </w:rPr>
              <w:t>HR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502C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P-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value</w:t>
            </w:r>
            <w:proofErr w:type="spellEnd"/>
          </w:p>
        </w:tc>
      </w:tr>
      <w:tr w:rsidR="00EF4B93" w:rsidRPr="001B43BD" w14:paraId="28CB8EC2" w14:textId="77777777" w:rsidTr="008B0278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F05D4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43BD">
              <w:rPr>
                <w:rFonts w:cs="Calibri"/>
                <w:b/>
                <w:bCs/>
                <w:color w:val="000000"/>
              </w:rPr>
              <w:t>Sex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4033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C87B" w14:textId="78283410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FC5C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proofErr w:type="spellStart"/>
            <w:r w:rsidRPr="001B43BD">
              <w:rPr>
                <w:rFonts w:cs="Calibri"/>
                <w:color w:val="000000"/>
              </w:rPr>
              <w:t>nc</w:t>
            </w:r>
            <w:proofErr w:type="spellEnd"/>
            <w:r w:rsidRPr="001B43BD">
              <w:rPr>
                <w:rFonts w:cs="Calibri"/>
                <w:color w:val="000000"/>
              </w:rPr>
              <w:t>**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41FE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proofErr w:type="spellStart"/>
            <w:r w:rsidRPr="001B43BD">
              <w:rPr>
                <w:rFonts w:cs="Calibri"/>
                <w:color w:val="000000"/>
              </w:rPr>
              <w:t>nc</w:t>
            </w:r>
            <w:proofErr w:type="spellEnd"/>
            <w:r w:rsidRPr="001B43BD">
              <w:rPr>
                <w:rFonts w:cs="Calibri"/>
                <w:color w:val="000000"/>
              </w:rPr>
              <w:t>**</w:t>
            </w:r>
          </w:p>
        </w:tc>
      </w:tr>
      <w:tr w:rsidR="00EF4B93" w:rsidRPr="001B43BD" w14:paraId="3A5D2D9D" w14:textId="77777777" w:rsidTr="008B027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06805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43BD">
              <w:rPr>
                <w:rFonts w:cs="Calibri"/>
                <w:b/>
                <w:bCs/>
                <w:color w:val="000000"/>
              </w:rPr>
              <w:t>LDH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3C7D" w14:textId="0B4B26CB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5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22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7BDA" w14:textId="11D3279E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182A" w14:textId="5A00391F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5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BF0D" w14:textId="67DA74D6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19</w:t>
            </w:r>
          </w:p>
        </w:tc>
      </w:tr>
      <w:tr w:rsidR="00EF4B93" w:rsidRPr="001B43BD" w14:paraId="0B46294C" w14:textId="77777777" w:rsidTr="008B027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BBC59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43BD">
              <w:rPr>
                <w:rFonts w:cs="Calibri"/>
                <w:b/>
                <w:bCs/>
                <w:color w:val="000000"/>
              </w:rPr>
              <w:t>Extra-</w:t>
            </w:r>
            <w:proofErr w:type="spellStart"/>
            <w:r w:rsidRPr="001B43BD">
              <w:rPr>
                <w:rFonts w:cs="Calibri"/>
                <w:b/>
                <w:bCs/>
                <w:color w:val="000000"/>
              </w:rPr>
              <w:t>nodal</w:t>
            </w:r>
            <w:proofErr w:type="spellEnd"/>
            <w:r w:rsidRPr="001B43BD">
              <w:rPr>
                <w:rFonts w:cs="Calibri"/>
                <w:b/>
                <w:bCs/>
                <w:color w:val="000000"/>
              </w:rPr>
              <w:t xml:space="preserve"> &gt;1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73C8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8424" w14:textId="04994C21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33AA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proofErr w:type="spellStart"/>
            <w:r w:rsidRPr="001B43BD">
              <w:rPr>
                <w:rFonts w:cs="Calibri"/>
                <w:color w:val="000000"/>
              </w:rPr>
              <w:t>nc</w:t>
            </w:r>
            <w:proofErr w:type="spellEnd"/>
            <w:r w:rsidRPr="001B43BD">
              <w:rPr>
                <w:rFonts w:cs="Calibri"/>
                <w:color w:val="000000"/>
              </w:rPr>
              <w:t>**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F1C0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proofErr w:type="spellStart"/>
            <w:r w:rsidRPr="001B43BD">
              <w:rPr>
                <w:rFonts w:cs="Calibri"/>
                <w:color w:val="000000"/>
              </w:rPr>
              <w:t>nc</w:t>
            </w:r>
            <w:proofErr w:type="spellEnd"/>
            <w:r w:rsidRPr="001B43BD">
              <w:rPr>
                <w:rFonts w:cs="Calibri"/>
                <w:color w:val="000000"/>
              </w:rPr>
              <w:t>**</w:t>
            </w:r>
          </w:p>
        </w:tc>
      </w:tr>
      <w:tr w:rsidR="00EF4B93" w:rsidRPr="001B43BD" w14:paraId="20CA0C59" w14:textId="77777777" w:rsidTr="008B027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AF438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43BD">
              <w:rPr>
                <w:rFonts w:cs="Calibri"/>
                <w:b/>
                <w:bCs/>
                <w:color w:val="000000"/>
              </w:rPr>
              <w:t>Age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D73E" w14:textId="0F24A562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49A1" w14:textId="14F46AC8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72BD" w14:textId="4B15A218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A0EB" w14:textId="29F46EC3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91</w:t>
            </w:r>
          </w:p>
        </w:tc>
      </w:tr>
      <w:tr w:rsidR="00EF4B93" w:rsidRPr="001B43BD" w14:paraId="732B66F5" w14:textId="77777777" w:rsidTr="008B027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875EC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43BD">
              <w:rPr>
                <w:rFonts w:cs="Calibri"/>
                <w:b/>
                <w:bCs/>
                <w:color w:val="000000"/>
              </w:rPr>
              <w:t>Stage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8C11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3DE6" w14:textId="2F951463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633D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proofErr w:type="spellStart"/>
            <w:r w:rsidRPr="001B43BD">
              <w:rPr>
                <w:rFonts w:cs="Calibri"/>
                <w:color w:val="000000"/>
              </w:rPr>
              <w:t>nc</w:t>
            </w:r>
            <w:proofErr w:type="spellEnd"/>
            <w:r w:rsidRPr="001B43BD">
              <w:rPr>
                <w:rFonts w:cs="Calibri"/>
                <w:color w:val="000000"/>
              </w:rPr>
              <w:t>**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0E53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proofErr w:type="spellStart"/>
            <w:r w:rsidRPr="001B43BD">
              <w:rPr>
                <w:rFonts w:cs="Calibri"/>
                <w:color w:val="000000"/>
              </w:rPr>
              <w:t>nc</w:t>
            </w:r>
            <w:proofErr w:type="spellEnd"/>
            <w:r w:rsidRPr="001B43BD">
              <w:rPr>
                <w:rFonts w:cs="Calibri"/>
                <w:color w:val="000000"/>
              </w:rPr>
              <w:t>**</w:t>
            </w:r>
          </w:p>
        </w:tc>
      </w:tr>
      <w:tr w:rsidR="00EF4B93" w:rsidRPr="001B43BD" w14:paraId="09BB4192" w14:textId="77777777" w:rsidTr="008B027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9B8EB" w14:textId="77777777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1B43BD">
              <w:rPr>
                <w:rFonts w:cs="Calibri"/>
                <w:b/>
                <w:bCs/>
                <w:color w:val="000000"/>
              </w:rPr>
              <w:t>Radiomic</w:t>
            </w:r>
            <w:proofErr w:type="spellEnd"/>
            <w:r w:rsidRPr="001B43BD">
              <w:rPr>
                <w:rFonts w:cs="Calibri"/>
                <w:b/>
                <w:bCs/>
                <w:color w:val="000000"/>
              </w:rPr>
              <w:t xml:space="preserve"> Score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E935" w14:textId="63872B3C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2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8E4A" w14:textId="3A5E9D85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866C" w14:textId="21236824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2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B965" w14:textId="64998E10" w:rsidR="00EF4B93" w:rsidRPr="001B43BD" w:rsidRDefault="00EF4B93" w:rsidP="008B02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B43BD">
              <w:rPr>
                <w:rFonts w:cs="Calibri"/>
                <w:color w:val="000000"/>
              </w:rPr>
              <w:t>0</w:t>
            </w:r>
            <w:r w:rsidR="00382D96">
              <w:rPr>
                <w:rFonts w:cs="Calibri"/>
                <w:color w:val="000000"/>
              </w:rPr>
              <w:t>.</w:t>
            </w:r>
            <w:r w:rsidRPr="001B43BD">
              <w:rPr>
                <w:rFonts w:cs="Calibri"/>
                <w:color w:val="000000"/>
              </w:rPr>
              <w:t>51</w:t>
            </w:r>
          </w:p>
        </w:tc>
      </w:tr>
    </w:tbl>
    <w:p w14:paraId="6FCF2466" w14:textId="7E1C96AE" w:rsidR="00EF4B93" w:rsidRPr="003F6580" w:rsidRDefault="00EF4B93" w:rsidP="00EF4B93">
      <w:pPr>
        <w:spacing w:line="240" w:lineRule="auto"/>
        <w:rPr>
          <w:lang w:val="en-GB"/>
        </w:rPr>
      </w:pPr>
      <w:r w:rsidRPr="003F6580">
        <w:rPr>
          <w:lang w:val="en-GB"/>
        </w:rPr>
        <w:t>*Stage</w:t>
      </w:r>
      <w:r w:rsidR="00332590" w:rsidRPr="003F6580">
        <w:rPr>
          <w:lang w:val="en-GB"/>
        </w:rPr>
        <w:t xml:space="preserve"> </w:t>
      </w:r>
      <w:proofErr w:type="spellStart"/>
      <w:r w:rsidR="00332590" w:rsidRPr="003F6580">
        <w:rPr>
          <w:lang w:val="en-GB"/>
        </w:rPr>
        <w:t>dichotmoized</w:t>
      </w:r>
      <w:proofErr w:type="spellEnd"/>
      <w:r w:rsidR="00332590" w:rsidRPr="003F6580">
        <w:rPr>
          <w:lang w:val="en-GB"/>
        </w:rPr>
        <w:t xml:space="preserve"> variable had equal value</w:t>
      </w:r>
      <w:r w:rsidRPr="003F6580">
        <w:rPr>
          <w:lang w:val="en-GB"/>
        </w:rPr>
        <w:t xml:space="preserve"> for all patients in the high IPI group</w:t>
      </w:r>
    </w:p>
    <w:p w14:paraId="78B45D41" w14:textId="7F7B45FF" w:rsidR="00EF4B93" w:rsidRPr="003F6580" w:rsidRDefault="00EF4B93" w:rsidP="00EF4B93">
      <w:pPr>
        <w:spacing w:line="240" w:lineRule="auto"/>
        <w:rPr>
          <w:lang w:val="en-GB"/>
        </w:rPr>
      </w:pPr>
      <w:r w:rsidRPr="003F6580">
        <w:rPr>
          <w:lang w:val="en-GB"/>
        </w:rPr>
        <w:t xml:space="preserve">** The variable </w:t>
      </w:r>
      <w:r w:rsidR="00332590" w:rsidRPr="003F6580">
        <w:rPr>
          <w:lang w:val="en-GB"/>
        </w:rPr>
        <w:t xml:space="preserve">was not included in the model because it </w:t>
      </w:r>
      <w:r w:rsidRPr="003F6580">
        <w:rPr>
          <w:lang w:val="en-GB"/>
        </w:rPr>
        <w:t>ha</w:t>
      </w:r>
      <w:r w:rsidR="00332590" w:rsidRPr="003F6580">
        <w:rPr>
          <w:lang w:val="en-GB"/>
        </w:rPr>
        <w:t>d</w:t>
      </w:r>
      <w:r w:rsidRPr="003F6580">
        <w:rPr>
          <w:lang w:val="en-GB"/>
        </w:rPr>
        <w:t xml:space="preserve"> equal values for the patients with event</w:t>
      </w:r>
      <w:r w:rsidR="00332590" w:rsidRPr="003F6580">
        <w:rPr>
          <w:lang w:val="en-GB"/>
        </w:rPr>
        <w:t>.</w:t>
      </w:r>
    </w:p>
    <w:p w14:paraId="027DF437" w14:textId="350E8C3E" w:rsidR="00CD752D" w:rsidRDefault="00CD752D">
      <w:pPr>
        <w:rPr>
          <w:lang w:val="en-GB"/>
        </w:rPr>
      </w:pPr>
      <w:r>
        <w:rPr>
          <w:lang w:val="en-GB"/>
        </w:rPr>
        <w:br w:type="page"/>
      </w:r>
    </w:p>
    <w:p w14:paraId="0A26EB17" w14:textId="77777777" w:rsidR="00CD752D" w:rsidRDefault="00CD752D" w:rsidP="0035360F">
      <w:pPr>
        <w:rPr>
          <w:lang w:val="en-GB"/>
        </w:rPr>
      </w:pPr>
    </w:p>
    <w:p w14:paraId="64ABB6CE" w14:textId="58F454D7" w:rsidR="0098763E" w:rsidRDefault="0098763E" w:rsidP="0098763E">
      <w:pPr>
        <w:pStyle w:val="NormaleWeb"/>
        <w:spacing w:before="0" w:beforeAutospacing="0" w:after="0" w:afterAutospacing="0"/>
        <w:rPr>
          <w:rFonts w:ascii="Calibri" w:hAnsi="Calibri"/>
          <w:color w:val="000000"/>
          <w:kern w:val="24"/>
          <w:lang w:val="en-US"/>
        </w:rPr>
      </w:pPr>
      <w:r w:rsidRPr="0058506F"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t xml:space="preserve">Figure S1: </w:t>
      </w:r>
      <w:r w:rsidRPr="0058506F">
        <w:rPr>
          <w:rFonts w:asciiTheme="minorHAnsi" w:eastAsiaTheme="minorHAnsi" w:hAnsiTheme="minorHAnsi" w:cstheme="minorBidi"/>
          <w:sz w:val="22"/>
          <w:szCs w:val="22"/>
          <w:lang w:val="en-GB" w:eastAsia="en-US"/>
        </w:rPr>
        <w:t>Univariate</w:t>
      </w:r>
      <w:r w:rsidRPr="00A73B37">
        <w:rPr>
          <w:rFonts w:ascii="Calibri" w:hAnsi="Calibri"/>
          <w:color w:val="000000"/>
          <w:kern w:val="24"/>
          <w:lang w:val="en-US"/>
        </w:rPr>
        <w:t xml:space="preserve"> association (Log-Rank rank test) between </w:t>
      </w:r>
      <w:r>
        <w:rPr>
          <w:rFonts w:ascii="Calibri" w:hAnsi="Calibri"/>
          <w:color w:val="000000"/>
          <w:kern w:val="24"/>
          <w:lang w:val="en-US"/>
        </w:rPr>
        <w:t xml:space="preserve">dichotomized </w:t>
      </w:r>
      <w:r w:rsidRPr="00A73B37">
        <w:rPr>
          <w:rFonts w:ascii="Calibri" w:hAnsi="Calibri"/>
          <w:color w:val="000000"/>
          <w:kern w:val="24"/>
          <w:lang w:val="en-US"/>
        </w:rPr>
        <w:t xml:space="preserve">IPI score and </w:t>
      </w:r>
      <w:r>
        <w:rPr>
          <w:rFonts w:ascii="Calibri" w:hAnsi="Calibri"/>
          <w:color w:val="000000"/>
          <w:kern w:val="24"/>
          <w:lang w:val="en-US"/>
        </w:rPr>
        <w:t>a: Progression Free Survival (</w:t>
      </w:r>
      <w:r w:rsidRPr="00A73B37">
        <w:rPr>
          <w:rFonts w:ascii="Calibri" w:hAnsi="Calibri"/>
          <w:color w:val="000000"/>
          <w:kern w:val="24"/>
          <w:lang w:val="en-US"/>
        </w:rPr>
        <w:t>PFS</w:t>
      </w:r>
      <w:r>
        <w:rPr>
          <w:rFonts w:ascii="Calibri" w:hAnsi="Calibri"/>
          <w:color w:val="000000"/>
          <w:kern w:val="24"/>
          <w:lang w:val="en-US"/>
        </w:rPr>
        <w:t>); b: Overall Survival (</w:t>
      </w:r>
      <w:r w:rsidRPr="00A73B37">
        <w:rPr>
          <w:rFonts w:ascii="Calibri" w:hAnsi="Calibri"/>
          <w:color w:val="000000"/>
          <w:kern w:val="24"/>
          <w:lang w:val="en-US"/>
        </w:rPr>
        <w:t>OS</w:t>
      </w:r>
      <w:r>
        <w:rPr>
          <w:rFonts w:ascii="Calibri" w:hAnsi="Calibri"/>
          <w:color w:val="000000"/>
          <w:kern w:val="24"/>
          <w:lang w:val="en-US"/>
        </w:rPr>
        <w:t>)</w:t>
      </w:r>
      <w:r w:rsidRPr="00A73B37">
        <w:rPr>
          <w:rFonts w:ascii="Calibri" w:hAnsi="Calibri"/>
          <w:color w:val="000000"/>
          <w:kern w:val="24"/>
          <w:lang w:val="en-US"/>
        </w:rPr>
        <w:t>.</w:t>
      </w:r>
    </w:p>
    <w:p w14:paraId="2A90F971" w14:textId="15396566" w:rsidR="0098763E" w:rsidRDefault="0098763E" w:rsidP="0098763E">
      <w:pPr>
        <w:pStyle w:val="NormaleWeb"/>
        <w:spacing w:before="0" w:beforeAutospacing="0" w:after="0" w:afterAutospacing="0"/>
        <w:rPr>
          <w:lang w:val="en-GB"/>
        </w:rPr>
      </w:pPr>
    </w:p>
    <w:p w14:paraId="55F3A510" w14:textId="77777777" w:rsidR="0098763E" w:rsidRPr="00E767D8" w:rsidRDefault="0098763E" w:rsidP="0098763E">
      <w:pPr>
        <w:pStyle w:val="NormaleWeb"/>
        <w:spacing w:before="0" w:beforeAutospacing="0" w:after="0" w:afterAutospacing="0"/>
        <w:rPr>
          <w:lang w:val="en-GB"/>
        </w:rPr>
      </w:pPr>
    </w:p>
    <w:p w14:paraId="16BE4084" w14:textId="32485EAA" w:rsidR="0098763E" w:rsidRPr="000424D9" w:rsidRDefault="0098763E" w:rsidP="0098763E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  <w:sz w:val="20"/>
          <w:szCs w:val="20"/>
          <w:lang w:val="en-GB"/>
        </w:rPr>
      </w:pPr>
      <w:r>
        <w:rPr>
          <w:bCs/>
          <w:noProof/>
          <w:sz w:val="20"/>
          <w:szCs w:val="20"/>
          <w:lang w:val="en-GB"/>
        </w:rPr>
        <w:drawing>
          <wp:inline distT="0" distB="0" distL="0" distR="0" wp14:anchorId="1D647807" wp14:editId="2A17E3C9">
            <wp:extent cx="3797918" cy="6456460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4590" cy="646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CBB77" w14:textId="3F5671FB" w:rsidR="0098763E" w:rsidRPr="009D1781" w:rsidRDefault="0098763E" w:rsidP="0035360F">
      <w:pPr>
        <w:rPr>
          <w:lang w:val="en-GB"/>
        </w:rPr>
      </w:pPr>
    </w:p>
    <w:sectPr w:rsidR="0098763E" w:rsidRPr="009D1781" w:rsidSect="007D324B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4670B" w14:textId="77777777" w:rsidR="00BA26FF" w:rsidRDefault="00BA26FF" w:rsidP="00A775EA">
      <w:pPr>
        <w:spacing w:after="0" w:line="240" w:lineRule="auto"/>
      </w:pPr>
      <w:r>
        <w:separator/>
      </w:r>
    </w:p>
  </w:endnote>
  <w:endnote w:type="continuationSeparator" w:id="0">
    <w:p w14:paraId="548FAC66" w14:textId="77777777" w:rsidR="00BA26FF" w:rsidRDefault="00BA26FF" w:rsidP="00A77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9569766"/>
      <w:docPartObj>
        <w:docPartGallery w:val="Page Numbers (Bottom of Page)"/>
        <w:docPartUnique/>
      </w:docPartObj>
    </w:sdtPr>
    <w:sdtContent>
      <w:p w14:paraId="2387AC5C" w14:textId="48534339" w:rsidR="00A775EA" w:rsidRDefault="00A775E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77ECBF" w14:textId="77777777" w:rsidR="00A775EA" w:rsidRDefault="00A775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2DA1E" w14:textId="77777777" w:rsidR="00BA26FF" w:rsidRDefault="00BA26FF" w:rsidP="00A775EA">
      <w:pPr>
        <w:spacing w:after="0" w:line="240" w:lineRule="auto"/>
      </w:pPr>
      <w:r>
        <w:separator/>
      </w:r>
    </w:p>
  </w:footnote>
  <w:footnote w:type="continuationSeparator" w:id="0">
    <w:p w14:paraId="36C291F9" w14:textId="77777777" w:rsidR="00BA26FF" w:rsidRDefault="00BA26FF" w:rsidP="00A77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51E98"/>
    <w:multiLevelType w:val="hybridMultilevel"/>
    <w:tmpl w:val="F21A5F42"/>
    <w:lvl w:ilvl="0" w:tplc="858491A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03917"/>
    <w:multiLevelType w:val="hybridMultilevel"/>
    <w:tmpl w:val="18ACC124"/>
    <w:lvl w:ilvl="0" w:tplc="A9D4C13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F44ED"/>
    <w:multiLevelType w:val="hybridMultilevel"/>
    <w:tmpl w:val="95102002"/>
    <w:lvl w:ilvl="0" w:tplc="174C201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349"/>
    <w:rsid w:val="00065252"/>
    <w:rsid w:val="00072A2E"/>
    <w:rsid w:val="001033E2"/>
    <w:rsid w:val="001278C0"/>
    <w:rsid w:val="00132B1C"/>
    <w:rsid w:val="00154912"/>
    <w:rsid w:val="00195EBE"/>
    <w:rsid w:val="001A1C6C"/>
    <w:rsid w:val="001A2C38"/>
    <w:rsid w:val="001D28C2"/>
    <w:rsid w:val="001D2B16"/>
    <w:rsid w:val="001D4413"/>
    <w:rsid w:val="001D45D0"/>
    <w:rsid w:val="001E4D8D"/>
    <w:rsid w:val="00263D24"/>
    <w:rsid w:val="00271921"/>
    <w:rsid w:val="00272284"/>
    <w:rsid w:val="002D6E4C"/>
    <w:rsid w:val="002E71FF"/>
    <w:rsid w:val="003079B8"/>
    <w:rsid w:val="00324845"/>
    <w:rsid w:val="00332590"/>
    <w:rsid w:val="0035360F"/>
    <w:rsid w:val="00382D96"/>
    <w:rsid w:val="003927FE"/>
    <w:rsid w:val="003A284A"/>
    <w:rsid w:val="003A39B7"/>
    <w:rsid w:val="003B6C24"/>
    <w:rsid w:val="003F6580"/>
    <w:rsid w:val="004053C4"/>
    <w:rsid w:val="00451366"/>
    <w:rsid w:val="00456528"/>
    <w:rsid w:val="00456854"/>
    <w:rsid w:val="00470544"/>
    <w:rsid w:val="004D56EB"/>
    <w:rsid w:val="004D7DEB"/>
    <w:rsid w:val="00527973"/>
    <w:rsid w:val="0055365E"/>
    <w:rsid w:val="005765CE"/>
    <w:rsid w:val="0058506F"/>
    <w:rsid w:val="005877FB"/>
    <w:rsid w:val="00587C4F"/>
    <w:rsid w:val="005C4920"/>
    <w:rsid w:val="005F05EE"/>
    <w:rsid w:val="00600429"/>
    <w:rsid w:val="00605A82"/>
    <w:rsid w:val="00627804"/>
    <w:rsid w:val="00655F55"/>
    <w:rsid w:val="00661B9B"/>
    <w:rsid w:val="006E367E"/>
    <w:rsid w:val="00707026"/>
    <w:rsid w:val="007360FB"/>
    <w:rsid w:val="00752A19"/>
    <w:rsid w:val="00753C6D"/>
    <w:rsid w:val="00790E07"/>
    <w:rsid w:val="007A5BBA"/>
    <w:rsid w:val="007B43C8"/>
    <w:rsid w:val="007D324B"/>
    <w:rsid w:val="007E5A9D"/>
    <w:rsid w:val="00804087"/>
    <w:rsid w:val="008119B0"/>
    <w:rsid w:val="0081441B"/>
    <w:rsid w:val="00821F60"/>
    <w:rsid w:val="00837E6E"/>
    <w:rsid w:val="00842778"/>
    <w:rsid w:val="00855A92"/>
    <w:rsid w:val="00860CB6"/>
    <w:rsid w:val="008A0B41"/>
    <w:rsid w:val="008B0278"/>
    <w:rsid w:val="008B3FA9"/>
    <w:rsid w:val="008E29CD"/>
    <w:rsid w:val="00910349"/>
    <w:rsid w:val="009224C4"/>
    <w:rsid w:val="00940C53"/>
    <w:rsid w:val="00951B5A"/>
    <w:rsid w:val="009755A5"/>
    <w:rsid w:val="0097781C"/>
    <w:rsid w:val="009868C0"/>
    <w:rsid w:val="0098763E"/>
    <w:rsid w:val="009C3764"/>
    <w:rsid w:val="009D1781"/>
    <w:rsid w:val="00A0167E"/>
    <w:rsid w:val="00A30A93"/>
    <w:rsid w:val="00A40937"/>
    <w:rsid w:val="00A439E2"/>
    <w:rsid w:val="00A57838"/>
    <w:rsid w:val="00A72785"/>
    <w:rsid w:val="00A72A55"/>
    <w:rsid w:val="00A775EA"/>
    <w:rsid w:val="00A90C15"/>
    <w:rsid w:val="00AC0848"/>
    <w:rsid w:val="00AD0FA1"/>
    <w:rsid w:val="00AE55B9"/>
    <w:rsid w:val="00B10448"/>
    <w:rsid w:val="00B255B8"/>
    <w:rsid w:val="00B3265C"/>
    <w:rsid w:val="00BA26FF"/>
    <w:rsid w:val="00C0201A"/>
    <w:rsid w:val="00C0534C"/>
    <w:rsid w:val="00C209F4"/>
    <w:rsid w:val="00C3076B"/>
    <w:rsid w:val="00C40911"/>
    <w:rsid w:val="00C84E51"/>
    <w:rsid w:val="00CA49D6"/>
    <w:rsid w:val="00CC5D83"/>
    <w:rsid w:val="00CD752D"/>
    <w:rsid w:val="00D025A4"/>
    <w:rsid w:val="00D0475C"/>
    <w:rsid w:val="00D171FB"/>
    <w:rsid w:val="00D30C68"/>
    <w:rsid w:val="00D41E06"/>
    <w:rsid w:val="00D6562F"/>
    <w:rsid w:val="00DD0E30"/>
    <w:rsid w:val="00DF2C5E"/>
    <w:rsid w:val="00E02AF2"/>
    <w:rsid w:val="00E02DEB"/>
    <w:rsid w:val="00E22741"/>
    <w:rsid w:val="00E2511F"/>
    <w:rsid w:val="00E46C9E"/>
    <w:rsid w:val="00E84C83"/>
    <w:rsid w:val="00E860CE"/>
    <w:rsid w:val="00EC3449"/>
    <w:rsid w:val="00EC5586"/>
    <w:rsid w:val="00EF4B93"/>
    <w:rsid w:val="00F4402A"/>
    <w:rsid w:val="00F453AD"/>
    <w:rsid w:val="00F50EF8"/>
    <w:rsid w:val="00F5370D"/>
    <w:rsid w:val="00F772E5"/>
    <w:rsid w:val="00FB2A4C"/>
    <w:rsid w:val="00FB3CAB"/>
    <w:rsid w:val="00FB5B9C"/>
    <w:rsid w:val="00FC36DD"/>
    <w:rsid w:val="00FE4778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23B5"/>
  <w15:chartTrackingRefBased/>
  <w15:docId w15:val="{5A57FEE4-F31E-4072-B905-D179BD0D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21F6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2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E02DE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02DE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02DE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2DE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02DE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2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2DE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32B1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8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77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75EA"/>
  </w:style>
  <w:style w:type="paragraph" w:styleId="Pidipagina">
    <w:name w:val="footer"/>
    <w:basedOn w:val="Normale"/>
    <w:link w:val="PidipaginaCarattere"/>
    <w:uiPriority w:val="99"/>
    <w:unhideWhenUsed/>
    <w:rsid w:val="00A77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7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ADC33-7E54-4F46-A798-178D82336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 Francesca</dc:creator>
  <cp:keywords/>
  <dc:description/>
  <cp:lastModifiedBy>Francesco Ceci</cp:lastModifiedBy>
  <cp:revision>2</cp:revision>
  <dcterms:created xsi:type="dcterms:W3CDTF">2022-06-01T13:21:00Z</dcterms:created>
  <dcterms:modified xsi:type="dcterms:W3CDTF">2022-06-01T13:21:00Z</dcterms:modified>
</cp:coreProperties>
</file>