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40CA3" w14:textId="3F99CD90" w:rsidR="00C6433A" w:rsidRPr="00744DC8" w:rsidRDefault="00F81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1F4859" w:rsidRPr="00744DC8">
        <w:rPr>
          <w:rFonts w:ascii="Times New Roman" w:hAnsi="Times New Roman" w:cs="Times New Roman"/>
          <w:b/>
          <w:sz w:val="24"/>
          <w:szCs w:val="24"/>
        </w:rPr>
        <w:t>2</w:t>
      </w:r>
      <w:r w:rsidR="008F75FC" w:rsidRPr="00744DC8">
        <w:rPr>
          <w:rFonts w:ascii="Times New Roman" w:hAnsi="Times New Roman" w:cs="Times New Roman"/>
          <w:b/>
          <w:sz w:val="24"/>
          <w:szCs w:val="24"/>
        </w:rPr>
        <w:t>.</w:t>
      </w:r>
      <w:r w:rsidR="001F4859" w:rsidRPr="00744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48B">
        <w:rPr>
          <w:rFonts w:ascii="Times New Roman" w:hAnsi="Times New Roman" w:cs="Times New Roman"/>
          <w:b/>
          <w:sz w:val="24"/>
          <w:szCs w:val="24"/>
        </w:rPr>
        <w:t>Pre-pandemic S</w:t>
      </w:r>
      <w:r w:rsidR="00D501B0">
        <w:rPr>
          <w:rFonts w:ascii="Times New Roman" w:hAnsi="Times New Roman" w:cs="Times New Roman"/>
          <w:b/>
          <w:sz w:val="24"/>
          <w:szCs w:val="24"/>
        </w:rPr>
        <w:t xml:space="preserve">ummary of Course Grades </w:t>
      </w:r>
      <w:r w:rsidR="00744DC8" w:rsidRPr="00744DC8">
        <w:rPr>
          <w:rFonts w:ascii="Times New Roman" w:hAnsi="Times New Roman" w:cs="Times New Roman"/>
          <w:b/>
          <w:sz w:val="24"/>
          <w:szCs w:val="24"/>
        </w:rPr>
        <w:t xml:space="preserve">by </w:t>
      </w:r>
      <w:r w:rsidR="0079748B">
        <w:rPr>
          <w:rFonts w:ascii="Times New Roman" w:hAnsi="Times New Roman" w:cs="Times New Roman"/>
          <w:b/>
          <w:sz w:val="24"/>
          <w:szCs w:val="24"/>
        </w:rPr>
        <w:t xml:space="preserve">MSUCOM Campus </w:t>
      </w:r>
      <w:proofErr w:type="spellStart"/>
      <w:r w:rsidR="00744DC8" w:rsidRPr="00744DC8">
        <w:rPr>
          <w:rFonts w:ascii="Times New Roman" w:hAnsi="Times New Roman" w:cs="Times New Roman"/>
          <w:b/>
          <w:sz w:val="24"/>
          <w:szCs w:val="24"/>
        </w:rPr>
        <w:t>Site</w:t>
      </w:r>
      <w:r w:rsidR="00744DC8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B36CC" w14:paraId="2D94C8F9" w14:textId="77777777" w:rsidTr="002B36CC">
        <w:tc>
          <w:tcPr>
            <w:tcW w:w="1870" w:type="dxa"/>
          </w:tcPr>
          <w:p w14:paraId="12FD1D70" w14:textId="13A4A799" w:rsidR="002B36CC" w:rsidRDefault="002B36CC"/>
        </w:tc>
        <w:tc>
          <w:tcPr>
            <w:tcW w:w="1870" w:type="dxa"/>
            <w:vAlign w:val="center"/>
          </w:tcPr>
          <w:p w14:paraId="135EFC06" w14:textId="52956EC9" w:rsidR="002B36CC" w:rsidRDefault="002B36CC" w:rsidP="002B36CC">
            <w:pPr>
              <w:jc w:val="center"/>
            </w:pPr>
            <w:r>
              <w:t>EL</w:t>
            </w:r>
          </w:p>
        </w:tc>
        <w:tc>
          <w:tcPr>
            <w:tcW w:w="1870" w:type="dxa"/>
            <w:vAlign w:val="center"/>
          </w:tcPr>
          <w:p w14:paraId="3DF73DB5" w14:textId="6688AFFF" w:rsidR="002B36CC" w:rsidRDefault="002B36CC" w:rsidP="002B36CC">
            <w:pPr>
              <w:jc w:val="center"/>
            </w:pPr>
            <w:r>
              <w:t>M</w:t>
            </w:r>
            <w:r w:rsidR="00055689">
              <w:t>U</w:t>
            </w:r>
            <w:r>
              <w:t>C</w:t>
            </w:r>
          </w:p>
        </w:tc>
        <w:tc>
          <w:tcPr>
            <w:tcW w:w="1870" w:type="dxa"/>
            <w:vAlign w:val="center"/>
          </w:tcPr>
          <w:p w14:paraId="51072630" w14:textId="0E145F89" w:rsidR="002B36CC" w:rsidRDefault="00055689" w:rsidP="002B36CC">
            <w:pPr>
              <w:jc w:val="center"/>
            </w:pPr>
            <w:r>
              <w:t>D</w:t>
            </w:r>
            <w:r w:rsidR="002B36CC">
              <w:t>MC</w:t>
            </w:r>
          </w:p>
        </w:tc>
        <w:tc>
          <w:tcPr>
            <w:tcW w:w="1870" w:type="dxa"/>
            <w:vAlign w:val="center"/>
          </w:tcPr>
          <w:p w14:paraId="1A50ECB0" w14:textId="3A226CB2" w:rsidR="002B36CC" w:rsidRDefault="002B36CC" w:rsidP="002B36CC">
            <w:pPr>
              <w:jc w:val="center"/>
            </w:pPr>
            <w:r>
              <w:t xml:space="preserve">Average </w:t>
            </w:r>
            <w:r>
              <w:rPr>
                <w:rFonts w:ascii="Times New Roman" w:hAnsi="Times New Roman" w:cs="Times New Roman"/>
              </w:rPr>
              <w:t>±</w:t>
            </w:r>
            <w:r>
              <w:t xml:space="preserve"> STDEV</w:t>
            </w:r>
          </w:p>
        </w:tc>
      </w:tr>
      <w:tr w:rsidR="00526000" w14:paraId="41511FCA" w14:textId="77777777" w:rsidTr="00012FBA">
        <w:tc>
          <w:tcPr>
            <w:tcW w:w="1870" w:type="dxa"/>
          </w:tcPr>
          <w:p w14:paraId="12D0ECBD" w14:textId="106AE306" w:rsidR="00526000" w:rsidRDefault="00526000" w:rsidP="00526000">
            <w:bookmarkStart w:id="0" w:name="_Hlk99034245"/>
            <w:r>
              <w:t>BMB 516 2018</w:t>
            </w:r>
          </w:p>
        </w:tc>
        <w:tc>
          <w:tcPr>
            <w:tcW w:w="1870" w:type="dxa"/>
          </w:tcPr>
          <w:p w14:paraId="7416C85A" w14:textId="2E8890CD" w:rsidR="00526000" w:rsidRDefault="00526000" w:rsidP="00526000">
            <w:pPr>
              <w:jc w:val="center"/>
            </w:pPr>
            <w:r>
              <w:t>87.5</w:t>
            </w:r>
          </w:p>
        </w:tc>
        <w:tc>
          <w:tcPr>
            <w:tcW w:w="1870" w:type="dxa"/>
          </w:tcPr>
          <w:p w14:paraId="29111FA8" w14:textId="1D5D8B47" w:rsidR="00526000" w:rsidRDefault="00526000" w:rsidP="00526000">
            <w:pPr>
              <w:jc w:val="center"/>
            </w:pPr>
            <w:r>
              <w:t>86.1</w:t>
            </w:r>
          </w:p>
        </w:tc>
        <w:tc>
          <w:tcPr>
            <w:tcW w:w="1870" w:type="dxa"/>
          </w:tcPr>
          <w:p w14:paraId="10F8265C" w14:textId="0F1B0A5F" w:rsidR="00526000" w:rsidRDefault="00526000" w:rsidP="00526000">
            <w:pPr>
              <w:jc w:val="center"/>
            </w:pPr>
            <w:r>
              <w:t>87.7</w:t>
            </w:r>
          </w:p>
        </w:tc>
        <w:tc>
          <w:tcPr>
            <w:tcW w:w="1870" w:type="dxa"/>
          </w:tcPr>
          <w:p w14:paraId="1AE43EFD" w14:textId="7560A403" w:rsidR="00526000" w:rsidRDefault="00526000" w:rsidP="00526000">
            <w:r w:rsidRPr="0074460B">
              <w:t>8</w:t>
            </w:r>
            <w:r>
              <w:t xml:space="preserve">7.1 </w:t>
            </w:r>
            <w:r>
              <w:rPr>
                <w:rFonts w:ascii="Times New Roman" w:hAnsi="Times New Roman" w:cs="Times New Roman"/>
              </w:rPr>
              <w:t>±</w:t>
            </w:r>
            <w:r>
              <w:t xml:space="preserve"> 0.9</w:t>
            </w:r>
          </w:p>
        </w:tc>
      </w:tr>
      <w:tr w:rsidR="00526000" w14:paraId="2C0AE580" w14:textId="77777777" w:rsidTr="00012FBA">
        <w:tc>
          <w:tcPr>
            <w:tcW w:w="1870" w:type="dxa"/>
          </w:tcPr>
          <w:p w14:paraId="603D64D8" w14:textId="0B5ACA44" w:rsidR="00526000" w:rsidRDefault="0079748B" w:rsidP="00526000">
            <w:r>
              <w:t xml:space="preserve">BMB 516 </w:t>
            </w:r>
            <w:r w:rsidR="00526000">
              <w:t>2019</w:t>
            </w:r>
          </w:p>
        </w:tc>
        <w:tc>
          <w:tcPr>
            <w:tcW w:w="1870" w:type="dxa"/>
          </w:tcPr>
          <w:p w14:paraId="2E5291DB" w14:textId="3CC5ECE0" w:rsidR="00526000" w:rsidRDefault="00526000" w:rsidP="00526000">
            <w:pPr>
              <w:jc w:val="center"/>
            </w:pPr>
            <w:r>
              <w:t>84.2</w:t>
            </w:r>
          </w:p>
        </w:tc>
        <w:tc>
          <w:tcPr>
            <w:tcW w:w="1870" w:type="dxa"/>
          </w:tcPr>
          <w:p w14:paraId="30B23ACD" w14:textId="404CFB8B" w:rsidR="00526000" w:rsidRDefault="00526000" w:rsidP="00526000">
            <w:pPr>
              <w:jc w:val="center"/>
            </w:pPr>
            <w:r>
              <w:t>85.7</w:t>
            </w:r>
          </w:p>
        </w:tc>
        <w:tc>
          <w:tcPr>
            <w:tcW w:w="1870" w:type="dxa"/>
          </w:tcPr>
          <w:p w14:paraId="4086A5CF" w14:textId="3A29BE91" w:rsidR="00526000" w:rsidRDefault="00526000" w:rsidP="00526000">
            <w:pPr>
              <w:jc w:val="center"/>
            </w:pPr>
            <w:r>
              <w:t>84.2</w:t>
            </w:r>
          </w:p>
        </w:tc>
        <w:tc>
          <w:tcPr>
            <w:tcW w:w="1870" w:type="dxa"/>
          </w:tcPr>
          <w:p w14:paraId="0893E027" w14:textId="6F182111" w:rsidR="00526000" w:rsidRDefault="00526000" w:rsidP="00526000">
            <w:r w:rsidRPr="0074460B">
              <w:t>8</w:t>
            </w:r>
            <w:r>
              <w:t>4</w:t>
            </w:r>
            <w:r w:rsidRPr="0074460B">
              <w:t>.7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±</w:t>
            </w:r>
            <w:r>
              <w:t xml:space="preserve"> 0.9</w:t>
            </w:r>
          </w:p>
        </w:tc>
      </w:tr>
      <w:bookmarkEnd w:id="0"/>
      <w:tr w:rsidR="00B10157" w14:paraId="15506DD2" w14:textId="77777777" w:rsidTr="00012FBA">
        <w:tc>
          <w:tcPr>
            <w:tcW w:w="1870" w:type="dxa"/>
          </w:tcPr>
          <w:p w14:paraId="55B56EEF" w14:textId="7BD81AF7" w:rsidR="00B10157" w:rsidRDefault="00B10157" w:rsidP="00B10157">
            <w:r>
              <w:t>BMB 528 2018</w:t>
            </w:r>
          </w:p>
        </w:tc>
        <w:tc>
          <w:tcPr>
            <w:tcW w:w="1870" w:type="dxa"/>
          </w:tcPr>
          <w:p w14:paraId="2C6DA2C3" w14:textId="3C2CC736" w:rsidR="00B10157" w:rsidRPr="00370157" w:rsidRDefault="00B10157" w:rsidP="00B10157">
            <w:pPr>
              <w:jc w:val="center"/>
            </w:pPr>
            <w:r w:rsidRPr="00370157">
              <w:t>85.5</w:t>
            </w:r>
          </w:p>
        </w:tc>
        <w:tc>
          <w:tcPr>
            <w:tcW w:w="1870" w:type="dxa"/>
          </w:tcPr>
          <w:p w14:paraId="0509E7D0" w14:textId="5553BD83" w:rsidR="00B10157" w:rsidRPr="00370157" w:rsidRDefault="00B10157" w:rsidP="00B10157">
            <w:pPr>
              <w:jc w:val="center"/>
            </w:pPr>
            <w:r w:rsidRPr="00370157">
              <w:t>85.0</w:t>
            </w:r>
          </w:p>
        </w:tc>
        <w:tc>
          <w:tcPr>
            <w:tcW w:w="1870" w:type="dxa"/>
          </w:tcPr>
          <w:p w14:paraId="680EC949" w14:textId="1B40CF79" w:rsidR="00B10157" w:rsidRPr="00370157" w:rsidRDefault="00B10157" w:rsidP="00B10157">
            <w:pPr>
              <w:jc w:val="center"/>
            </w:pPr>
            <w:r w:rsidRPr="00370157">
              <w:t>86.5</w:t>
            </w:r>
          </w:p>
        </w:tc>
        <w:tc>
          <w:tcPr>
            <w:tcW w:w="1870" w:type="dxa"/>
          </w:tcPr>
          <w:p w14:paraId="1A4CF49A" w14:textId="3B6A5C0E" w:rsidR="00B10157" w:rsidRPr="00370157" w:rsidRDefault="00B10157" w:rsidP="00B10157">
            <w:r w:rsidRPr="00370157">
              <w:t xml:space="preserve">85.7 </w:t>
            </w:r>
            <w:r w:rsidRPr="00370157">
              <w:rPr>
                <w:rFonts w:ascii="Times New Roman" w:hAnsi="Times New Roman" w:cs="Times New Roman"/>
              </w:rPr>
              <w:t>±</w:t>
            </w:r>
            <w:r w:rsidRPr="00370157">
              <w:t xml:space="preserve"> 0.6</w:t>
            </w:r>
          </w:p>
        </w:tc>
      </w:tr>
      <w:tr w:rsidR="00B10157" w14:paraId="59A94AE2" w14:textId="77777777" w:rsidTr="00012FBA">
        <w:tc>
          <w:tcPr>
            <w:tcW w:w="1870" w:type="dxa"/>
          </w:tcPr>
          <w:p w14:paraId="4991DBC4" w14:textId="2D456751" w:rsidR="00B10157" w:rsidRDefault="0079748B" w:rsidP="00B10157">
            <w:r>
              <w:t>BMB 528</w:t>
            </w:r>
            <w:r>
              <w:t xml:space="preserve"> </w:t>
            </w:r>
            <w:r w:rsidR="00B10157">
              <w:t>2019</w:t>
            </w:r>
          </w:p>
        </w:tc>
        <w:tc>
          <w:tcPr>
            <w:tcW w:w="1870" w:type="dxa"/>
          </w:tcPr>
          <w:p w14:paraId="7BA8DD2B" w14:textId="74D67FD9" w:rsidR="00B10157" w:rsidRPr="00370157" w:rsidRDefault="00B10157" w:rsidP="00B10157">
            <w:pPr>
              <w:jc w:val="center"/>
            </w:pPr>
            <w:r w:rsidRPr="00370157">
              <w:t>84.5</w:t>
            </w:r>
          </w:p>
        </w:tc>
        <w:tc>
          <w:tcPr>
            <w:tcW w:w="1870" w:type="dxa"/>
          </w:tcPr>
          <w:p w14:paraId="1839BB33" w14:textId="1548B59B" w:rsidR="00B10157" w:rsidRPr="00370157" w:rsidRDefault="00B10157" w:rsidP="00B10157">
            <w:pPr>
              <w:jc w:val="center"/>
            </w:pPr>
            <w:r w:rsidRPr="00370157">
              <w:t>84.5</w:t>
            </w:r>
          </w:p>
        </w:tc>
        <w:tc>
          <w:tcPr>
            <w:tcW w:w="1870" w:type="dxa"/>
          </w:tcPr>
          <w:p w14:paraId="79CF61AD" w14:textId="3CF1B19D" w:rsidR="00B10157" w:rsidRPr="00370157" w:rsidRDefault="00B10157" w:rsidP="00B10157">
            <w:pPr>
              <w:jc w:val="center"/>
            </w:pPr>
            <w:r w:rsidRPr="00370157">
              <w:t>84.7</w:t>
            </w:r>
          </w:p>
        </w:tc>
        <w:tc>
          <w:tcPr>
            <w:tcW w:w="1870" w:type="dxa"/>
          </w:tcPr>
          <w:p w14:paraId="23E314FF" w14:textId="3316BE94" w:rsidR="00B10157" w:rsidRPr="00370157" w:rsidRDefault="00B10157" w:rsidP="00B10157">
            <w:r w:rsidRPr="00370157">
              <w:t xml:space="preserve">84.5 </w:t>
            </w:r>
            <w:r w:rsidRPr="00370157">
              <w:rPr>
                <w:rFonts w:ascii="Times New Roman" w:hAnsi="Times New Roman" w:cs="Times New Roman"/>
              </w:rPr>
              <w:t>±</w:t>
            </w:r>
            <w:r w:rsidRPr="00370157">
              <w:t xml:space="preserve"> 0.5</w:t>
            </w:r>
          </w:p>
        </w:tc>
      </w:tr>
    </w:tbl>
    <w:p w14:paraId="7FEDE409" w14:textId="77777777" w:rsidR="00370157" w:rsidRDefault="00370157" w:rsidP="00370157">
      <w:pPr>
        <w:spacing w:after="0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7C4E45AD" w14:textId="0ED441D3" w:rsidR="00A93242" w:rsidRPr="00A93242" w:rsidRDefault="00A93242" w:rsidP="00A93242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data are expressed in terms of % of total points available in each Course.</w:t>
      </w:r>
      <w:r w:rsidR="00EB61D5">
        <w:rPr>
          <w:rFonts w:ascii="Times New Roman" w:hAnsi="Times New Roman" w:cs="Times New Roman"/>
          <w:bCs/>
          <w:sz w:val="24"/>
          <w:szCs w:val="24"/>
        </w:rPr>
        <w:t xml:space="preserve">  In each course, a P-grade (passing) required 70%.</w:t>
      </w:r>
      <w:r>
        <w:rPr>
          <w:rFonts w:ascii="Times New Roman" w:hAnsi="Times New Roman" w:cs="Times New Roman"/>
          <w:bCs/>
          <w:sz w:val="24"/>
          <w:szCs w:val="24"/>
        </w:rPr>
        <w:t xml:space="preserve">  The last column represents the averages of the three sites for the course in that year </w:t>
      </w:r>
      <w:r>
        <w:rPr>
          <w:rFonts w:ascii="Times New Roman" w:hAnsi="Times New Roman" w:cs="Times New Roman"/>
        </w:rPr>
        <w:t>± the standard deviation (STDEV).</w:t>
      </w:r>
    </w:p>
    <w:p w14:paraId="1ED03651" w14:textId="27269023" w:rsidR="00B10157" w:rsidRPr="00A47BDC" w:rsidRDefault="00B10157" w:rsidP="00B10157">
      <w:pPr>
        <w:rPr>
          <w:color w:val="4472C4" w:themeColor="accent1"/>
        </w:rPr>
      </w:pPr>
      <w:r>
        <w:rPr>
          <w:color w:val="7030A0"/>
        </w:rPr>
        <w:t xml:space="preserve"> </w:t>
      </w:r>
    </w:p>
    <w:p w14:paraId="6C4499E1" w14:textId="77777777" w:rsidR="00B10157" w:rsidRPr="00A47BDC" w:rsidRDefault="00B10157" w:rsidP="00C13FC9">
      <w:pPr>
        <w:rPr>
          <w:color w:val="4472C4" w:themeColor="accent1"/>
        </w:rPr>
      </w:pPr>
    </w:p>
    <w:sectPr w:rsidR="00B10157" w:rsidRPr="00A47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5448B"/>
    <w:multiLevelType w:val="hybridMultilevel"/>
    <w:tmpl w:val="99D29854"/>
    <w:lvl w:ilvl="0" w:tplc="53CAFB7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30C"/>
    <w:rsid w:val="00012FBA"/>
    <w:rsid w:val="00032513"/>
    <w:rsid w:val="00054866"/>
    <w:rsid w:val="00055689"/>
    <w:rsid w:val="001345B6"/>
    <w:rsid w:val="001A6B17"/>
    <w:rsid w:val="001F4859"/>
    <w:rsid w:val="00207D8B"/>
    <w:rsid w:val="00215EBD"/>
    <w:rsid w:val="002803A0"/>
    <w:rsid w:val="002B36CC"/>
    <w:rsid w:val="002D14BA"/>
    <w:rsid w:val="002D2171"/>
    <w:rsid w:val="00306613"/>
    <w:rsid w:val="00366ABC"/>
    <w:rsid w:val="00370157"/>
    <w:rsid w:val="003702A8"/>
    <w:rsid w:val="003B4237"/>
    <w:rsid w:val="003E4331"/>
    <w:rsid w:val="003F1A73"/>
    <w:rsid w:val="00417702"/>
    <w:rsid w:val="004247FA"/>
    <w:rsid w:val="00466D51"/>
    <w:rsid w:val="0048710F"/>
    <w:rsid w:val="00522B90"/>
    <w:rsid w:val="00526000"/>
    <w:rsid w:val="00590E98"/>
    <w:rsid w:val="005C205B"/>
    <w:rsid w:val="005F2271"/>
    <w:rsid w:val="006327A9"/>
    <w:rsid w:val="006A11D4"/>
    <w:rsid w:val="006F6E3E"/>
    <w:rsid w:val="00703E46"/>
    <w:rsid w:val="00742495"/>
    <w:rsid w:val="00744DC8"/>
    <w:rsid w:val="0079748B"/>
    <w:rsid w:val="007E5E97"/>
    <w:rsid w:val="008003B9"/>
    <w:rsid w:val="008F75FC"/>
    <w:rsid w:val="00915C9E"/>
    <w:rsid w:val="009A4403"/>
    <w:rsid w:val="009B2236"/>
    <w:rsid w:val="009F4EDB"/>
    <w:rsid w:val="00A025E7"/>
    <w:rsid w:val="00A47BDC"/>
    <w:rsid w:val="00A64932"/>
    <w:rsid w:val="00A93242"/>
    <w:rsid w:val="00AC038A"/>
    <w:rsid w:val="00AE5DED"/>
    <w:rsid w:val="00B10157"/>
    <w:rsid w:val="00B924DB"/>
    <w:rsid w:val="00BE62D1"/>
    <w:rsid w:val="00C11592"/>
    <w:rsid w:val="00C13FC9"/>
    <w:rsid w:val="00C6433A"/>
    <w:rsid w:val="00C76813"/>
    <w:rsid w:val="00CC17A4"/>
    <w:rsid w:val="00CD3578"/>
    <w:rsid w:val="00CE4A2C"/>
    <w:rsid w:val="00D101B3"/>
    <w:rsid w:val="00D42813"/>
    <w:rsid w:val="00D501B0"/>
    <w:rsid w:val="00DC32F9"/>
    <w:rsid w:val="00EA20E3"/>
    <w:rsid w:val="00EB61D5"/>
    <w:rsid w:val="00F00F66"/>
    <w:rsid w:val="00F34D62"/>
    <w:rsid w:val="00F810E1"/>
    <w:rsid w:val="00F9530C"/>
    <w:rsid w:val="00FA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CFC66"/>
  <w15:chartTrackingRefBased/>
  <w15:docId w15:val="{AD33B126-D38E-47F3-8D88-287EA97E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9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0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Ritchie, Raquel</dc:creator>
  <cp:keywords/>
  <dc:description/>
  <cp:lastModifiedBy>Faner, Martha</cp:lastModifiedBy>
  <cp:revision>4</cp:revision>
  <dcterms:created xsi:type="dcterms:W3CDTF">2022-03-29T20:43:00Z</dcterms:created>
  <dcterms:modified xsi:type="dcterms:W3CDTF">2022-06-01T17:24:00Z</dcterms:modified>
</cp:coreProperties>
</file>