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Supplementary materials for</w:t>
      </w:r>
    </w:p>
    <w:p>
      <w:pPr>
        <w:ind w:firstLine="0" w:firstLineChars="0"/>
        <w:jc w:val="left"/>
        <w:rPr>
          <w:rFonts w:hint="eastAsia"/>
          <w:sz w:val="28"/>
          <w:szCs w:val="28"/>
          <w:lang w:eastAsia="zh-CN"/>
        </w:rPr>
      </w:pPr>
    </w:p>
    <w:p>
      <w:pPr>
        <w:snapToGrid w:val="0"/>
        <w:spacing w:after="156" w:afterLines="50" w:line="360" w:lineRule="auto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Immobilization of cold-adapted lipase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:lang w:eastAsia="zh-Hans"/>
          <w14:textFill>
            <w14:solidFill>
              <w14:schemeClr w14:val="tx1"/>
            </w14:solidFill>
          </w14:textFill>
        </w:rPr>
        <w:t>with rational design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on hydrid nanoflowers for low temperature sugar esters synthesis</w:t>
      </w:r>
    </w:p>
    <w:p>
      <w:pPr>
        <w:snapToGrid w:val="0"/>
        <w:spacing w:after="156" w:afterLines="50" w:line="360" w:lineRule="auto"/>
        <w:jc w:val="center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Yue Zhang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1*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Jiahui Chen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Zhaoxia Jin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Fang Yu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, Yongming Bao</w:t>
      </w:r>
      <w:r>
        <w:rPr>
          <w:rFonts w:ascii="Times New Roman" w:hAnsi="Times New Roman" w:eastAsia="宋体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*</w:t>
      </w:r>
    </w:p>
    <w:p>
      <w:pPr>
        <w:ind w:firstLine="0" w:firstLineChars="0"/>
        <w:jc w:val="left"/>
        <w:rPr>
          <w:rFonts w:hint="eastAsia"/>
          <w:sz w:val="28"/>
          <w:szCs w:val="28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  <w:r>
        <w:rPr>
          <w:rFonts w:hint="eastAsia"/>
          <w:szCs w:val="24"/>
          <w:lang w:eastAsia="zh-CN"/>
        </w:rPr>
        <w:t>1School of Biological Engineering, Dalian Polytechnic University, Dalian, 116034, China.</w:t>
      </w: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  <w:r>
        <w:rPr>
          <w:rFonts w:hint="eastAsia"/>
          <w:szCs w:val="24"/>
          <w:lang w:eastAsia="zh-CN"/>
        </w:rPr>
        <w:t>2 School of Bioengineering, Dalian University of Technology, Dalian 116024, China.</w:t>
      </w: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  <w:r>
        <w:rPr>
          <w:rFonts w:hint="eastAsia"/>
          <w:szCs w:val="24"/>
          <w:lang w:eastAsia="zh-CN"/>
        </w:rPr>
        <w:t>*Corresponding author.</w:t>
      </w: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  <w:r>
        <w:rPr>
          <w:rFonts w:hint="eastAsia"/>
          <w:szCs w:val="24"/>
          <w:lang w:eastAsia="zh-CN"/>
        </w:rPr>
        <w:t>E-mail addresses: zhangyue124@126.com (Y. Zhang), biosci@dlut.edu.cn (Y. Bao).</w:t>
      </w: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ind w:firstLine="0" w:firstLineChars="0"/>
        <w:jc w:val="left"/>
        <w:rPr>
          <w:rFonts w:hint="eastAsia"/>
          <w:szCs w:val="24"/>
          <w:lang w:eastAsia="zh-CN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rPr>
          <w:kern w:val="2"/>
          <w:szCs w:val="24"/>
          <w:lang w:eastAsia="zh-CN" w:bidi="ar-SA"/>
        </w:rPr>
      </w:pPr>
    </w:p>
    <w:p>
      <w:pPr>
        <w:widowControl w:val="0"/>
        <w:snapToGrid/>
        <w:ind w:left="0" w:leftChars="0" w:firstLine="0" w:firstLineChars="0"/>
        <w:rPr>
          <w:kern w:val="2"/>
          <w:szCs w:val="24"/>
          <w:lang w:eastAsia="zh-CN" w:bidi="ar-SA"/>
        </w:rPr>
      </w:pPr>
    </w:p>
    <w:p>
      <w:pPr>
        <w:keepNext/>
        <w:widowControl w:val="0"/>
        <w:snapToGrid/>
        <w:ind w:left="0" w:leftChars="0" w:firstLine="0" w:firstLineChars="0"/>
        <w:jc w:val="both"/>
        <w:rPr>
          <w:kern w:val="2"/>
          <w:szCs w:val="24"/>
          <w:lang w:eastAsia="zh-CN" w:bidi="ar-SA"/>
        </w:rPr>
      </w:pPr>
    </w:p>
    <w:p>
      <w:pPr>
        <w:keepNext/>
        <w:widowControl w:val="0"/>
        <w:snapToGrid/>
        <w:jc w:val="center"/>
      </w:pPr>
      <w:r>
        <w:rPr>
          <w:kern w:val="2"/>
          <w:szCs w:val="24"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10160</wp:posOffset>
                </wp:positionV>
                <wp:extent cx="1704975" cy="26670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420"/>
                              <w:rPr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sz w:val="21"/>
                                <w:szCs w:val="21"/>
                                <w:lang w:eastAsia="zh-CN"/>
                              </w:rPr>
                              <w:t xml:space="preserve">  2  3  4  5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7.7pt;margin-top:0.8pt;height:21pt;width:134.25pt;z-index:251659264;mso-width-relative:page;mso-height-relative:page;" filled="f" stroked="f" coordsize="21600,21600" o:gfxdata="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9yhw7tkAAAAIAQAADwAAAAAAAAABACAAAAAiAAAAZHJz&#10;L2Rvd25yZXYueG1sUEsBAhQAFAAAAAgAh07iQOJ98FY8AgAAa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420"/>
                        <w:rPr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eastAsia="zh-CN"/>
                        </w:rPr>
                        <w:t>1</w:t>
                      </w:r>
                      <w:r>
                        <w:rPr>
                          <w:sz w:val="21"/>
                          <w:szCs w:val="21"/>
                          <w:lang w:eastAsia="zh-CN"/>
                        </w:rPr>
                        <w:t xml:space="preserve">  2  3  4  5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kern w:val="2"/>
          <w:szCs w:val="24"/>
          <w:lang w:eastAsia="zh-CN" w:bidi="ar-SA"/>
        </w:rPr>
        <w:drawing>
          <wp:inline distT="0" distB="0" distL="0" distR="0">
            <wp:extent cx="1096010" cy="1600200"/>
            <wp:effectExtent l="0" t="0" r="215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5476" cy="162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ind w:firstLine="0" w:firstLineChars="0"/>
        <w:jc w:val="center"/>
        <w:rPr>
          <w:rFonts w:eastAsia="黑体"/>
          <w:szCs w:val="24"/>
          <w:lang w:eastAsia="zh-CN"/>
        </w:rPr>
      </w:pPr>
      <w:r>
        <w:rPr>
          <w:rFonts w:eastAsia="黑体"/>
          <w:szCs w:val="24"/>
          <w:lang w:eastAsia="zh-CN"/>
        </w:rPr>
        <w:t>Fig.S</w:t>
      </w:r>
      <w:r>
        <w:rPr>
          <w:rFonts w:hint="eastAsia" w:eastAsia="黑体"/>
          <w:szCs w:val="24"/>
          <w:lang w:val="en-US" w:eastAsia="zh-CN"/>
        </w:rPr>
        <w:t>1</w:t>
      </w:r>
      <w:r>
        <w:rPr>
          <w:rFonts w:eastAsia="黑体"/>
          <w:szCs w:val="24"/>
          <w:lang w:eastAsia="zh-CN"/>
        </w:rPr>
        <w:t xml:space="preserve"> TLC spectra of fructose laurate catalyzed</w:t>
      </w:r>
      <w:r>
        <w:rPr>
          <w:rFonts w:hint="eastAsia" w:eastAsia="黑体"/>
          <w:szCs w:val="24"/>
          <w:lang w:eastAsia="zh-CN"/>
        </w:rPr>
        <w:t xml:space="preserve"> by</w:t>
      </w:r>
      <w:r>
        <w:rPr>
          <w:rFonts w:eastAsia="黑体"/>
          <w:szCs w:val="24"/>
          <w:lang w:eastAsia="zh-CN"/>
        </w:rPr>
        <w:t xml:space="preserve"> </w:t>
      </w:r>
      <w:r>
        <w:rPr>
          <w:rFonts w:hint="eastAsia" w:eastAsia="黑体"/>
          <w:szCs w:val="24"/>
          <w:lang w:eastAsia="zh-CN"/>
        </w:rPr>
        <w:t>recombinant lipases</w:t>
      </w:r>
    </w:p>
    <w:p>
      <w:pPr>
        <w:adjustRightInd w:val="0"/>
        <w:ind w:firstLine="0" w:firstLineChars="0"/>
        <w:jc w:val="center"/>
        <w:rPr>
          <w:rFonts w:eastAsia="黑体"/>
          <w:sz w:val="21"/>
          <w:szCs w:val="21"/>
          <w:lang w:eastAsia="zh-CN"/>
        </w:rPr>
      </w:pPr>
      <w:r>
        <w:rPr>
          <w:rFonts w:eastAsia="黑体"/>
          <w:sz w:val="21"/>
          <w:szCs w:val="21"/>
          <w:lang w:eastAsia="zh-CN"/>
        </w:rPr>
        <w:t xml:space="preserve">1. Control; </w:t>
      </w:r>
      <w:r>
        <w:rPr>
          <w:rFonts w:hint="eastAsia" w:eastAsia="黑体"/>
          <w:sz w:val="21"/>
          <w:szCs w:val="21"/>
          <w:lang w:eastAsia="zh-CN"/>
        </w:rPr>
        <w:t>2</w:t>
      </w:r>
      <w:r>
        <w:rPr>
          <w:rFonts w:eastAsia="黑体"/>
          <w:sz w:val="21"/>
          <w:szCs w:val="21"/>
          <w:lang w:eastAsia="zh-CN"/>
        </w:rPr>
        <w:t xml:space="preserve">. </w:t>
      </w:r>
      <w:r>
        <w:rPr>
          <w:rFonts w:hint="eastAsia" w:eastAsia="黑体"/>
          <w:sz w:val="21"/>
          <w:szCs w:val="21"/>
          <w:lang w:eastAsia="zh-CN"/>
        </w:rPr>
        <w:t>LHNs</w:t>
      </w:r>
      <w:r>
        <w:rPr>
          <w:rFonts w:eastAsia="黑体"/>
          <w:sz w:val="21"/>
          <w:szCs w:val="21"/>
          <w:lang w:eastAsia="zh-CN"/>
        </w:rPr>
        <w:t xml:space="preserve"> </w:t>
      </w:r>
      <w:r>
        <w:rPr>
          <w:rFonts w:hint="eastAsia" w:eastAsia="黑体"/>
          <w:sz w:val="21"/>
          <w:szCs w:val="21"/>
          <w:lang w:eastAsia="zh-CN"/>
        </w:rPr>
        <w:t>(Ca)</w:t>
      </w:r>
      <w:r>
        <w:rPr>
          <w:rFonts w:eastAsia="黑体"/>
          <w:sz w:val="21"/>
          <w:szCs w:val="21"/>
          <w:lang w:eastAsia="zh-CN"/>
        </w:rPr>
        <w:t xml:space="preserve">; </w:t>
      </w:r>
      <w:r>
        <w:rPr>
          <w:rFonts w:hint="eastAsia" w:eastAsia="黑体"/>
          <w:sz w:val="21"/>
          <w:szCs w:val="21"/>
          <w:lang w:eastAsia="zh-CN"/>
        </w:rPr>
        <w:t>3</w:t>
      </w:r>
      <w:r>
        <w:rPr>
          <w:rFonts w:eastAsia="黑体"/>
          <w:sz w:val="21"/>
          <w:szCs w:val="21"/>
          <w:lang w:eastAsia="zh-CN"/>
        </w:rPr>
        <w:t xml:space="preserve">. </w:t>
      </w:r>
      <w:r>
        <w:rPr>
          <w:rFonts w:hint="eastAsia" w:eastAsia="黑体"/>
          <w:sz w:val="21"/>
          <w:szCs w:val="21"/>
          <w:lang w:eastAsia="zh-CN"/>
        </w:rPr>
        <w:t>LHNs</w:t>
      </w:r>
      <w:r>
        <w:rPr>
          <w:rFonts w:eastAsia="黑体"/>
          <w:sz w:val="21"/>
          <w:szCs w:val="21"/>
          <w:lang w:eastAsia="zh-CN"/>
        </w:rPr>
        <w:t xml:space="preserve"> </w:t>
      </w:r>
      <w:r>
        <w:rPr>
          <w:rFonts w:hint="eastAsia" w:eastAsia="黑体"/>
          <w:sz w:val="21"/>
          <w:szCs w:val="21"/>
          <w:lang w:eastAsia="zh-CN"/>
        </w:rPr>
        <w:t>(Ca)-</w:t>
      </w:r>
      <w:r>
        <w:rPr>
          <w:rFonts w:eastAsia="黑体"/>
          <w:sz w:val="21"/>
          <w:szCs w:val="21"/>
          <w:lang w:eastAsia="zh-CN"/>
        </w:rPr>
        <w:t>lip</w:t>
      </w:r>
      <w:r>
        <w:rPr>
          <w:rFonts w:hint="eastAsia"/>
          <w:iCs/>
          <w:color w:val="000000" w:themeColor="text1"/>
          <w:kern w:val="2"/>
          <w:sz w:val="21"/>
          <w:szCs w:val="21"/>
          <w:lang w:eastAsia="zh-CN" w:bidi="ar-SA"/>
          <w14:textFill>
            <w14:solidFill>
              <w14:schemeClr w14:val="tx1"/>
            </w14:solidFill>
          </w14:textFill>
        </w:rPr>
        <w:t>-</w:t>
      </w:r>
      <w:r>
        <w:rPr>
          <w:rFonts w:ascii="Cambria Math" w:hAnsi="Cambria Math" w:cs="Cambria Math"/>
          <w:iCs/>
          <w:color w:val="000000" w:themeColor="text1"/>
          <w:kern w:val="2"/>
          <w:sz w:val="21"/>
          <w:szCs w:val="21"/>
          <w:lang w:eastAsia="zh-CN" w:bidi="ar-SA"/>
          <w14:textFill>
            <w14:solidFill>
              <w14:schemeClr w14:val="tx1"/>
            </w14:solidFill>
          </w14:textFill>
        </w:rPr>
        <w:t>∆</w:t>
      </w:r>
      <w:r>
        <w:rPr>
          <w:rFonts w:hint="eastAsia"/>
          <w:iCs/>
          <w:color w:val="000000" w:themeColor="text1"/>
          <w:kern w:val="2"/>
          <w:sz w:val="21"/>
          <w:szCs w:val="21"/>
          <w:lang w:eastAsia="zh-CN" w:bidi="ar-SA"/>
          <w14:textFill>
            <w14:solidFill>
              <w14:schemeClr w14:val="tx1"/>
            </w14:solidFill>
          </w14:textFill>
        </w:rPr>
        <w:t>lid</w:t>
      </w:r>
      <w:r>
        <w:rPr>
          <w:rFonts w:eastAsia="黑体"/>
          <w:sz w:val="21"/>
          <w:szCs w:val="21"/>
          <w:lang w:eastAsia="zh-CN"/>
        </w:rPr>
        <w:t xml:space="preserve">; </w:t>
      </w:r>
      <w:r>
        <w:rPr>
          <w:rFonts w:hint="eastAsia" w:eastAsia="黑体"/>
          <w:sz w:val="21"/>
          <w:szCs w:val="21"/>
          <w:lang w:eastAsia="zh-CN"/>
        </w:rPr>
        <w:t>4</w:t>
      </w:r>
      <w:r>
        <w:rPr>
          <w:rFonts w:eastAsia="黑体"/>
          <w:sz w:val="21"/>
          <w:szCs w:val="21"/>
          <w:lang w:eastAsia="zh-CN"/>
        </w:rPr>
        <w:t xml:space="preserve">. </w:t>
      </w:r>
      <w:r>
        <w:rPr>
          <w:rFonts w:hint="eastAsia" w:eastAsia="黑体"/>
          <w:sz w:val="21"/>
          <w:szCs w:val="21"/>
          <w:lang w:eastAsia="zh-CN"/>
        </w:rPr>
        <w:t>LHNs</w:t>
      </w:r>
      <w:r>
        <w:rPr>
          <w:rFonts w:eastAsia="黑体"/>
          <w:sz w:val="21"/>
          <w:szCs w:val="21"/>
          <w:lang w:eastAsia="zh-CN"/>
        </w:rPr>
        <w:t xml:space="preserve"> </w:t>
      </w:r>
      <w:r>
        <w:rPr>
          <w:rFonts w:hint="eastAsia" w:eastAsia="黑体"/>
          <w:sz w:val="21"/>
          <w:szCs w:val="21"/>
          <w:lang w:eastAsia="zh-CN"/>
        </w:rPr>
        <w:t>(Ca)-li</w:t>
      </w:r>
      <w:r>
        <w:rPr>
          <w:rFonts w:eastAsia="黑体"/>
          <w:sz w:val="21"/>
          <w:szCs w:val="21"/>
          <w:lang w:eastAsia="zh-CN"/>
        </w:rPr>
        <w:t xml:space="preserve">p-F144A; 5. </w:t>
      </w:r>
      <w:r>
        <w:rPr>
          <w:rFonts w:hint="eastAsia" w:eastAsia="黑体"/>
          <w:sz w:val="21"/>
          <w:szCs w:val="21"/>
          <w:lang w:eastAsia="zh-CN"/>
        </w:rPr>
        <w:t>LHNs</w:t>
      </w:r>
      <w:r>
        <w:rPr>
          <w:rFonts w:eastAsia="黑体"/>
          <w:sz w:val="21"/>
          <w:szCs w:val="21"/>
          <w:lang w:eastAsia="zh-CN"/>
        </w:rPr>
        <w:t xml:space="preserve"> </w:t>
      </w:r>
      <w:r>
        <w:rPr>
          <w:rFonts w:hint="eastAsia" w:eastAsia="黑体"/>
          <w:sz w:val="21"/>
          <w:szCs w:val="21"/>
          <w:lang w:eastAsia="zh-CN"/>
        </w:rPr>
        <w:t>(Ca)-li</w:t>
      </w:r>
      <w:r>
        <w:rPr>
          <w:rFonts w:eastAsia="黑体"/>
          <w:sz w:val="21"/>
          <w:szCs w:val="21"/>
          <w:lang w:eastAsia="zh-CN"/>
        </w:rPr>
        <w:t>p-F144V</w:t>
      </w:r>
    </w:p>
    <w:p>
      <w:pPr>
        <w:keepNext/>
        <w:adjustRightInd w:val="0"/>
        <w:ind w:firstLine="0" w:firstLineChars="0"/>
        <w:jc w:val="both"/>
      </w:pPr>
    </w:p>
    <w:p>
      <w:pPr>
        <w:keepNext/>
        <w:adjustRightInd w:val="0"/>
        <w:ind w:firstLine="0" w:firstLineChars="0"/>
        <w:jc w:val="both"/>
      </w:pPr>
    </w:p>
    <w:p>
      <w:pPr>
        <w:keepNext/>
        <w:widowControl w:val="0"/>
        <w:adjustRightInd w:val="0"/>
        <w:ind w:firstLine="0" w:firstLineChars="0"/>
        <w:jc w:val="center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1209040</wp:posOffset>
                </wp:positionV>
                <wp:extent cx="635635" cy="24320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635" cy="243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1078.1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.5pt;margin-top:95.2pt;height:19.15pt;width:50.05pt;z-index:251669504;mso-width-relative:page;mso-height-relative:page;" filled="f" stroked="f" coordsize="21600,21600" o:gfxdata="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o9Ln52wAAAAsBAAAPAAAAAAAAAAEAIAAAACIAAABkcnMv&#10;ZG93bnJldi54bWxQSwECFAAUAAAACACHTuJAjYvwETkCAABp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1078.1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1299210</wp:posOffset>
                </wp:positionV>
                <wp:extent cx="539750" cy="24384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1739.5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95pt;margin-top:102.3pt;height:19.2pt;width:42.5pt;z-index:251668480;mso-width-relative:page;mso-height-relative:page;" filled="f" stroked="f" coordsize="21600,21600" o:gfxdata="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QLCr2wAAAAsBAAAPAAAAAAAAAAEAIAAAACIAAABk&#10;cnMvZG93bnJldi54bWxQSwECFAAUAAAACACHTuJA463b5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1739.5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1252220</wp:posOffset>
                </wp:positionV>
                <wp:extent cx="624840" cy="33528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2850.3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85pt;margin-top:98.6pt;height:26.4pt;width:49.2pt;z-index:251667456;mso-width-relative:page;mso-height-relative:page;" filled="f" stroked="f" coordsize="21600,21600" o:gfxdata="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64wrtwAAAALAQAADwAAAAAAAAABACAAAAAiAAAA&#10;ZHJzL2Rvd25yZXYueG1sUEsBAhQAFAAAAAgAh07iQEHe8a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2850.3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2146300</wp:posOffset>
                </wp:positionH>
                <wp:positionV relativeFrom="paragraph">
                  <wp:posOffset>1501775</wp:posOffset>
                </wp:positionV>
                <wp:extent cx="594360" cy="32004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2920.7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pt;margin-top:118.25pt;height:25.2pt;width:46.8pt;z-index:251666432;mso-width-relative:page;mso-height-relative:page;" filled="f" stroked="f" coordsize="21600,21600" o:gfxdata="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I9wM9wAAAALAQAADwAAAAAAAAABACAAAAAiAAAA&#10;ZHJzL2Rvd25yZXYueG1sUEsBAhQAFAAAAAgAh07iQCv6ON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2920.7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1299210</wp:posOffset>
                </wp:positionV>
                <wp:extent cx="594360" cy="28956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3380.8</w:t>
                            </w:r>
                          </w:p>
                          <w:p>
                            <w:pPr>
                              <w:ind w:firstLine="26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45pt;margin-top:102.3pt;height:22.8pt;width:46.8pt;z-index:251665408;mso-width-relative:page;mso-height-relative:page;" filled="f" stroked="f" coordsize="21600,21600" o:gfxdata="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8tlR2wAAAAsBAAAPAAAAAAAAAAEAIAAAACIAAABk&#10;cnMvZG93bnJldi54bWxQSwECFAAUAAAACACHTuJA0v8IE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3380.8</w:t>
                      </w:r>
                    </w:p>
                    <w:p>
                      <w:pPr>
                        <w:ind w:firstLine="260"/>
                        <w:rPr>
                          <w:color w:val="FF0000"/>
                          <w:sz w:val="13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w:drawing>
          <wp:inline distT="0" distB="0" distL="0" distR="0">
            <wp:extent cx="2731770" cy="2115185"/>
            <wp:effectExtent l="0" t="0" r="11430" b="1841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8470" cy="212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adjustRightInd w:val="0"/>
        <w:ind w:left="390" w:firstLine="0" w:firstLineChars="0"/>
        <w:jc w:val="center"/>
        <w:rPr>
          <w:rFonts w:eastAsia="黑体"/>
          <w:szCs w:val="24"/>
          <w:lang w:eastAsia="zh-CN"/>
        </w:rPr>
      </w:pPr>
    </w:p>
    <w:p>
      <w:pPr>
        <w:keepNext/>
        <w:adjustRightInd w:val="0"/>
        <w:ind w:firstLine="0" w:firstLineChars="0"/>
        <w:jc w:val="center"/>
      </w:pPr>
      <w:r>
        <w:rPr>
          <w:lang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1601470</wp:posOffset>
                </wp:positionV>
                <wp:extent cx="647700" cy="28194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2921.7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8.1pt;margin-top:126.1pt;height:22.2pt;width:51pt;z-index:251661312;mso-width-relative:page;mso-height-relative:page;" filled="f" stroked="f" coordsize="21600,21600" o:gfxdata="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uhCKZ2wAAAAsBAAAPAAAAAAAAAAEAIAAAACIAAABk&#10;cnMvZG93bnJldi54bWxQSwECFAAUAAAACACHTuJALdtUyD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2921.7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1838960</wp:posOffset>
                </wp:positionH>
                <wp:positionV relativeFrom="paragraph">
                  <wp:posOffset>1178560</wp:posOffset>
                </wp:positionV>
                <wp:extent cx="625475" cy="29591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4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3413.4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8pt;margin-top:92.8pt;height:23.3pt;width:49.25pt;z-index:251660288;mso-width-relative:page;mso-height-relative:page;" filled="f" stroked="f" coordsize="21600,21600" o:gfxdata="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DQiK7aAAAACwEAAA8AAAAAAAAAAQAgAAAAIgAAAGRy&#10;cy9kb3ducmV2LnhtbFBLAQIUABQAAAAIAIdO4kDSXi0f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3413.4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3147695</wp:posOffset>
                </wp:positionH>
                <wp:positionV relativeFrom="paragraph">
                  <wp:posOffset>1355090</wp:posOffset>
                </wp:positionV>
                <wp:extent cx="609600" cy="243840"/>
                <wp:effectExtent l="0" t="0" r="0" b="0"/>
                <wp:wrapNone/>
                <wp:docPr id="104" name="文本框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1097.3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85pt;margin-top:106.7pt;height:19.2pt;width:48pt;z-index:251663360;mso-width-relative:page;mso-height-relative:page;" filled="f" stroked="f" coordsize="21600,21600" o:gfxdata="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SEEMNwAAAALAQAADwAAAAAAAAABACAAAAAiAAAA&#10;ZHJzL2Rvd25yZXYueG1sUEsBAhQAFAAAAAgAh07iQJjBj2I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1097.3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1557655</wp:posOffset>
                </wp:positionV>
                <wp:extent cx="538480" cy="200025"/>
                <wp:effectExtent l="0" t="0" r="0" b="0"/>
                <wp:wrapNone/>
                <wp:docPr id="105" name="文本框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480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1739.5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2pt;margin-top:122.65pt;height:15.75pt;width:42.4pt;z-index:251664384;mso-width-relative:page;mso-height-relative:page;" filled="f" stroked="f" coordsize="21600,21600" o:gfxdata="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o3j02wAAAAsBAAAPAAAAAAAAAAEAIAAAACIAAABk&#10;cnMvZG93bnJldi54bWxQSwECFAAUAAAACACHTuJAaw8TYjwCAABp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1739.5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1420495</wp:posOffset>
                </wp:positionV>
                <wp:extent cx="579120" cy="243840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7912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color w:val="FF0000"/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color w:val="FF0000"/>
                                <w:sz w:val="13"/>
                                <w:szCs w:val="15"/>
                              </w:rPr>
                              <w:t>2852.2</w:t>
                            </w:r>
                          </w:p>
                          <w:p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x;margin-left:180.9pt;margin-top:111.85pt;height:19.2pt;width:45.6pt;z-index:251662336;mso-width-relative:page;mso-height-relative:page;" filled="f" stroked="f" coordsize="21600,21600" o:gfxdata="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MlYwZNgAAAALAQAADwAAAAAAAAABACAAAAAi&#10;AAAAZHJzL2Rvd25yZXYueG1sUEsBAhQAFAAAAAgAh07iQFfqcsZDAgAAcw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color w:val="FF0000"/>
                          <w:sz w:val="13"/>
                          <w:szCs w:val="15"/>
                        </w:rPr>
                      </w:pPr>
                      <w:r>
                        <w:rPr>
                          <w:color w:val="FF0000"/>
                          <w:sz w:val="13"/>
                          <w:szCs w:val="15"/>
                        </w:rPr>
                        <w:t>2852.2</w:t>
                      </w:r>
                    </w:p>
                    <w:p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w:drawing>
          <wp:inline distT="0" distB="0" distL="0" distR="0">
            <wp:extent cx="2688590" cy="2068830"/>
            <wp:effectExtent l="0" t="0" r="3810" b="13970"/>
            <wp:docPr id="8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8699" cy="208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adjustRightInd w:val="0"/>
        <w:ind w:left="390" w:firstLine="0" w:firstLineChars="0"/>
        <w:jc w:val="center"/>
        <w:rPr>
          <w:rFonts w:eastAsia="黑体"/>
          <w:szCs w:val="24"/>
          <w:lang w:eastAsia="zh-CN"/>
        </w:rPr>
      </w:pPr>
      <w:r>
        <w:rPr>
          <w:rFonts w:eastAsia="黑体"/>
          <w:szCs w:val="24"/>
          <w:lang w:eastAsia="zh-CN"/>
        </w:rPr>
        <w:t>Fig. S</w:t>
      </w:r>
      <w:r>
        <w:rPr>
          <w:rFonts w:hint="eastAsia" w:eastAsia="黑体"/>
          <w:szCs w:val="24"/>
          <w:lang w:val="en-US" w:eastAsia="zh-CN"/>
        </w:rPr>
        <w:t>2</w:t>
      </w:r>
      <w:r>
        <w:rPr>
          <w:rFonts w:eastAsia="黑体"/>
          <w:szCs w:val="24"/>
          <w:lang w:eastAsia="zh-CN"/>
        </w:rPr>
        <w:t xml:space="preserve"> </w:t>
      </w:r>
      <w:r>
        <w:rPr>
          <w:rFonts w:hint="eastAsia" w:eastAsia="黑体"/>
          <w:szCs w:val="24"/>
          <w:lang w:eastAsia="zh-CN"/>
        </w:rPr>
        <w:t>FTIR</w:t>
      </w:r>
      <w:r>
        <w:rPr>
          <w:rFonts w:eastAsia="黑体"/>
          <w:szCs w:val="24"/>
          <w:lang w:eastAsia="zh-CN"/>
        </w:rPr>
        <w:t xml:space="preserve"> of fructose lauric acid monoester.</w:t>
      </w:r>
    </w:p>
    <w:p>
      <w:pPr>
        <w:pStyle w:val="8"/>
        <w:keepNext/>
        <w:adjustRightInd w:val="0"/>
        <w:ind w:left="390" w:firstLine="0" w:firstLineChars="0"/>
        <w:jc w:val="center"/>
      </w:pPr>
      <w:r>
        <w:rPr>
          <w:rFonts w:eastAsia="黑体"/>
          <w:szCs w:val="24"/>
          <w:lang w:eastAsia="zh-CN"/>
        </w:rPr>
        <w:t>fructose lauric acid diester.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YTMyOTZlMzBiYjYzMjEzNWYwMWJmY2YxNjQ3NzkifQ=="/>
  </w:docVars>
  <w:rsids>
    <w:rsidRoot w:val="B99DD942"/>
    <w:rsid w:val="3BFFF582"/>
    <w:rsid w:val="6DFE18D8"/>
    <w:rsid w:val="7D8338B4"/>
    <w:rsid w:val="AD6D2825"/>
    <w:rsid w:val="B99DD942"/>
    <w:rsid w:val="FB6E9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300" w:lineRule="auto"/>
      <w:ind w:firstLine="480" w:firstLineChars="200"/>
      <w:jc w:val="both"/>
    </w:pPr>
    <w:rPr>
      <w:rFonts w:ascii="Times New Roman" w:hAnsi="Times New Roman" w:eastAsia="宋体" w:cs="Times New Roman"/>
      <w:kern w:val="0"/>
      <w:sz w:val="24"/>
      <w:szCs w:val="20"/>
      <w:lang w:val="en-US" w:eastAsia="en-US" w:bidi="en-US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pPr>
      <w:jc w:val="center"/>
    </w:pPr>
    <w:rPr>
      <w:rFonts w:ascii="黑体" w:hAnsi="黑体" w:eastAsia="黑体"/>
      <w:szCs w:val="24"/>
      <w:lang w:eastAsia="zh-CN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styleId="7">
    <w:name w:val="page number"/>
    <w:basedOn w:val="6"/>
    <w:semiHidden/>
    <w:unhideWhenUsed/>
    <w:qFormat/>
    <w:uiPriority w:val="99"/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128</Words>
  <Characters>839</Characters>
  <Lines>0</Lines>
  <Paragraphs>0</Paragraphs>
  <TotalTime>1</TotalTime>
  <ScaleCrop>false</ScaleCrop>
  <LinksUpToDate>false</LinksUpToDate>
  <CharactersWithSpaces>956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2022-02-25T03:54:00Z</dcterms:created>
  <dc:creator>zhangyue</dc:creator>
  <cp:lastModifiedBy>Administrator</cp:lastModifiedBy>
  <dcterms:modified xsi:type="dcterms:W3CDTF">2022-06-01T13:15:05Z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F4C5AFDB73E0429DA881FAAD206A6C04</vt:lpwstr>
  </property>
</Properties>
</file>