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1914"/>
        <w:tblW w:w="7650" w:type="dxa"/>
        <w:tblLayout w:type="fixed"/>
        <w:tblLook w:val="04A0" w:firstRow="1" w:lastRow="0" w:firstColumn="1" w:lastColumn="0" w:noHBand="0" w:noVBand="1"/>
      </w:tblPr>
      <w:tblGrid>
        <w:gridCol w:w="1327"/>
        <w:gridCol w:w="3346"/>
        <w:gridCol w:w="2977"/>
      </w:tblGrid>
      <w:tr w:rsidR="002E774B" w:rsidRPr="00CF38EF" w14:paraId="035D1CAC" w14:textId="77777777" w:rsidTr="002E774B">
        <w:trPr>
          <w:trHeight w:val="375"/>
        </w:trPr>
        <w:tc>
          <w:tcPr>
            <w:tcW w:w="1327" w:type="dxa"/>
            <w:hideMark/>
          </w:tcPr>
          <w:p w14:paraId="4859E935" w14:textId="77777777" w:rsidR="002E774B" w:rsidRPr="00CF38EF" w:rsidRDefault="002E774B" w:rsidP="002E774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Primer</w:t>
            </w:r>
          </w:p>
        </w:tc>
        <w:tc>
          <w:tcPr>
            <w:tcW w:w="3346" w:type="dxa"/>
            <w:hideMark/>
          </w:tcPr>
          <w:p w14:paraId="3C546E12" w14:textId="77777777" w:rsidR="002E774B" w:rsidRPr="00CF38EF" w:rsidRDefault="002E774B" w:rsidP="002E774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Forward </w:t>
            </w:r>
          </w:p>
        </w:tc>
        <w:tc>
          <w:tcPr>
            <w:tcW w:w="2977" w:type="dxa"/>
          </w:tcPr>
          <w:p w14:paraId="0E0F7DE3" w14:textId="77777777" w:rsidR="002E774B" w:rsidRPr="00CF38EF" w:rsidRDefault="002E774B" w:rsidP="002E774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Reverse</w:t>
            </w:r>
          </w:p>
        </w:tc>
      </w:tr>
      <w:tr w:rsidR="002E774B" w:rsidRPr="00CF38EF" w14:paraId="0C6D367F" w14:textId="77777777" w:rsidTr="002E774B">
        <w:trPr>
          <w:trHeight w:val="300"/>
        </w:trPr>
        <w:tc>
          <w:tcPr>
            <w:tcW w:w="1327" w:type="dxa"/>
            <w:hideMark/>
          </w:tcPr>
          <w:p w14:paraId="2621B699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HSP90α</w:t>
            </w:r>
          </w:p>
        </w:tc>
        <w:tc>
          <w:tcPr>
            <w:tcW w:w="3346" w:type="dxa"/>
            <w:hideMark/>
          </w:tcPr>
          <w:p w14:paraId="7666C353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TTGGTTACTTCCCCGTGCTG</w:t>
            </w:r>
          </w:p>
        </w:tc>
        <w:tc>
          <w:tcPr>
            <w:tcW w:w="2977" w:type="dxa"/>
          </w:tcPr>
          <w:p w14:paraId="5F604CBF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GCCTTTTGCCGTAGGGTTTC</w:t>
            </w:r>
          </w:p>
        </w:tc>
      </w:tr>
      <w:tr w:rsidR="002E774B" w:rsidRPr="00CF38EF" w14:paraId="5C2280E2" w14:textId="77777777" w:rsidTr="002E774B">
        <w:trPr>
          <w:trHeight w:val="300"/>
        </w:trPr>
        <w:tc>
          <w:tcPr>
            <w:tcW w:w="1327" w:type="dxa"/>
            <w:hideMark/>
          </w:tcPr>
          <w:p w14:paraId="54D06A52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HSP90β</w:t>
            </w:r>
          </w:p>
        </w:tc>
        <w:tc>
          <w:tcPr>
            <w:tcW w:w="3346" w:type="dxa"/>
            <w:hideMark/>
          </w:tcPr>
          <w:p w14:paraId="5A8BB0DE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TATCCGAGGTGTGGTGGACT</w:t>
            </w:r>
          </w:p>
        </w:tc>
        <w:tc>
          <w:tcPr>
            <w:tcW w:w="2977" w:type="dxa"/>
          </w:tcPr>
          <w:p w14:paraId="3C0D0FC3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GCTTCCGTACTCGTTCCACA</w:t>
            </w:r>
          </w:p>
        </w:tc>
      </w:tr>
      <w:tr w:rsidR="002E774B" w:rsidRPr="00CF38EF" w14:paraId="70D69C22" w14:textId="77777777" w:rsidTr="002E774B">
        <w:trPr>
          <w:trHeight w:val="320"/>
        </w:trPr>
        <w:tc>
          <w:tcPr>
            <w:tcW w:w="1327" w:type="dxa"/>
            <w:hideMark/>
          </w:tcPr>
          <w:p w14:paraId="32B73E29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HSP70</w:t>
            </w:r>
          </w:p>
        </w:tc>
        <w:tc>
          <w:tcPr>
            <w:tcW w:w="3346" w:type="dxa"/>
            <w:hideMark/>
          </w:tcPr>
          <w:p w14:paraId="3AD87F7D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AGCCAAGAAGGCAAAAGTGA</w:t>
            </w:r>
          </w:p>
        </w:tc>
        <w:tc>
          <w:tcPr>
            <w:tcW w:w="2977" w:type="dxa"/>
          </w:tcPr>
          <w:p w14:paraId="1E9FBB06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CCACTGCGTTCTTAGCATCA</w:t>
            </w:r>
          </w:p>
        </w:tc>
      </w:tr>
      <w:tr w:rsidR="002E774B" w:rsidRPr="00CF38EF" w14:paraId="515FE772" w14:textId="77777777" w:rsidTr="002E774B">
        <w:trPr>
          <w:trHeight w:val="320"/>
        </w:trPr>
        <w:tc>
          <w:tcPr>
            <w:tcW w:w="1327" w:type="dxa"/>
            <w:hideMark/>
          </w:tcPr>
          <w:p w14:paraId="7430C513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HSP60</w:t>
            </w:r>
          </w:p>
        </w:tc>
        <w:tc>
          <w:tcPr>
            <w:tcW w:w="3346" w:type="dxa"/>
            <w:hideMark/>
          </w:tcPr>
          <w:p w14:paraId="0E056C81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AGGCAAGGGTGAAAAATCCCA</w:t>
            </w:r>
          </w:p>
        </w:tc>
        <w:tc>
          <w:tcPr>
            <w:tcW w:w="2977" w:type="dxa"/>
          </w:tcPr>
          <w:p w14:paraId="01205B6C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AAGCAATGCACAACCACCAC</w:t>
            </w:r>
          </w:p>
        </w:tc>
      </w:tr>
      <w:tr w:rsidR="002E774B" w:rsidRPr="00CF38EF" w14:paraId="27AAE601" w14:textId="77777777" w:rsidTr="002E774B">
        <w:trPr>
          <w:trHeight w:val="340"/>
        </w:trPr>
        <w:tc>
          <w:tcPr>
            <w:tcW w:w="1327" w:type="dxa"/>
            <w:hideMark/>
          </w:tcPr>
          <w:p w14:paraId="673ED681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HSP40</w:t>
            </w:r>
          </w:p>
        </w:tc>
        <w:tc>
          <w:tcPr>
            <w:tcW w:w="3346" w:type="dxa"/>
            <w:hideMark/>
          </w:tcPr>
          <w:p w14:paraId="70B81336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TCCCAGACCCTGTACACTCC</w:t>
            </w:r>
          </w:p>
        </w:tc>
        <w:tc>
          <w:tcPr>
            <w:tcW w:w="2977" w:type="dxa"/>
          </w:tcPr>
          <w:p w14:paraId="60C60496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TTGCTGGAGTCACTCACTGG</w:t>
            </w:r>
          </w:p>
        </w:tc>
      </w:tr>
      <w:tr w:rsidR="002E774B" w:rsidRPr="00CF38EF" w14:paraId="27493537" w14:textId="77777777" w:rsidTr="002E774B">
        <w:trPr>
          <w:trHeight w:val="390"/>
        </w:trPr>
        <w:tc>
          <w:tcPr>
            <w:tcW w:w="1327" w:type="dxa"/>
            <w:hideMark/>
          </w:tcPr>
          <w:p w14:paraId="62468356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GAPDH</w:t>
            </w:r>
          </w:p>
        </w:tc>
        <w:tc>
          <w:tcPr>
            <w:tcW w:w="3346" w:type="dxa"/>
            <w:hideMark/>
          </w:tcPr>
          <w:p w14:paraId="46296551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AGGTCGGTGTGAACGGATTTG</w:t>
            </w:r>
          </w:p>
        </w:tc>
        <w:tc>
          <w:tcPr>
            <w:tcW w:w="2977" w:type="dxa"/>
          </w:tcPr>
          <w:p w14:paraId="3D209D8E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CF38EF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TGTAGACCATGTAGTTGAGGTCA</w:t>
            </w:r>
          </w:p>
        </w:tc>
      </w:tr>
      <w:tr w:rsidR="002E774B" w:rsidRPr="00CF38EF" w14:paraId="19BAF1D4" w14:textId="77777777" w:rsidTr="002E774B">
        <w:trPr>
          <w:trHeight w:val="390"/>
        </w:trPr>
        <w:tc>
          <w:tcPr>
            <w:tcW w:w="1327" w:type="dxa"/>
          </w:tcPr>
          <w:p w14:paraId="3E8B56A6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IFN-α</w:t>
            </w:r>
          </w:p>
        </w:tc>
        <w:tc>
          <w:tcPr>
            <w:tcW w:w="3346" w:type="dxa"/>
          </w:tcPr>
          <w:p w14:paraId="0287E5B7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GTGAGGAAATACTTCCAAAGAATCAC</w:t>
            </w:r>
          </w:p>
        </w:tc>
        <w:tc>
          <w:tcPr>
            <w:tcW w:w="2977" w:type="dxa"/>
          </w:tcPr>
          <w:p w14:paraId="328454EE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TCTCATGATTTCTGCTCTGACAA</w:t>
            </w:r>
          </w:p>
        </w:tc>
      </w:tr>
      <w:tr w:rsidR="002E774B" w:rsidRPr="00CF38EF" w14:paraId="7A84DC1C" w14:textId="77777777" w:rsidTr="002E774B">
        <w:trPr>
          <w:trHeight w:val="390"/>
        </w:trPr>
        <w:tc>
          <w:tcPr>
            <w:tcW w:w="1327" w:type="dxa"/>
          </w:tcPr>
          <w:p w14:paraId="33DC0172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IFN-β</w:t>
            </w:r>
          </w:p>
        </w:tc>
        <w:tc>
          <w:tcPr>
            <w:tcW w:w="3346" w:type="dxa"/>
          </w:tcPr>
          <w:p w14:paraId="1A304B6E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AGCTGAAGCAGTTCCAGAAG</w:t>
            </w:r>
          </w:p>
        </w:tc>
        <w:tc>
          <w:tcPr>
            <w:tcW w:w="2977" w:type="dxa"/>
          </w:tcPr>
          <w:p w14:paraId="49CA8CB5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AGTCTCATTCCAGCCAGTGC</w:t>
            </w:r>
          </w:p>
        </w:tc>
      </w:tr>
      <w:tr w:rsidR="002E774B" w:rsidRPr="00CF38EF" w14:paraId="06A672CA" w14:textId="77777777" w:rsidTr="002E774B">
        <w:trPr>
          <w:trHeight w:val="390"/>
        </w:trPr>
        <w:tc>
          <w:tcPr>
            <w:tcW w:w="1327" w:type="dxa"/>
          </w:tcPr>
          <w:p w14:paraId="55FD0EA3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TNF-α</w:t>
            </w:r>
          </w:p>
        </w:tc>
        <w:tc>
          <w:tcPr>
            <w:tcW w:w="3346" w:type="dxa"/>
          </w:tcPr>
          <w:p w14:paraId="682775C7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CCCAGGCAGTCAGATCATCTTC</w:t>
            </w:r>
          </w:p>
        </w:tc>
        <w:tc>
          <w:tcPr>
            <w:tcW w:w="2977" w:type="dxa"/>
          </w:tcPr>
          <w:p w14:paraId="4CDE4914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AGCTGCCCCTCAGCTTGA</w:t>
            </w:r>
          </w:p>
        </w:tc>
      </w:tr>
      <w:tr w:rsidR="002E774B" w:rsidRPr="00CF38EF" w14:paraId="7C4C3195" w14:textId="77777777" w:rsidTr="002E774B">
        <w:trPr>
          <w:trHeight w:val="390"/>
        </w:trPr>
        <w:tc>
          <w:tcPr>
            <w:tcW w:w="1327" w:type="dxa"/>
          </w:tcPr>
          <w:p w14:paraId="3A8E5FCA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IFN-γ</w:t>
            </w:r>
          </w:p>
        </w:tc>
        <w:tc>
          <w:tcPr>
            <w:tcW w:w="3346" w:type="dxa"/>
          </w:tcPr>
          <w:p w14:paraId="02FD88E6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TGGCTTTTCAGCTCTGCATC</w:t>
            </w:r>
          </w:p>
        </w:tc>
        <w:tc>
          <w:tcPr>
            <w:tcW w:w="2977" w:type="dxa"/>
          </w:tcPr>
          <w:p w14:paraId="5379A217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CCGCTACATCTGAATGACCTG</w:t>
            </w:r>
          </w:p>
        </w:tc>
      </w:tr>
      <w:tr w:rsidR="002E774B" w:rsidRPr="00CF38EF" w14:paraId="1F6813BF" w14:textId="77777777" w:rsidTr="002E774B">
        <w:trPr>
          <w:trHeight w:val="390"/>
        </w:trPr>
        <w:tc>
          <w:tcPr>
            <w:tcW w:w="1327" w:type="dxa"/>
          </w:tcPr>
          <w:p w14:paraId="1217212F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Granzyme B</w:t>
            </w:r>
          </w:p>
        </w:tc>
        <w:tc>
          <w:tcPr>
            <w:tcW w:w="3346" w:type="dxa"/>
          </w:tcPr>
          <w:p w14:paraId="1C60CBE3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TGGGGGACCCAGAGATTAAAA</w:t>
            </w:r>
          </w:p>
        </w:tc>
        <w:tc>
          <w:tcPr>
            <w:tcW w:w="2977" w:type="dxa"/>
          </w:tcPr>
          <w:p w14:paraId="487A85B4" w14:textId="77777777" w:rsidR="002E774B" w:rsidRPr="00CF38EF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TTTCGTCCATAGGAGACAATGC</w:t>
            </w:r>
          </w:p>
        </w:tc>
      </w:tr>
      <w:tr w:rsidR="002E774B" w:rsidRPr="00CF38EF" w14:paraId="25976A8F" w14:textId="77777777" w:rsidTr="002E774B">
        <w:trPr>
          <w:trHeight w:val="390"/>
        </w:trPr>
        <w:tc>
          <w:tcPr>
            <w:tcW w:w="1327" w:type="dxa"/>
          </w:tcPr>
          <w:p w14:paraId="76CA598E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Perforin</w:t>
            </w:r>
          </w:p>
        </w:tc>
        <w:tc>
          <w:tcPr>
            <w:tcW w:w="3346" w:type="dxa"/>
          </w:tcPr>
          <w:p w14:paraId="4BDA8E40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CGCCTACCTCAGGCTTATCTC</w:t>
            </w:r>
          </w:p>
        </w:tc>
        <w:tc>
          <w:tcPr>
            <w:tcW w:w="2977" w:type="dxa"/>
          </w:tcPr>
          <w:p w14:paraId="1A901C39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CCTCGACAGTCAGGCAGTC</w:t>
            </w:r>
          </w:p>
        </w:tc>
      </w:tr>
      <w:tr w:rsidR="002E774B" w:rsidRPr="00CF38EF" w14:paraId="232F1CFE" w14:textId="77777777" w:rsidTr="002E774B">
        <w:trPr>
          <w:trHeight w:val="390"/>
        </w:trPr>
        <w:tc>
          <w:tcPr>
            <w:tcW w:w="1327" w:type="dxa"/>
          </w:tcPr>
          <w:p w14:paraId="3CDFBE1A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IL1-β</w:t>
            </w:r>
          </w:p>
        </w:tc>
        <w:tc>
          <w:tcPr>
            <w:tcW w:w="3346" w:type="dxa"/>
          </w:tcPr>
          <w:p w14:paraId="6E8CB03A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CCACAGACCTTCCAGGAGAATG</w:t>
            </w:r>
          </w:p>
        </w:tc>
        <w:tc>
          <w:tcPr>
            <w:tcW w:w="2977" w:type="dxa"/>
          </w:tcPr>
          <w:p w14:paraId="26519789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GTGCAGTTCAGTGATCGTACAGG</w:t>
            </w:r>
          </w:p>
        </w:tc>
      </w:tr>
      <w:tr w:rsidR="002E774B" w:rsidRPr="00CF38EF" w14:paraId="6FA48857" w14:textId="77777777" w:rsidTr="002E774B">
        <w:trPr>
          <w:trHeight w:val="390"/>
        </w:trPr>
        <w:tc>
          <w:tcPr>
            <w:tcW w:w="1327" w:type="dxa"/>
          </w:tcPr>
          <w:p w14:paraId="6177F4EB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IL10</w:t>
            </w:r>
          </w:p>
        </w:tc>
        <w:tc>
          <w:tcPr>
            <w:tcW w:w="3346" w:type="dxa"/>
          </w:tcPr>
          <w:p w14:paraId="51FBC17F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GCCTAACATGCTTCGAGATC</w:t>
            </w:r>
          </w:p>
        </w:tc>
        <w:tc>
          <w:tcPr>
            <w:tcW w:w="2977" w:type="dxa"/>
          </w:tcPr>
          <w:p w14:paraId="423B1514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CTCATGGCTTTGTAGATGCC</w:t>
            </w:r>
          </w:p>
        </w:tc>
      </w:tr>
      <w:tr w:rsidR="002E774B" w:rsidRPr="00CF38EF" w14:paraId="36FCB3DA" w14:textId="77777777" w:rsidTr="002E774B">
        <w:trPr>
          <w:trHeight w:val="390"/>
        </w:trPr>
        <w:tc>
          <w:tcPr>
            <w:tcW w:w="1327" w:type="dxa"/>
          </w:tcPr>
          <w:p w14:paraId="160F56E9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IL-6</w:t>
            </w:r>
          </w:p>
        </w:tc>
        <w:tc>
          <w:tcPr>
            <w:tcW w:w="3346" w:type="dxa"/>
          </w:tcPr>
          <w:p w14:paraId="6585F24C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GTACATCCTCGACGGCATCT</w:t>
            </w:r>
          </w:p>
        </w:tc>
        <w:tc>
          <w:tcPr>
            <w:tcW w:w="2977" w:type="dxa"/>
          </w:tcPr>
          <w:p w14:paraId="5EAD3CA7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GTGCCTCTTTGCTGCTTTCAC</w:t>
            </w:r>
          </w:p>
        </w:tc>
      </w:tr>
      <w:tr w:rsidR="002E774B" w:rsidRPr="00CF38EF" w14:paraId="38D7E4FE" w14:textId="77777777" w:rsidTr="002E774B">
        <w:trPr>
          <w:trHeight w:val="390"/>
        </w:trPr>
        <w:tc>
          <w:tcPr>
            <w:tcW w:w="1327" w:type="dxa"/>
          </w:tcPr>
          <w:p w14:paraId="178C7C3A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proofErr w:type="spellStart"/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FasL</w:t>
            </w:r>
            <w:proofErr w:type="spellEnd"/>
          </w:p>
        </w:tc>
        <w:tc>
          <w:tcPr>
            <w:tcW w:w="3346" w:type="dxa"/>
          </w:tcPr>
          <w:p w14:paraId="0386823C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TCAATGAAACTGGGCTGTACTTT</w:t>
            </w:r>
          </w:p>
        </w:tc>
        <w:tc>
          <w:tcPr>
            <w:tcW w:w="2977" w:type="dxa"/>
          </w:tcPr>
          <w:p w14:paraId="5A3EDE02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AGAGTTCCTCATGTAGACCTTGT</w:t>
            </w:r>
          </w:p>
        </w:tc>
      </w:tr>
      <w:tr w:rsidR="002E774B" w:rsidRPr="00CF38EF" w14:paraId="3F42EA5F" w14:textId="77777777" w:rsidTr="002E774B">
        <w:trPr>
          <w:trHeight w:val="390"/>
        </w:trPr>
        <w:tc>
          <w:tcPr>
            <w:tcW w:w="1327" w:type="dxa"/>
          </w:tcPr>
          <w:p w14:paraId="4D78BE30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IL2</w:t>
            </w:r>
          </w:p>
        </w:tc>
        <w:tc>
          <w:tcPr>
            <w:tcW w:w="3346" w:type="dxa"/>
          </w:tcPr>
          <w:p w14:paraId="2C251014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GAATCCCAAACTCACCAGGATGCTC</w:t>
            </w:r>
          </w:p>
        </w:tc>
        <w:tc>
          <w:tcPr>
            <w:tcW w:w="2977" w:type="dxa"/>
          </w:tcPr>
          <w:p w14:paraId="24E6A489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TAGCACTTCCTCCAGAGGTTTGAGT</w:t>
            </w:r>
          </w:p>
        </w:tc>
      </w:tr>
      <w:tr w:rsidR="002E774B" w:rsidRPr="00CF38EF" w14:paraId="761265B4" w14:textId="77777777" w:rsidTr="002E774B">
        <w:trPr>
          <w:trHeight w:val="390"/>
        </w:trPr>
        <w:tc>
          <w:tcPr>
            <w:tcW w:w="1327" w:type="dxa"/>
          </w:tcPr>
          <w:p w14:paraId="052606BF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6"/>
                <w:szCs w:val="16"/>
              </w:rPr>
              <w:t>CCL</w:t>
            </w:r>
            <w:r w:rsidRPr="00E8186D">
              <w:rPr>
                <w:rFonts w:ascii="Times New Roman" w:eastAsia="宋体" w:hAnsi="Times New Roman" w:cs="Times New Roman"/>
                <w:i/>
                <w:iCs/>
                <w:kern w:val="0"/>
                <w:sz w:val="16"/>
                <w:szCs w:val="16"/>
              </w:rPr>
              <w:t>-5</w:t>
            </w:r>
          </w:p>
        </w:tc>
        <w:tc>
          <w:tcPr>
            <w:tcW w:w="3346" w:type="dxa"/>
          </w:tcPr>
          <w:p w14:paraId="1EDD84C3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GAGTATTTCTACACCAGTGGCAAG</w:t>
            </w:r>
          </w:p>
        </w:tc>
        <w:tc>
          <w:tcPr>
            <w:tcW w:w="2977" w:type="dxa"/>
          </w:tcPr>
          <w:p w14:paraId="333AE93C" w14:textId="77777777" w:rsidR="002E774B" w:rsidRPr="00E8186D" w:rsidRDefault="002E774B" w:rsidP="002E77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E8186D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TCCCGAACCCATTTCTTCTCT</w:t>
            </w:r>
          </w:p>
        </w:tc>
      </w:tr>
    </w:tbl>
    <w:p w14:paraId="2FC37F91" w14:textId="6FE199F0" w:rsidR="002E774B" w:rsidRPr="002E774B" w:rsidRDefault="002E774B">
      <w:pPr>
        <w:rPr>
          <w:rFonts w:hint="eastAsia"/>
          <w:sz w:val="24"/>
        </w:rPr>
      </w:pPr>
      <w:r w:rsidRPr="002E774B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                </w:t>
      </w:r>
      <w:r w:rsidRPr="002E774B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Table S1 </w:t>
      </w:r>
      <w:r w:rsidRPr="002E774B">
        <w:rPr>
          <w:rFonts w:ascii="Calibri" w:eastAsia="宋体" w:hAnsi="Calibri" w:cs="Calibri"/>
          <w:b/>
          <w:bCs/>
          <w:kern w:val="0"/>
          <w:sz w:val="24"/>
        </w:rPr>
        <w:t>﻿</w:t>
      </w:r>
      <w:r w:rsidRPr="002E774B">
        <w:rPr>
          <w:rFonts w:ascii="Times New Roman" w:eastAsia="宋体" w:hAnsi="Times New Roman" w:cs="Times New Roman"/>
          <w:b/>
          <w:bCs/>
          <w:kern w:val="0"/>
          <w:sz w:val="24"/>
        </w:rPr>
        <w:t>Sequences of primers for PCR</w:t>
      </w:r>
    </w:p>
    <w:sectPr w:rsidR="002E774B" w:rsidRPr="002E7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8EF"/>
    <w:rsid w:val="002E774B"/>
    <w:rsid w:val="00CF38EF"/>
    <w:rsid w:val="00D55C44"/>
    <w:rsid w:val="00E8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FA83AE"/>
  <w15:chartTrackingRefBased/>
  <w15:docId w15:val="{6DFF373A-28AB-7647-9236-A3D9B2E6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Shengdong</dc:creator>
  <cp:keywords/>
  <dc:description/>
  <cp:lastModifiedBy>Wang, Shengdong</cp:lastModifiedBy>
  <cp:revision>4</cp:revision>
  <dcterms:created xsi:type="dcterms:W3CDTF">2021-10-31T15:38:00Z</dcterms:created>
  <dcterms:modified xsi:type="dcterms:W3CDTF">2021-11-10T14:42:00Z</dcterms:modified>
</cp:coreProperties>
</file>