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Table 5 </w:t>
      </w:r>
      <w:r>
        <w:rPr>
          <w:rFonts w:ascii="Times New Roman" w:eastAsia="Times New Roman" w:hAnsi="Times New Roman" w:cs="Times New Roman"/>
          <w:color w:val="000000"/>
        </w:rPr>
        <w:t>Consequence Matrix</w:t>
      </w: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hanging="2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inline distT="114300" distB="114300" distL="114300" distR="114300" wp14:anchorId="39B1D5AE" wp14:editId="765F517E">
            <wp:extent cx="5364163" cy="5838825"/>
            <wp:effectExtent l="0" t="0" r="0" b="0"/>
            <wp:docPr id="6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4163" cy="583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0F57" w:rsidRDefault="00A86C10"/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Pr="0087423F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r w:rsidRPr="0087423F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Table 6 </w:t>
      </w:r>
      <w:r w:rsidRPr="0087423F">
        <w:rPr>
          <w:rFonts w:ascii="Times New Roman" w:eastAsia="Times New Roman" w:hAnsi="Times New Roman" w:cs="Times New Roman"/>
          <w:color w:val="000000"/>
          <w:lang w:val="en-US"/>
        </w:rPr>
        <w:t>Summary of the elicitation process</w:t>
      </w: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114300" distB="114300" distL="114300" distR="114300" wp14:anchorId="67F31FAB" wp14:editId="7512C92C">
            <wp:extent cx="3154362" cy="3374546"/>
            <wp:effectExtent l="0" t="0" r="0" b="0"/>
            <wp:docPr id="6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4362" cy="3374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65"/>
        <w:jc w:val="center"/>
        <w:rPr>
          <w:rFonts w:ascii="Times New Roman" w:eastAsia="Times New Roman" w:hAnsi="Times New Roman" w:cs="Times New Roman"/>
          <w:color w:val="000000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both"/>
        <w:rPr>
          <w:rFonts w:ascii="Times New Roman" w:eastAsia="Times New Roman" w:hAnsi="Times New Roman" w:cs="Times New Roman"/>
          <w:color w:val="000000"/>
        </w:rPr>
      </w:pPr>
    </w:p>
    <w:p w:rsidR="00A86C10" w:rsidRDefault="00A86C10"/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A86C10" w:rsidRPr="0087423F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bookmarkStart w:id="0" w:name="_GoBack"/>
      <w:bookmarkEnd w:id="0"/>
      <w:r w:rsidRPr="0087423F">
        <w:rPr>
          <w:rFonts w:ascii="Times New Roman" w:eastAsia="Times New Roman" w:hAnsi="Times New Roman" w:cs="Times New Roman"/>
          <w:b/>
          <w:color w:val="000000"/>
          <w:lang w:val="en-US"/>
        </w:rPr>
        <w:lastRenderedPageBreak/>
        <w:t xml:space="preserve">Table 7 </w:t>
      </w:r>
      <w:r w:rsidRPr="0087423F">
        <w:rPr>
          <w:rFonts w:ascii="Times New Roman" w:eastAsia="Times New Roman" w:hAnsi="Times New Roman" w:cs="Times New Roman"/>
          <w:color w:val="000000"/>
          <w:lang w:val="en-US"/>
        </w:rPr>
        <w:t>Classified alternatives</w:t>
      </w:r>
    </w:p>
    <w:p w:rsidR="00A86C10" w:rsidRPr="0087423F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</w:p>
    <w:p w:rsidR="00A86C10" w:rsidRPr="0087423F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D03A421" wp14:editId="6FBC6106">
            <wp:simplePos x="0" y="0"/>
            <wp:positionH relativeFrom="column">
              <wp:posOffset>1079500</wp:posOffset>
            </wp:positionH>
            <wp:positionV relativeFrom="paragraph">
              <wp:posOffset>0</wp:posOffset>
            </wp:positionV>
            <wp:extent cx="4645025" cy="4632960"/>
            <wp:effectExtent l="0" t="0" r="3175" b="0"/>
            <wp:wrapTopAndBottom/>
            <wp:docPr id="6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463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6C10" w:rsidRDefault="00A86C10"/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332" w:firstLine="35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Table 8 </w:t>
      </w:r>
      <w:r>
        <w:rPr>
          <w:rFonts w:ascii="Times New Roman" w:eastAsia="Times New Roman" w:hAnsi="Times New Roman" w:cs="Times New Roman"/>
          <w:color w:val="000000"/>
        </w:rPr>
        <w:t>Alternatives between viable classes</w:t>
      </w:r>
    </w:p>
    <w:p w:rsidR="00A86C10" w:rsidRDefault="00A86C10" w:rsidP="00A86C10">
      <w:pPr>
        <w:pBdr>
          <w:top w:val="nil"/>
          <w:left w:val="nil"/>
          <w:bottom w:val="nil"/>
          <w:right w:val="nil"/>
          <w:between w:val="nil"/>
        </w:pBdr>
        <w:spacing w:before="51"/>
        <w:ind w:left="1351" w:right="1658" w:hanging="7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noProof/>
          <w:sz w:val="20"/>
          <w:szCs w:val="20"/>
          <w:lang w:val="en-US" w:eastAsia="en-US"/>
        </w:rPr>
        <w:drawing>
          <wp:inline distT="114300" distB="114300" distL="114300" distR="114300" wp14:anchorId="6C2B4546" wp14:editId="530D8FFB">
            <wp:extent cx="4906963" cy="2505075"/>
            <wp:effectExtent l="0" t="0" r="0" b="0"/>
            <wp:docPr id="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963" cy="2505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C10" w:rsidRDefault="00A86C10"/>
    <w:sectPr w:rsidR="00A86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0"/>
    <w:rsid w:val="0007695B"/>
    <w:rsid w:val="005615C6"/>
    <w:rsid w:val="005E078B"/>
    <w:rsid w:val="007D4061"/>
    <w:rsid w:val="008B4EED"/>
    <w:rsid w:val="00A86C10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B5B8"/>
  <w15:chartTrackingRefBased/>
  <w15:docId w15:val="{2189C8E0-85DA-47AF-B978-D169B5E3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C10"/>
    <w:pPr>
      <w:widowControl w:val="0"/>
      <w:spacing w:after="0" w:line="240" w:lineRule="auto"/>
    </w:pPr>
    <w:rPr>
      <w:rFonts w:ascii="Calibri" w:eastAsia="Calibri" w:hAnsi="Calibri" w:cs="Calibri"/>
      <w:lang w:val="pt-PT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</Words>
  <Characters>164</Characters>
  <Application>Microsoft Office Word</Application>
  <DocSecurity>0</DocSecurity>
  <Lines>1</Lines>
  <Paragraphs>1</Paragraphs>
  <ScaleCrop>false</ScaleCrop>
  <Company>Springer Nature IT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2022-06-09T14:20:00Z</dcterms:created>
  <dcterms:modified xsi:type="dcterms:W3CDTF">2022-06-09T14:21:00Z</dcterms:modified>
</cp:coreProperties>
</file>