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4451" w:rsidRPr="00A63E29" w:rsidRDefault="00255793" w:rsidP="000F4451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A63E29">
        <w:rPr>
          <w:rFonts w:asciiTheme="majorBidi" w:hAnsiTheme="majorBidi" w:cstheme="majorBidi"/>
          <w:b/>
          <w:bCs/>
          <w:sz w:val="28"/>
          <w:szCs w:val="28"/>
        </w:rPr>
        <w:t>Supplementary material</w:t>
      </w:r>
      <w:r w:rsidR="000F4451" w:rsidRPr="00A63E29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:rsidR="0028062F" w:rsidRDefault="00A63E29" w:rsidP="00A63E29">
      <w:pPr>
        <w:rPr>
          <w:rFonts w:asciiTheme="majorBidi" w:hAnsiTheme="majorBidi" w:cstheme="majorBidi"/>
          <w:b/>
          <w:bCs/>
          <w:sz w:val="24"/>
          <w:szCs w:val="24"/>
        </w:rPr>
      </w:pPr>
      <w:r w:rsidRPr="00F1046B">
        <w:rPr>
          <w:rFonts w:asciiTheme="majorBidi" w:hAnsiTheme="majorBidi" w:cstheme="majorBidi"/>
          <w:b/>
          <w:bCs/>
          <w:sz w:val="24"/>
          <w:szCs w:val="24"/>
        </w:rPr>
        <w:t>Table 1.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Antibiotic susceptibility pattern of methicillin resistant </w:t>
      </w:r>
      <w:r w:rsidRPr="00F1046B">
        <w:rPr>
          <w:rFonts w:asciiTheme="majorBidi" w:hAnsiTheme="majorBidi" w:cstheme="majorBidi"/>
          <w:b/>
          <w:bCs/>
          <w:i/>
          <w:iCs/>
          <w:sz w:val="24"/>
          <w:szCs w:val="24"/>
        </w:rPr>
        <w:t>Staphylococcus aureus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(MRSA) strains</w:t>
      </w:r>
    </w:p>
    <w:tbl>
      <w:tblPr>
        <w:tblStyle w:val="TableGrid"/>
        <w:tblpPr w:leftFromText="180" w:rightFromText="180" w:vertAnchor="page" w:horzAnchor="margin" w:tblpXSpec="center" w:tblpY="2566"/>
        <w:tblW w:w="14192" w:type="dxa"/>
        <w:tblLook w:val="04A0" w:firstRow="1" w:lastRow="0" w:firstColumn="1" w:lastColumn="0" w:noHBand="0" w:noVBand="1"/>
      </w:tblPr>
      <w:tblGrid>
        <w:gridCol w:w="937"/>
        <w:gridCol w:w="659"/>
        <w:gridCol w:w="682"/>
        <w:gridCol w:w="682"/>
        <w:gridCol w:w="670"/>
        <w:gridCol w:w="599"/>
        <w:gridCol w:w="504"/>
        <w:gridCol w:w="635"/>
        <w:gridCol w:w="694"/>
        <w:gridCol w:w="646"/>
        <w:gridCol w:w="659"/>
        <w:gridCol w:w="670"/>
        <w:gridCol w:w="587"/>
        <w:gridCol w:w="634"/>
        <w:gridCol w:w="635"/>
        <w:gridCol w:w="526"/>
        <w:gridCol w:w="706"/>
        <w:gridCol w:w="694"/>
        <w:gridCol w:w="545"/>
        <w:gridCol w:w="628"/>
        <w:gridCol w:w="495"/>
        <w:gridCol w:w="705"/>
      </w:tblGrid>
      <w:tr w:rsidR="00E0532A" w:rsidTr="00E0532A">
        <w:tc>
          <w:tcPr>
            <w:tcW w:w="937" w:type="dxa"/>
          </w:tcPr>
          <w:p w:rsidR="00E0532A" w:rsidRPr="003A4622" w:rsidRDefault="00E0532A" w:rsidP="00457F71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Strain #</w:t>
            </w:r>
          </w:p>
        </w:tc>
        <w:tc>
          <w:tcPr>
            <w:tcW w:w="659" w:type="dxa"/>
          </w:tcPr>
          <w:p w:rsidR="00E0532A" w:rsidRPr="003A4622" w:rsidRDefault="00E0532A" w:rsidP="00457F71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A462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LZD</w:t>
            </w:r>
          </w:p>
        </w:tc>
        <w:tc>
          <w:tcPr>
            <w:tcW w:w="682" w:type="dxa"/>
          </w:tcPr>
          <w:p w:rsidR="00E0532A" w:rsidRPr="003A4622" w:rsidRDefault="00E0532A" w:rsidP="00457F71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A462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VAN</w:t>
            </w:r>
          </w:p>
        </w:tc>
        <w:tc>
          <w:tcPr>
            <w:tcW w:w="682" w:type="dxa"/>
          </w:tcPr>
          <w:p w:rsidR="00E0532A" w:rsidRPr="003A4622" w:rsidRDefault="00E0532A" w:rsidP="00457F71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A462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TGC</w:t>
            </w:r>
          </w:p>
        </w:tc>
        <w:tc>
          <w:tcPr>
            <w:tcW w:w="670" w:type="dxa"/>
          </w:tcPr>
          <w:p w:rsidR="00E0532A" w:rsidRPr="003A4622" w:rsidRDefault="00E0532A" w:rsidP="00457F71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A462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ERY</w:t>
            </w:r>
          </w:p>
        </w:tc>
        <w:tc>
          <w:tcPr>
            <w:tcW w:w="599" w:type="dxa"/>
          </w:tcPr>
          <w:p w:rsidR="00E0532A" w:rsidRPr="003A4622" w:rsidRDefault="00E0532A" w:rsidP="00457F71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A462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CLI</w:t>
            </w:r>
          </w:p>
        </w:tc>
        <w:tc>
          <w:tcPr>
            <w:tcW w:w="504" w:type="dxa"/>
          </w:tcPr>
          <w:p w:rsidR="00E0532A" w:rsidRPr="003A4622" w:rsidRDefault="00E0532A" w:rsidP="00457F71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A462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FA</w:t>
            </w:r>
          </w:p>
        </w:tc>
        <w:tc>
          <w:tcPr>
            <w:tcW w:w="635" w:type="dxa"/>
          </w:tcPr>
          <w:p w:rsidR="00E0532A" w:rsidRPr="003A4622" w:rsidRDefault="00E0532A" w:rsidP="00457F71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A462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SUL</w:t>
            </w:r>
          </w:p>
        </w:tc>
        <w:tc>
          <w:tcPr>
            <w:tcW w:w="694" w:type="dxa"/>
          </w:tcPr>
          <w:p w:rsidR="00E0532A" w:rsidRPr="003A4622" w:rsidRDefault="00E0532A" w:rsidP="00457F71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A462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OXA</w:t>
            </w:r>
          </w:p>
        </w:tc>
        <w:tc>
          <w:tcPr>
            <w:tcW w:w="646" w:type="dxa"/>
          </w:tcPr>
          <w:p w:rsidR="00E0532A" w:rsidRPr="003A4622" w:rsidRDefault="00E0532A" w:rsidP="00457F71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A462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CFE</w:t>
            </w:r>
          </w:p>
        </w:tc>
        <w:tc>
          <w:tcPr>
            <w:tcW w:w="659" w:type="dxa"/>
          </w:tcPr>
          <w:p w:rsidR="00E0532A" w:rsidRPr="003A4622" w:rsidRDefault="00E0532A" w:rsidP="00457F71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A462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PCN</w:t>
            </w:r>
          </w:p>
        </w:tc>
        <w:tc>
          <w:tcPr>
            <w:tcW w:w="670" w:type="dxa"/>
          </w:tcPr>
          <w:p w:rsidR="00E0532A" w:rsidRPr="003A4622" w:rsidRDefault="00E0532A" w:rsidP="00457F71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A462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FOX</w:t>
            </w:r>
          </w:p>
        </w:tc>
        <w:tc>
          <w:tcPr>
            <w:tcW w:w="587" w:type="dxa"/>
          </w:tcPr>
          <w:p w:rsidR="00E0532A" w:rsidRPr="003A4622" w:rsidRDefault="00E0532A" w:rsidP="00457F71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A462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CIP</w:t>
            </w:r>
          </w:p>
        </w:tc>
        <w:tc>
          <w:tcPr>
            <w:tcW w:w="634" w:type="dxa"/>
          </w:tcPr>
          <w:p w:rsidR="00E0532A" w:rsidRPr="003A4622" w:rsidRDefault="00E0532A" w:rsidP="00457F71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A462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IMP</w:t>
            </w:r>
          </w:p>
        </w:tc>
        <w:tc>
          <w:tcPr>
            <w:tcW w:w="635" w:type="dxa"/>
          </w:tcPr>
          <w:p w:rsidR="00E0532A" w:rsidRPr="003A4622" w:rsidRDefault="00E0532A" w:rsidP="00457F71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A462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SXT</w:t>
            </w:r>
          </w:p>
        </w:tc>
        <w:tc>
          <w:tcPr>
            <w:tcW w:w="526" w:type="dxa"/>
          </w:tcPr>
          <w:p w:rsidR="00E0532A" w:rsidRPr="003A4622" w:rsidRDefault="00E0532A" w:rsidP="00457F71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A462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NA</w:t>
            </w:r>
          </w:p>
        </w:tc>
        <w:tc>
          <w:tcPr>
            <w:tcW w:w="706" w:type="dxa"/>
          </w:tcPr>
          <w:p w:rsidR="00E0532A" w:rsidRPr="003A4622" w:rsidRDefault="00E0532A" w:rsidP="00457F71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A462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AMP</w:t>
            </w:r>
          </w:p>
        </w:tc>
        <w:tc>
          <w:tcPr>
            <w:tcW w:w="694" w:type="dxa"/>
          </w:tcPr>
          <w:p w:rsidR="00E0532A" w:rsidRPr="003A4622" w:rsidRDefault="00E0532A" w:rsidP="00457F71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A462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NOR</w:t>
            </w:r>
          </w:p>
        </w:tc>
        <w:tc>
          <w:tcPr>
            <w:tcW w:w="545" w:type="dxa"/>
          </w:tcPr>
          <w:p w:rsidR="00E0532A" w:rsidRPr="003A4622" w:rsidRDefault="00E0532A" w:rsidP="00457F71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A462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DO</w:t>
            </w:r>
          </w:p>
        </w:tc>
        <w:tc>
          <w:tcPr>
            <w:tcW w:w="628" w:type="dxa"/>
          </w:tcPr>
          <w:p w:rsidR="00E0532A" w:rsidRPr="003A4622" w:rsidRDefault="00E0532A" w:rsidP="00457F71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TEC</w:t>
            </w:r>
          </w:p>
        </w:tc>
        <w:tc>
          <w:tcPr>
            <w:tcW w:w="495" w:type="dxa"/>
          </w:tcPr>
          <w:p w:rsidR="00E0532A" w:rsidRDefault="00E0532A" w:rsidP="00457F71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</w:t>
            </w:r>
          </w:p>
        </w:tc>
        <w:tc>
          <w:tcPr>
            <w:tcW w:w="705" w:type="dxa"/>
          </w:tcPr>
          <w:p w:rsidR="00E0532A" w:rsidRDefault="00E0532A" w:rsidP="00457F71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AMK</w:t>
            </w:r>
          </w:p>
        </w:tc>
      </w:tr>
      <w:tr w:rsidR="00E0532A" w:rsidTr="00E0532A">
        <w:tc>
          <w:tcPr>
            <w:tcW w:w="937" w:type="dxa"/>
          </w:tcPr>
          <w:p w:rsidR="00E0532A" w:rsidRDefault="00E0532A" w:rsidP="00457F71">
            <w:r>
              <w:t>MR1</w:t>
            </w:r>
          </w:p>
        </w:tc>
        <w:tc>
          <w:tcPr>
            <w:tcW w:w="659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82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82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70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99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04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35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94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46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59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70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87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34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3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526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706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94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54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28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49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70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</w:tr>
      <w:tr w:rsidR="00E0532A" w:rsidTr="00E0532A">
        <w:tc>
          <w:tcPr>
            <w:tcW w:w="937" w:type="dxa"/>
          </w:tcPr>
          <w:p w:rsidR="00E0532A" w:rsidRDefault="00E0532A" w:rsidP="00457F71">
            <w:r>
              <w:t>MR2</w:t>
            </w:r>
          </w:p>
        </w:tc>
        <w:tc>
          <w:tcPr>
            <w:tcW w:w="659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82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82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70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99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04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35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94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46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59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70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87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34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3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526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706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94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54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28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49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70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</w:tr>
      <w:tr w:rsidR="00E0532A" w:rsidTr="00E0532A">
        <w:tc>
          <w:tcPr>
            <w:tcW w:w="937" w:type="dxa"/>
          </w:tcPr>
          <w:p w:rsidR="00E0532A" w:rsidRDefault="00E0532A" w:rsidP="00457F71">
            <w:r>
              <w:t>MR3</w:t>
            </w:r>
          </w:p>
        </w:tc>
        <w:tc>
          <w:tcPr>
            <w:tcW w:w="659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82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82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70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99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04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35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94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46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59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70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87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34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3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526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706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94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54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28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49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70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</w:tr>
      <w:tr w:rsidR="00E0532A" w:rsidTr="00E0532A">
        <w:tc>
          <w:tcPr>
            <w:tcW w:w="937" w:type="dxa"/>
          </w:tcPr>
          <w:p w:rsidR="00E0532A" w:rsidRDefault="00E0532A" w:rsidP="00457F71">
            <w:r>
              <w:t>MR4</w:t>
            </w:r>
          </w:p>
        </w:tc>
        <w:tc>
          <w:tcPr>
            <w:tcW w:w="659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82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82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70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99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04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35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94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46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59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70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87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34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3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526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706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94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54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28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49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70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</w:tr>
      <w:tr w:rsidR="00E0532A" w:rsidTr="00E0532A">
        <w:tc>
          <w:tcPr>
            <w:tcW w:w="937" w:type="dxa"/>
          </w:tcPr>
          <w:p w:rsidR="00E0532A" w:rsidRDefault="00E0532A" w:rsidP="00457F71">
            <w:r>
              <w:t>MR5</w:t>
            </w:r>
          </w:p>
        </w:tc>
        <w:tc>
          <w:tcPr>
            <w:tcW w:w="659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82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82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70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99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04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35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94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46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59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70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87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34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3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526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706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94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54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28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49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70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</w:tr>
      <w:tr w:rsidR="00E0532A" w:rsidTr="00E0532A">
        <w:tc>
          <w:tcPr>
            <w:tcW w:w="937" w:type="dxa"/>
          </w:tcPr>
          <w:p w:rsidR="00E0532A" w:rsidRDefault="00E0532A" w:rsidP="00457F71">
            <w:r>
              <w:t>MR6</w:t>
            </w:r>
          </w:p>
        </w:tc>
        <w:tc>
          <w:tcPr>
            <w:tcW w:w="659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82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82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70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99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04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35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94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46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59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70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87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34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3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526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706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94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54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28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49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70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</w:tr>
      <w:tr w:rsidR="00E0532A" w:rsidTr="00E0532A">
        <w:tc>
          <w:tcPr>
            <w:tcW w:w="937" w:type="dxa"/>
          </w:tcPr>
          <w:p w:rsidR="00E0532A" w:rsidRDefault="00E0532A" w:rsidP="00457F71">
            <w:r>
              <w:t>MR7</w:t>
            </w:r>
          </w:p>
        </w:tc>
        <w:tc>
          <w:tcPr>
            <w:tcW w:w="659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82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82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70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99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04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35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94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46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59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70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87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34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3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526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706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94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54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28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49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70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</w:tr>
      <w:tr w:rsidR="00E0532A" w:rsidTr="00E0532A">
        <w:tc>
          <w:tcPr>
            <w:tcW w:w="937" w:type="dxa"/>
          </w:tcPr>
          <w:p w:rsidR="00E0532A" w:rsidRDefault="00E0532A" w:rsidP="00457F71">
            <w:r>
              <w:t>MR8</w:t>
            </w:r>
          </w:p>
        </w:tc>
        <w:tc>
          <w:tcPr>
            <w:tcW w:w="659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82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82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70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99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04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35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94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46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59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70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87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34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3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526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706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94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54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28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49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70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</w:tr>
      <w:tr w:rsidR="00E0532A" w:rsidTr="00E0532A">
        <w:tc>
          <w:tcPr>
            <w:tcW w:w="937" w:type="dxa"/>
          </w:tcPr>
          <w:p w:rsidR="00E0532A" w:rsidRDefault="00E0532A" w:rsidP="00457F71">
            <w:r>
              <w:t>MR9</w:t>
            </w:r>
          </w:p>
        </w:tc>
        <w:tc>
          <w:tcPr>
            <w:tcW w:w="659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82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82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70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99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04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35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94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46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59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70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87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34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3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526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706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94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54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28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49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70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</w:tr>
      <w:tr w:rsidR="00E0532A" w:rsidTr="00E0532A">
        <w:tc>
          <w:tcPr>
            <w:tcW w:w="937" w:type="dxa"/>
          </w:tcPr>
          <w:p w:rsidR="00E0532A" w:rsidRDefault="00E0532A" w:rsidP="00457F71">
            <w:r>
              <w:t>MR10</w:t>
            </w:r>
          </w:p>
        </w:tc>
        <w:tc>
          <w:tcPr>
            <w:tcW w:w="659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82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82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70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99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04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35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94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46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59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70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87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34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3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526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706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94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54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28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49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70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</w:tr>
      <w:tr w:rsidR="00E0532A" w:rsidTr="00E0532A">
        <w:tc>
          <w:tcPr>
            <w:tcW w:w="937" w:type="dxa"/>
          </w:tcPr>
          <w:p w:rsidR="00E0532A" w:rsidRDefault="00E0532A" w:rsidP="00457F71">
            <w:r>
              <w:t>MR11</w:t>
            </w:r>
          </w:p>
        </w:tc>
        <w:tc>
          <w:tcPr>
            <w:tcW w:w="659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82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82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70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99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04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35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94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46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59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70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87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34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3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526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706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94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54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28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49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70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</w:tr>
      <w:tr w:rsidR="00E0532A" w:rsidTr="00E0532A">
        <w:tc>
          <w:tcPr>
            <w:tcW w:w="937" w:type="dxa"/>
          </w:tcPr>
          <w:p w:rsidR="00E0532A" w:rsidRDefault="00E0532A" w:rsidP="00457F71">
            <w:r w:rsidRPr="00FD22A5">
              <w:t>MR1</w:t>
            </w:r>
            <w:r>
              <w:t>2</w:t>
            </w:r>
          </w:p>
        </w:tc>
        <w:tc>
          <w:tcPr>
            <w:tcW w:w="659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82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82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70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99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04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35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94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46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59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70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87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34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3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526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706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94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54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28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49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70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</w:tr>
      <w:tr w:rsidR="00E0532A" w:rsidTr="00E0532A">
        <w:tc>
          <w:tcPr>
            <w:tcW w:w="937" w:type="dxa"/>
          </w:tcPr>
          <w:p w:rsidR="00E0532A" w:rsidRDefault="00E0532A" w:rsidP="00457F71">
            <w:r w:rsidRPr="00FD22A5">
              <w:t>MR1</w:t>
            </w:r>
            <w:r>
              <w:t>3</w:t>
            </w:r>
          </w:p>
        </w:tc>
        <w:tc>
          <w:tcPr>
            <w:tcW w:w="659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82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82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70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99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04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35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94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46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59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70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87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34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3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526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706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94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54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28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49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70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</w:tr>
      <w:tr w:rsidR="00E0532A" w:rsidTr="00E0532A">
        <w:tc>
          <w:tcPr>
            <w:tcW w:w="937" w:type="dxa"/>
          </w:tcPr>
          <w:p w:rsidR="00E0532A" w:rsidRDefault="00E0532A" w:rsidP="00457F71">
            <w:r w:rsidRPr="00FD22A5">
              <w:t>MR1</w:t>
            </w:r>
            <w:r>
              <w:t>4</w:t>
            </w:r>
          </w:p>
        </w:tc>
        <w:tc>
          <w:tcPr>
            <w:tcW w:w="659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82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82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70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99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04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35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94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46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59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70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87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34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3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526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706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94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54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28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49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70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</w:tr>
      <w:tr w:rsidR="00E0532A" w:rsidTr="00E0532A">
        <w:tc>
          <w:tcPr>
            <w:tcW w:w="937" w:type="dxa"/>
          </w:tcPr>
          <w:p w:rsidR="00E0532A" w:rsidRDefault="00E0532A" w:rsidP="00457F71">
            <w:r w:rsidRPr="00471792">
              <w:t>MR1</w:t>
            </w:r>
            <w:r>
              <w:t>5</w:t>
            </w:r>
          </w:p>
        </w:tc>
        <w:tc>
          <w:tcPr>
            <w:tcW w:w="659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82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82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70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99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04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35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94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46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59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70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87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34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3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526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706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94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54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28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49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70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</w:tr>
      <w:tr w:rsidR="00E0532A" w:rsidTr="00E0532A">
        <w:tc>
          <w:tcPr>
            <w:tcW w:w="937" w:type="dxa"/>
          </w:tcPr>
          <w:p w:rsidR="00E0532A" w:rsidRPr="00E33D64" w:rsidRDefault="00E0532A" w:rsidP="00457F71">
            <w:pPr>
              <w:rPr>
                <w:highlight w:val="yellow"/>
              </w:rPr>
            </w:pPr>
            <w:r w:rsidRPr="00E33D64">
              <w:rPr>
                <w:highlight w:val="yellow"/>
              </w:rPr>
              <w:t>MR16</w:t>
            </w:r>
          </w:p>
        </w:tc>
        <w:tc>
          <w:tcPr>
            <w:tcW w:w="659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82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82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70" w:type="dxa"/>
          </w:tcPr>
          <w:p w:rsidR="00E0532A" w:rsidRPr="0081039B" w:rsidRDefault="00E0532A" w:rsidP="00457F7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99" w:type="dxa"/>
          </w:tcPr>
          <w:p w:rsidR="00E0532A" w:rsidRPr="0081039B" w:rsidRDefault="00E0532A" w:rsidP="00457F71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  S</w:t>
            </w:r>
          </w:p>
        </w:tc>
        <w:tc>
          <w:tcPr>
            <w:tcW w:w="504" w:type="dxa"/>
          </w:tcPr>
          <w:p w:rsidR="00E0532A" w:rsidRPr="0081039B" w:rsidRDefault="00E0532A" w:rsidP="00457F7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35" w:type="dxa"/>
          </w:tcPr>
          <w:p w:rsidR="00E0532A" w:rsidRPr="0081039B" w:rsidRDefault="00E0532A" w:rsidP="00457F7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94" w:type="dxa"/>
          </w:tcPr>
          <w:p w:rsidR="00E0532A" w:rsidRPr="0081039B" w:rsidRDefault="00E0532A" w:rsidP="00457F7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46" w:type="dxa"/>
          </w:tcPr>
          <w:p w:rsidR="00E0532A" w:rsidRPr="0081039B" w:rsidRDefault="00E0532A" w:rsidP="00457F7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59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70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87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34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3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26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706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94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54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28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49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70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</w:tr>
      <w:tr w:rsidR="00E0532A" w:rsidTr="00E0532A">
        <w:tc>
          <w:tcPr>
            <w:tcW w:w="937" w:type="dxa"/>
          </w:tcPr>
          <w:p w:rsidR="00E0532A" w:rsidRPr="00E33D64" w:rsidRDefault="00E0532A" w:rsidP="00E0532A">
            <w:pPr>
              <w:rPr>
                <w:highlight w:val="yellow"/>
              </w:rPr>
            </w:pPr>
            <w:r w:rsidRPr="00E33D64">
              <w:rPr>
                <w:highlight w:val="yellow"/>
              </w:rPr>
              <w:t>MR17</w:t>
            </w:r>
          </w:p>
        </w:tc>
        <w:tc>
          <w:tcPr>
            <w:tcW w:w="659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82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82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70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99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04" w:type="dxa"/>
          </w:tcPr>
          <w:p w:rsidR="00E0532A" w:rsidRPr="0081039B" w:rsidRDefault="00E0532A" w:rsidP="00E0532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35" w:type="dxa"/>
          </w:tcPr>
          <w:p w:rsidR="00E0532A" w:rsidRPr="0081039B" w:rsidRDefault="00E0532A" w:rsidP="00E0532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94" w:type="dxa"/>
          </w:tcPr>
          <w:p w:rsidR="00E0532A" w:rsidRPr="0081039B" w:rsidRDefault="00E0532A" w:rsidP="00E0532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46" w:type="dxa"/>
          </w:tcPr>
          <w:p w:rsidR="00E0532A" w:rsidRPr="0081039B" w:rsidRDefault="00E0532A" w:rsidP="00E0532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59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70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87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34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3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26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706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94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54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28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49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70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</w:tr>
      <w:tr w:rsidR="00E0532A" w:rsidTr="00E0532A">
        <w:tc>
          <w:tcPr>
            <w:tcW w:w="937" w:type="dxa"/>
          </w:tcPr>
          <w:p w:rsidR="00E0532A" w:rsidRPr="00E33D64" w:rsidRDefault="00E0532A" w:rsidP="00E0532A">
            <w:pPr>
              <w:rPr>
                <w:highlight w:val="yellow"/>
              </w:rPr>
            </w:pPr>
            <w:r w:rsidRPr="00E33D64">
              <w:rPr>
                <w:highlight w:val="yellow"/>
              </w:rPr>
              <w:t>MR18</w:t>
            </w:r>
          </w:p>
        </w:tc>
        <w:tc>
          <w:tcPr>
            <w:tcW w:w="659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82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82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70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99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504" w:type="dxa"/>
          </w:tcPr>
          <w:p w:rsidR="00E0532A" w:rsidRPr="0081039B" w:rsidRDefault="00E0532A" w:rsidP="00E0532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35" w:type="dxa"/>
          </w:tcPr>
          <w:p w:rsidR="00E0532A" w:rsidRPr="0081039B" w:rsidRDefault="00E0532A" w:rsidP="00E0532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94" w:type="dxa"/>
          </w:tcPr>
          <w:p w:rsidR="00E0532A" w:rsidRPr="0081039B" w:rsidRDefault="00E0532A" w:rsidP="00E0532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46" w:type="dxa"/>
          </w:tcPr>
          <w:p w:rsidR="00E0532A" w:rsidRPr="0081039B" w:rsidRDefault="00E0532A" w:rsidP="00E0532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59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70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87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34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3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26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706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94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54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28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49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70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</w:tr>
      <w:tr w:rsidR="00E0532A" w:rsidTr="00E0532A">
        <w:tc>
          <w:tcPr>
            <w:tcW w:w="937" w:type="dxa"/>
          </w:tcPr>
          <w:p w:rsidR="00E0532A" w:rsidRPr="00E33D64" w:rsidRDefault="00E0532A" w:rsidP="00E0532A">
            <w:pPr>
              <w:rPr>
                <w:highlight w:val="yellow"/>
              </w:rPr>
            </w:pPr>
            <w:r w:rsidRPr="00E33D64">
              <w:rPr>
                <w:highlight w:val="yellow"/>
              </w:rPr>
              <w:t>MR19</w:t>
            </w:r>
          </w:p>
        </w:tc>
        <w:tc>
          <w:tcPr>
            <w:tcW w:w="659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82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82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70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99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504" w:type="dxa"/>
          </w:tcPr>
          <w:p w:rsidR="00E0532A" w:rsidRPr="0081039B" w:rsidRDefault="00E0532A" w:rsidP="00E0532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35" w:type="dxa"/>
          </w:tcPr>
          <w:p w:rsidR="00E0532A" w:rsidRPr="0081039B" w:rsidRDefault="00E0532A" w:rsidP="00E0532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94" w:type="dxa"/>
          </w:tcPr>
          <w:p w:rsidR="00E0532A" w:rsidRPr="0081039B" w:rsidRDefault="00E0532A" w:rsidP="00E0532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46" w:type="dxa"/>
          </w:tcPr>
          <w:p w:rsidR="00E0532A" w:rsidRPr="0081039B" w:rsidRDefault="00E0532A" w:rsidP="00E0532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59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70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87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34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3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26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706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94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54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28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49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70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</w:tr>
      <w:tr w:rsidR="00E0532A" w:rsidTr="00E0532A">
        <w:tc>
          <w:tcPr>
            <w:tcW w:w="937" w:type="dxa"/>
          </w:tcPr>
          <w:p w:rsidR="00E0532A" w:rsidRPr="00E33D64" w:rsidRDefault="00E0532A" w:rsidP="00E0532A">
            <w:pPr>
              <w:rPr>
                <w:highlight w:val="yellow"/>
              </w:rPr>
            </w:pPr>
            <w:r w:rsidRPr="00E33D64">
              <w:rPr>
                <w:highlight w:val="yellow"/>
              </w:rPr>
              <w:t>MR20</w:t>
            </w:r>
          </w:p>
        </w:tc>
        <w:tc>
          <w:tcPr>
            <w:tcW w:w="659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82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82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70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99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504" w:type="dxa"/>
          </w:tcPr>
          <w:p w:rsidR="00E0532A" w:rsidRPr="0081039B" w:rsidRDefault="00E0532A" w:rsidP="00E0532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35" w:type="dxa"/>
          </w:tcPr>
          <w:p w:rsidR="00E0532A" w:rsidRPr="0081039B" w:rsidRDefault="00E0532A" w:rsidP="00E0532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94" w:type="dxa"/>
          </w:tcPr>
          <w:p w:rsidR="00E0532A" w:rsidRPr="0081039B" w:rsidRDefault="00E0532A" w:rsidP="00E0532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46" w:type="dxa"/>
          </w:tcPr>
          <w:p w:rsidR="00E0532A" w:rsidRPr="0081039B" w:rsidRDefault="00E0532A" w:rsidP="00E0532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59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70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87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34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3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26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706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94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54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28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49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70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</w:tr>
      <w:tr w:rsidR="00E0532A" w:rsidTr="00E0532A">
        <w:tc>
          <w:tcPr>
            <w:tcW w:w="937" w:type="dxa"/>
          </w:tcPr>
          <w:p w:rsidR="00E0532A" w:rsidRPr="00E33D64" w:rsidRDefault="00E0532A" w:rsidP="00E0532A">
            <w:pPr>
              <w:rPr>
                <w:highlight w:val="yellow"/>
              </w:rPr>
            </w:pPr>
            <w:r w:rsidRPr="00E33D64">
              <w:rPr>
                <w:highlight w:val="yellow"/>
              </w:rPr>
              <w:t>MR21</w:t>
            </w:r>
          </w:p>
        </w:tc>
        <w:tc>
          <w:tcPr>
            <w:tcW w:w="659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82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82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70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99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504" w:type="dxa"/>
          </w:tcPr>
          <w:p w:rsidR="00E0532A" w:rsidRPr="0081039B" w:rsidRDefault="00E0532A" w:rsidP="00E0532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35" w:type="dxa"/>
          </w:tcPr>
          <w:p w:rsidR="00E0532A" w:rsidRPr="0081039B" w:rsidRDefault="00E0532A" w:rsidP="00E0532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94" w:type="dxa"/>
          </w:tcPr>
          <w:p w:rsidR="00E0532A" w:rsidRPr="0081039B" w:rsidRDefault="00E0532A" w:rsidP="00E0532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46" w:type="dxa"/>
          </w:tcPr>
          <w:p w:rsidR="00E0532A" w:rsidRPr="0081039B" w:rsidRDefault="00E0532A" w:rsidP="00E0532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59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70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87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34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3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26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706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94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54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28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49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70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</w:tr>
      <w:tr w:rsidR="00E0532A" w:rsidTr="00E0532A">
        <w:tc>
          <w:tcPr>
            <w:tcW w:w="937" w:type="dxa"/>
          </w:tcPr>
          <w:p w:rsidR="00E0532A" w:rsidRPr="00E33D64" w:rsidRDefault="00E0532A" w:rsidP="00E0532A">
            <w:pPr>
              <w:rPr>
                <w:highlight w:val="yellow"/>
              </w:rPr>
            </w:pPr>
            <w:r w:rsidRPr="00E33D64">
              <w:rPr>
                <w:highlight w:val="yellow"/>
              </w:rPr>
              <w:t>MR22</w:t>
            </w:r>
          </w:p>
        </w:tc>
        <w:tc>
          <w:tcPr>
            <w:tcW w:w="659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82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82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70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99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504" w:type="dxa"/>
          </w:tcPr>
          <w:p w:rsidR="00E0532A" w:rsidRPr="0081039B" w:rsidRDefault="00E0532A" w:rsidP="00E0532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35" w:type="dxa"/>
          </w:tcPr>
          <w:p w:rsidR="00E0532A" w:rsidRPr="0081039B" w:rsidRDefault="00E0532A" w:rsidP="00E0532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94" w:type="dxa"/>
          </w:tcPr>
          <w:p w:rsidR="00E0532A" w:rsidRPr="0081039B" w:rsidRDefault="00E0532A" w:rsidP="00E0532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46" w:type="dxa"/>
          </w:tcPr>
          <w:p w:rsidR="00E0532A" w:rsidRPr="0081039B" w:rsidRDefault="00E0532A" w:rsidP="00E0532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59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70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87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34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3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26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706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94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54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28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49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70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</w:tr>
      <w:tr w:rsidR="00E0532A" w:rsidTr="00E0532A">
        <w:tc>
          <w:tcPr>
            <w:tcW w:w="937" w:type="dxa"/>
          </w:tcPr>
          <w:p w:rsidR="00E0532A" w:rsidRPr="00E33D64" w:rsidRDefault="00E0532A" w:rsidP="00E0532A">
            <w:pPr>
              <w:rPr>
                <w:highlight w:val="yellow"/>
              </w:rPr>
            </w:pPr>
            <w:r w:rsidRPr="00E33D64">
              <w:rPr>
                <w:highlight w:val="yellow"/>
              </w:rPr>
              <w:t>MR23</w:t>
            </w:r>
          </w:p>
        </w:tc>
        <w:tc>
          <w:tcPr>
            <w:tcW w:w="659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82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82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70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99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504" w:type="dxa"/>
          </w:tcPr>
          <w:p w:rsidR="00E0532A" w:rsidRPr="0081039B" w:rsidRDefault="00E0532A" w:rsidP="00E0532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35" w:type="dxa"/>
          </w:tcPr>
          <w:p w:rsidR="00E0532A" w:rsidRPr="0081039B" w:rsidRDefault="00E0532A" w:rsidP="00E0532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94" w:type="dxa"/>
          </w:tcPr>
          <w:p w:rsidR="00E0532A" w:rsidRPr="0081039B" w:rsidRDefault="00E0532A" w:rsidP="00E0532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46" w:type="dxa"/>
          </w:tcPr>
          <w:p w:rsidR="00E0532A" w:rsidRPr="0081039B" w:rsidRDefault="00E0532A" w:rsidP="00E0532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59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70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87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34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3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26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706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94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54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28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49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70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</w:tr>
      <w:tr w:rsidR="00E0532A" w:rsidTr="00E0532A">
        <w:tc>
          <w:tcPr>
            <w:tcW w:w="937" w:type="dxa"/>
          </w:tcPr>
          <w:p w:rsidR="00E0532A" w:rsidRPr="00E33D64" w:rsidRDefault="00E0532A" w:rsidP="00E0532A">
            <w:pPr>
              <w:rPr>
                <w:highlight w:val="yellow"/>
              </w:rPr>
            </w:pPr>
            <w:r w:rsidRPr="00E33D64">
              <w:rPr>
                <w:highlight w:val="yellow"/>
              </w:rPr>
              <w:t>MR24</w:t>
            </w:r>
          </w:p>
        </w:tc>
        <w:tc>
          <w:tcPr>
            <w:tcW w:w="659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82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82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70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99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504" w:type="dxa"/>
          </w:tcPr>
          <w:p w:rsidR="00E0532A" w:rsidRPr="0081039B" w:rsidRDefault="00E0532A" w:rsidP="00E0532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35" w:type="dxa"/>
          </w:tcPr>
          <w:p w:rsidR="00E0532A" w:rsidRPr="0081039B" w:rsidRDefault="00E0532A" w:rsidP="00E0532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94" w:type="dxa"/>
          </w:tcPr>
          <w:p w:rsidR="00E0532A" w:rsidRPr="0081039B" w:rsidRDefault="00E0532A" w:rsidP="00E0532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46" w:type="dxa"/>
          </w:tcPr>
          <w:p w:rsidR="00E0532A" w:rsidRPr="0081039B" w:rsidRDefault="00E0532A" w:rsidP="00E0532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59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70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87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34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3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26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706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94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54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28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49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70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</w:tr>
      <w:tr w:rsidR="00E0532A" w:rsidTr="00E0532A">
        <w:tc>
          <w:tcPr>
            <w:tcW w:w="937" w:type="dxa"/>
          </w:tcPr>
          <w:p w:rsidR="00E0532A" w:rsidRPr="00E33D64" w:rsidRDefault="00E0532A" w:rsidP="00E0532A">
            <w:pPr>
              <w:rPr>
                <w:highlight w:val="yellow"/>
              </w:rPr>
            </w:pPr>
            <w:r w:rsidRPr="00E33D64">
              <w:rPr>
                <w:highlight w:val="yellow"/>
              </w:rPr>
              <w:t>MR25</w:t>
            </w:r>
          </w:p>
        </w:tc>
        <w:tc>
          <w:tcPr>
            <w:tcW w:w="659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82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82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70" w:type="dxa"/>
          </w:tcPr>
          <w:p w:rsidR="00E0532A" w:rsidRPr="0081039B" w:rsidRDefault="00E0532A" w:rsidP="00E0532A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   </w:t>
            </w: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99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504" w:type="dxa"/>
          </w:tcPr>
          <w:p w:rsidR="00E0532A" w:rsidRPr="0081039B" w:rsidRDefault="00E0532A" w:rsidP="00E0532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35" w:type="dxa"/>
          </w:tcPr>
          <w:p w:rsidR="00E0532A" w:rsidRPr="0081039B" w:rsidRDefault="00E0532A" w:rsidP="00E0532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94" w:type="dxa"/>
          </w:tcPr>
          <w:p w:rsidR="00E0532A" w:rsidRPr="0081039B" w:rsidRDefault="00E0532A" w:rsidP="00E0532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46" w:type="dxa"/>
          </w:tcPr>
          <w:p w:rsidR="00E0532A" w:rsidRPr="0081039B" w:rsidRDefault="00E0532A" w:rsidP="00E0532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59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70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87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34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3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26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706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94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54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28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49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70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</w:tr>
      <w:tr w:rsidR="00E0532A" w:rsidTr="00E0532A">
        <w:tc>
          <w:tcPr>
            <w:tcW w:w="937" w:type="dxa"/>
          </w:tcPr>
          <w:p w:rsidR="00E0532A" w:rsidRDefault="00E0532A" w:rsidP="00457F71">
            <w:r>
              <w:t>MR26</w:t>
            </w:r>
          </w:p>
        </w:tc>
        <w:tc>
          <w:tcPr>
            <w:tcW w:w="659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82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82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70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599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04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3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94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46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59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70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87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34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3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26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706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94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54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28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49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70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</w:tr>
      <w:tr w:rsidR="00E0532A" w:rsidTr="00E0532A">
        <w:tc>
          <w:tcPr>
            <w:tcW w:w="937" w:type="dxa"/>
          </w:tcPr>
          <w:p w:rsidR="00E0532A" w:rsidRDefault="00E0532A" w:rsidP="00457F71">
            <w:r>
              <w:t>MR27</w:t>
            </w:r>
          </w:p>
        </w:tc>
        <w:tc>
          <w:tcPr>
            <w:tcW w:w="659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82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82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70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99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04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3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94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46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59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70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87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34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3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26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706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94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4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28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49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70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</w:tr>
      <w:tr w:rsidR="00E0532A" w:rsidTr="00E0532A">
        <w:tc>
          <w:tcPr>
            <w:tcW w:w="937" w:type="dxa"/>
          </w:tcPr>
          <w:p w:rsidR="00E0532A" w:rsidRDefault="00E0532A" w:rsidP="00457F71">
            <w:r>
              <w:t>MR28</w:t>
            </w:r>
          </w:p>
        </w:tc>
        <w:tc>
          <w:tcPr>
            <w:tcW w:w="659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82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82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70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99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04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3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94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46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59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70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87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34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3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26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706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94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4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28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49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705" w:type="dxa"/>
          </w:tcPr>
          <w:p w:rsidR="00E0532A" w:rsidRPr="0081039B" w:rsidRDefault="00E0532A" w:rsidP="00E0532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</w:tr>
      <w:tr w:rsidR="00E0532A" w:rsidTr="00E0532A">
        <w:tc>
          <w:tcPr>
            <w:tcW w:w="937" w:type="dxa"/>
          </w:tcPr>
          <w:p w:rsidR="00E0532A" w:rsidRPr="00FD22A5" w:rsidRDefault="00E0532A" w:rsidP="00457F71">
            <w:r>
              <w:lastRenderedPageBreak/>
              <w:t>MR29</w:t>
            </w:r>
          </w:p>
        </w:tc>
        <w:tc>
          <w:tcPr>
            <w:tcW w:w="659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82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82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70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99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04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35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94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46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59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70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87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34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35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26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706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94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45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28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495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705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</w:tr>
      <w:tr w:rsidR="00E0532A" w:rsidTr="00E0532A">
        <w:tc>
          <w:tcPr>
            <w:tcW w:w="937" w:type="dxa"/>
          </w:tcPr>
          <w:p w:rsidR="00E0532A" w:rsidRPr="00FD22A5" w:rsidRDefault="00E0532A" w:rsidP="00457F71">
            <w:r>
              <w:t>MR30</w:t>
            </w:r>
          </w:p>
        </w:tc>
        <w:tc>
          <w:tcPr>
            <w:tcW w:w="659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82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82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70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99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04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35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94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46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59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70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87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34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35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26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706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94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45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28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495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705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</w:tr>
      <w:tr w:rsidR="00E0532A" w:rsidTr="00E0532A">
        <w:tc>
          <w:tcPr>
            <w:tcW w:w="937" w:type="dxa"/>
          </w:tcPr>
          <w:p w:rsidR="00E0532A" w:rsidRDefault="00E0532A" w:rsidP="00457F71">
            <w:r>
              <w:t>MR31</w:t>
            </w:r>
          </w:p>
        </w:tc>
        <w:tc>
          <w:tcPr>
            <w:tcW w:w="659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82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82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70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99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04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35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94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46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59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70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87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34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35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526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706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94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45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28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495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705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1039B"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</w:tr>
      <w:tr w:rsidR="00E0532A" w:rsidTr="00E0532A">
        <w:tc>
          <w:tcPr>
            <w:tcW w:w="937" w:type="dxa"/>
          </w:tcPr>
          <w:p w:rsidR="00E0532A" w:rsidRDefault="00E0532A" w:rsidP="00457F71">
            <w:r>
              <w:t>MR32</w:t>
            </w:r>
          </w:p>
        </w:tc>
        <w:tc>
          <w:tcPr>
            <w:tcW w:w="659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82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82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670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99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04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35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94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46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59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70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587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34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635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526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706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94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545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</w:t>
            </w:r>
          </w:p>
        </w:tc>
        <w:tc>
          <w:tcPr>
            <w:tcW w:w="628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495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705" w:type="dxa"/>
          </w:tcPr>
          <w:p w:rsidR="00E0532A" w:rsidRPr="0081039B" w:rsidRDefault="00E0532A" w:rsidP="0056750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</w:t>
            </w:r>
          </w:p>
        </w:tc>
      </w:tr>
    </w:tbl>
    <w:p w:rsidR="0028062F" w:rsidRPr="00F319C8" w:rsidRDefault="00DA5AFA" w:rsidP="002759D9">
      <w:pPr>
        <w:ind w:left="-630"/>
        <w:rPr>
          <w:rFonts w:asciiTheme="majorBidi" w:hAnsiTheme="majorBidi" w:cstheme="majorBidi"/>
          <w:b/>
          <w:bCs/>
          <w:sz w:val="20"/>
          <w:szCs w:val="20"/>
        </w:rPr>
      </w:pPr>
      <w:r w:rsidRPr="00DA5AFA">
        <w:rPr>
          <w:rFonts w:asciiTheme="majorBidi" w:hAnsiTheme="majorBidi" w:cstheme="majorBidi"/>
          <w:b/>
          <w:bCs/>
          <w:sz w:val="24"/>
          <w:szCs w:val="24"/>
        </w:rPr>
        <w:t>Abbreviations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: </w:t>
      </w:r>
      <w:r w:rsidR="00F319C8" w:rsidRPr="00F319C8">
        <w:rPr>
          <w:rFonts w:asciiTheme="majorBidi" w:hAnsiTheme="majorBidi" w:cstheme="majorBidi"/>
          <w:sz w:val="20"/>
          <w:szCs w:val="20"/>
        </w:rPr>
        <w:t>LZD= Linezolid,</w:t>
      </w:r>
      <w:r w:rsidR="00F319C8" w:rsidRPr="00F319C8"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r w:rsidR="00F319C8" w:rsidRPr="00F319C8">
        <w:rPr>
          <w:rFonts w:asciiTheme="majorBidi" w:hAnsiTheme="majorBidi" w:cstheme="majorBidi"/>
          <w:sz w:val="20"/>
          <w:szCs w:val="20"/>
        </w:rPr>
        <w:t>VAN=Vancomycin</w:t>
      </w:r>
      <w:r w:rsidR="00F319C8">
        <w:rPr>
          <w:rFonts w:asciiTheme="majorBidi" w:hAnsiTheme="majorBidi" w:cstheme="majorBidi"/>
          <w:sz w:val="20"/>
          <w:szCs w:val="20"/>
        </w:rPr>
        <w:t xml:space="preserve">, TGC= Tigecycline, </w:t>
      </w:r>
      <w:r w:rsidR="003612A2">
        <w:rPr>
          <w:rFonts w:asciiTheme="majorBidi" w:hAnsiTheme="majorBidi" w:cstheme="majorBidi"/>
          <w:sz w:val="20"/>
          <w:szCs w:val="20"/>
        </w:rPr>
        <w:t xml:space="preserve">ERY= Erythromycin, CLI= Clindamycin, FA= Fusidic Acid, SUL= Sulzone, OXA= Oxacillin, CFE= Cefixime, PCN= Penicillin, FOX= Cefoxitin, CIP= Ciprofloxacin, IPM= Imipenem, SXT= Trimethoprim-Sulphamethoxazole, NA= Nalidixic Acid, AMP= </w:t>
      </w:r>
      <w:r w:rsidR="000F0C28">
        <w:rPr>
          <w:rFonts w:asciiTheme="majorBidi" w:hAnsiTheme="majorBidi" w:cstheme="majorBidi"/>
          <w:sz w:val="20"/>
          <w:szCs w:val="20"/>
        </w:rPr>
        <w:t>Ampicillin, NOR= Norfloxacin, D30= Do</w:t>
      </w:r>
      <w:r w:rsidR="00FD0606">
        <w:rPr>
          <w:rFonts w:asciiTheme="majorBidi" w:hAnsiTheme="majorBidi" w:cstheme="majorBidi"/>
          <w:sz w:val="20"/>
          <w:szCs w:val="20"/>
        </w:rPr>
        <w:t xml:space="preserve">xycycline, TEC= Teicoplanin, G= Gentamycin, </w:t>
      </w:r>
      <w:r w:rsidR="00B607FC">
        <w:rPr>
          <w:rFonts w:asciiTheme="majorBidi" w:hAnsiTheme="majorBidi" w:cstheme="majorBidi"/>
          <w:sz w:val="20"/>
          <w:szCs w:val="20"/>
        </w:rPr>
        <w:t>AMK= Amikacin</w:t>
      </w:r>
      <w:r w:rsidR="0009031C">
        <w:rPr>
          <w:rFonts w:asciiTheme="majorBidi" w:hAnsiTheme="majorBidi" w:cstheme="majorBidi"/>
          <w:sz w:val="20"/>
          <w:szCs w:val="20"/>
        </w:rPr>
        <w:t>, R= Resistant, S= Sensitive</w:t>
      </w:r>
    </w:p>
    <w:p w:rsidR="0028062F" w:rsidRDefault="0028062F" w:rsidP="0028062F">
      <w:pPr>
        <w:rPr>
          <w:rFonts w:asciiTheme="majorBidi" w:hAnsiTheme="majorBidi" w:cstheme="majorBidi"/>
          <w:sz w:val="24"/>
          <w:szCs w:val="24"/>
        </w:rPr>
      </w:pPr>
    </w:p>
    <w:p w:rsidR="0028062F" w:rsidRDefault="0028062F" w:rsidP="00457F71">
      <w:pPr>
        <w:rPr>
          <w:rFonts w:asciiTheme="majorBidi" w:hAnsiTheme="majorBidi" w:cstheme="majorBidi"/>
          <w:sz w:val="24"/>
          <w:szCs w:val="24"/>
        </w:rPr>
      </w:pPr>
      <w:r w:rsidRPr="0028062F">
        <w:rPr>
          <w:rFonts w:asciiTheme="majorBidi" w:hAnsiTheme="majorBidi" w:cstheme="majorBidi"/>
          <w:b/>
          <w:bCs/>
          <w:sz w:val="24"/>
          <w:szCs w:val="24"/>
        </w:rPr>
        <w:t xml:space="preserve">Table 2. Host range and efficiency of plating (EOP) of </w:t>
      </w:r>
      <w:r w:rsidR="00457F71">
        <w:rPr>
          <w:rFonts w:asciiTheme="majorBidi" w:hAnsiTheme="majorBidi" w:cstheme="majorBidi"/>
          <w:b/>
          <w:bCs/>
          <w:sz w:val="24"/>
          <w:szCs w:val="24"/>
        </w:rPr>
        <w:t xml:space="preserve">TSP </w:t>
      </w:r>
      <w:r w:rsidRPr="0028062F">
        <w:rPr>
          <w:rFonts w:asciiTheme="majorBidi" w:hAnsiTheme="majorBidi" w:cstheme="majorBidi"/>
          <w:b/>
          <w:bCs/>
          <w:sz w:val="24"/>
          <w:szCs w:val="24"/>
        </w:rPr>
        <w:t xml:space="preserve">phage against clinical isolates of MRSA strains, </w:t>
      </w:r>
      <w:r w:rsidRPr="0028062F">
        <w:rPr>
          <w:rFonts w:asciiTheme="majorBidi" w:hAnsiTheme="majorBidi" w:cstheme="majorBidi"/>
          <w:b/>
          <w:bCs/>
          <w:i/>
          <w:iCs/>
          <w:sz w:val="24"/>
          <w:szCs w:val="24"/>
        </w:rPr>
        <w:t>S. aureus</w:t>
      </w:r>
      <w:r w:rsidRPr="0028062F">
        <w:rPr>
          <w:rFonts w:asciiTheme="majorBidi" w:hAnsiTheme="majorBidi" w:cstheme="majorBidi"/>
          <w:b/>
          <w:bCs/>
          <w:sz w:val="24"/>
          <w:szCs w:val="24"/>
        </w:rPr>
        <w:t xml:space="preserve">, </w:t>
      </w:r>
      <w:r w:rsidRPr="0028062F">
        <w:rPr>
          <w:rFonts w:asciiTheme="majorBidi" w:hAnsiTheme="majorBidi" w:cstheme="majorBidi"/>
          <w:b/>
          <w:bCs/>
          <w:i/>
          <w:iCs/>
          <w:sz w:val="24"/>
          <w:szCs w:val="24"/>
        </w:rPr>
        <w:t>S. epidermidis</w:t>
      </w:r>
      <w:r w:rsidRPr="0028062F">
        <w:rPr>
          <w:rFonts w:asciiTheme="majorBidi" w:hAnsiTheme="majorBidi" w:cstheme="majorBidi"/>
          <w:b/>
          <w:bCs/>
          <w:sz w:val="24"/>
          <w:szCs w:val="24"/>
        </w:rPr>
        <w:t xml:space="preserve"> and other gram negative organisms.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7"/>
        <w:gridCol w:w="2230"/>
        <w:gridCol w:w="2081"/>
        <w:gridCol w:w="2081"/>
        <w:gridCol w:w="2131"/>
        <w:gridCol w:w="2170"/>
      </w:tblGrid>
      <w:tr w:rsidR="0028062F" w:rsidTr="00457F71">
        <w:tc>
          <w:tcPr>
            <w:tcW w:w="2337" w:type="dxa"/>
          </w:tcPr>
          <w:p w:rsidR="0028062F" w:rsidRPr="0090282E" w:rsidRDefault="0028062F" w:rsidP="00457F7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0282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Species</w:t>
            </w:r>
          </w:p>
        </w:tc>
        <w:tc>
          <w:tcPr>
            <w:tcW w:w="2337" w:type="dxa"/>
            <w:gridSpan w:val="3"/>
          </w:tcPr>
          <w:p w:rsidR="0028062F" w:rsidRPr="0090282E" w:rsidRDefault="0028062F" w:rsidP="00457F7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0282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Strains</w:t>
            </w:r>
          </w:p>
        </w:tc>
        <w:tc>
          <w:tcPr>
            <w:tcW w:w="2338" w:type="dxa"/>
          </w:tcPr>
          <w:p w:rsidR="0028062F" w:rsidRPr="00DA7A7A" w:rsidRDefault="0028062F" w:rsidP="00457F7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perscript"/>
              </w:rPr>
            </w:pPr>
            <w:r w:rsidRPr="0090282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Spot test</w:t>
            </w:r>
            <w:r w:rsidR="001B10B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="00DA7A7A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338" w:type="dxa"/>
          </w:tcPr>
          <w:p w:rsidR="0028062F" w:rsidRPr="00A4242B" w:rsidRDefault="0028062F" w:rsidP="00457F7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perscript"/>
              </w:rPr>
            </w:pPr>
            <w:r w:rsidRPr="0090282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EOP</w:t>
            </w:r>
            <w:r w:rsidR="00A4242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28062F" w:rsidTr="00457F71">
        <w:tc>
          <w:tcPr>
            <w:tcW w:w="2337" w:type="dxa"/>
            <w:vMerge w:val="restart"/>
          </w:tcPr>
          <w:p w:rsidR="0028062F" w:rsidRPr="0090282E" w:rsidRDefault="0028062F" w:rsidP="00457F7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0282E">
              <w:rPr>
                <w:rFonts w:asciiTheme="majorBidi" w:hAnsiTheme="majorBidi" w:cstheme="majorBidi"/>
                <w:sz w:val="24"/>
                <w:szCs w:val="24"/>
              </w:rPr>
              <w:t xml:space="preserve">Methicillin Resistant </w:t>
            </w:r>
            <w:r w:rsidRPr="0090282E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S. aureus</w:t>
            </w:r>
          </w:p>
        </w:tc>
        <w:tc>
          <w:tcPr>
            <w:tcW w:w="2337" w:type="dxa"/>
            <w:gridSpan w:val="3"/>
          </w:tcPr>
          <w:p w:rsidR="0028062F" w:rsidRPr="0090282E" w:rsidRDefault="0028062F" w:rsidP="00DA7A7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MR</w:t>
            </w:r>
            <w:r w:rsidRPr="0090282E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  <w:rPr>
                <w:sz w:val="28"/>
                <w:szCs w:val="28"/>
              </w:rPr>
            </w:pPr>
            <w:r>
              <w:rPr>
                <w:sz w:val="23"/>
                <w:szCs w:val="23"/>
              </w:rPr>
              <w:t>-</w:t>
            </w:r>
          </w:p>
        </w:tc>
      </w:tr>
      <w:tr w:rsidR="0028062F" w:rsidTr="00457F71">
        <w:tc>
          <w:tcPr>
            <w:tcW w:w="2337" w:type="dxa"/>
            <w:vMerge/>
          </w:tcPr>
          <w:p w:rsidR="0028062F" w:rsidRDefault="0028062F" w:rsidP="00457F71"/>
        </w:tc>
        <w:tc>
          <w:tcPr>
            <w:tcW w:w="2337" w:type="dxa"/>
            <w:gridSpan w:val="3"/>
          </w:tcPr>
          <w:p w:rsidR="0028062F" w:rsidRPr="0090282E" w:rsidRDefault="0028062F" w:rsidP="00DA7A7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MR</w:t>
            </w:r>
            <w:r w:rsidRPr="0090282E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</w:pPr>
            <w:r w:rsidRPr="00AF44D0">
              <w:rPr>
                <w:sz w:val="28"/>
                <w:szCs w:val="28"/>
              </w:rPr>
              <w:t>+</w:t>
            </w:r>
            <w:r>
              <w:rPr>
                <w:sz w:val="28"/>
                <w:szCs w:val="28"/>
              </w:rPr>
              <w:t>+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0.005</w:t>
            </w:r>
          </w:p>
        </w:tc>
      </w:tr>
      <w:tr w:rsidR="0028062F" w:rsidTr="00457F71">
        <w:tc>
          <w:tcPr>
            <w:tcW w:w="2337" w:type="dxa"/>
            <w:vMerge/>
          </w:tcPr>
          <w:p w:rsidR="0028062F" w:rsidRDefault="0028062F" w:rsidP="00457F71"/>
        </w:tc>
        <w:tc>
          <w:tcPr>
            <w:tcW w:w="2337" w:type="dxa"/>
            <w:gridSpan w:val="3"/>
          </w:tcPr>
          <w:p w:rsidR="0028062F" w:rsidRPr="0090282E" w:rsidRDefault="0028062F" w:rsidP="00DA7A7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MR</w:t>
            </w:r>
            <w:r w:rsidRPr="0090282E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</w:pPr>
            <w:r w:rsidRPr="006F554F">
              <w:rPr>
                <w:sz w:val="28"/>
                <w:szCs w:val="28"/>
              </w:rPr>
              <w:t>++</w:t>
            </w:r>
            <w:r>
              <w:rPr>
                <w:sz w:val="28"/>
                <w:szCs w:val="28"/>
              </w:rPr>
              <w:t>+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0.0003</w:t>
            </w:r>
          </w:p>
        </w:tc>
      </w:tr>
      <w:tr w:rsidR="0028062F" w:rsidTr="00457F71">
        <w:tc>
          <w:tcPr>
            <w:tcW w:w="2337" w:type="dxa"/>
            <w:vMerge/>
          </w:tcPr>
          <w:p w:rsidR="0028062F" w:rsidRDefault="0028062F" w:rsidP="00457F71"/>
        </w:tc>
        <w:tc>
          <w:tcPr>
            <w:tcW w:w="2337" w:type="dxa"/>
            <w:gridSpan w:val="3"/>
          </w:tcPr>
          <w:p w:rsidR="0028062F" w:rsidRPr="0090282E" w:rsidRDefault="0028062F" w:rsidP="00DA7A7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MR</w:t>
            </w:r>
            <w:r w:rsidRPr="0090282E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</w:pPr>
            <w:r w:rsidRPr="00907076">
              <w:rPr>
                <w:sz w:val="28"/>
                <w:szCs w:val="28"/>
              </w:rPr>
              <w:t>-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  <w:rPr>
                <w:sz w:val="28"/>
                <w:szCs w:val="28"/>
              </w:rPr>
            </w:pPr>
            <w:r>
              <w:rPr>
                <w:sz w:val="23"/>
                <w:szCs w:val="23"/>
              </w:rPr>
              <w:t>-</w:t>
            </w:r>
          </w:p>
        </w:tc>
      </w:tr>
      <w:tr w:rsidR="0028062F" w:rsidTr="00457F71">
        <w:tc>
          <w:tcPr>
            <w:tcW w:w="2337" w:type="dxa"/>
            <w:vMerge/>
          </w:tcPr>
          <w:p w:rsidR="0028062F" w:rsidRDefault="0028062F" w:rsidP="00457F71"/>
        </w:tc>
        <w:tc>
          <w:tcPr>
            <w:tcW w:w="2337" w:type="dxa"/>
            <w:gridSpan w:val="3"/>
          </w:tcPr>
          <w:p w:rsidR="0028062F" w:rsidRPr="0090282E" w:rsidRDefault="0028062F" w:rsidP="00DA7A7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MR</w:t>
            </w:r>
            <w:r w:rsidRPr="0090282E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</w:pPr>
            <w:r w:rsidRPr="00F9678E">
              <w:rPr>
                <w:sz w:val="28"/>
                <w:szCs w:val="28"/>
              </w:rPr>
              <w:t>+++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5 </w:t>
            </w:r>
            <w:r w:rsidRPr="00AC1A0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×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10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vertAlign w:val="superscript"/>
              </w:rPr>
              <w:t>4</w:t>
            </w:r>
          </w:p>
        </w:tc>
      </w:tr>
      <w:tr w:rsidR="0028062F" w:rsidTr="00457F71">
        <w:tc>
          <w:tcPr>
            <w:tcW w:w="2337" w:type="dxa"/>
            <w:vMerge/>
          </w:tcPr>
          <w:p w:rsidR="0028062F" w:rsidRDefault="0028062F" w:rsidP="00457F71"/>
        </w:tc>
        <w:tc>
          <w:tcPr>
            <w:tcW w:w="2337" w:type="dxa"/>
            <w:gridSpan w:val="3"/>
          </w:tcPr>
          <w:p w:rsidR="0028062F" w:rsidRPr="0090282E" w:rsidRDefault="0028062F" w:rsidP="00DA7A7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MR</w:t>
            </w:r>
            <w:r w:rsidRPr="0090282E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</w:pPr>
            <w:r w:rsidRPr="002250CA">
              <w:rPr>
                <w:sz w:val="28"/>
                <w:szCs w:val="28"/>
              </w:rPr>
              <w:t>+++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0.016</w:t>
            </w:r>
          </w:p>
        </w:tc>
      </w:tr>
      <w:tr w:rsidR="0028062F" w:rsidTr="00457F71">
        <w:tc>
          <w:tcPr>
            <w:tcW w:w="2337" w:type="dxa"/>
            <w:vMerge/>
          </w:tcPr>
          <w:p w:rsidR="0028062F" w:rsidRDefault="0028062F" w:rsidP="00457F71"/>
        </w:tc>
        <w:tc>
          <w:tcPr>
            <w:tcW w:w="2337" w:type="dxa"/>
            <w:gridSpan w:val="3"/>
          </w:tcPr>
          <w:p w:rsidR="0028062F" w:rsidRPr="0090282E" w:rsidRDefault="0028062F" w:rsidP="00DA7A7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MR</w:t>
            </w:r>
            <w:r w:rsidRPr="0090282E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</w:pPr>
            <w:r w:rsidRPr="000A5B5F">
              <w:rPr>
                <w:sz w:val="28"/>
                <w:szCs w:val="28"/>
              </w:rPr>
              <w:t>-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</w:pPr>
            <w:r>
              <w:rPr>
                <w:sz w:val="23"/>
                <w:szCs w:val="23"/>
              </w:rPr>
              <w:t>-</w:t>
            </w:r>
          </w:p>
        </w:tc>
      </w:tr>
      <w:tr w:rsidR="0028062F" w:rsidTr="00457F71">
        <w:tc>
          <w:tcPr>
            <w:tcW w:w="2337" w:type="dxa"/>
            <w:vMerge/>
          </w:tcPr>
          <w:p w:rsidR="0028062F" w:rsidRDefault="0028062F" w:rsidP="00457F71"/>
        </w:tc>
        <w:tc>
          <w:tcPr>
            <w:tcW w:w="2337" w:type="dxa"/>
            <w:gridSpan w:val="3"/>
          </w:tcPr>
          <w:p w:rsidR="0028062F" w:rsidRPr="0090282E" w:rsidRDefault="0028062F" w:rsidP="00DA7A7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MR</w:t>
            </w:r>
            <w:r w:rsidRPr="0090282E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</w:pPr>
            <w:r w:rsidRPr="00B92380">
              <w:rPr>
                <w:sz w:val="28"/>
                <w:szCs w:val="28"/>
              </w:rPr>
              <w:t>+++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0.6</w:t>
            </w:r>
          </w:p>
        </w:tc>
      </w:tr>
      <w:tr w:rsidR="0028062F" w:rsidTr="00457F71">
        <w:tc>
          <w:tcPr>
            <w:tcW w:w="2337" w:type="dxa"/>
            <w:vMerge/>
          </w:tcPr>
          <w:p w:rsidR="0028062F" w:rsidRDefault="0028062F" w:rsidP="00457F71"/>
        </w:tc>
        <w:tc>
          <w:tcPr>
            <w:tcW w:w="2337" w:type="dxa"/>
            <w:gridSpan w:val="3"/>
          </w:tcPr>
          <w:p w:rsidR="0028062F" w:rsidRPr="0090282E" w:rsidRDefault="0028062F" w:rsidP="00DA7A7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MR9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</w:pPr>
            <w:r w:rsidRPr="00CA2D22">
              <w:rPr>
                <w:sz w:val="28"/>
                <w:szCs w:val="28"/>
              </w:rPr>
              <w:t>+++</w:t>
            </w:r>
          </w:p>
        </w:tc>
        <w:tc>
          <w:tcPr>
            <w:tcW w:w="2338" w:type="dxa"/>
          </w:tcPr>
          <w:p w:rsidR="0028062F" w:rsidRDefault="00D83870" w:rsidP="00457F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28062F" w:rsidTr="00457F71">
        <w:tc>
          <w:tcPr>
            <w:tcW w:w="2337" w:type="dxa"/>
            <w:vMerge/>
          </w:tcPr>
          <w:p w:rsidR="0028062F" w:rsidRDefault="0028062F" w:rsidP="00457F71"/>
        </w:tc>
        <w:tc>
          <w:tcPr>
            <w:tcW w:w="2337" w:type="dxa"/>
            <w:gridSpan w:val="3"/>
          </w:tcPr>
          <w:p w:rsidR="0028062F" w:rsidRPr="0090282E" w:rsidRDefault="0028062F" w:rsidP="00DA7A7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MR</w:t>
            </w:r>
            <w:r w:rsidRPr="0090282E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</w:pPr>
            <w:r w:rsidRPr="005F5F60">
              <w:rPr>
                <w:sz w:val="28"/>
                <w:szCs w:val="28"/>
              </w:rPr>
              <w:t>+++</w:t>
            </w:r>
          </w:p>
        </w:tc>
        <w:tc>
          <w:tcPr>
            <w:tcW w:w="2338" w:type="dxa"/>
          </w:tcPr>
          <w:p w:rsidR="0028062F" w:rsidRPr="00E82505" w:rsidRDefault="0028062F" w:rsidP="00457F71">
            <w:pPr>
              <w:jc w:val="center"/>
              <w:rPr>
                <w:sz w:val="28"/>
                <w:szCs w:val="28"/>
                <w:highlight w:val="yellow"/>
              </w:rPr>
            </w:pPr>
            <w:r w:rsidRPr="00E82505">
              <w:rPr>
                <w:sz w:val="28"/>
                <w:szCs w:val="28"/>
                <w:highlight w:val="yellow"/>
              </w:rPr>
              <w:t>1</w:t>
            </w:r>
          </w:p>
        </w:tc>
      </w:tr>
      <w:tr w:rsidR="0028062F" w:rsidTr="00457F71">
        <w:tc>
          <w:tcPr>
            <w:tcW w:w="2337" w:type="dxa"/>
            <w:vMerge/>
          </w:tcPr>
          <w:p w:rsidR="0028062F" w:rsidRDefault="0028062F" w:rsidP="00457F71"/>
        </w:tc>
        <w:tc>
          <w:tcPr>
            <w:tcW w:w="2337" w:type="dxa"/>
            <w:gridSpan w:val="3"/>
          </w:tcPr>
          <w:p w:rsidR="0028062F" w:rsidRPr="0090282E" w:rsidRDefault="0028062F" w:rsidP="00DA7A7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MR</w:t>
            </w:r>
            <w:r w:rsidRPr="0090282E"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</w:pPr>
            <w:r w:rsidRPr="004B5BC8">
              <w:rPr>
                <w:sz w:val="28"/>
                <w:szCs w:val="28"/>
              </w:rPr>
              <w:t>-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</w:pPr>
            <w:r>
              <w:rPr>
                <w:sz w:val="23"/>
                <w:szCs w:val="23"/>
              </w:rPr>
              <w:t>-</w:t>
            </w:r>
          </w:p>
        </w:tc>
      </w:tr>
      <w:tr w:rsidR="0028062F" w:rsidTr="00457F71">
        <w:tc>
          <w:tcPr>
            <w:tcW w:w="2337" w:type="dxa"/>
            <w:vMerge/>
          </w:tcPr>
          <w:p w:rsidR="0028062F" w:rsidRDefault="0028062F" w:rsidP="00457F71"/>
        </w:tc>
        <w:tc>
          <w:tcPr>
            <w:tcW w:w="2337" w:type="dxa"/>
            <w:gridSpan w:val="3"/>
          </w:tcPr>
          <w:p w:rsidR="0028062F" w:rsidRPr="0090282E" w:rsidRDefault="0028062F" w:rsidP="00DA7A7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MR1</w:t>
            </w:r>
            <w:r w:rsidRPr="0090282E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</w:pPr>
            <w:r>
              <w:rPr>
                <w:sz w:val="23"/>
                <w:szCs w:val="23"/>
              </w:rPr>
              <w:t>-</w:t>
            </w:r>
          </w:p>
        </w:tc>
      </w:tr>
      <w:tr w:rsidR="0028062F" w:rsidTr="00457F71">
        <w:tc>
          <w:tcPr>
            <w:tcW w:w="2337" w:type="dxa"/>
            <w:vMerge/>
          </w:tcPr>
          <w:p w:rsidR="0028062F" w:rsidRDefault="0028062F" w:rsidP="00457F71"/>
        </w:tc>
        <w:tc>
          <w:tcPr>
            <w:tcW w:w="2337" w:type="dxa"/>
            <w:gridSpan w:val="3"/>
          </w:tcPr>
          <w:p w:rsidR="0028062F" w:rsidRPr="0090282E" w:rsidRDefault="0028062F" w:rsidP="00DA7A7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MR</w:t>
            </w:r>
            <w:r w:rsidRPr="0090282E">
              <w:rPr>
                <w:rFonts w:asciiTheme="majorBidi" w:hAnsiTheme="majorBidi" w:cstheme="majorBidi"/>
                <w:sz w:val="24"/>
                <w:szCs w:val="24"/>
              </w:rPr>
              <w:t>13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</w:pPr>
            <w:r w:rsidRPr="007A39D8">
              <w:rPr>
                <w:sz w:val="28"/>
                <w:szCs w:val="28"/>
              </w:rPr>
              <w:t>-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</w:pPr>
            <w:r>
              <w:rPr>
                <w:sz w:val="23"/>
                <w:szCs w:val="23"/>
              </w:rPr>
              <w:t>-</w:t>
            </w:r>
          </w:p>
        </w:tc>
      </w:tr>
      <w:tr w:rsidR="0028062F" w:rsidTr="00457F71">
        <w:tc>
          <w:tcPr>
            <w:tcW w:w="2337" w:type="dxa"/>
            <w:vMerge/>
          </w:tcPr>
          <w:p w:rsidR="0028062F" w:rsidRDefault="0028062F" w:rsidP="00457F71"/>
        </w:tc>
        <w:tc>
          <w:tcPr>
            <w:tcW w:w="2337" w:type="dxa"/>
            <w:gridSpan w:val="3"/>
          </w:tcPr>
          <w:p w:rsidR="0028062F" w:rsidRPr="0090282E" w:rsidRDefault="0028062F" w:rsidP="00DA7A7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MR</w:t>
            </w:r>
            <w:r w:rsidRPr="0090282E">
              <w:rPr>
                <w:rFonts w:asciiTheme="majorBidi" w:hAnsiTheme="majorBidi" w:cstheme="majorBidi"/>
                <w:sz w:val="24"/>
                <w:szCs w:val="24"/>
              </w:rPr>
              <w:t>14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</w:pPr>
            <w:r w:rsidRPr="0074191B">
              <w:rPr>
                <w:sz w:val="28"/>
                <w:szCs w:val="28"/>
              </w:rPr>
              <w:t>+++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0.065</w:t>
            </w:r>
          </w:p>
        </w:tc>
      </w:tr>
      <w:tr w:rsidR="0028062F" w:rsidTr="00457F71">
        <w:tc>
          <w:tcPr>
            <w:tcW w:w="2337" w:type="dxa"/>
            <w:vMerge/>
          </w:tcPr>
          <w:p w:rsidR="0028062F" w:rsidRDefault="0028062F" w:rsidP="00457F71"/>
        </w:tc>
        <w:tc>
          <w:tcPr>
            <w:tcW w:w="2337" w:type="dxa"/>
            <w:gridSpan w:val="3"/>
          </w:tcPr>
          <w:p w:rsidR="0028062F" w:rsidRPr="0090282E" w:rsidRDefault="0028062F" w:rsidP="00DA7A7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MR</w:t>
            </w:r>
            <w:r w:rsidRPr="0090282E">
              <w:rPr>
                <w:rFonts w:asciiTheme="majorBidi" w:hAnsiTheme="majorBidi" w:cstheme="majorBidi"/>
                <w:sz w:val="24"/>
                <w:szCs w:val="24"/>
              </w:rPr>
              <w:t>15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</w:pPr>
            <w:r w:rsidRPr="0074191B">
              <w:rPr>
                <w:sz w:val="28"/>
                <w:szCs w:val="28"/>
              </w:rPr>
              <w:t>+++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0.005</w:t>
            </w:r>
          </w:p>
        </w:tc>
      </w:tr>
      <w:tr w:rsidR="0028062F" w:rsidTr="00457F71">
        <w:tc>
          <w:tcPr>
            <w:tcW w:w="2337" w:type="dxa"/>
            <w:vMerge/>
          </w:tcPr>
          <w:p w:rsidR="0028062F" w:rsidRDefault="0028062F" w:rsidP="00457F71"/>
        </w:tc>
        <w:tc>
          <w:tcPr>
            <w:tcW w:w="2337" w:type="dxa"/>
            <w:gridSpan w:val="3"/>
          </w:tcPr>
          <w:p w:rsidR="0028062F" w:rsidRPr="0090282E" w:rsidRDefault="0028062F" w:rsidP="00DA7A7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0282E">
              <w:rPr>
                <w:rFonts w:asciiTheme="majorBidi" w:hAnsiTheme="majorBidi" w:cstheme="majorBidi"/>
                <w:sz w:val="24"/>
                <w:szCs w:val="24"/>
              </w:rPr>
              <w:t>MR16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</w:pPr>
            <w:r w:rsidRPr="00356F24">
              <w:rPr>
                <w:sz w:val="28"/>
                <w:szCs w:val="28"/>
              </w:rPr>
              <w:t>+++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0.005</w:t>
            </w:r>
          </w:p>
        </w:tc>
      </w:tr>
      <w:tr w:rsidR="0028062F" w:rsidTr="00457F71">
        <w:tc>
          <w:tcPr>
            <w:tcW w:w="2337" w:type="dxa"/>
            <w:vMerge/>
          </w:tcPr>
          <w:p w:rsidR="0028062F" w:rsidRDefault="0028062F" w:rsidP="00457F71"/>
        </w:tc>
        <w:tc>
          <w:tcPr>
            <w:tcW w:w="2337" w:type="dxa"/>
            <w:gridSpan w:val="3"/>
          </w:tcPr>
          <w:p w:rsidR="0028062F" w:rsidRPr="006B03D4" w:rsidRDefault="0028062F" w:rsidP="00DA7A7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B03D4">
              <w:rPr>
                <w:rFonts w:asciiTheme="majorBidi" w:hAnsiTheme="majorBidi" w:cstheme="majorBidi"/>
                <w:sz w:val="24"/>
                <w:szCs w:val="24"/>
              </w:rPr>
              <w:t>MR17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</w:pPr>
            <w:r w:rsidRPr="00511025">
              <w:rPr>
                <w:sz w:val="28"/>
                <w:szCs w:val="28"/>
              </w:rPr>
              <w:t>+++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0.26</w:t>
            </w:r>
          </w:p>
        </w:tc>
      </w:tr>
      <w:tr w:rsidR="0028062F" w:rsidTr="00457F71">
        <w:tc>
          <w:tcPr>
            <w:tcW w:w="2337" w:type="dxa"/>
            <w:vMerge/>
          </w:tcPr>
          <w:p w:rsidR="0028062F" w:rsidRDefault="0028062F" w:rsidP="00457F71"/>
        </w:tc>
        <w:tc>
          <w:tcPr>
            <w:tcW w:w="2337" w:type="dxa"/>
            <w:gridSpan w:val="3"/>
          </w:tcPr>
          <w:p w:rsidR="0028062F" w:rsidRPr="006B03D4" w:rsidRDefault="0028062F" w:rsidP="00DA7A7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MR18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</w:pPr>
            <w:r>
              <w:rPr>
                <w:sz w:val="28"/>
                <w:szCs w:val="28"/>
              </w:rPr>
              <w:t>+++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0.002</w:t>
            </w:r>
          </w:p>
        </w:tc>
      </w:tr>
      <w:tr w:rsidR="0028062F" w:rsidTr="00457F71">
        <w:tc>
          <w:tcPr>
            <w:tcW w:w="2337" w:type="dxa"/>
            <w:vMerge/>
          </w:tcPr>
          <w:p w:rsidR="0028062F" w:rsidRDefault="0028062F" w:rsidP="00457F71"/>
        </w:tc>
        <w:tc>
          <w:tcPr>
            <w:tcW w:w="2337" w:type="dxa"/>
            <w:gridSpan w:val="3"/>
          </w:tcPr>
          <w:p w:rsidR="0028062F" w:rsidRPr="006B03D4" w:rsidRDefault="0028062F" w:rsidP="00DA7A7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MR19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</w:pPr>
            <w:r w:rsidRPr="00771AD6">
              <w:rPr>
                <w:sz w:val="28"/>
                <w:szCs w:val="28"/>
              </w:rPr>
              <w:t>+++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53</w:t>
            </w:r>
          </w:p>
        </w:tc>
      </w:tr>
      <w:tr w:rsidR="0028062F" w:rsidTr="00457F71">
        <w:tc>
          <w:tcPr>
            <w:tcW w:w="2337" w:type="dxa"/>
            <w:vMerge/>
          </w:tcPr>
          <w:p w:rsidR="0028062F" w:rsidRDefault="0028062F" w:rsidP="00457F71"/>
        </w:tc>
        <w:tc>
          <w:tcPr>
            <w:tcW w:w="2337" w:type="dxa"/>
            <w:gridSpan w:val="3"/>
          </w:tcPr>
          <w:p w:rsidR="0028062F" w:rsidRPr="006B03D4" w:rsidRDefault="0028062F" w:rsidP="00DA7A7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MR20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</w:pPr>
            <w:r>
              <w:rPr>
                <w:sz w:val="28"/>
                <w:szCs w:val="28"/>
              </w:rPr>
              <w:t>++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0.007</w:t>
            </w:r>
          </w:p>
        </w:tc>
      </w:tr>
      <w:tr w:rsidR="0028062F" w:rsidTr="00457F71">
        <w:tc>
          <w:tcPr>
            <w:tcW w:w="2337" w:type="dxa"/>
            <w:vMerge/>
          </w:tcPr>
          <w:p w:rsidR="0028062F" w:rsidRDefault="0028062F" w:rsidP="00457F71"/>
        </w:tc>
        <w:tc>
          <w:tcPr>
            <w:tcW w:w="2337" w:type="dxa"/>
            <w:gridSpan w:val="3"/>
          </w:tcPr>
          <w:p w:rsidR="0028062F" w:rsidRPr="006B03D4" w:rsidRDefault="0028062F" w:rsidP="00DA7A7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MR21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</w:pPr>
            <w:r>
              <w:rPr>
                <w:sz w:val="28"/>
                <w:szCs w:val="28"/>
              </w:rPr>
              <w:t>++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  <w:rPr>
                <w:sz w:val="28"/>
                <w:szCs w:val="28"/>
              </w:rPr>
            </w:pPr>
            <w:r>
              <w:rPr>
                <w:sz w:val="23"/>
                <w:szCs w:val="23"/>
              </w:rPr>
              <w:t>-</w:t>
            </w:r>
          </w:p>
        </w:tc>
      </w:tr>
      <w:tr w:rsidR="0028062F" w:rsidTr="00457F71">
        <w:tc>
          <w:tcPr>
            <w:tcW w:w="2337" w:type="dxa"/>
            <w:vMerge/>
          </w:tcPr>
          <w:p w:rsidR="0028062F" w:rsidRDefault="0028062F" w:rsidP="00457F71"/>
        </w:tc>
        <w:tc>
          <w:tcPr>
            <w:tcW w:w="2337" w:type="dxa"/>
            <w:gridSpan w:val="3"/>
          </w:tcPr>
          <w:p w:rsidR="0028062F" w:rsidRDefault="0028062F" w:rsidP="00DA7A7A">
            <w:r>
              <w:rPr>
                <w:rFonts w:asciiTheme="majorBidi" w:hAnsiTheme="majorBidi" w:cstheme="majorBidi"/>
                <w:sz w:val="24"/>
                <w:szCs w:val="24"/>
              </w:rPr>
              <w:t>MR22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</w:pPr>
            <w:r>
              <w:t>-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</w:pPr>
            <w:r>
              <w:t>-</w:t>
            </w:r>
          </w:p>
        </w:tc>
      </w:tr>
      <w:tr w:rsidR="0028062F" w:rsidTr="00457F71">
        <w:tc>
          <w:tcPr>
            <w:tcW w:w="2337" w:type="dxa"/>
            <w:vMerge/>
          </w:tcPr>
          <w:p w:rsidR="0028062F" w:rsidRDefault="0028062F" w:rsidP="00457F71"/>
        </w:tc>
        <w:tc>
          <w:tcPr>
            <w:tcW w:w="2337" w:type="dxa"/>
            <w:gridSpan w:val="3"/>
          </w:tcPr>
          <w:p w:rsidR="0028062F" w:rsidRDefault="0028062F" w:rsidP="00DA7A7A">
            <w:r>
              <w:rPr>
                <w:rFonts w:asciiTheme="majorBidi" w:hAnsiTheme="majorBidi" w:cstheme="majorBidi"/>
                <w:sz w:val="24"/>
                <w:szCs w:val="24"/>
              </w:rPr>
              <w:t>MR23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</w:pPr>
            <w:r w:rsidRPr="00356F24">
              <w:rPr>
                <w:sz w:val="28"/>
                <w:szCs w:val="28"/>
              </w:rPr>
              <w:t>+++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</w:pPr>
            <w:r>
              <w:t>-</w:t>
            </w:r>
          </w:p>
        </w:tc>
      </w:tr>
      <w:tr w:rsidR="0028062F" w:rsidTr="00457F71">
        <w:tc>
          <w:tcPr>
            <w:tcW w:w="2337" w:type="dxa"/>
            <w:vMerge/>
          </w:tcPr>
          <w:p w:rsidR="0028062F" w:rsidRDefault="0028062F" w:rsidP="00457F71"/>
        </w:tc>
        <w:tc>
          <w:tcPr>
            <w:tcW w:w="2337" w:type="dxa"/>
            <w:gridSpan w:val="3"/>
          </w:tcPr>
          <w:p w:rsidR="0028062F" w:rsidRDefault="0028062F" w:rsidP="00DA7A7A">
            <w:r>
              <w:rPr>
                <w:rFonts w:asciiTheme="majorBidi" w:hAnsiTheme="majorBidi" w:cstheme="majorBidi"/>
                <w:sz w:val="24"/>
                <w:szCs w:val="24"/>
              </w:rPr>
              <w:t>MR24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</w:pPr>
            <w:r w:rsidRPr="00356F24">
              <w:rPr>
                <w:sz w:val="28"/>
                <w:szCs w:val="28"/>
              </w:rPr>
              <w:t>+++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</w:pPr>
            <w:r>
              <w:t>-</w:t>
            </w:r>
          </w:p>
        </w:tc>
      </w:tr>
      <w:tr w:rsidR="0028062F" w:rsidTr="00457F71">
        <w:tc>
          <w:tcPr>
            <w:tcW w:w="2337" w:type="dxa"/>
            <w:vMerge/>
          </w:tcPr>
          <w:p w:rsidR="0028062F" w:rsidRDefault="0028062F" w:rsidP="00457F71"/>
        </w:tc>
        <w:tc>
          <w:tcPr>
            <w:tcW w:w="2337" w:type="dxa"/>
            <w:gridSpan w:val="3"/>
          </w:tcPr>
          <w:p w:rsidR="0028062F" w:rsidRDefault="0028062F" w:rsidP="00DA7A7A">
            <w:r>
              <w:rPr>
                <w:rFonts w:asciiTheme="majorBidi" w:hAnsiTheme="majorBidi" w:cstheme="majorBidi"/>
                <w:sz w:val="24"/>
                <w:szCs w:val="24"/>
              </w:rPr>
              <w:t>MR25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</w:pPr>
            <w:r w:rsidRPr="00356F24">
              <w:rPr>
                <w:sz w:val="28"/>
                <w:szCs w:val="28"/>
              </w:rPr>
              <w:t>+++</w:t>
            </w:r>
          </w:p>
        </w:tc>
        <w:tc>
          <w:tcPr>
            <w:tcW w:w="2338" w:type="dxa"/>
          </w:tcPr>
          <w:p w:rsidR="0028062F" w:rsidRPr="002B24ED" w:rsidRDefault="0028062F" w:rsidP="00457F7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B24ED">
              <w:rPr>
                <w:rFonts w:asciiTheme="majorBidi" w:hAnsiTheme="majorBidi" w:cstheme="majorBidi"/>
                <w:sz w:val="24"/>
                <w:szCs w:val="24"/>
              </w:rPr>
              <w:t>0.32</w:t>
            </w:r>
          </w:p>
        </w:tc>
      </w:tr>
      <w:tr w:rsidR="0028062F" w:rsidTr="00457F71">
        <w:tc>
          <w:tcPr>
            <w:tcW w:w="2337" w:type="dxa"/>
            <w:vMerge/>
          </w:tcPr>
          <w:p w:rsidR="0028062F" w:rsidRDefault="0028062F" w:rsidP="00457F71"/>
        </w:tc>
        <w:tc>
          <w:tcPr>
            <w:tcW w:w="2337" w:type="dxa"/>
            <w:gridSpan w:val="3"/>
          </w:tcPr>
          <w:p w:rsidR="0028062F" w:rsidRDefault="0028062F" w:rsidP="00DA7A7A">
            <w:r>
              <w:rPr>
                <w:rFonts w:asciiTheme="majorBidi" w:hAnsiTheme="majorBidi" w:cstheme="majorBidi"/>
                <w:sz w:val="24"/>
                <w:szCs w:val="24"/>
              </w:rPr>
              <w:t>MR26</w:t>
            </w:r>
          </w:p>
        </w:tc>
        <w:tc>
          <w:tcPr>
            <w:tcW w:w="2338" w:type="dxa"/>
          </w:tcPr>
          <w:p w:rsidR="0028062F" w:rsidRPr="00771AD6" w:rsidRDefault="0028062F" w:rsidP="00457F71">
            <w:pPr>
              <w:jc w:val="center"/>
              <w:rPr>
                <w:sz w:val="28"/>
                <w:szCs w:val="28"/>
              </w:rPr>
            </w:pPr>
            <w:r w:rsidRPr="00771AD6">
              <w:rPr>
                <w:sz w:val="28"/>
                <w:szCs w:val="28"/>
              </w:rPr>
              <w:t>+++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</w:t>
            </w:r>
          </w:p>
        </w:tc>
      </w:tr>
      <w:tr w:rsidR="0028062F" w:rsidTr="00457F71">
        <w:tc>
          <w:tcPr>
            <w:tcW w:w="2337" w:type="dxa"/>
            <w:vMerge/>
          </w:tcPr>
          <w:p w:rsidR="0028062F" w:rsidRDefault="0028062F" w:rsidP="00457F71"/>
        </w:tc>
        <w:tc>
          <w:tcPr>
            <w:tcW w:w="2337" w:type="dxa"/>
            <w:gridSpan w:val="3"/>
          </w:tcPr>
          <w:p w:rsidR="0028062F" w:rsidRDefault="0028062F" w:rsidP="00DA7A7A">
            <w:r>
              <w:rPr>
                <w:rFonts w:asciiTheme="majorBidi" w:hAnsiTheme="majorBidi" w:cstheme="majorBidi"/>
                <w:sz w:val="24"/>
                <w:szCs w:val="24"/>
              </w:rPr>
              <w:t>MR27</w:t>
            </w:r>
          </w:p>
        </w:tc>
        <w:tc>
          <w:tcPr>
            <w:tcW w:w="2338" w:type="dxa"/>
          </w:tcPr>
          <w:p w:rsidR="0028062F" w:rsidRPr="00771AD6" w:rsidRDefault="0028062F" w:rsidP="00457F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0.002</w:t>
            </w:r>
          </w:p>
        </w:tc>
      </w:tr>
      <w:tr w:rsidR="0028062F" w:rsidTr="00457F71">
        <w:tc>
          <w:tcPr>
            <w:tcW w:w="2337" w:type="dxa"/>
            <w:vMerge/>
          </w:tcPr>
          <w:p w:rsidR="0028062F" w:rsidRDefault="0028062F" w:rsidP="00457F71"/>
        </w:tc>
        <w:tc>
          <w:tcPr>
            <w:tcW w:w="2337" w:type="dxa"/>
            <w:gridSpan w:val="3"/>
          </w:tcPr>
          <w:p w:rsidR="0028062F" w:rsidRDefault="0028062F" w:rsidP="00DA7A7A">
            <w:r>
              <w:rPr>
                <w:rFonts w:asciiTheme="majorBidi" w:hAnsiTheme="majorBidi" w:cstheme="majorBidi"/>
                <w:sz w:val="24"/>
                <w:szCs w:val="24"/>
              </w:rPr>
              <w:t>MR28</w:t>
            </w:r>
          </w:p>
        </w:tc>
        <w:tc>
          <w:tcPr>
            <w:tcW w:w="2338" w:type="dxa"/>
          </w:tcPr>
          <w:p w:rsidR="0028062F" w:rsidRPr="00771AD6" w:rsidRDefault="0028062F" w:rsidP="00457F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++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0.004</w:t>
            </w:r>
          </w:p>
        </w:tc>
      </w:tr>
      <w:tr w:rsidR="0028062F" w:rsidTr="00457F71">
        <w:tc>
          <w:tcPr>
            <w:tcW w:w="2337" w:type="dxa"/>
            <w:vMerge/>
          </w:tcPr>
          <w:p w:rsidR="0028062F" w:rsidRDefault="0028062F" w:rsidP="00457F71"/>
        </w:tc>
        <w:tc>
          <w:tcPr>
            <w:tcW w:w="2337" w:type="dxa"/>
            <w:gridSpan w:val="3"/>
          </w:tcPr>
          <w:p w:rsidR="0028062F" w:rsidRDefault="0028062F" w:rsidP="00DA7A7A">
            <w:r>
              <w:rPr>
                <w:rFonts w:asciiTheme="majorBidi" w:hAnsiTheme="majorBidi" w:cstheme="majorBidi"/>
                <w:sz w:val="24"/>
                <w:szCs w:val="24"/>
              </w:rPr>
              <w:t>MR29</w:t>
            </w:r>
          </w:p>
        </w:tc>
        <w:tc>
          <w:tcPr>
            <w:tcW w:w="2338" w:type="dxa"/>
          </w:tcPr>
          <w:p w:rsidR="0028062F" w:rsidRPr="00771AD6" w:rsidRDefault="0028062F" w:rsidP="00457F71">
            <w:pPr>
              <w:jc w:val="center"/>
              <w:rPr>
                <w:sz w:val="28"/>
                <w:szCs w:val="28"/>
              </w:rPr>
            </w:pPr>
            <w:r w:rsidRPr="00771AD6">
              <w:rPr>
                <w:sz w:val="28"/>
                <w:szCs w:val="28"/>
              </w:rPr>
              <w:t>+++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0.5</w:t>
            </w:r>
          </w:p>
        </w:tc>
      </w:tr>
      <w:tr w:rsidR="0028062F" w:rsidTr="00457F71">
        <w:tc>
          <w:tcPr>
            <w:tcW w:w="2337" w:type="dxa"/>
            <w:vMerge/>
          </w:tcPr>
          <w:p w:rsidR="0028062F" w:rsidRDefault="0028062F" w:rsidP="00457F71"/>
        </w:tc>
        <w:tc>
          <w:tcPr>
            <w:tcW w:w="2337" w:type="dxa"/>
            <w:gridSpan w:val="3"/>
          </w:tcPr>
          <w:p w:rsidR="0028062F" w:rsidRDefault="0028062F" w:rsidP="00DA7A7A">
            <w:r>
              <w:rPr>
                <w:rFonts w:asciiTheme="majorBidi" w:hAnsiTheme="majorBidi" w:cstheme="majorBidi"/>
                <w:sz w:val="24"/>
                <w:szCs w:val="24"/>
              </w:rPr>
              <w:t>MR30</w:t>
            </w:r>
          </w:p>
        </w:tc>
        <w:tc>
          <w:tcPr>
            <w:tcW w:w="2338" w:type="dxa"/>
          </w:tcPr>
          <w:p w:rsidR="0028062F" w:rsidRPr="00771AD6" w:rsidRDefault="0028062F" w:rsidP="00457F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  <w:rPr>
                <w:sz w:val="28"/>
                <w:szCs w:val="28"/>
              </w:rPr>
            </w:pPr>
            <w:r>
              <w:rPr>
                <w:sz w:val="23"/>
                <w:szCs w:val="23"/>
              </w:rPr>
              <w:t>-</w:t>
            </w:r>
          </w:p>
        </w:tc>
      </w:tr>
      <w:tr w:rsidR="0028062F" w:rsidTr="00457F71">
        <w:tc>
          <w:tcPr>
            <w:tcW w:w="2337" w:type="dxa"/>
            <w:vMerge/>
          </w:tcPr>
          <w:p w:rsidR="0028062F" w:rsidRDefault="0028062F" w:rsidP="00457F71"/>
        </w:tc>
        <w:tc>
          <w:tcPr>
            <w:tcW w:w="2337" w:type="dxa"/>
            <w:gridSpan w:val="3"/>
          </w:tcPr>
          <w:p w:rsidR="0028062F" w:rsidRDefault="0028062F" w:rsidP="00DA7A7A">
            <w:r>
              <w:rPr>
                <w:rFonts w:asciiTheme="majorBidi" w:hAnsiTheme="majorBidi" w:cstheme="majorBidi"/>
                <w:sz w:val="24"/>
                <w:szCs w:val="24"/>
              </w:rPr>
              <w:t>MR31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</w:pPr>
            <w:r w:rsidRPr="00356F24">
              <w:rPr>
                <w:sz w:val="28"/>
                <w:szCs w:val="28"/>
              </w:rPr>
              <w:t>+++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</w:pPr>
            <w:r>
              <w:t>-</w:t>
            </w:r>
          </w:p>
        </w:tc>
      </w:tr>
      <w:tr w:rsidR="0028062F" w:rsidTr="00457F71">
        <w:tc>
          <w:tcPr>
            <w:tcW w:w="2337" w:type="dxa"/>
            <w:vMerge/>
          </w:tcPr>
          <w:p w:rsidR="0028062F" w:rsidRDefault="0028062F" w:rsidP="00457F71"/>
        </w:tc>
        <w:tc>
          <w:tcPr>
            <w:tcW w:w="2337" w:type="dxa"/>
            <w:gridSpan w:val="3"/>
          </w:tcPr>
          <w:p w:rsidR="0028062F" w:rsidRDefault="0028062F" w:rsidP="00DA7A7A">
            <w:r>
              <w:rPr>
                <w:rFonts w:asciiTheme="majorBidi" w:hAnsiTheme="majorBidi" w:cstheme="majorBidi"/>
                <w:sz w:val="24"/>
                <w:szCs w:val="24"/>
              </w:rPr>
              <w:t>MR32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</w:pPr>
            <w:r w:rsidRPr="00185172">
              <w:t>+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</w:pPr>
            <w:r>
              <w:t>-</w:t>
            </w:r>
          </w:p>
        </w:tc>
      </w:tr>
      <w:tr w:rsidR="0028062F" w:rsidTr="00457F71">
        <w:tc>
          <w:tcPr>
            <w:tcW w:w="2337" w:type="dxa"/>
            <w:vMerge w:val="restart"/>
          </w:tcPr>
          <w:p w:rsidR="0028062F" w:rsidRPr="004A59B5" w:rsidRDefault="0028062F" w:rsidP="00457F7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4A59B5">
              <w:rPr>
                <w:rFonts w:asciiTheme="majorBidi" w:hAnsiTheme="majorBidi" w:cstheme="majorBidi"/>
                <w:sz w:val="24"/>
                <w:szCs w:val="24"/>
              </w:rPr>
              <w:t xml:space="preserve">Methicillin Sensitive </w:t>
            </w:r>
            <w:r w:rsidRPr="004A59B5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S. aureus</w:t>
            </w:r>
          </w:p>
        </w:tc>
        <w:tc>
          <w:tcPr>
            <w:tcW w:w="2337" w:type="dxa"/>
            <w:gridSpan w:val="3"/>
          </w:tcPr>
          <w:p w:rsidR="0028062F" w:rsidRPr="006F3F0C" w:rsidRDefault="0028062F" w:rsidP="00DA7A7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F3F0C">
              <w:rPr>
                <w:rFonts w:asciiTheme="majorBidi" w:hAnsiTheme="majorBidi" w:cstheme="majorBidi"/>
                <w:sz w:val="24"/>
                <w:szCs w:val="24"/>
              </w:rPr>
              <w:t>MSSA1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</w:pPr>
            <w:r>
              <w:t>-</w:t>
            </w:r>
          </w:p>
        </w:tc>
        <w:tc>
          <w:tcPr>
            <w:tcW w:w="2338" w:type="dxa"/>
          </w:tcPr>
          <w:p w:rsidR="0028062F" w:rsidRPr="00C2716D" w:rsidRDefault="0028062F" w:rsidP="00457F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28062F" w:rsidTr="00457F71">
        <w:tc>
          <w:tcPr>
            <w:tcW w:w="2337" w:type="dxa"/>
            <w:vMerge/>
          </w:tcPr>
          <w:p w:rsidR="0028062F" w:rsidRDefault="0028062F" w:rsidP="00457F71">
            <w:pPr>
              <w:rPr>
                <w:sz w:val="28"/>
                <w:szCs w:val="28"/>
              </w:rPr>
            </w:pPr>
          </w:p>
        </w:tc>
        <w:tc>
          <w:tcPr>
            <w:tcW w:w="2337" w:type="dxa"/>
            <w:gridSpan w:val="3"/>
          </w:tcPr>
          <w:p w:rsidR="0028062F" w:rsidRPr="006F3F0C" w:rsidRDefault="0028062F" w:rsidP="00DA7A7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F3F0C">
              <w:rPr>
                <w:rFonts w:asciiTheme="majorBidi" w:hAnsiTheme="majorBidi" w:cstheme="majorBidi"/>
                <w:sz w:val="24"/>
                <w:szCs w:val="24"/>
              </w:rPr>
              <w:t>MSSA2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</w:pPr>
            <w:r>
              <w:t>-</w:t>
            </w:r>
          </w:p>
        </w:tc>
        <w:tc>
          <w:tcPr>
            <w:tcW w:w="2338" w:type="dxa"/>
          </w:tcPr>
          <w:p w:rsidR="0028062F" w:rsidRPr="00C2716D" w:rsidRDefault="0028062F" w:rsidP="00457F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28062F" w:rsidTr="00457F71">
        <w:tc>
          <w:tcPr>
            <w:tcW w:w="2337" w:type="dxa"/>
            <w:vMerge/>
          </w:tcPr>
          <w:p w:rsidR="0028062F" w:rsidRDefault="0028062F" w:rsidP="00457F71">
            <w:pPr>
              <w:rPr>
                <w:sz w:val="28"/>
                <w:szCs w:val="28"/>
              </w:rPr>
            </w:pPr>
          </w:p>
        </w:tc>
        <w:tc>
          <w:tcPr>
            <w:tcW w:w="2337" w:type="dxa"/>
            <w:gridSpan w:val="3"/>
          </w:tcPr>
          <w:p w:rsidR="0028062F" w:rsidRPr="006F3F0C" w:rsidRDefault="0028062F" w:rsidP="00DA7A7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F3F0C">
              <w:rPr>
                <w:rFonts w:asciiTheme="majorBidi" w:hAnsiTheme="majorBidi" w:cstheme="majorBidi"/>
                <w:sz w:val="24"/>
                <w:szCs w:val="24"/>
              </w:rPr>
              <w:t>MSSA5</w:t>
            </w:r>
          </w:p>
        </w:tc>
        <w:tc>
          <w:tcPr>
            <w:tcW w:w="2338" w:type="dxa"/>
          </w:tcPr>
          <w:p w:rsidR="0028062F" w:rsidRPr="00D20BA1" w:rsidRDefault="0028062F" w:rsidP="00457F71">
            <w:pPr>
              <w:jc w:val="center"/>
            </w:pPr>
            <w:r>
              <w:t>+</w:t>
            </w:r>
          </w:p>
        </w:tc>
        <w:tc>
          <w:tcPr>
            <w:tcW w:w="2338" w:type="dxa"/>
          </w:tcPr>
          <w:p w:rsidR="0028062F" w:rsidRPr="00722B1B" w:rsidRDefault="0028062F" w:rsidP="00457F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28062F" w:rsidTr="00457F71">
        <w:tc>
          <w:tcPr>
            <w:tcW w:w="2337" w:type="dxa"/>
            <w:vMerge/>
          </w:tcPr>
          <w:p w:rsidR="0028062F" w:rsidRDefault="0028062F" w:rsidP="00457F71"/>
        </w:tc>
        <w:tc>
          <w:tcPr>
            <w:tcW w:w="2337" w:type="dxa"/>
            <w:gridSpan w:val="3"/>
          </w:tcPr>
          <w:p w:rsidR="0028062F" w:rsidRPr="006F3F0C" w:rsidRDefault="0028062F" w:rsidP="00DA7A7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F3F0C">
              <w:rPr>
                <w:rFonts w:asciiTheme="majorBidi" w:hAnsiTheme="majorBidi" w:cstheme="majorBidi"/>
                <w:sz w:val="24"/>
                <w:szCs w:val="24"/>
              </w:rPr>
              <w:t>MSSA6</w:t>
            </w:r>
          </w:p>
        </w:tc>
        <w:tc>
          <w:tcPr>
            <w:tcW w:w="2338" w:type="dxa"/>
          </w:tcPr>
          <w:p w:rsidR="0028062F" w:rsidRPr="00D20BA1" w:rsidRDefault="0028062F" w:rsidP="00457F71">
            <w:pPr>
              <w:jc w:val="center"/>
            </w:pPr>
            <w:r>
              <w:t>+</w:t>
            </w:r>
          </w:p>
        </w:tc>
        <w:tc>
          <w:tcPr>
            <w:tcW w:w="2338" w:type="dxa"/>
          </w:tcPr>
          <w:p w:rsidR="0028062F" w:rsidRPr="00722B1B" w:rsidRDefault="0028062F" w:rsidP="00457F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28062F" w:rsidTr="00457F71">
        <w:tc>
          <w:tcPr>
            <w:tcW w:w="2337" w:type="dxa"/>
            <w:vMerge/>
          </w:tcPr>
          <w:p w:rsidR="0028062F" w:rsidRDefault="0028062F" w:rsidP="00457F71"/>
        </w:tc>
        <w:tc>
          <w:tcPr>
            <w:tcW w:w="2337" w:type="dxa"/>
            <w:gridSpan w:val="3"/>
          </w:tcPr>
          <w:p w:rsidR="0028062F" w:rsidRPr="006F3F0C" w:rsidRDefault="0028062F" w:rsidP="00DA7A7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F3F0C">
              <w:rPr>
                <w:rFonts w:asciiTheme="majorBidi" w:hAnsiTheme="majorBidi" w:cstheme="majorBidi"/>
                <w:sz w:val="24"/>
                <w:szCs w:val="24"/>
              </w:rPr>
              <w:t>MSSA7</w:t>
            </w:r>
          </w:p>
        </w:tc>
        <w:tc>
          <w:tcPr>
            <w:tcW w:w="2338" w:type="dxa"/>
          </w:tcPr>
          <w:p w:rsidR="0028062F" w:rsidRPr="00D20BA1" w:rsidRDefault="0028062F" w:rsidP="00457F71">
            <w:pPr>
              <w:jc w:val="center"/>
            </w:pPr>
            <w:r>
              <w:t>++</w:t>
            </w:r>
          </w:p>
        </w:tc>
        <w:tc>
          <w:tcPr>
            <w:tcW w:w="2338" w:type="dxa"/>
          </w:tcPr>
          <w:p w:rsidR="0028062F" w:rsidRPr="00722B1B" w:rsidRDefault="0028062F" w:rsidP="00457F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0.08</w:t>
            </w:r>
          </w:p>
        </w:tc>
      </w:tr>
      <w:tr w:rsidR="0028062F" w:rsidTr="00457F71">
        <w:tc>
          <w:tcPr>
            <w:tcW w:w="2337" w:type="dxa"/>
            <w:vMerge/>
          </w:tcPr>
          <w:p w:rsidR="0028062F" w:rsidRDefault="0028062F" w:rsidP="00457F71"/>
        </w:tc>
        <w:tc>
          <w:tcPr>
            <w:tcW w:w="2337" w:type="dxa"/>
            <w:gridSpan w:val="3"/>
          </w:tcPr>
          <w:p w:rsidR="0028062F" w:rsidRPr="006F3F0C" w:rsidRDefault="0028062F" w:rsidP="00DA7A7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F3F0C">
              <w:rPr>
                <w:rFonts w:asciiTheme="majorBidi" w:hAnsiTheme="majorBidi" w:cstheme="majorBidi"/>
                <w:sz w:val="24"/>
                <w:szCs w:val="24"/>
              </w:rPr>
              <w:t>MSSA8</w:t>
            </w:r>
          </w:p>
        </w:tc>
        <w:tc>
          <w:tcPr>
            <w:tcW w:w="2338" w:type="dxa"/>
          </w:tcPr>
          <w:p w:rsidR="0028062F" w:rsidRPr="00D20BA1" w:rsidRDefault="0028062F" w:rsidP="00457F71">
            <w:pPr>
              <w:jc w:val="center"/>
            </w:pPr>
            <w:r>
              <w:t>-</w:t>
            </w:r>
          </w:p>
        </w:tc>
        <w:tc>
          <w:tcPr>
            <w:tcW w:w="2338" w:type="dxa"/>
          </w:tcPr>
          <w:p w:rsidR="0028062F" w:rsidRPr="00722B1B" w:rsidRDefault="0028062F" w:rsidP="00457F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28062F" w:rsidTr="00457F71">
        <w:tc>
          <w:tcPr>
            <w:tcW w:w="2337" w:type="dxa"/>
            <w:vMerge/>
          </w:tcPr>
          <w:p w:rsidR="0028062F" w:rsidRDefault="0028062F" w:rsidP="00457F71"/>
        </w:tc>
        <w:tc>
          <w:tcPr>
            <w:tcW w:w="2337" w:type="dxa"/>
            <w:gridSpan w:val="3"/>
          </w:tcPr>
          <w:p w:rsidR="0028062F" w:rsidRPr="006F3F0C" w:rsidRDefault="0028062F" w:rsidP="00DA7A7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F3F0C">
              <w:rPr>
                <w:rFonts w:asciiTheme="majorBidi" w:hAnsiTheme="majorBidi" w:cstheme="majorBidi"/>
                <w:sz w:val="24"/>
                <w:szCs w:val="24"/>
              </w:rPr>
              <w:t>MSSA9</w:t>
            </w:r>
          </w:p>
        </w:tc>
        <w:tc>
          <w:tcPr>
            <w:tcW w:w="2338" w:type="dxa"/>
          </w:tcPr>
          <w:p w:rsidR="0028062F" w:rsidRPr="00D20BA1" w:rsidRDefault="0028062F" w:rsidP="00457F71">
            <w:pPr>
              <w:jc w:val="center"/>
            </w:pPr>
            <w:r>
              <w:t>-</w:t>
            </w:r>
          </w:p>
        </w:tc>
        <w:tc>
          <w:tcPr>
            <w:tcW w:w="2338" w:type="dxa"/>
          </w:tcPr>
          <w:p w:rsidR="0028062F" w:rsidRPr="00722B1B" w:rsidRDefault="0028062F" w:rsidP="00457F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28062F" w:rsidTr="00457F71">
        <w:tc>
          <w:tcPr>
            <w:tcW w:w="2337" w:type="dxa"/>
            <w:vMerge/>
          </w:tcPr>
          <w:p w:rsidR="0028062F" w:rsidRDefault="0028062F" w:rsidP="00457F71"/>
        </w:tc>
        <w:tc>
          <w:tcPr>
            <w:tcW w:w="2337" w:type="dxa"/>
            <w:gridSpan w:val="3"/>
          </w:tcPr>
          <w:p w:rsidR="0028062F" w:rsidRPr="006F3F0C" w:rsidRDefault="0028062F" w:rsidP="00DA7A7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F3F0C">
              <w:rPr>
                <w:rFonts w:asciiTheme="majorBidi" w:hAnsiTheme="majorBidi" w:cstheme="majorBidi"/>
                <w:sz w:val="24"/>
                <w:szCs w:val="24"/>
              </w:rPr>
              <w:t>MSSA10</w:t>
            </w:r>
          </w:p>
        </w:tc>
        <w:tc>
          <w:tcPr>
            <w:tcW w:w="2338" w:type="dxa"/>
          </w:tcPr>
          <w:p w:rsidR="0028062F" w:rsidRPr="00D20BA1" w:rsidRDefault="0028062F" w:rsidP="00457F71">
            <w:pPr>
              <w:jc w:val="center"/>
            </w:pPr>
            <w:r>
              <w:t>-</w:t>
            </w:r>
          </w:p>
        </w:tc>
        <w:tc>
          <w:tcPr>
            <w:tcW w:w="2338" w:type="dxa"/>
          </w:tcPr>
          <w:p w:rsidR="0028062F" w:rsidRPr="00722B1B" w:rsidRDefault="0028062F" w:rsidP="00457F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28062F" w:rsidTr="00457F71">
        <w:tc>
          <w:tcPr>
            <w:tcW w:w="2337" w:type="dxa"/>
            <w:vMerge w:val="restart"/>
          </w:tcPr>
          <w:p w:rsidR="0028062F" w:rsidRPr="005C02C0" w:rsidRDefault="0028062F" w:rsidP="00457F71">
            <w:pP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5C02C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Staphylococcus epidermidis</w:t>
            </w:r>
          </w:p>
        </w:tc>
        <w:tc>
          <w:tcPr>
            <w:tcW w:w="2337" w:type="dxa"/>
            <w:gridSpan w:val="3"/>
          </w:tcPr>
          <w:p w:rsidR="0028062F" w:rsidRPr="006F3F0C" w:rsidRDefault="0028062F" w:rsidP="00DA7A7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SE1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</w:pPr>
            <w:r w:rsidRPr="00353662">
              <w:t>-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</w:pPr>
            <w:r w:rsidRPr="00353662">
              <w:t>-</w:t>
            </w:r>
          </w:p>
        </w:tc>
      </w:tr>
      <w:tr w:rsidR="0028062F" w:rsidTr="00457F71">
        <w:tc>
          <w:tcPr>
            <w:tcW w:w="2337" w:type="dxa"/>
            <w:vMerge/>
          </w:tcPr>
          <w:p w:rsidR="0028062F" w:rsidRPr="005C02C0" w:rsidRDefault="0028062F" w:rsidP="00457F71">
            <w:pP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</w:tc>
        <w:tc>
          <w:tcPr>
            <w:tcW w:w="2337" w:type="dxa"/>
            <w:gridSpan w:val="3"/>
          </w:tcPr>
          <w:p w:rsidR="0028062F" w:rsidRDefault="0028062F" w:rsidP="00DA7A7A">
            <w:r>
              <w:rPr>
                <w:rFonts w:asciiTheme="majorBidi" w:hAnsiTheme="majorBidi" w:cstheme="majorBidi"/>
                <w:sz w:val="24"/>
                <w:szCs w:val="24"/>
              </w:rPr>
              <w:t>SE2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</w:pPr>
            <w:r w:rsidRPr="00353662">
              <w:t>-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</w:pPr>
            <w:r w:rsidRPr="00353662">
              <w:t>-</w:t>
            </w:r>
          </w:p>
        </w:tc>
      </w:tr>
      <w:tr w:rsidR="0028062F" w:rsidTr="00457F71">
        <w:tc>
          <w:tcPr>
            <w:tcW w:w="2337" w:type="dxa"/>
            <w:vMerge/>
          </w:tcPr>
          <w:p w:rsidR="0028062F" w:rsidRPr="005C02C0" w:rsidRDefault="0028062F" w:rsidP="00457F71">
            <w:pP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</w:tc>
        <w:tc>
          <w:tcPr>
            <w:tcW w:w="2337" w:type="dxa"/>
            <w:gridSpan w:val="3"/>
          </w:tcPr>
          <w:p w:rsidR="0028062F" w:rsidRDefault="0028062F" w:rsidP="00DA7A7A">
            <w:r>
              <w:rPr>
                <w:rFonts w:asciiTheme="majorBidi" w:hAnsiTheme="majorBidi" w:cstheme="majorBidi"/>
                <w:sz w:val="24"/>
                <w:szCs w:val="24"/>
              </w:rPr>
              <w:t>SE3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</w:pPr>
            <w:r w:rsidRPr="00353662">
              <w:t>-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</w:pPr>
            <w:r w:rsidRPr="00353662">
              <w:t>-</w:t>
            </w:r>
          </w:p>
        </w:tc>
      </w:tr>
      <w:tr w:rsidR="0028062F" w:rsidTr="00457F71">
        <w:tc>
          <w:tcPr>
            <w:tcW w:w="2337" w:type="dxa"/>
            <w:vMerge/>
          </w:tcPr>
          <w:p w:rsidR="0028062F" w:rsidRPr="005C02C0" w:rsidRDefault="0028062F" w:rsidP="00457F71">
            <w:pP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</w:tc>
        <w:tc>
          <w:tcPr>
            <w:tcW w:w="2337" w:type="dxa"/>
            <w:gridSpan w:val="3"/>
          </w:tcPr>
          <w:p w:rsidR="0028062F" w:rsidRDefault="0028062F" w:rsidP="00DA7A7A">
            <w:r>
              <w:rPr>
                <w:rFonts w:asciiTheme="majorBidi" w:hAnsiTheme="majorBidi" w:cstheme="majorBidi"/>
                <w:sz w:val="24"/>
                <w:szCs w:val="24"/>
              </w:rPr>
              <w:t>SE4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</w:pPr>
            <w:r w:rsidRPr="00353662">
              <w:t>-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</w:pPr>
            <w:r w:rsidRPr="00353662">
              <w:t>-</w:t>
            </w:r>
          </w:p>
        </w:tc>
      </w:tr>
      <w:tr w:rsidR="0028062F" w:rsidTr="00457F71">
        <w:tc>
          <w:tcPr>
            <w:tcW w:w="2337" w:type="dxa"/>
            <w:vMerge/>
          </w:tcPr>
          <w:p w:rsidR="0028062F" w:rsidRPr="005C02C0" w:rsidRDefault="0028062F" w:rsidP="00457F71">
            <w:pP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</w:tc>
        <w:tc>
          <w:tcPr>
            <w:tcW w:w="2337" w:type="dxa"/>
            <w:gridSpan w:val="3"/>
          </w:tcPr>
          <w:p w:rsidR="0028062F" w:rsidRDefault="0028062F" w:rsidP="00DA7A7A">
            <w:r>
              <w:rPr>
                <w:rFonts w:asciiTheme="majorBidi" w:hAnsiTheme="majorBidi" w:cstheme="majorBidi"/>
                <w:sz w:val="24"/>
                <w:szCs w:val="24"/>
              </w:rPr>
              <w:t>SE5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</w:pPr>
            <w:r w:rsidRPr="00353662">
              <w:t>-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</w:pPr>
            <w:r w:rsidRPr="00353662">
              <w:t>-</w:t>
            </w:r>
          </w:p>
        </w:tc>
      </w:tr>
      <w:tr w:rsidR="0028062F" w:rsidTr="00457F71">
        <w:tc>
          <w:tcPr>
            <w:tcW w:w="2337" w:type="dxa"/>
            <w:vMerge w:val="restart"/>
          </w:tcPr>
          <w:p w:rsidR="0028062F" w:rsidRPr="00BF18BE" w:rsidRDefault="0028062F" w:rsidP="00457F7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F18BE">
              <w:rPr>
                <w:rFonts w:asciiTheme="majorBidi" w:hAnsiTheme="majorBidi" w:cstheme="majorBidi"/>
                <w:sz w:val="24"/>
                <w:szCs w:val="24"/>
              </w:rPr>
              <w:t>Gram Negative organisms</w:t>
            </w:r>
          </w:p>
        </w:tc>
        <w:tc>
          <w:tcPr>
            <w:tcW w:w="2337" w:type="dxa"/>
            <w:gridSpan w:val="3"/>
          </w:tcPr>
          <w:p w:rsidR="0028062F" w:rsidRPr="00BF18BE" w:rsidRDefault="0028062F" w:rsidP="00DA7A7A">
            <w:pP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BF18BE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E. coli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</w:pPr>
            <w:r w:rsidRPr="008608D8">
              <w:t>-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</w:pPr>
            <w:r w:rsidRPr="008608D8">
              <w:t>-</w:t>
            </w:r>
          </w:p>
        </w:tc>
      </w:tr>
      <w:tr w:rsidR="0028062F" w:rsidTr="00457F71">
        <w:tc>
          <w:tcPr>
            <w:tcW w:w="2337" w:type="dxa"/>
            <w:vMerge/>
          </w:tcPr>
          <w:p w:rsidR="0028062F" w:rsidRPr="00BF18BE" w:rsidRDefault="0028062F" w:rsidP="00457F7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337" w:type="dxa"/>
            <w:gridSpan w:val="3"/>
          </w:tcPr>
          <w:p w:rsidR="0028062F" w:rsidRPr="00BF18BE" w:rsidRDefault="0028062F" w:rsidP="00DA7A7A">
            <w:pP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BF18BE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Klebsiella pneumoniae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</w:pPr>
            <w:r w:rsidRPr="008608D8">
              <w:t>-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</w:pPr>
            <w:r w:rsidRPr="008608D8">
              <w:t>-</w:t>
            </w:r>
          </w:p>
        </w:tc>
      </w:tr>
      <w:tr w:rsidR="0028062F" w:rsidTr="00457F71">
        <w:tc>
          <w:tcPr>
            <w:tcW w:w="2337" w:type="dxa"/>
            <w:vMerge/>
          </w:tcPr>
          <w:p w:rsidR="0028062F" w:rsidRPr="00BF18BE" w:rsidRDefault="0028062F" w:rsidP="00457F7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337" w:type="dxa"/>
            <w:gridSpan w:val="3"/>
          </w:tcPr>
          <w:p w:rsidR="0028062F" w:rsidRPr="00BF18BE" w:rsidRDefault="0028062F" w:rsidP="00DA7A7A">
            <w:pP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BF18BE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Serratia marsecence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</w:pPr>
            <w:r w:rsidRPr="008608D8">
              <w:t>-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</w:pPr>
            <w:r w:rsidRPr="008608D8">
              <w:t>-</w:t>
            </w:r>
          </w:p>
        </w:tc>
      </w:tr>
      <w:tr w:rsidR="0028062F" w:rsidTr="00457F71">
        <w:tc>
          <w:tcPr>
            <w:tcW w:w="2337" w:type="dxa"/>
            <w:vMerge/>
          </w:tcPr>
          <w:p w:rsidR="0028062F" w:rsidRPr="00BF18BE" w:rsidRDefault="0028062F" w:rsidP="00457F7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337" w:type="dxa"/>
            <w:gridSpan w:val="3"/>
          </w:tcPr>
          <w:p w:rsidR="0028062F" w:rsidRPr="00BF18BE" w:rsidRDefault="0028062F" w:rsidP="00DA7A7A">
            <w:pP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BF18BE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Pseudomonas aeruginosa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</w:pPr>
            <w:r w:rsidRPr="008608D8">
              <w:t>-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</w:pPr>
            <w:r w:rsidRPr="008608D8">
              <w:t>-</w:t>
            </w:r>
          </w:p>
        </w:tc>
      </w:tr>
      <w:tr w:rsidR="0028062F" w:rsidTr="00457F71">
        <w:tc>
          <w:tcPr>
            <w:tcW w:w="2337" w:type="dxa"/>
            <w:vMerge/>
          </w:tcPr>
          <w:p w:rsidR="0028062F" w:rsidRPr="00BF18BE" w:rsidRDefault="0028062F" w:rsidP="00457F7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337" w:type="dxa"/>
            <w:gridSpan w:val="3"/>
          </w:tcPr>
          <w:p w:rsidR="0028062F" w:rsidRPr="00BF18BE" w:rsidRDefault="0028062F" w:rsidP="00DA7A7A">
            <w:pP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BF18BE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Acinetobacter baumannii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</w:pPr>
            <w:r w:rsidRPr="008608D8">
              <w:t>-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</w:pPr>
            <w:r w:rsidRPr="008608D8">
              <w:t>-</w:t>
            </w:r>
          </w:p>
        </w:tc>
      </w:tr>
      <w:tr w:rsidR="0028062F" w:rsidTr="00457F71">
        <w:trPr>
          <w:gridAfter w:val="2"/>
          <w:wAfter w:w="3600" w:type="dxa"/>
        </w:trPr>
        <w:tc>
          <w:tcPr>
            <w:tcW w:w="2337" w:type="dxa"/>
            <w:vMerge/>
          </w:tcPr>
          <w:p w:rsidR="0028062F" w:rsidRPr="00BF18BE" w:rsidRDefault="0028062F" w:rsidP="00457F7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337" w:type="dxa"/>
          </w:tcPr>
          <w:p w:rsidR="0028062F" w:rsidRPr="00BF18BE" w:rsidRDefault="0028062F" w:rsidP="00DA7A7A">
            <w:pP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BF18BE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Enterobacter cloacae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</w:pPr>
            <w:r w:rsidRPr="008608D8">
              <w:t>-</w:t>
            </w:r>
          </w:p>
        </w:tc>
        <w:tc>
          <w:tcPr>
            <w:tcW w:w="2338" w:type="dxa"/>
          </w:tcPr>
          <w:p w:rsidR="0028062F" w:rsidRDefault="0028062F" w:rsidP="00457F71">
            <w:pPr>
              <w:jc w:val="center"/>
            </w:pPr>
            <w:r w:rsidRPr="008608D8">
              <w:t>-</w:t>
            </w:r>
          </w:p>
        </w:tc>
      </w:tr>
    </w:tbl>
    <w:p w:rsidR="00A11EE7" w:rsidRDefault="006F4A76" w:rsidP="00D83870">
      <w:pPr>
        <w:spacing w:after="0"/>
        <w:rPr>
          <w:rFonts w:asciiTheme="majorBidi" w:hAnsiTheme="majorBidi" w:cstheme="majorBidi"/>
          <w:sz w:val="24"/>
          <w:szCs w:val="24"/>
        </w:rPr>
      </w:pPr>
      <w:proofErr w:type="gramStart"/>
      <w:r w:rsidRPr="006F4A76"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 xml:space="preserve">a </w:t>
      </w:r>
      <w:r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Spot</w:t>
      </w:r>
      <w:proofErr w:type="gramEnd"/>
      <w:r>
        <w:rPr>
          <w:rFonts w:asciiTheme="majorBidi" w:hAnsiTheme="majorBidi" w:cstheme="majorBidi"/>
          <w:sz w:val="24"/>
          <w:szCs w:val="24"/>
        </w:rPr>
        <w:t xml:space="preserve"> test results (-) No lytic activity, (+)</w:t>
      </w:r>
      <w:r w:rsidR="00DA7A7A">
        <w:rPr>
          <w:rFonts w:asciiTheme="majorBidi" w:hAnsiTheme="majorBidi" w:cstheme="majorBidi"/>
          <w:sz w:val="24"/>
          <w:szCs w:val="24"/>
        </w:rPr>
        <w:t xml:space="preserve"> Small lytic activity, </w:t>
      </w:r>
      <w:r>
        <w:rPr>
          <w:rFonts w:asciiTheme="majorBidi" w:hAnsiTheme="majorBidi" w:cstheme="majorBidi"/>
          <w:sz w:val="24"/>
          <w:szCs w:val="24"/>
        </w:rPr>
        <w:t>(</w:t>
      </w:r>
      <w:r w:rsidR="00DA7A7A">
        <w:rPr>
          <w:rFonts w:asciiTheme="majorBidi" w:hAnsiTheme="majorBidi" w:cstheme="majorBidi"/>
          <w:sz w:val="24"/>
          <w:szCs w:val="24"/>
        </w:rPr>
        <w:t>++</w:t>
      </w:r>
      <w:r>
        <w:rPr>
          <w:rFonts w:asciiTheme="majorBidi" w:hAnsiTheme="majorBidi" w:cstheme="majorBidi"/>
          <w:sz w:val="24"/>
          <w:szCs w:val="24"/>
        </w:rPr>
        <w:t xml:space="preserve">) </w:t>
      </w:r>
      <w:r w:rsidR="00CE34CE">
        <w:rPr>
          <w:rFonts w:asciiTheme="majorBidi" w:hAnsiTheme="majorBidi" w:cstheme="majorBidi"/>
          <w:sz w:val="24"/>
          <w:szCs w:val="24"/>
        </w:rPr>
        <w:t xml:space="preserve"> </w:t>
      </w:r>
      <w:r w:rsidR="00511746">
        <w:rPr>
          <w:rFonts w:asciiTheme="majorBidi" w:hAnsiTheme="majorBidi" w:cstheme="majorBidi"/>
          <w:sz w:val="24"/>
          <w:szCs w:val="24"/>
        </w:rPr>
        <w:t>moderate lytic activity, (+++)</w:t>
      </w:r>
      <w:r w:rsidR="00580304">
        <w:rPr>
          <w:rFonts w:asciiTheme="majorBidi" w:hAnsiTheme="majorBidi" w:cstheme="majorBidi"/>
          <w:sz w:val="24"/>
          <w:szCs w:val="24"/>
        </w:rPr>
        <w:t xml:space="preserve"> Strong lytic activity</w:t>
      </w:r>
    </w:p>
    <w:p w:rsidR="00AA17ED" w:rsidRDefault="00AA17ED" w:rsidP="00D83870">
      <w:pPr>
        <w:spacing w:after="0"/>
        <w:rPr>
          <w:rFonts w:asciiTheme="majorBidi" w:hAnsiTheme="majorBidi" w:cstheme="majorBidi"/>
          <w:sz w:val="24"/>
          <w:szCs w:val="24"/>
        </w:rPr>
      </w:pPr>
    </w:p>
    <w:p w:rsidR="00AA17ED" w:rsidRDefault="00AA17ED" w:rsidP="00D83870">
      <w:pPr>
        <w:spacing w:after="0"/>
        <w:rPr>
          <w:rFonts w:asciiTheme="majorBidi" w:hAnsiTheme="majorBidi" w:cstheme="majorBidi"/>
          <w:sz w:val="24"/>
          <w:szCs w:val="24"/>
        </w:rPr>
      </w:pPr>
    </w:p>
    <w:p w:rsidR="004F0D63" w:rsidRPr="004F0D63" w:rsidRDefault="003500CB" w:rsidP="00457F71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Table 3</w:t>
      </w:r>
      <w:r w:rsidRPr="0028062F">
        <w:rPr>
          <w:rFonts w:asciiTheme="majorBidi" w:hAnsiTheme="majorBidi" w:cstheme="majorBidi"/>
          <w:b/>
          <w:bCs/>
          <w:sz w:val="24"/>
          <w:szCs w:val="24"/>
        </w:rPr>
        <w:t xml:space="preserve">. </w:t>
      </w:r>
      <w:r w:rsidRPr="003500CB">
        <w:rPr>
          <w:rFonts w:asciiTheme="majorBidi" w:hAnsiTheme="majorBidi" w:cstheme="majorBidi"/>
          <w:b/>
          <w:bCs/>
          <w:sz w:val="24"/>
          <w:szCs w:val="24"/>
        </w:rPr>
        <w:t>Open reading fr</w:t>
      </w:r>
      <w:r w:rsidR="004F0D63">
        <w:rPr>
          <w:rFonts w:asciiTheme="majorBidi" w:hAnsiTheme="majorBidi" w:cstheme="majorBidi"/>
          <w:b/>
          <w:bCs/>
          <w:sz w:val="24"/>
          <w:szCs w:val="24"/>
        </w:rPr>
        <w:t xml:space="preserve">ame (ORF) analysis of </w:t>
      </w:r>
      <w:r w:rsidR="00457F71">
        <w:rPr>
          <w:rFonts w:asciiTheme="majorBidi" w:hAnsiTheme="majorBidi" w:cstheme="majorBidi"/>
          <w:b/>
          <w:bCs/>
          <w:sz w:val="24"/>
          <w:szCs w:val="24"/>
        </w:rPr>
        <w:t xml:space="preserve">TSP </w:t>
      </w:r>
      <w:r w:rsidR="004F0D63">
        <w:rPr>
          <w:rFonts w:asciiTheme="majorBidi" w:hAnsiTheme="majorBidi" w:cstheme="majorBidi"/>
          <w:b/>
          <w:bCs/>
          <w:sz w:val="24"/>
          <w:szCs w:val="24"/>
        </w:rPr>
        <w:t xml:space="preserve">phage </w:t>
      </w:r>
    </w:p>
    <w:tbl>
      <w:tblPr>
        <w:tblStyle w:val="TableGrid"/>
        <w:tblW w:w="13675" w:type="dxa"/>
        <w:tblLayout w:type="fixed"/>
        <w:tblLook w:val="04A0" w:firstRow="1" w:lastRow="0" w:firstColumn="1" w:lastColumn="0" w:noHBand="0" w:noVBand="1"/>
      </w:tblPr>
      <w:tblGrid>
        <w:gridCol w:w="990"/>
        <w:gridCol w:w="1710"/>
        <w:gridCol w:w="991"/>
        <w:gridCol w:w="990"/>
        <w:gridCol w:w="894"/>
        <w:gridCol w:w="1536"/>
        <w:gridCol w:w="1800"/>
        <w:gridCol w:w="1260"/>
        <w:gridCol w:w="2064"/>
        <w:gridCol w:w="1440"/>
      </w:tblGrid>
      <w:tr w:rsidR="00CE017B" w:rsidTr="00717A64">
        <w:tc>
          <w:tcPr>
            <w:tcW w:w="990" w:type="dxa"/>
          </w:tcPr>
          <w:p w:rsidR="00CE017B" w:rsidRDefault="00CE017B" w:rsidP="00457F7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ORFs</w:t>
            </w:r>
          </w:p>
        </w:tc>
        <w:tc>
          <w:tcPr>
            <w:tcW w:w="1710" w:type="dxa"/>
          </w:tcPr>
          <w:p w:rsidR="00CE017B" w:rsidRDefault="00CE017B" w:rsidP="00457F7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CDS position</w:t>
            </w:r>
          </w:p>
        </w:tc>
        <w:tc>
          <w:tcPr>
            <w:tcW w:w="991" w:type="dxa"/>
          </w:tcPr>
          <w:p w:rsidR="00CE017B" w:rsidRDefault="00CE017B" w:rsidP="00457F7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Strand</w:t>
            </w:r>
          </w:p>
        </w:tc>
        <w:tc>
          <w:tcPr>
            <w:tcW w:w="990" w:type="dxa"/>
          </w:tcPr>
          <w:p w:rsidR="00CE017B" w:rsidRDefault="00CE017B" w:rsidP="00457F7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Length</w:t>
            </w:r>
          </w:p>
          <w:p w:rsidR="00CE017B" w:rsidRDefault="00CE017B" w:rsidP="00457F7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(aa)</w:t>
            </w:r>
          </w:p>
        </w:tc>
        <w:tc>
          <w:tcPr>
            <w:tcW w:w="894" w:type="dxa"/>
          </w:tcPr>
          <w:p w:rsidR="00CE017B" w:rsidRPr="00A67363" w:rsidRDefault="00CE017B" w:rsidP="00457F7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Start codon</w:t>
            </w:r>
          </w:p>
        </w:tc>
        <w:tc>
          <w:tcPr>
            <w:tcW w:w="1536" w:type="dxa"/>
          </w:tcPr>
          <w:p w:rsidR="00CE017B" w:rsidRDefault="00CE017B" w:rsidP="00457F7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Function</w:t>
            </w:r>
          </w:p>
        </w:tc>
        <w:tc>
          <w:tcPr>
            <w:tcW w:w="1800" w:type="dxa"/>
          </w:tcPr>
          <w:p w:rsidR="00CE017B" w:rsidRDefault="00CE017B" w:rsidP="00457F7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Best match BLASTp</w:t>
            </w:r>
          </w:p>
        </w:tc>
        <w:tc>
          <w:tcPr>
            <w:tcW w:w="1260" w:type="dxa"/>
          </w:tcPr>
          <w:p w:rsidR="00CE017B" w:rsidRDefault="00CE017B" w:rsidP="00457F7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Identities</w:t>
            </w:r>
          </w:p>
        </w:tc>
        <w:tc>
          <w:tcPr>
            <w:tcW w:w="2064" w:type="dxa"/>
          </w:tcPr>
          <w:p w:rsidR="00CE017B" w:rsidRDefault="00CE017B" w:rsidP="00457F7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Accession No.</w:t>
            </w:r>
          </w:p>
        </w:tc>
        <w:tc>
          <w:tcPr>
            <w:tcW w:w="1440" w:type="dxa"/>
          </w:tcPr>
          <w:p w:rsidR="00CE017B" w:rsidRDefault="00CE017B" w:rsidP="00457F7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Molecular weight </w:t>
            </w:r>
          </w:p>
          <w:p w:rsidR="00CE017B" w:rsidRDefault="00CE017B" w:rsidP="00457F7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(KDa)</w:t>
            </w:r>
          </w:p>
        </w:tc>
      </w:tr>
      <w:tr w:rsidR="00CE017B" w:rsidTr="00717A64">
        <w:tc>
          <w:tcPr>
            <w:tcW w:w="990" w:type="dxa"/>
          </w:tcPr>
          <w:p w:rsidR="00CE017B" w:rsidRPr="00A67363" w:rsidRDefault="00CE017B" w:rsidP="00457F7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67363">
              <w:rPr>
                <w:rFonts w:asciiTheme="majorBidi" w:hAnsiTheme="majorBidi" w:cstheme="majorBidi"/>
                <w:sz w:val="24"/>
                <w:szCs w:val="24"/>
              </w:rPr>
              <w:t>ORF1</w:t>
            </w:r>
          </w:p>
        </w:tc>
        <w:tc>
          <w:tcPr>
            <w:tcW w:w="1710" w:type="dxa"/>
          </w:tcPr>
          <w:p w:rsidR="00CE017B" w:rsidRPr="00271B66" w:rsidRDefault="00CE017B" w:rsidP="00457F7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278...679</w:t>
            </w:r>
          </w:p>
        </w:tc>
        <w:tc>
          <w:tcPr>
            <w:tcW w:w="991" w:type="dxa"/>
          </w:tcPr>
          <w:p w:rsidR="00CE017B" w:rsidRPr="00025D88" w:rsidRDefault="00CE017B" w:rsidP="00457F7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+</w:t>
            </w:r>
          </w:p>
        </w:tc>
        <w:tc>
          <w:tcPr>
            <w:tcW w:w="990" w:type="dxa"/>
          </w:tcPr>
          <w:p w:rsidR="00CE017B" w:rsidRPr="00FF3964" w:rsidRDefault="00CE017B" w:rsidP="00457F7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133</w:t>
            </w:r>
          </w:p>
        </w:tc>
        <w:tc>
          <w:tcPr>
            <w:tcW w:w="894" w:type="dxa"/>
          </w:tcPr>
          <w:p w:rsidR="00CE017B" w:rsidRPr="00FF3964" w:rsidRDefault="00CE017B" w:rsidP="00457F7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F3964">
              <w:rPr>
                <w:rFonts w:asciiTheme="majorBidi" w:hAnsiTheme="majorBidi" w:cstheme="majorBidi"/>
                <w:sz w:val="24"/>
                <w:szCs w:val="24"/>
              </w:rPr>
              <w:t>ATG</w:t>
            </w:r>
          </w:p>
        </w:tc>
        <w:tc>
          <w:tcPr>
            <w:tcW w:w="1536" w:type="dxa"/>
          </w:tcPr>
          <w:p w:rsidR="00CE017B" w:rsidRPr="00D36CE3" w:rsidRDefault="00CE017B" w:rsidP="00457F7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C19EA">
              <w:rPr>
                <w:rFonts w:asciiTheme="majorBidi" w:hAnsiTheme="majorBidi" w:cstheme="majorBidi"/>
                <w:sz w:val="24"/>
                <w:szCs w:val="24"/>
              </w:rPr>
              <w:t>Hypothetical protein</w:t>
            </w:r>
          </w:p>
        </w:tc>
        <w:tc>
          <w:tcPr>
            <w:tcW w:w="1800" w:type="dxa"/>
          </w:tcPr>
          <w:p w:rsidR="00CE017B" w:rsidRPr="006A7F9C" w:rsidRDefault="00CE017B" w:rsidP="00457F7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A7F9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Staphylococcus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phage S13</w:t>
            </w:r>
          </w:p>
        </w:tc>
        <w:tc>
          <w:tcPr>
            <w:tcW w:w="1260" w:type="dxa"/>
          </w:tcPr>
          <w:p w:rsidR="00CE017B" w:rsidRDefault="00CE017B" w:rsidP="00457F71">
            <w:pPr>
              <w:jc w:val="center"/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</w:pPr>
            <w:r w:rsidRPr="001C4648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  <w:t>119/133</w:t>
            </w:r>
          </w:p>
          <w:p w:rsidR="00CE017B" w:rsidRPr="001C4648" w:rsidRDefault="00CE017B" w:rsidP="00457F7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C4648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  <w:t>(89%)</w:t>
            </w:r>
          </w:p>
        </w:tc>
        <w:tc>
          <w:tcPr>
            <w:tcW w:w="2064" w:type="dxa"/>
          </w:tcPr>
          <w:p w:rsidR="00CE017B" w:rsidRPr="001C4648" w:rsidRDefault="00112127" w:rsidP="00BD14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hyperlink r:id="rId4" w:tgtFrame="lnkVBXGJW9301R" w:tooltip="Show report for BAL42329.1" w:history="1">
              <w:r w:rsidR="00CE017B" w:rsidRPr="001C4648">
                <w:rPr>
                  <w:rStyle w:val="Hyperlink"/>
                  <w:rFonts w:asciiTheme="majorBidi" w:hAnsiTheme="majorBidi" w:cstheme="majorBidi"/>
                  <w:color w:val="auto"/>
                  <w:sz w:val="24"/>
                  <w:szCs w:val="24"/>
                  <w:u w:val="none"/>
                  <w:shd w:val="clear" w:color="auto" w:fill="FFFFFF"/>
                </w:rPr>
                <w:t>BAL42329.1</w:t>
              </w:r>
            </w:hyperlink>
          </w:p>
        </w:tc>
        <w:tc>
          <w:tcPr>
            <w:tcW w:w="1440" w:type="dxa"/>
          </w:tcPr>
          <w:p w:rsidR="00CE017B" w:rsidRPr="001C4648" w:rsidRDefault="00A96DE1" w:rsidP="00BD14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15.2</w:t>
            </w:r>
          </w:p>
        </w:tc>
      </w:tr>
      <w:tr w:rsidR="00CE017B" w:rsidTr="00717A64">
        <w:tc>
          <w:tcPr>
            <w:tcW w:w="990" w:type="dxa"/>
          </w:tcPr>
          <w:p w:rsidR="00CE017B" w:rsidRDefault="00CE017B" w:rsidP="00457F71">
            <w:r>
              <w:rPr>
                <w:rFonts w:asciiTheme="majorBidi" w:hAnsiTheme="majorBidi" w:cstheme="majorBidi"/>
                <w:sz w:val="24"/>
                <w:szCs w:val="24"/>
              </w:rPr>
              <w:t>ORF2</w:t>
            </w:r>
          </w:p>
        </w:tc>
        <w:tc>
          <w:tcPr>
            <w:tcW w:w="1710" w:type="dxa"/>
          </w:tcPr>
          <w:p w:rsidR="00CE017B" w:rsidRPr="003E10BB" w:rsidRDefault="00CE017B" w:rsidP="00457F7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693…875</w:t>
            </w:r>
          </w:p>
        </w:tc>
        <w:tc>
          <w:tcPr>
            <w:tcW w:w="991" w:type="dxa"/>
          </w:tcPr>
          <w:p w:rsidR="00CE017B" w:rsidRDefault="00CE017B" w:rsidP="00457F71">
            <w:pPr>
              <w:jc w:val="center"/>
            </w:pPr>
            <w:r>
              <w:rPr>
                <w:rFonts w:asciiTheme="majorBidi" w:hAnsiTheme="majorBidi" w:cstheme="majorBidi"/>
                <w:sz w:val="24"/>
                <w:szCs w:val="24"/>
              </w:rPr>
              <w:t>+</w:t>
            </w:r>
          </w:p>
        </w:tc>
        <w:tc>
          <w:tcPr>
            <w:tcW w:w="990" w:type="dxa"/>
          </w:tcPr>
          <w:p w:rsidR="00CE017B" w:rsidRPr="00FF3964" w:rsidRDefault="00CE017B" w:rsidP="00457F7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60</w:t>
            </w:r>
          </w:p>
        </w:tc>
        <w:tc>
          <w:tcPr>
            <w:tcW w:w="894" w:type="dxa"/>
          </w:tcPr>
          <w:p w:rsidR="00CE017B" w:rsidRDefault="00CE017B" w:rsidP="00457F71">
            <w:pPr>
              <w:jc w:val="center"/>
            </w:pPr>
            <w:r w:rsidRPr="00C416DF">
              <w:rPr>
                <w:rFonts w:asciiTheme="majorBidi" w:hAnsiTheme="majorBidi" w:cstheme="majorBidi"/>
                <w:sz w:val="24"/>
                <w:szCs w:val="24"/>
              </w:rPr>
              <w:t>ATG</w:t>
            </w:r>
          </w:p>
        </w:tc>
        <w:tc>
          <w:tcPr>
            <w:tcW w:w="1536" w:type="dxa"/>
          </w:tcPr>
          <w:p w:rsidR="00CE017B" w:rsidRPr="00CE2634" w:rsidRDefault="00CE017B" w:rsidP="00BD142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C19EA">
              <w:rPr>
                <w:rFonts w:asciiTheme="majorBidi" w:hAnsiTheme="majorBidi" w:cstheme="majorBidi"/>
                <w:sz w:val="24"/>
                <w:szCs w:val="24"/>
              </w:rPr>
              <w:t>Hypothetical protein</w:t>
            </w:r>
            <w:r>
              <w:rPr>
                <w:rFonts w:ascii="Helvetica" w:hAnsi="Helvetica"/>
                <w:b/>
                <w:bCs/>
                <w:color w:val="212121"/>
                <w:sz w:val="28"/>
                <w:szCs w:val="28"/>
                <w:shd w:val="clear" w:color="auto" w:fill="FFFFFF"/>
              </w:rPr>
              <w:t xml:space="preserve"> </w:t>
            </w:r>
            <w:r w:rsidRPr="00110252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  <w:t>44AHJD_20</w:t>
            </w:r>
          </w:p>
        </w:tc>
        <w:tc>
          <w:tcPr>
            <w:tcW w:w="1800" w:type="dxa"/>
          </w:tcPr>
          <w:p w:rsidR="00CE017B" w:rsidRPr="00110252" w:rsidRDefault="00CE017B" w:rsidP="00457F7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110252">
              <w:rPr>
                <w:rFonts w:asciiTheme="majorBidi" w:hAnsiTheme="majorBidi" w:cstheme="majorBidi"/>
                <w:i/>
                <w:iCs/>
                <w:color w:val="212121"/>
                <w:sz w:val="24"/>
                <w:szCs w:val="24"/>
                <w:shd w:val="clear" w:color="auto" w:fill="FFFFFF"/>
              </w:rPr>
              <w:t xml:space="preserve">Staphylococcus </w:t>
            </w:r>
            <w:r w:rsidRPr="00110252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  <w:t>virus 44AHJD</w:t>
            </w:r>
          </w:p>
        </w:tc>
        <w:tc>
          <w:tcPr>
            <w:tcW w:w="1260" w:type="dxa"/>
          </w:tcPr>
          <w:p w:rsidR="00CE017B" w:rsidRDefault="00CE017B" w:rsidP="00457F71">
            <w:pPr>
              <w:jc w:val="center"/>
              <w:rPr>
                <w:rFonts w:ascii="Verdana" w:hAnsi="Verdana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Verdana" w:hAnsi="Verdana"/>
                <w:color w:val="212121"/>
                <w:sz w:val="20"/>
                <w:szCs w:val="20"/>
                <w:shd w:val="clear" w:color="auto" w:fill="FFFFFF"/>
              </w:rPr>
              <w:t>60/60</w:t>
            </w:r>
          </w:p>
          <w:p w:rsidR="00CE017B" w:rsidRDefault="00CE017B" w:rsidP="00457F7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="Verdana" w:hAnsi="Verdana"/>
                <w:color w:val="212121"/>
                <w:sz w:val="20"/>
                <w:szCs w:val="20"/>
                <w:shd w:val="clear" w:color="auto" w:fill="FFFFFF"/>
              </w:rPr>
              <w:t>(100%)</w:t>
            </w:r>
          </w:p>
        </w:tc>
        <w:tc>
          <w:tcPr>
            <w:tcW w:w="2064" w:type="dxa"/>
          </w:tcPr>
          <w:p w:rsidR="00CE017B" w:rsidRPr="00BD1420" w:rsidRDefault="00CE017B" w:rsidP="00BD142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1420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  <w:t>NP_817315.1</w:t>
            </w:r>
          </w:p>
        </w:tc>
        <w:tc>
          <w:tcPr>
            <w:tcW w:w="1440" w:type="dxa"/>
          </w:tcPr>
          <w:p w:rsidR="00CE017B" w:rsidRPr="00BD1420" w:rsidRDefault="00A96DE1" w:rsidP="00BD1420">
            <w:pPr>
              <w:jc w:val="center"/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  <w:t>6.9</w:t>
            </w:r>
          </w:p>
        </w:tc>
      </w:tr>
      <w:tr w:rsidR="00CE017B" w:rsidTr="00717A64">
        <w:tc>
          <w:tcPr>
            <w:tcW w:w="990" w:type="dxa"/>
          </w:tcPr>
          <w:p w:rsidR="00CE017B" w:rsidRDefault="00CE017B" w:rsidP="00457F71">
            <w:r>
              <w:rPr>
                <w:rFonts w:asciiTheme="majorBidi" w:hAnsiTheme="majorBidi" w:cstheme="majorBidi"/>
                <w:sz w:val="24"/>
                <w:szCs w:val="24"/>
              </w:rPr>
              <w:t>ORF3</w:t>
            </w:r>
          </w:p>
        </w:tc>
        <w:tc>
          <w:tcPr>
            <w:tcW w:w="1710" w:type="dxa"/>
          </w:tcPr>
          <w:p w:rsidR="00CE017B" w:rsidRPr="003E10BB" w:rsidRDefault="00CE017B" w:rsidP="00457F7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882…2093</w:t>
            </w:r>
          </w:p>
        </w:tc>
        <w:tc>
          <w:tcPr>
            <w:tcW w:w="991" w:type="dxa"/>
          </w:tcPr>
          <w:p w:rsidR="00CE017B" w:rsidRDefault="00CE017B" w:rsidP="00457F71">
            <w:pPr>
              <w:jc w:val="center"/>
            </w:pPr>
            <w:r>
              <w:rPr>
                <w:rFonts w:asciiTheme="majorBidi" w:hAnsiTheme="majorBidi" w:cstheme="majorBidi"/>
                <w:sz w:val="24"/>
                <w:szCs w:val="24"/>
              </w:rPr>
              <w:t>+</w:t>
            </w:r>
          </w:p>
        </w:tc>
        <w:tc>
          <w:tcPr>
            <w:tcW w:w="990" w:type="dxa"/>
          </w:tcPr>
          <w:p w:rsidR="00CE017B" w:rsidRPr="00FF3964" w:rsidRDefault="00CE017B" w:rsidP="00457F7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403</w:t>
            </w:r>
          </w:p>
        </w:tc>
        <w:tc>
          <w:tcPr>
            <w:tcW w:w="894" w:type="dxa"/>
          </w:tcPr>
          <w:p w:rsidR="00CE017B" w:rsidRDefault="00CE017B" w:rsidP="00457F71">
            <w:pPr>
              <w:jc w:val="center"/>
            </w:pPr>
            <w:r w:rsidRPr="00C416DF">
              <w:rPr>
                <w:rFonts w:asciiTheme="majorBidi" w:hAnsiTheme="majorBidi" w:cstheme="majorBidi"/>
                <w:sz w:val="24"/>
                <w:szCs w:val="24"/>
              </w:rPr>
              <w:t>ATG</w:t>
            </w:r>
          </w:p>
        </w:tc>
        <w:tc>
          <w:tcPr>
            <w:tcW w:w="1536" w:type="dxa"/>
          </w:tcPr>
          <w:p w:rsidR="00CE017B" w:rsidRPr="00C66EC5" w:rsidRDefault="006F1207" w:rsidP="00457F7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  <w:t>C</w:t>
            </w:r>
            <w:r w:rsidR="00CE017B" w:rsidRPr="00C66EC5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  <w:t>apsid and scaffold protein </w:t>
            </w:r>
          </w:p>
        </w:tc>
        <w:tc>
          <w:tcPr>
            <w:tcW w:w="1800" w:type="dxa"/>
          </w:tcPr>
          <w:p w:rsidR="00CE017B" w:rsidRPr="00C66EC5" w:rsidRDefault="00CE017B" w:rsidP="00C66EC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66EC5">
              <w:rPr>
                <w:rFonts w:asciiTheme="majorBidi" w:hAnsiTheme="majorBidi" w:cstheme="majorBidi"/>
                <w:i/>
                <w:iCs/>
                <w:color w:val="212121"/>
                <w:sz w:val="24"/>
                <w:szCs w:val="24"/>
                <w:shd w:val="clear" w:color="auto" w:fill="FFFFFF"/>
              </w:rPr>
              <w:t xml:space="preserve">Staphylococcus </w:t>
            </w:r>
            <w:r w:rsidRPr="00C66EC5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  <w:t>phage vB_SauP-436A1</w:t>
            </w:r>
          </w:p>
        </w:tc>
        <w:tc>
          <w:tcPr>
            <w:tcW w:w="1260" w:type="dxa"/>
          </w:tcPr>
          <w:p w:rsidR="00CE017B" w:rsidRDefault="00CE017B" w:rsidP="00457F71">
            <w:pPr>
              <w:jc w:val="center"/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</w:pPr>
            <w:r w:rsidRPr="00C66EC5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  <w:t>402/403</w:t>
            </w:r>
          </w:p>
          <w:p w:rsidR="00CE017B" w:rsidRPr="00C66EC5" w:rsidRDefault="00CE017B" w:rsidP="00457F7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66EC5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  <w:t>(99%)</w:t>
            </w:r>
          </w:p>
        </w:tc>
        <w:tc>
          <w:tcPr>
            <w:tcW w:w="2064" w:type="dxa"/>
          </w:tcPr>
          <w:p w:rsidR="00CE017B" w:rsidRPr="00C66EC5" w:rsidRDefault="00112127" w:rsidP="00457F7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hyperlink r:id="rId5" w:tgtFrame="lnkVBZ1R0JF013" w:tooltip="Show report for QEA03132.1" w:history="1">
              <w:r w:rsidR="00CE017B" w:rsidRPr="00C66EC5">
                <w:rPr>
                  <w:rStyle w:val="Hyperlink"/>
                  <w:rFonts w:asciiTheme="majorBidi" w:hAnsiTheme="majorBidi" w:cstheme="majorBidi"/>
                  <w:color w:val="auto"/>
                  <w:sz w:val="24"/>
                  <w:szCs w:val="24"/>
                  <w:u w:val="none"/>
                  <w:shd w:val="clear" w:color="auto" w:fill="FFFFFF"/>
                </w:rPr>
                <w:t>QEA03132.1</w:t>
              </w:r>
            </w:hyperlink>
          </w:p>
        </w:tc>
        <w:tc>
          <w:tcPr>
            <w:tcW w:w="1440" w:type="dxa"/>
          </w:tcPr>
          <w:p w:rsidR="00CE017B" w:rsidRPr="00C66EC5" w:rsidRDefault="00A96DE1" w:rsidP="00457F7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46.1</w:t>
            </w:r>
          </w:p>
        </w:tc>
      </w:tr>
      <w:tr w:rsidR="00CE017B" w:rsidTr="00717A64">
        <w:tc>
          <w:tcPr>
            <w:tcW w:w="990" w:type="dxa"/>
          </w:tcPr>
          <w:p w:rsidR="00CE017B" w:rsidRDefault="00CE017B" w:rsidP="00457F71">
            <w:r>
              <w:rPr>
                <w:rFonts w:asciiTheme="majorBidi" w:hAnsiTheme="majorBidi" w:cstheme="majorBidi"/>
                <w:sz w:val="24"/>
                <w:szCs w:val="24"/>
              </w:rPr>
              <w:t>ORF4</w:t>
            </w:r>
          </w:p>
        </w:tc>
        <w:tc>
          <w:tcPr>
            <w:tcW w:w="1710" w:type="dxa"/>
          </w:tcPr>
          <w:p w:rsidR="00CE017B" w:rsidRPr="003E10BB" w:rsidRDefault="00CE017B" w:rsidP="00457F7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21</w:t>
            </w:r>
            <w:r w:rsidR="00A96DE1">
              <w:rPr>
                <w:rFonts w:asciiTheme="majorBidi" w:hAnsiTheme="majorBidi" w:cstheme="majorBidi"/>
                <w:sz w:val="24"/>
                <w:szCs w:val="24"/>
              </w:rPr>
              <w:t>08…3091</w:t>
            </w:r>
          </w:p>
        </w:tc>
        <w:tc>
          <w:tcPr>
            <w:tcW w:w="991" w:type="dxa"/>
          </w:tcPr>
          <w:p w:rsidR="00CE017B" w:rsidRDefault="00CE017B" w:rsidP="00457F71">
            <w:pPr>
              <w:jc w:val="center"/>
            </w:pPr>
            <w:r>
              <w:rPr>
                <w:rFonts w:asciiTheme="majorBidi" w:hAnsiTheme="majorBidi" w:cstheme="majorBidi"/>
                <w:sz w:val="24"/>
                <w:szCs w:val="24"/>
              </w:rPr>
              <w:t>+</w:t>
            </w:r>
          </w:p>
        </w:tc>
        <w:tc>
          <w:tcPr>
            <w:tcW w:w="990" w:type="dxa"/>
          </w:tcPr>
          <w:p w:rsidR="00CE017B" w:rsidRPr="00FF3964" w:rsidRDefault="00A96DE1" w:rsidP="00457F7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327</w:t>
            </w:r>
          </w:p>
        </w:tc>
        <w:tc>
          <w:tcPr>
            <w:tcW w:w="894" w:type="dxa"/>
          </w:tcPr>
          <w:p w:rsidR="00CE017B" w:rsidRDefault="00CE017B" w:rsidP="00457F71">
            <w:pPr>
              <w:jc w:val="center"/>
            </w:pPr>
            <w:r w:rsidRPr="00C416DF">
              <w:rPr>
                <w:rFonts w:asciiTheme="majorBidi" w:hAnsiTheme="majorBidi" w:cstheme="majorBidi"/>
                <w:sz w:val="24"/>
                <w:szCs w:val="24"/>
              </w:rPr>
              <w:t>ATG</w:t>
            </w:r>
          </w:p>
        </w:tc>
        <w:tc>
          <w:tcPr>
            <w:tcW w:w="1536" w:type="dxa"/>
          </w:tcPr>
          <w:p w:rsidR="00CE017B" w:rsidRPr="00CE2634" w:rsidRDefault="00A96DE1" w:rsidP="00457F7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Phage </w:t>
            </w:r>
            <w:r w:rsidR="00CE017B" w:rsidRPr="00CE2634">
              <w:rPr>
                <w:rFonts w:asciiTheme="majorBidi" w:hAnsiTheme="majorBidi" w:cstheme="majorBidi"/>
                <w:sz w:val="24"/>
                <w:szCs w:val="24"/>
              </w:rPr>
              <w:t>collar protein</w:t>
            </w:r>
          </w:p>
        </w:tc>
        <w:tc>
          <w:tcPr>
            <w:tcW w:w="1800" w:type="dxa"/>
          </w:tcPr>
          <w:p w:rsidR="00496475" w:rsidRPr="00496475" w:rsidRDefault="00D63EA4" w:rsidP="00496475">
            <w:pPr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</w:pPr>
            <w:r w:rsidRPr="00F51CE2">
              <w:rPr>
                <w:rFonts w:asciiTheme="majorBidi" w:hAnsiTheme="majorBidi" w:cstheme="majorBidi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Staphylococcus</w:t>
            </w:r>
            <w:r w:rsidRPr="00F51CE2"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  <w:t xml:space="preserve"> phage SCH1</w:t>
            </w:r>
          </w:p>
        </w:tc>
        <w:tc>
          <w:tcPr>
            <w:tcW w:w="1260" w:type="dxa"/>
          </w:tcPr>
          <w:p w:rsidR="00D63EA4" w:rsidRPr="00D63EA4" w:rsidRDefault="00D63EA4" w:rsidP="00D63EA4">
            <w:pPr>
              <w:jc w:val="center"/>
              <w:rPr>
                <w:rFonts w:asciiTheme="majorBidi" w:hAnsiTheme="majorBidi" w:cstheme="majorBidi"/>
                <w:color w:val="212121"/>
                <w:sz w:val="24"/>
                <w:szCs w:val="24"/>
              </w:rPr>
            </w:pPr>
            <w:r w:rsidRPr="00D63EA4">
              <w:rPr>
                <w:rFonts w:asciiTheme="majorBidi" w:hAnsiTheme="majorBidi" w:cstheme="majorBidi"/>
                <w:color w:val="212121"/>
                <w:sz w:val="24"/>
                <w:szCs w:val="24"/>
              </w:rPr>
              <w:t>327/327</w:t>
            </w:r>
          </w:p>
          <w:p w:rsidR="00CE017B" w:rsidRPr="00D63EA4" w:rsidRDefault="00D63EA4" w:rsidP="00D63EA4">
            <w:pPr>
              <w:jc w:val="center"/>
              <w:rPr>
                <w:rFonts w:asciiTheme="majorBidi" w:hAnsiTheme="majorBidi" w:cstheme="majorBidi"/>
                <w:color w:val="212121"/>
                <w:sz w:val="24"/>
                <w:szCs w:val="24"/>
              </w:rPr>
            </w:pPr>
            <w:r w:rsidRPr="00D63EA4">
              <w:rPr>
                <w:rFonts w:asciiTheme="majorBidi" w:hAnsiTheme="majorBidi" w:cstheme="majorBidi"/>
                <w:color w:val="212121"/>
                <w:sz w:val="24"/>
                <w:szCs w:val="24"/>
              </w:rPr>
              <w:t>(100%)</w:t>
            </w:r>
          </w:p>
        </w:tc>
        <w:tc>
          <w:tcPr>
            <w:tcW w:w="2064" w:type="dxa"/>
          </w:tcPr>
          <w:p w:rsidR="00CE017B" w:rsidRPr="00D63EA4" w:rsidRDefault="00D63EA4" w:rsidP="00457F7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63EA4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  <w:t>YP_009787916.1</w:t>
            </w:r>
          </w:p>
        </w:tc>
        <w:tc>
          <w:tcPr>
            <w:tcW w:w="1440" w:type="dxa"/>
          </w:tcPr>
          <w:p w:rsidR="00CE017B" w:rsidRPr="00A96DE1" w:rsidRDefault="00A96DE1" w:rsidP="00457F71">
            <w:pPr>
              <w:jc w:val="center"/>
              <w:rPr>
                <w:rStyle w:val="Hyperlink"/>
                <w:rFonts w:asciiTheme="majorBidi" w:hAnsiTheme="majorBidi" w:cstheme="majorBidi"/>
                <w:sz w:val="24"/>
                <w:szCs w:val="24"/>
                <w:u w:val="none"/>
              </w:rPr>
            </w:pPr>
            <w:r w:rsidRPr="00A96DE1">
              <w:rPr>
                <w:rStyle w:val="Hyperlink"/>
                <w:rFonts w:asciiTheme="majorBidi" w:hAnsiTheme="majorBidi" w:cstheme="majorBidi"/>
                <w:color w:val="auto"/>
                <w:sz w:val="24"/>
                <w:szCs w:val="24"/>
                <w:u w:val="none"/>
              </w:rPr>
              <w:t>37.9</w:t>
            </w:r>
          </w:p>
        </w:tc>
      </w:tr>
      <w:tr w:rsidR="00CE017B" w:rsidTr="00717A64">
        <w:tc>
          <w:tcPr>
            <w:tcW w:w="990" w:type="dxa"/>
          </w:tcPr>
          <w:p w:rsidR="00CE017B" w:rsidRDefault="00CE017B" w:rsidP="00457F71">
            <w:r>
              <w:rPr>
                <w:rFonts w:asciiTheme="majorBidi" w:hAnsiTheme="majorBidi" w:cstheme="majorBidi"/>
                <w:sz w:val="24"/>
                <w:szCs w:val="24"/>
              </w:rPr>
              <w:t>ORF5</w:t>
            </w:r>
          </w:p>
        </w:tc>
        <w:tc>
          <w:tcPr>
            <w:tcW w:w="1710" w:type="dxa"/>
          </w:tcPr>
          <w:p w:rsidR="00CE017B" w:rsidRPr="00A25F34" w:rsidRDefault="00365DED" w:rsidP="00457F7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308</w:t>
            </w:r>
            <w:r w:rsidR="006F1207">
              <w:rPr>
                <w:rFonts w:asciiTheme="majorBidi" w:hAnsiTheme="majorBidi" w:cstheme="majorBidi"/>
                <w:sz w:val="24"/>
                <w:szCs w:val="24"/>
              </w:rPr>
              <w:t>4…3839</w:t>
            </w:r>
          </w:p>
        </w:tc>
        <w:tc>
          <w:tcPr>
            <w:tcW w:w="991" w:type="dxa"/>
          </w:tcPr>
          <w:p w:rsidR="00CE017B" w:rsidRPr="00A25F34" w:rsidRDefault="00CE017B" w:rsidP="00457F71">
            <w:pPr>
              <w:jc w:val="center"/>
            </w:pPr>
            <w:r>
              <w:rPr>
                <w:rFonts w:asciiTheme="majorBidi" w:hAnsiTheme="majorBidi" w:cstheme="majorBidi"/>
                <w:sz w:val="24"/>
                <w:szCs w:val="24"/>
              </w:rPr>
              <w:t>+</w:t>
            </w:r>
          </w:p>
        </w:tc>
        <w:tc>
          <w:tcPr>
            <w:tcW w:w="990" w:type="dxa"/>
          </w:tcPr>
          <w:p w:rsidR="00CE017B" w:rsidRPr="00FF3964" w:rsidRDefault="006F1207" w:rsidP="00457F7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251</w:t>
            </w:r>
          </w:p>
        </w:tc>
        <w:tc>
          <w:tcPr>
            <w:tcW w:w="894" w:type="dxa"/>
          </w:tcPr>
          <w:p w:rsidR="00CE017B" w:rsidRDefault="00CE017B" w:rsidP="00457F71">
            <w:pPr>
              <w:jc w:val="center"/>
            </w:pPr>
            <w:r w:rsidRPr="00C416DF">
              <w:rPr>
                <w:rFonts w:asciiTheme="majorBidi" w:hAnsiTheme="majorBidi" w:cstheme="majorBidi"/>
                <w:sz w:val="24"/>
                <w:szCs w:val="24"/>
              </w:rPr>
              <w:t>ATG</w:t>
            </w:r>
          </w:p>
        </w:tc>
        <w:tc>
          <w:tcPr>
            <w:tcW w:w="1536" w:type="dxa"/>
          </w:tcPr>
          <w:p w:rsidR="00CE017B" w:rsidRPr="00355384" w:rsidRDefault="006F1207" w:rsidP="00457F7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Phage lower c</w:t>
            </w:r>
            <w:r w:rsidR="00CE017B" w:rsidRPr="00355384">
              <w:rPr>
                <w:rFonts w:asciiTheme="majorBidi" w:hAnsiTheme="majorBidi" w:cstheme="majorBidi"/>
                <w:sz w:val="24"/>
                <w:szCs w:val="24"/>
              </w:rPr>
              <w:t>ollar protein</w:t>
            </w:r>
          </w:p>
        </w:tc>
        <w:tc>
          <w:tcPr>
            <w:tcW w:w="1800" w:type="dxa"/>
          </w:tcPr>
          <w:p w:rsidR="00CE017B" w:rsidRPr="00AF38E0" w:rsidRDefault="00AF38E0" w:rsidP="00457F7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F38E0">
              <w:rPr>
                <w:rFonts w:asciiTheme="majorBidi" w:hAnsiTheme="majorBidi" w:cstheme="majorBidi"/>
                <w:i/>
                <w:iCs/>
                <w:color w:val="212121"/>
                <w:sz w:val="24"/>
                <w:szCs w:val="24"/>
                <w:shd w:val="clear" w:color="auto" w:fill="FFFFFF"/>
              </w:rPr>
              <w:t>Staphylococcus</w:t>
            </w:r>
            <w:r w:rsidRPr="00AF38E0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  <w:t xml:space="preserve"> phage Pabna</w:t>
            </w:r>
          </w:p>
        </w:tc>
        <w:tc>
          <w:tcPr>
            <w:tcW w:w="1260" w:type="dxa"/>
          </w:tcPr>
          <w:p w:rsidR="006153EC" w:rsidRPr="006153EC" w:rsidRDefault="006153EC" w:rsidP="00457F71">
            <w:pPr>
              <w:jc w:val="center"/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</w:pPr>
            <w:r w:rsidRPr="006153EC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  <w:t>249/251</w:t>
            </w:r>
          </w:p>
          <w:p w:rsidR="00CE017B" w:rsidRPr="006153EC" w:rsidRDefault="006153EC" w:rsidP="00457F7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153EC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  <w:t>(99%)</w:t>
            </w:r>
          </w:p>
        </w:tc>
        <w:tc>
          <w:tcPr>
            <w:tcW w:w="2064" w:type="dxa"/>
          </w:tcPr>
          <w:p w:rsidR="00CE017B" w:rsidRPr="006153EC" w:rsidRDefault="006153EC" w:rsidP="00457F7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153EC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  <w:t>YP_009816552.1</w:t>
            </w:r>
          </w:p>
        </w:tc>
        <w:tc>
          <w:tcPr>
            <w:tcW w:w="1440" w:type="dxa"/>
          </w:tcPr>
          <w:p w:rsidR="00CE017B" w:rsidRPr="006F1207" w:rsidRDefault="006F1207" w:rsidP="00457F71">
            <w:pPr>
              <w:jc w:val="center"/>
              <w:rPr>
                <w:rStyle w:val="Hyperlink"/>
                <w:rFonts w:asciiTheme="majorBidi" w:hAnsiTheme="majorBidi" w:cstheme="majorBidi"/>
                <w:sz w:val="24"/>
                <w:szCs w:val="24"/>
                <w:u w:val="none"/>
              </w:rPr>
            </w:pPr>
            <w:r w:rsidRPr="006F1207">
              <w:rPr>
                <w:rStyle w:val="Hyperlink"/>
                <w:rFonts w:asciiTheme="majorBidi" w:hAnsiTheme="majorBidi" w:cstheme="majorBidi"/>
                <w:color w:val="auto"/>
                <w:sz w:val="24"/>
                <w:szCs w:val="24"/>
                <w:u w:val="none"/>
              </w:rPr>
              <w:t>29.1</w:t>
            </w:r>
          </w:p>
        </w:tc>
      </w:tr>
      <w:tr w:rsidR="00CE017B" w:rsidRPr="00D70541" w:rsidTr="00717A64">
        <w:tc>
          <w:tcPr>
            <w:tcW w:w="990" w:type="dxa"/>
          </w:tcPr>
          <w:p w:rsidR="00CE017B" w:rsidRDefault="00CE017B" w:rsidP="00457F71">
            <w:r>
              <w:rPr>
                <w:rFonts w:asciiTheme="majorBidi" w:hAnsiTheme="majorBidi" w:cstheme="majorBidi"/>
                <w:sz w:val="24"/>
                <w:szCs w:val="24"/>
              </w:rPr>
              <w:t>ORF6</w:t>
            </w:r>
          </w:p>
        </w:tc>
        <w:tc>
          <w:tcPr>
            <w:tcW w:w="1710" w:type="dxa"/>
          </w:tcPr>
          <w:p w:rsidR="00CE017B" w:rsidRPr="00657C2D" w:rsidRDefault="00365DED" w:rsidP="00457F7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3852…5789</w:t>
            </w:r>
          </w:p>
        </w:tc>
        <w:tc>
          <w:tcPr>
            <w:tcW w:w="991" w:type="dxa"/>
          </w:tcPr>
          <w:p w:rsidR="00CE017B" w:rsidRDefault="00CE017B" w:rsidP="00457F71">
            <w:pPr>
              <w:jc w:val="center"/>
            </w:pPr>
            <w:r>
              <w:rPr>
                <w:rFonts w:asciiTheme="majorBidi" w:hAnsiTheme="majorBidi" w:cstheme="majorBidi"/>
                <w:sz w:val="24"/>
                <w:szCs w:val="24"/>
              </w:rPr>
              <w:t>+</w:t>
            </w:r>
          </w:p>
        </w:tc>
        <w:tc>
          <w:tcPr>
            <w:tcW w:w="990" w:type="dxa"/>
          </w:tcPr>
          <w:p w:rsidR="00CE017B" w:rsidRPr="00BF216E" w:rsidRDefault="00365DED" w:rsidP="00457F7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645</w:t>
            </w:r>
          </w:p>
        </w:tc>
        <w:tc>
          <w:tcPr>
            <w:tcW w:w="894" w:type="dxa"/>
          </w:tcPr>
          <w:p w:rsidR="00CE017B" w:rsidRDefault="00CE017B" w:rsidP="00457F71">
            <w:pPr>
              <w:jc w:val="center"/>
            </w:pPr>
            <w:r w:rsidRPr="00C416DF">
              <w:rPr>
                <w:rFonts w:asciiTheme="majorBidi" w:hAnsiTheme="majorBidi" w:cstheme="majorBidi"/>
                <w:sz w:val="24"/>
                <w:szCs w:val="24"/>
              </w:rPr>
              <w:t>ATG</w:t>
            </w:r>
          </w:p>
        </w:tc>
        <w:tc>
          <w:tcPr>
            <w:tcW w:w="1536" w:type="dxa"/>
          </w:tcPr>
          <w:p w:rsidR="00CE017B" w:rsidRDefault="00A17DEA" w:rsidP="003C2742">
            <w:pPr>
              <w:jc w:val="center"/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  <w:t xml:space="preserve">Putative </w:t>
            </w:r>
            <w:r w:rsidR="00067465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  <w:t xml:space="preserve">minor </w:t>
            </w:r>
            <w:r w:rsidR="00067465" w:rsidRPr="00067465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  <w:t>structure protein</w:t>
            </w:r>
          </w:p>
          <w:p w:rsidR="00A17DEA" w:rsidRDefault="00A17DEA" w:rsidP="00A17DEA">
            <w:pPr>
              <w:jc w:val="center"/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</w:pPr>
          </w:p>
          <w:p w:rsidR="00A17DEA" w:rsidRPr="00A17DEA" w:rsidRDefault="00A17DEA" w:rsidP="00A17DE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  <w:t>P</w:t>
            </w:r>
            <w:r w:rsidRPr="00A17DEA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  <w:t>utative major teichoic acid biosynthesis protein C</w:t>
            </w:r>
          </w:p>
        </w:tc>
        <w:tc>
          <w:tcPr>
            <w:tcW w:w="1800" w:type="dxa"/>
          </w:tcPr>
          <w:p w:rsidR="00CE017B" w:rsidRDefault="00067465" w:rsidP="00457F71">
            <w:pPr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</w:pPr>
            <w:r w:rsidRPr="00067465">
              <w:rPr>
                <w:rFonts w:asciiTheme="majorBidi" w:hAnsiTheme="majorBidi" w:cstheme="majorBidi"/>
                <w:i/>
                <w:iCs/>
                <w:color w:val="212121"/>
                <w:sz w:val="24"/>
                <w:szCs w:val="24"/>
                <w:shd w:val="clear" w:color="auto" w:fill="FFFFFF"/>
              </w:rPr>
              <w:lastRenderedPageBreak/>
              <w:t>Staphylococcus</w:t>
            </w:r>
            <w:r w:rsidRPr="00067465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  <w:t xml:space="preserve"> phage S13</w:t>
            </w:r>
          </w:p>
          <w:p w:rsidR="00A17DEA" w:rsidRDefault="00A17DEA" w:rsidP="00457F71">
            <w:pPr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</w:pPr>
          </w:p>
          <w:p w:rsidR="00A17DEA" w:rsidRDefault="00A17DEA" w:rsidP="00457F71">
            <w:pPr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</w:pPr>
          </w:p>
          <w:p w:rsidR="00A17DEA" w:rsidRDefault="00A17DEA" w:rsidP="00457F71">
            <w:pP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  <w:p w:rsidR="00A17DEA" w:rsidRPr="00067465" w:rsidRDefault="00A17DEA" w:rsidP="00457F7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A7F9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Staphylococcus </w:t>
            </w:r>
            <w:r w:rsidRPr="006A7F9C">
              <w:rPr>
                <w:rFonts w:asciiTheme="majorBidi" w:hAnsiTheme="majorBidi" w:cstheme="majorBidi"/>
                <w:sz w:val="24"/>
                <w:szCs w:val="24"/>
              </w:rPr>
              <w:t>phage SLPW</w:t>
            </w:r>
          </w:p>
        </w:tc>
        <w:tc>
          <w:tcPr>
            <w:tcW w:w="1260" w:type="dxa"/>
          </w:tcPr>
          <w:p w:rsidR="00A17DEA" w:rsidRPr="00A17DEA" w:rsidRDefault="00A17DEA" w:rsidP="00457F71">
            <w:pPr>
              <w:jc w:val="center"/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</w:pPr>
            <w:r w:rsidRPr="00A17DEA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  <w:lastRenderedPageBreak/>
              <w:t>626/645</w:t>
            </w:r>
          </w:p>
          <w:p w:rsidR="0026552C" w:rsidRDefault="00A17DEA" w:rsidP="00457F7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17DEA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  <w:t>(97%)</w:t>
            </w:r>
          </w:p>
          <w:p w:rsidR="0026552C" w:rsidRDefault="0026552C" w:rsidP="0026552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CE017B" w:rsidRDefault="00CE017B" w:rsidP="0026552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26552C" w:rsidRDefault="0026552C" w:rsidP="0026552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26552C" w:rsidRDefault="0026552C" w:rsidP="0026552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26552C" w:rsidRPr="0026552C" w:rsidRDefault="0026552C" w:rsidP="0026552C">
            <w:pPr>
              <w:jc w:val="center"/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</w:pPr>
            <w:r w:rsidRPr="0026552C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  <w:t>620/645</w:t>
            </w:r>
          </w:p>
          <w:p w:rsidR="0026552C" w:rsidRPr="0026552C" w:rsidRDefault="0026552C" w:rsidP="0026552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6552C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  <w:t>(96%)</w:t>
            </w:r>
          </w:p>
        </w:tc>
        <w:tc>
          <w:tcPr>
            <w:tcW w:w="2064" w:type="dxa"/>
          </w:tcPr>
          <w:p w:rsidR="00CE017B" w:rsidRDefault="00112127" w:rsidP="00BE52F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hyperlink r:id="rId6" w:tgtFrame="lnkVC1CSHJD013" w:tooltip="Show report for BAL42324.1" w:history="1">
              <w:r w:rsidR="00A17DEA" w:rsidRPr="00A17DEA">
                <w:rPr>
                  <w:rStyle w:val="Hyperlink"/>
                  <w:rFonts w:asciiTheme="majorBidi" w:hAnsiTheme="majorBidi" w:cstheme="majorBidi"/>
                  <w:color w:val="auto"/>
                  <w:sz w:val="24"/>
                  <w:szCs w:val="24"/>
                  <w:u w:val="none"/>
                  <w:shd w:val="clear" w:color="auto" w:fill="FFFFFF"/>
                </w:rPr>
                <w:t>BAL42324.1</w:t>
              </w:r>
            </w:hyperlink>
          </w:p>
          <w:p w:rsidR="0026552C" w:rsidRDefault="0026552C" w:rsidP="00BE52F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26552C" w:rsidRDefault="0026552C" w:rsidP="00BE52F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26552C" w:rsidRDefault="0026552C" w:rsidP="00BE52F8">
            <w:pPr>
              <w:jc w:val="center"/>
              <w:rPr>
                <w:rFonts w:ascii="Verdana" w:hAnsi="Verdana"/>
                <w:color w:val="212121"/>
                <w:sz w:val="20"/>
                <w:szCs w:val="20"/>
                <w:shd w:val="clear" w:color="auto" w:fill="FFFFFF"/>
              </w:rPr>
            </w:pPr>
          </w:p>
          <w:p w:rsidR="0026552C" w:rsidRDefault="0026552C" w:rsidP="00BE52F8">
            <w:pPr>
              <w:jc w:val="center"/>
              <w:rPr>
                <w:rFonts w:ascii="Verdana" w:hAnsi="Verdana"/>
                <w:color w:val="212121"/>
                <w:sz w:val="20"/>
                <w:szCs w:val="20"/>
                <w:shd w:val="clear" w:color="auto" w:fill="FFFFFF"/>
              </w:rPr>
            </w:pPr>
          </w:p>
          <w:p w:rsidR="0026552C" w:rsidRDefault="0026552C" w:rsidP="00BE52F8">
            <w:pPr>
              <w:jc w:val="center"/>
              <w:rPr>
                <w:rFonts w:ascii="Verdana" w:hAnsi="Verdana"/>
                <w:color w:val="212121"/>
                <w:sz w:val="20"/>
                <w:szCs w:val="20"/>
                <w:shd w:val="clear" w:color="auto" w:fill="FFFFFF"/>
              </w:rPr>
            </w:pPr>
          </w:p>
          <w:p w:rsidR="0026552C" w:rsidRPr="0026552C" w:rsidRDefault="0026552C" w:rsidP="00BE52F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6552C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  <w:t>YP_009278568.1</w:t>
            </w:r>
          </w:p>
        </w:tc>
        <w:tc>
          <w:tcPr>
            <w:tcW w:w="1440" w:type="dxa"/>
          </w:tcPr>
          <w:p w:rsidR="00CE017B" w:rsidRPr="00067465" w:rsidRDefault="00067465" w:rsidP="00457F71">
            <w:pPr>
              <w:jc w:val="center"/>
              <w:rPr>
                <w:rStyle w:val="Hyperlink"/>
                <w:rFonts w:asciiTheme="majorBidi" w:hAnsiTheme="majorBidi" w:cstheme="majorBidi"/>
                <w:sz w:val="24"/>
                <w:szCs w:val="24"/>
                <w:u w:val="none"/>
              </w:rPr>
            </w:pPr>
            <w:r w:rsidRPr="00067465">
              <w:rPr>
                <w:rStyle w:val="Hyperlink"/>
                <w:rFonts w:asciiTheme="majorBidi" w:hAnsiTheme="majorBidi" w:cstheme="majorBidi"/>
                <w:color w:val="auto"/>
                <w:sz w:val="24"/>
                <w:szCs w:val="24"/>
                <w:u w:val="none"/>
              </w:rPr>
              <w:lastRenderedPageBreak/>
              <w:t>74.5</w:t>
            </w:r>
          </w:p>
        </w:tc>
      </w:tr>
      <w:tr w:rsidR="00CE017B" w:rsidTr="00717A64">
        <w:tc>
          <w:tcPr>
            <w:tcW w:w="990" w:type="dxa"/>
          </w:tcPr>
          <w:p w:rsidR="00CE017B" w:rsidRDefault="00CE017B" w:rsidP="00457F71">
            <w:r>
              <w:rPr>
                <w:rFonts w:asciiTheme="majorBidi" w:hAnsiTheme="majorBidi" w:cstheme="majorBidi"/>
                <w:sz w:val="24"/>
                <w:szCs w:val="24"/>
              </w:rPr>
              <w:t>ORF7</w:t>
            </w:r>
          </w:p>
        </w:tc>
        <w:tc>
          <w:tcPr>
            <w:tcW w:w="1710" w:type="dxa"/>
          </w:tcPr>
          <w:p w:rsidR="00CE017B" w:rsidRPr="00657C2D" w:rsidRDefault="003C2742" w:rsidP="00457F7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5796…6548</w:t>
            </w:r>
          </w:p>
        </w:tc>
        <w:tc>
          <w:tcPr>
            <w:tcW w:w="991" w:type="dxa"/>
          </w:tcPr>
          <w:p w:rsidR="00CE017B" w:rsidRDefault="003C2742" w:rsidP="00457F71">
            <w:pPr>
              <w:jc w:val="center"/>
            </w:pPr>
            <w:r>
              <w:rPr>
                <w:rFonts w:asciiTheme="majorBidi" w:hAnsiTheme="majorBidi" w:cstheme="majorBidi"/>
                <w:sz w:val="24"/>
                <w:szCs w:val="24"/>
              </w:rPr>
              <w:t>+</w:t>
            </w:r>
          </w:p>
        </w:tc>
        <w:tc>
          <w:tcPr>
            <w:tcW w:w="990" w:type="dxa"/>
          </w:tcPr>
          <w:p w:rsidR="00CE017B" w:rsidRPr="00BF216E" w:rsidRDefault="003C2742" w:rsidP="00457F7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250</w:t>
            </w:r>
          </w:p>
        </w:tc>
        <w:tc>
          <w:tcPr>
            <w:tcW w:w="894" w:type="dxa"/>
          </w:tcPr>
          <w:p w:rsidR="00CE017B" w:rsidRDefault="00CE017B" w:rsidP="00457F71">
            <w:pPr>
              <w:jc w:val="center"/>
            </w:pPr>
            <w:r w:rsidRPr="00C416DF">
              <w:rPr>
                <w:rFonts w:asciiTheme="majorBidi" w:hAnsiTheme="majorBidi" w:cstheme="majorBidi"/>
                <w:sz w:val="24"/>
                <w:szCs w:val="24"/>
              </w:rPr>
              <w:t>ATG</w:t>
            </w:r>
          </w:p>
        </w:tc>
        <w:tc>
          <w:tcPr>
            <w:tcW w:w="1536" w:type="dxa"/>
          </w:tcPr>
          <w:p w:rsidR="00CE017B" w:rsidRPr="003C2742" w:rsidRDefault="003C2742" w:rsidP="00457F7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C2742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  <w:t>Putative endolysin</w:t>
            </w:r>
          </w:p>
        </w:tc>
        <w:tc>
          <w:tcPr>
            <w:tcW w:w="1800" w:type="dxa"/>
          </w:tcPr>
          <w:p w:rsidR="00CE017B" w:rsidRPr="003C2742" w:rsidRDefault="003C2742" w:rsidP="00457F7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3C2742">
              <w:rPr>
                <w:rFonts w:asciiTheme="majorBidi" w:hAnsiTheme="majorBidi" w:cstheme="majorBidi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Staphylococcus</w:t>
            </w:r>
            <w:r w:rsidRPr="003C2742"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  <w:t xml:space="preserve"> phage S13'</w:t>
            </w:r>
          </w:p>
        </w:tc>
        <w:tc>
          <w:tcPr>
            <w:tcW w:w="1260" w:type="dxa"/>
          </w:tcPr>
          <w:p w:rsidR="003C2742" w:rsidRPr="003C2742" w:rsidRDefault="003C2742" w:rsidP="00457F71">
            <w:pPr>
              <w:jc w:val="center"/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</w:pPr>
            <w:r w:rsidRPr="003C2742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  <w:t>244/253</w:t>
            </w:r>
          </w:p>
          <w:p w:rsidR="00CE017B" w:rsidRPr="003C2742" w:rsidRDefault="003C2742" w:rsidP="00457F71">
            <w:pPr>
              <w:jc w:val="center"/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</w:pPr>
            <w:r w:rsidRPr="003C2742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  <w:t>(96%)</w:t>
            </w:r>
          </w:p>
        </w:tc>
        <w:tc>
          <w:tcPr>
            <w:tcW w:w="2064" w:type="dxa"/>
          </w:tcPr>
          <w:p w:rsidR="00CE017B" w:rsidRPr="003C2742" w:rsidRDefault="00112127" w:rsidP="00BE52F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hyperlink r:id="rId7" w:tgtFrame="lnkVC48D8CZ013" w:tooltip="Show report for BAL42323.1" w:history="1">
              <w:r w:rsidR="003C2742" w:rsidRPr="003C2742">
                <w:rPr>
                  <w:rStyle w:val="Hyperlink"/>
                  <w:rFonts w:asciiTheme="majorBidi" w:hAnsiTheme="majorBidi" w:cstheme="majorBidi"/>
                  <w:color w:val="auto"/>
                  <w:sz w:val="24"/>
                  <w:szCs w:val="24"/>
                  <w:u w:val="none"/>
                  <w:shd w:val="clear" w:color="auto" w:fill="FFFFFF"/>
                </w:rPr>
                <w:t>BAL42323.1</w:t>
              </w:r>
            </w:hyperlink>
          </w:p>
        </w:tc>
        <w:tc>
          <w:tcPr>
            <w:tcW w:w="1440" w:type="dxa"/>
          </w:tcPr>
          <w:p w:rsidR="00CE017B" w:rsidRPr="003C2742" w:rsidRDefault="003C2742" w:rsidP="00457F71">
            <w:pPr>
              <w:jc w:val="center"/>
              <w:rPr>
                <w:rStyle w:val="Hyperlink"/>
                <w:rFonts w:asciiTheme="majorBidi" w:hAnsiTheme="majorBidi" w:cstheme="majorBidi"/>
                <w:color w:val="auto"/>
                <w:sz w:val="24"/>
                <w:szCs w:val="24"/>
                <w:u w:val="none"/>
              </w:rPr>
            </w:pPr>
            <w:r w:rsidRPr="003C2742">
              <w:rPr>
                <w:rStyle w:val="Hyperlink"/>
                <w:rFonts w:asciiTheme="majorBidi" w:hAnsiTheme="majorBidi" w:cstheme="majorBidi"/>
                <w:color w:val="auto"/>
                <w:sz w:val="24"/>
                <w:szCs w:val="24"/>
                <w:u w:val="none"/>
              </w:rPr>
              <w:t>28.6</w:t>
            </w:r>
          </w:p>
        </w:tc>
      </w:tr>
      <w:tr w:rsidR="00CE017B" w:rsidTr="00717A64">
        <w:tc>
          <w:tcPr>
            <w:tcW w:w="990" w:type="dxa"/>
          </w:tcPr>
          <w:p w:rsidR="00CE017B" w:rsidRDefault="00CE017B" w:rsidP="00457F71">
            <w:r>
              <w:rPr>
                <w:rFonts w:asciiTheme="majorBidi" w:hAnsiTheme="majorBidi" w:cstheme="majorBidi"/>
                <w:sz w:val="24"/>
                <w:szCs w:val="24"/>
              </w:rPr>
              <w:t>ORF8</w:t>
            </w:r>
          </w:p>
        </w:tc>
        <w:tc>
          <w:tcPr>
            <w:tcW w:w="1710" w:type="dxa"/>
          </w:tcPr>
          <w:p w:rsidR="00CE017B" w:rsidRPr="00657C2D" w:rsidRDefault="005A0FBC" w:rsidP="00457F7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6611…8056</w:t>
            </w:r>
          </w:p>
        </w:tc>
        <w:tc>
          <w:tcPr>
            <w:tcW w:w="991" w:type="dxa"/>
          </w:tcPr>
          <w:p w:rsidR="00CE017B" w:rsidRDefault="009767D7" w:rsidP="00457F71">
            <w:pPr>
              <w:jc w:val="center"/>
            </w:pPr>
            <w:r>
              <w:rPr>
                <w:rFonts w:asciiTheme="majorBidi" w:hAnsiTheme="majorBidi" w:cstheme="majorBidi"/>
                <w:sz w:val="24"/>
                <w:szCs w:val="24"/>
              </w:rPr>
              <w:t>+</w:t>
            </w:r>
          </w:p>
        </w:tc>
        <w:tc>
          <w:tcPr>
            <w:tcW w:w="990" w:type="dxa"/>
          </w:tcPr>
          <w:p w:rsidR="00CE017B" w:rsidRPr="00BF216E" w:rsidRDefault="00055AB6" w:rsidP="00457F7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481</w:t>
            </w:r>
          </w:p>
        </w:tc>
        <w:tc>
          <w:tcPr>
            <w:tcW w:w="894" w:type="dxa"/>
          </w:tcPr>
          <w:p w:rsidR="00CE017B" w:rsidRDefault="00CE017B" w:rsidP="00457F71">
            <w:pPr>
              <w:jc w:val="center"/>
            </w:pPr>
            <w:r w:rsidRPr="00C416DF">
              <w:rPr>
                <w:rFonts w:asciiTheme="majorBidi" w:hAnsiTheme="majorBidi" w:cstheme="majorBidi"/>
                <w:sz w:val="24"/>
                <w:szCs w:val="24"/>
              </w:rPr>
              <w:t>ATG</w:t>
            </w:r>
          </w:p>
        </w:tc>
        <w:tc>
          <w:tcPr>
            <w:tcW w:w="1536" w:type="dxa"/>
          </w:tcPr>
          <w:p w:rsidR="00CE017B" w:rsidRPr="00335D25" w:rsidRDefault="00335D25" w:rsidP="00457F7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35D25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  <w:t>Phage tail fibers protein</w:t>
            </w:r>
          </w:p>
        </w:tc>
        <w:tc>
          <w:tcPr>
            <w:tcW w:w="1800" w:type="dxa"/>
          </w:tcPr>
          <w:p w:rsidR="00CE017B" w:rsidRDefault="00335D25" w:rsidP="00457F71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51CE2">
              <w:rPr>
                <w:rFonts w:asciiTheme="majorBidi" w:hAnsiTheme="majorBidi" w:cstheme="majorBidi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Staphylococcus</w:t>
            </w:r>
            <w:r w:rsidRPr="00F51CE2"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  <w:t xml:space="preserve"> phage SCH1</w:t>
            </w:r>
          </w:p>
        </w:tc>
        <w:tc>
          <w:tcPr>
            <w:tcW w:w="1260" w:type="dxa"/>
          </w:tcPr>
          <w:p w:rsidR="00335D25" w:rsidRPr="00335D25" w:rsidRDefault="00335D25" w:rsidP="00457F71">
            <w:pPr>
              <w:jc w:val="center"/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</w:pPr>
            <w:r w:rsidRPr="00335D25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  <w:t>464/481</w:t>
            </w:r>
          </w:p>
          <w:p w:rsidR="00CE017B" w:rsidRPr="00335D25" w:rsidRDefault="00335D25" w:rsidP="00457F7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35D25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  <w:t>(96%)</w:t>
            </w:r>
          </w:p>
        </w:tc>
        <w:tc>
          <w:tcPr>
            <w:tcW w:w="2064" w:type="dxa"/>
          </w:tcPr>
          <w:p w:rsidR="00CE017B" w:rsidRPr="00335D25" w:rsidRDefault="00335D25" w:rsidP="00BE52F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35D25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  <w:t>YP_009787912.1</w:t>
            </w:r>
          </w:p>
        </w:tc>
        <w:tc>
          <w:tcPr>
            <w:tcW w:w="1440" w:type="dxa"/>
          </w:tcPr>
          <w:p w:rsidR="00CE017B" w:rsidRPr="003C2742" w:rsidRDefault="00055AB6" w:rsidP="00457F71">
            <w:pPr>
              <w:jc w:val="center"/>
              <w:rPr>
                <w:rStyle w:val="Hyperlink"/>
                <w:rFonts w:asciiTheme="majorBidi" w:hAnsiTheme="majorBidi" w:cstheme="majorBidi"/>
                <w:color w:val="auto"/>
                <w:sz w:val="24"/>
                <w:szCs w:val="24"/>
                <w:u w:val="none"/>
              </w:rPr>
            </w:pPr>
            <w:r>
              <w:rPr>
                <w:rStyle w:val="Hyperlink"/>
                <w:rFonts w:asciiTheme="majorBidi" w:hAnsiTheme="majorBidi" w:cstheme="majorBidi"/>
                <w:color w:val="auto"/>
                <w:sz w:val="24"/>
                <w:szCs w:val="24"/>
                <w:u w:val="none"/>
              </w:rPr>
              <w:t>54.7</w:t>
            </w:r>
          </w:p>
        </w:tc>
      </w:tr>
      <w:tr w:rsidR="00CE017B" w:rsidTr="00717A64">
        <w:tc>
          <w:tcPr>
            <w:tcW w:w="990" w:type="dxa"/>
          </w:tcPr>
          <w:p w:rsidR="00CE017B" w:rsidRDefault="00CE017B" w:rsidP="00457F71">
            <w:r>
              <w:rPr>
                <w:rFonts w:asciiTheme="majorBidi" w:hAnsiTheme="majorBidi" w:cstheme="majorBidi"/>
                <w:sz w:val="24"/>
                <w:szCs w:val="24"/>
              </w:rPr>
              <w:t>ORF9</w:t>
            </w:r>
          </w:p>
        </w:tc>
        <w:tc>
          <w:tcPr>
            <w:tcW w:w="1710" w:type="dxa"/>
          </w:tcPr>
          <w:p w:rsidR="00CE017B" w:rsidRPr="00657C2D" w:rsidRDefault="00A45212" w:rsidP="00457F7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8101…9876</w:t>
            </w:r>
          </w:p>
        </w:tc>
        <w:tc>
          <w:tcPr>
            <w:tcW w:w="991" w:type="dxa"/>
          </w:tcPr>
          <w:p w:rsidR="00CE017B" w:rsidRDefault="00A45212" w:rsidP="00457F7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+</w:t>
            </w:r>
          </w:p>
        </w:tc>
        <w:tc>
          <w:tcPr>
            <w:tcW w:w="990" w:type="dxa"/>
          </w:tcPr>
          <w:p w:rsidR="00CE017B" w:rsidRPr="00AF7D7A" w:rsidRDefault="00A45212" w:rsidP="00457F7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591</w:t>
            </w:r>
          </w:p>
        </w:tc>
        <w:tc>
          <w:tcPr>
            <w:tcW w:w="894" w:type="dxa"/>
          </w:tcPr>
          <w:p w:rsidR="00CE017B" w:rsidRDefault="00CE017B" w:rsidP="00457F71">
            <w:pPr>
              <w:jc w:val="center"/>
            </w:pPr>
            <w:r w:rsidRPr="00C416DF">
              <w:rPr>
                <w:rFonts w:asciiTheme="majorBidi" w:hAnsiTheme="majorBidi" w:cstheme="majorBidi"/>
                <w:sz w:val="24"/>
                <w:szCs w:val="24"/>
              </w:rPr>
              <w:t>ATG</w:t>
            </w:r>
          </w:p>
        </w:tc>
        <w:tc>
          <w:tcPr>
            <w:tcW w:w="1536" w:type="dxa"/>
          </w:tcPr>
          <w:p w:rsidR="00CE017B" w:rsidRPr="00A45212" w:rsidRDefault="00A45212" w:rsidP="00457F7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5212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  <w:t>Major tail protein </w:t>
            </w:r>
          </w:p>
        </w:tc>
        <w:tc>
          <w:tcPr>
            <w:tcW w:w="1800" w:type="dxa"/>
          </w:tcPr>
          <w:p w:rsidR="00CE017B" w:rsidRPr="00A45212" w:rsidRDefault="00A45212" w:rsidP="00457F7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45212">
              <w:rPr>
                <w:rFonts w:asciiTheme="majorBidi" w:hAnsiTheme="majorBidi" w:cstheme="majorBidi"/>
                <w:i/>
                <w:iCs/>
                <w:color w:val="212121"/>
                <w:sz w:val="24"/>
                <w:szCs w:val="24"/>
                <w:shd w:val="clear" w:color="auto" w:fill="FFFFFF"/>
              </w:rPr>
              <w:t xml:space="preserve">Staphylococcus </w:t>
            </w:r>
            <w:r w:rsidRPr="00A45212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  <w:t>phage Pabna</w:t>
            </w:r>
          </w:p>
        </w:tc>
        <w:tc>
          <w:tcPr>
            <w:tcW w:w="1260" w:type="dxa"/>
          </w:tcPr>
          <w:p w:rsidR="00A45212" w:rsidRPr="00A45212" w:rsidRDefault="00A45212" w:rsidP="00457F71">
            <w:pPr>
              <w:jc w:val="center"/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</w:pPr>
            <w:r w:rsidRPr="00A45212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  <w:t>589/591</w:t>
            </w:r>
          </w:p>
          <w:p w:rsidR="00CE017B" w:rsidRPr="00A45212" w:rsidRDefault="00A45212" w:rsidP="00457F7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45212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  <w:t>(99%)</w:t>
            </w:r>
          </w:p>
        </w:tc>
        <w:tc>
          <w:tcPr>
            <w:tcW w:w="2064" w:type="dxa"/>
          </w:tcPr>
          <w:p w:rsidR="00CE017B" w:rsidRPr="00A45212" w:rsidRDefault="00A45212" w:rsidP="00BE52F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45212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  <w:t>YP_009816548.1</w:t>
            </w:r>
          </w:p>
        </w:tc>
        <w:tc>
          <w:tcPr>
            <w:tcW w:w="1440" w:type="dxa"/>
          </w:tcPr>
          <w:p w:rsidR="00CE017B" w:rsidRPr="00A45212" w:rsidRDefault="00A45212" w:rsidP="00457F71">
            <w:pPr>
              <w:jc w:val="center"/>
              <w:rPr>
                <w:rStyle w:val="Hyperlink"/>
                <w:rFonts w:asciiTheme="majorBidi" w:hAnsiTheme="majorBidi" w:cstheme="majorBidi"/>
                <w:sz w:val="24"/>
                <w:szCs w:val="24"/>
                <w:u w:val="none"/>
              </w:rPr>
            </w:pPr>
            <w:r w:rsidRPr="00A45212">
              <w:rPr>
                <w:rStyle w:val="Hyperlink"/>
                <w:rFonts w:asciiTheme="majorBidi" w:hAnsiTheme="majorBidi" w:cstheme="majorBidi"/>
                <w:color w:val="auto"/>
                <w:sz w:val="24"/>
                <w:szCs w:val="24"/>
                <w:u w:val="none"/>
              </w:rPr>
              <w:t>60</w:t>
            </w:r>
          </w:p>
        </w:tc>
      </w:tr>
      <w:tr w:rsidR="00CE017B" w:rsidTr="00717A64">
        <w:tc>
          <w:tcPr>
            <w:tcW w:w="990" w:type="dxa"/>
          </w:tcPr>
          <w:p w:rsidR="00CE017B" w:rsidRDefault="00CE017B" w:rsidP="00457F71">
            <w:r w:rsidRPr="005D6090">
              <w:rPr>
                <w:rFonts w:asciiTheme="majorBidi" w:hAnsiTheme="majorBidi" w:cstheme="majorBidi"/>
                <w:sz w:val="24"/>
                <w:szCs w:val="24"/>
              </w:rPr>
              <w:t>ORF1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1710" w:type="dxa"/>
          </w:tcPr>
          <w:p w:rsidR="00CE017B" w:rsidRPr="00657C2D" w:rsidRDefault="00B516FB" w:rsidP="00457F7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9878…10300</w:t>
            </w:r>
          </w:p>
        </w:tc>
        <w:tc>
          <w:tcPr>
            <w:tcW w:w="991" w:type="dxa"/>
          </w:tcPr>
          <w:p w:rsidR="00CE017B" w:rsidRDefault="00B516FB" w:rsidP="00457F71">
            <w:pPr>
              <w:jc w:val="center"/>
            </w:pPr>
            <w:r>
              <w:t>+</w:t>
            </w:r>
          </w:p>
        </w:tc>
        <w:tc>
          <w:tcPr>
            <w:tcW w:w="990" w:type="dxa"/>
          </w:tcPr>
          <w:p w:rsidR="00CE017B" w:rsidRPr="00AF7D7A" w:rsidRDefault="00B516FB" w:rsidP="00B516FB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140</w:t>
            </w:r>
          </w:p>
        </w:tc>
        <w:tc>
          <w:tcPr>
            <w:tcW w:w="894" w:type="dxa"/>
          </w:tcPr>
          <w:p w:rsidR="00CE017B" w:rsidRDefault="00CE017B" w:rsidP="00457F71">
            <w:pPr>
              <w:jc w:val="center"/>
            </w:pPr>
            <w:r w:rsidRPr="00C416DF">
              <w:rPr>
                <w:rFonts w:asciiTheme="majorBidi" w:hAnsiTheme="majorBidi" w:cstheme="majorBidi"/>
                <w:sz w:val="24"/>
                <w:szCs w:val="24"/>
              </w:rPr>
              <w:t>ATG</w:t>
            </w:r>
          </w:p>
        </w:tc>
        <w:tc>
          <w:tcPr>
            <w:tcW w:w="1536" w:type="dxa"/>
          </w:tcPr>
          <w:p w:rsidR="00CE017B" w:rsidRPr="004C19EA" w:rsidRDefault="00516436" w:rsidP="00457F7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C2742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  <w:t>Putative</w:t>
            </w:r>
            <w:r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  <w:t xml:space="preserve"> holin</w:t>
            </w:r>
          </w:p>
        </w:tc>
        <w:tc>
          <w:tcPr>
            <w:tcW w:w="1800" w:type="dxa"/>
          </w:tcPr>
          <w:p w:rsidR="00CE017B" w:rsidRDefault="00516436" w:rsidP="00457F71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741DF">
              <w:rPr>
                <w:rFonts w:asciiTheme="majorBidi" w:hAnsiTheme="majorBidi" w:cstheme="majorBidi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Staphylococcus</w:t>
            </w:r>
            <w:r>
              <w:rPr>
                <w:rFonts w:ascii="Arial" w:hAnsi="Arial" w:cs="Arial"/>
                <w:color w:val="222222"/>
                <w:shd w:val="clear" w:color="auto" w:fill="FFFFFF"/>
              </w:rPr>
              <w:t xml:space="preserve"> </w:t>
            </w:r>
            <w:r w:rsidRPr="003741DF"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  <w:t>phage GRCS</w:t>
            </w:r>
          </w:p>
        </w:tc>
        <w:tc>
          <w:tcPr>
            <w:tcW w:w="1260" w:type="dxa"/>
          </w:tcPr>
          <w:p w:rsidR="00516436" w:rsidRDefault="00516436" w:rsidP="00457F71">
            <w:pPr>
              <w:jc w:val="center"/>
              <w:rPr>
                <w:rFonts w:ascii="Verdana" w:hAnsi="Verdana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Verdana" w:hAnsi="Verdana"/>
                <w:color w:val="212121"/>
                <w:sz w:val="20"/>
                <w:szCs w:val="20"/>
                <w:shd w:val="clear" w:color="auto" w:fill="FFFFFF"/>
              </w:rPr>
              <w:t>140/140</w:t>
            </w:r>
          </w:p>
          <w:p w:rsidR="00CE017B" w:rsidRPr="00FC6970" w:rsidRDefault="00516436" w:rsidP="00457F7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="Verdana" w:hAnsi="Verdana"/>
                <w:color w:val="212121"/>
                <w:sz w:val="20"/>
                <w:szCs w:val="20"/>
                <w:shd w:val="clear" w:color="auto" w:fill="FFFFFF"/>
              </w:rPr>
              <w:t>(100%)</w:t>
            </w:r>
          </w:p>
        </w:tc>
        <w:tc>
          <w:tcPr>
            <w:tcW w:w="2064" w:type="dxa"/>
          </w:tcPr>
          <w:p w:rsidR="00CE017B" w:rsidRPr="00516436" w:rsidRDefault="00112127" w:rsidP="00457F7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8" w:tgtFrame="lnk69MRNYFS01R" w:tooltip="Show report for YP_009004302.1" w:history="1">
              <w:r w:rsidR="00516436" w:rsidRPr="00516436">
                <w:rPr>
                  <w:rStyle w:val="Hyperlink"/>
                  <w:rFonts w:asciiTheme="majorBidi" w:hAnsiTheme="majorBidi" w:cstheme="majorBidi"/>
                  <w:color w:val="auto"/>
                  <w:sz w:val="24"/>
                  <w:szCs w:val="24"/>
                  <w:u w:val="none"/>
                </w:rPr>
                <w:t>YP_009004302.1</w:t>
              </w:r>
            </w:hyperlink>
          </w:p>
        </w:tc>
        <w:tc>
          <w:tcPr>
            <w:tcW w:w="1440" w:type="dxa"/>
          </w:tcPr>
          <w:p w:rsidR="00CE017B" w:rsidRPr="00B516FB" w:rsidRDefault="00B516FB" w:rsidP="00457F71">
            <w:pPr>
              <w:jc w:val="center"/>
              <w:rPr>
                <w:rStyle w:val="Hyperlink"/>
                <w:rFonts w:asciiTheme="majorBidi" w:hAnsiTheme="majorBidi" w:cstheme="majorBidi"/>
                <w:color w:val="auto"/>
                <w:sz w:val="24"/>
                <w:szCs w:val="24"/>
                <w:u w:val="none"/>
              </w:rPr>
            </w:pPr>
            <w:r w:rsidRPr="00B516FB">
              <w:rPr>
                <w:rStyle w:val="Hyperlink"/>
                <w:rFonts w:asciiTheme="majorBidi" w:hAnsiTheme="majorBidi" w:cstheme="majorBidi"/>
                <w:color w:val="auto"/>
                <w:sz w:val="24"/>
                <w:szCs w:val="24"/>
                <w:u w:val="none"/>
              </w:rPr>
              <w:t>16.2</w:t>
            </w:r>
          </w:p>
        </w:tc>
      </w:tr>
      <w:tr w:rsidR="00637919" w:rsidTr="00717A64">
        <w:tc>
          <w:tcPr>
            <w:tcW w:w="990" w:type="dxa"/>
          </w:tcPr>
          <w:p w:rsidR="00637919" w:rsidRDefault="00637919" w:rsidP="00637919">
            <w:r w:rsidRPr="005D6090">
              <w:rPr>
                <w:rFonts w:asciiTheme="majorBidi" w:hAnsiTheme="majorBidi" w:cstheme="majorBidi"/>
                <w:sz w:val="24"/>
                <w:szCs w:val="24"/>
              </w:rPr>
              <w:t>ORF1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1710" w:type="dxa"/>
          </w:tcPr>
          <w:p w:rsidR="00637919" w:rsidRPr="00C147CB" w:rsidRDefault="00637919" w:rsidP="0063791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10275…11714</w:t>
            </w:r>
          </w:p>
        </w:tc>
        <w:tc>
          <w:tcPr>
            <w:tcW w:w="991" w:type="dxa"/>
          </w:tcPr>
          <w:p w:rsidR="00637919" w:rsidRDefault="00637919" w:rsidP="00637919">
            <w:pPr>
              <w:jc w:val="center"/>
            </w:pPr>
            <w:r w:rsidRPr="006A54F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+</w:t>
            </w:r>
          </w:p>
        </w:tc>
        <w:tc>
          <w:tcPr>
            <w:tcW w:w="990" w:type="dxa"/>
          </w:tcPr>
          <w:p w:rsidR="00637919" w:rsidRPr="00AF7D7A" w:rsidRDefault="00637919" w:rsidP="0063791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479</w:t>
            </w:r>
          </w:p>
        </w:tc>
        <w:tc>
          <w:tcPr>
            <w:tcW w:w="894" w:type="dxa"/>
          </w:tcPr>
          <w:p w:rsidR="00637919" w:rsidRDefault="00637919" w:rsidP="00637919">
            <w:pPr>
              <w:jc w:val="center"/>
            </w:pPr>
            <w:r w:rsidRPr="00C416DF">
              <w:rPr>
                <w:rFonts w:asciiTheme="majorBidi" w:hAnsiTheme="majorBidi" w:cstheme="majorBidi"/>
                <w:sz w:val="24"/>
                <w:szCs w:val="24"/>
              </w:rPr>
              <w:t>ATG</w:t>
            </w:r>
          </w:p>
        </w:tc>
        <w:tc>
          <w:tcPr>
            <w:tcW w:w="1536" w:type="dxa"/>
          </w:tcPr>
          <w:p w:rsidR="00637919" w:rsidRDefault="00637919" w:rsidP="0063791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CHAP domain-containing protein</w:t>
            </w:r>
          </w:p>
        </w:tc>
        <w:tc>
          <w:tcPr>
            <w:tcW w:w="1800" w:type="dxa"/>
          </w:tcPr>
          <w:p w:rsidR="00637919" w:rsidRDefault="00637919" w:rsidP="00637919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45874">
              <w:rPr>
                <w:rFonts w:asciiTheme="majorBidi" w:hAnsiTheme="majorBidi" w:cstheme="majorBidi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Staphylococcus </w:t>
            </w:r>
            <w:r w:rsidRPr="00D45874"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  <w:t>phage Pabna</w:t>
            </w:r>
          </w:p>
        </w:tc>
        <w:tc>
          <w:tcPr>
            <w:tcW w:w="1260" w:type="dxa"/>
          </w:tcPr>
          <w:p w:rsidR="00637919" w:rsidRPr="00D45874" w:rsidRDefault="00637919" w:rsidP="00637919">
            <w:pPr>
              <w:jc w:val="center"/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</w:pPr>
            <w:r w:rsidRPr="00D45874"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  <w:t>476/479</w:t>
            </w:r>
          </w:p>
          <w:p w:rsidR="00637919" w:rsidRPr="00D45874" w:rsidRDefault="00637919" w:rsidP="0063791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45874"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  <w:t>(99%)</w:t>
            </w:r>
          </w:p>
        </w:tc>
        <w:tc>
          <w:tcPr>
            <w:tcW w:w="2064" w:type="dxa"/>
          </w:tcPr>
          <w:p w:rsidR="00637919" w:rsidRPr="002928CB" w:rsidRDefault="002928CB" w:rsidP="0063791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928CB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  <w:t>YP_009816546.1</w:t>
            </w:r>
          </w:p>
          <w:p w:rsidR="00637919" w:rsidRPr="00EB4634" w:rsidRDefault="00637919" w:rsidP="0063791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440" w:type="dxa"/>
          </w:tcPr>
          <w:p w:rsidR="00637919" w:rsidRPr="00B516FB" w:rsidRDefault="00637919" w:rsidP="00637919">
            <w:pPr>
              <w:jc w:val="center"/>
              <w:rPr>
                <w:rStyle w:val="Hyperlink"/>
                <w:rFonts w:asciiTheme="majorBidi" w:hAnsiTheme="majorBidi" w:cstheme="majorBidi"/>
                <w:color w:val="auto"/>
                <w:sz w:val="24"/>
                <w:szCs w:val="24"/>
                <w:u w:val="none"/>
              </w:rPr>
            </w:pPr>
            <w:r>
              <w:rPr>
                <w:rStyle w:val="Hyperlink"/>
                <w:rFonts w:asciiTheme="majorBidi" w:hAnsiTheme="majorBidi" w:cstheme="majorBidi"/>
                <w:color w:val="auto"/>
                <w:sz w:val="24"/>
                <w:szCs w:val="24"/>
                <w:u w:val="none"/>
              </w:rPr>
              <w:t>52.1</w:t>
            </w:r>
          </w:p>
        </w:tc>
      </w:tr>
      <w:tr w:rsidR="00CE017B" w:rsidRPr="009338A3" w:rsidTr="00717A64">
        <w:tc>
          <w:tcPr>
            <w:tcW w:w="990" w:type="dxa"/>
          </w:tcPr>
          <w:p w:rsidR="00CE017B" w:rsidRDefault="00CE017B" w:rsidP="00457F71">
            <w:r w:rsidRPr="005D6090">
              <w:rPr>
                <w:rFonts w:asciiTheme="majorBidi" w:hAnsiTheme="majorBidi" w:cstheme="majorBidi"/>
                <w:sz w:val="24"/>
                <w:szCs w:val="24"/>
              </w:rPr>
              <w:t>ORF1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710" w:type="dxa"/>
          </w:tcPr>
          <w:p w:rsidR="00CE017B" w:rsidRPr="00C147CB" w:rsidRDefault="005360B3" w:rsidP="00457F7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11828</w:t>
            </w:r>
            <w:r w:rsidR="00CE017B" w:rsidRPr="00C147CB">
              <w:rPr>
                <w:rFonts w:asciiTheme="majorBidi" w:hAnsiTheme="majorBidi" w:cstheme="majorBidi"/>
                <w:sz w:val="24"/>
                <w:szCs w:val="24"/>
              </w:rPr>
              <w:t>…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14113</w:t>
            </w:r>
          </w:p>
        </w:tc>
        <w:tc>
          <w:tcPr>
            <w:tcW w:w="991" w:type="dxa"/>
          </w:tcPr>
          <w:p w:rsidR="00CE017B" w:rsidRDefault="00BB1575" w:rsidP="00457F71">
            <w:pPr>
              <w:jc w:val="center"/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990" w:type="dxa"/>
          </w:tcPr>
          <w:p w:rsidR="00CE017B" w:rsidRPr="00AF7D7A" w:rsidRDefault="005360B3" w:rsidP="00457F7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761</w:t>
            </w:r>
          </w:p>
        </w:tc>
        <w:tc>
          <w:tcPr>
            <w:tcW w:w="894" w:type="dxa"/>
          </w:tcPr>
          <w:p w:rsidR="00CE017B" w:rsidRDefault="00CE017B" w:rsidP="00457F71">
            <w:pPr>
              <w:jc w:val="center"/>
            </w:pPr>
            <w:r w:rsidRPr="00C416DF">
              <w:rPr>
                <w:rFonts w:asciiTheme="majorBidi" w:hAnsiTheme="majorBidi" w:cstheme="majorBidi"/>
                <w:sz w:val="24"/>
                <w:szCs w:val="24"/>
              </w:rPr>
              <w:t>ATG</w:t>
            </w:r>
          </w:p>
        </w:tc>
        <w:tc>
          <w:tcPr>
            <w:tcW w:w="1536" w:type="dxa"/>
          </w:tcPr>
          <w:p w:rsidR="00CE017B" w:rsidRPr="00ED4888" w:rsidRDefault="005360B3" w:rsidP="00457F7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0F92">
              <w:rPr>
                <w:rFonts w:asciiTheme="majorBidi" w:hAnsiTheme="majorBidi" w:cstheme="majorBidi"/>
                <w:sz w:val="24"/>
                <w:szCs w:val="24"/>
              </w:rPr>
              <w:t>DNA polymerase</w:t>
            </w:r>
          </w:p>
        </w:tc>
        <w:tc>
          <w:tcPr>
            <w:tcW w:w="1800" w:type="dxa"/>
          </w:tcPr>
          <w:p w:rsidR="00CE017B" w:rsidRDefault="005360B3" w:rsidP="00457F71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51CE2">
              <w:rPr>
                <w:rFonts w:asciiTheme="majorBidi" w:hAnsiTheme="majorBidi" w:cstheme="majorBidi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Staphylococcus</w:t>
            </w:r>
            <w:r w:rsidRPr="00F51CE2"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  <w:t xml:space="preserve"> phage SCH1</w:t>
            </w:r>
          </w:p>
        </w:tc>
        <w:tc>
          <w:tcPr>
            <w:tcW w:w="1260" w:type="dxa"/>
          </w:tcPr>
          <w:p w:rsidR="005360B3" w:rsidRPr="005360B3" w:rsidRDefault="005360B3" w:rsidP="00457F71">
            <w:pPr>
              <w:jc w:val="center"/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</w:pPr>
            <w:r w:rsidRPr="005360B3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  <w:t>753/761</w:t>
            </w:r>
          </w:p>
          <w:p w:rsidR="00CE017B" w:rsidRPr="009338A3" w:rsidRDefault="005360B3" w:rsidP="00457F7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360B3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  <w:t>(99%)</w:t>
            </w:r>
          </w:p>
        </w:tc>
        <w:tc>
          <w:tcPr>
            <w:tcW w:w="2064" w:type="dxa"/>
          </w:tcPr>
          <w:p w:rsidR="00CE017B" w:rsidRPr="005360B3" w:rsidRDefault="005360B3" w:rsidP="00457F7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360B3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  <w:t>YP_009787907.1</w:t>
            </w:r>
          </w:p>
        </w:tc>
        <w:tc>
          <w:tcPr>
            <w:tcW w:w="1440" w:type="dxa"/>
          </w:tcPr>
          <w:p w:rsidR="00CE017B" w:rsidRPr="00B516FB" w:rsidRDefault="005360B3" w:rsidP="00457F71">
            <w:pPr>
              <w:jc w:val="center"/>
              <w:rPr>
                <w:rStyle w:val="Hyperlink"/>
                <w:rFonts w:asciiTheme="majorBidi" w:hAnsiTheme="majorBidi" w:cstheme="majorBidi"/>
                <w:color w:val="auto"/>
                <w:sz w:val="24"/>
                <w:szCs w:val="24"/>
                <w:u w:val="none"/>
              </w:rPr>
            </w:pPr>
            <w:r>
              <w:rPr>
                <w:rStyle w:val="Hyperlink"/>
                <w:rFonts w:asciiTheme="majorBidi" w:hAnsiTheme="majorBidi" w:cstheme="majorBidi"/>
                <w:color w:val="auto"/>
                <w:sz w:val="24"/>
                <w:szCs w:val="24"/>
                <w:u w:val="none"/>
              </w:rPr>
              <w:t>90.2</w:t>
            </w:r>
          </w:p>
        </w:tc>
      </w:tr>
      <w:tr w:rsidR="00CE017B" w:rsidTr="00717A64">
        <w:tc>
          <w:tcPr>
            <w:tcW w:w="990" w:type="dxa"/>
          </w:tcPr>
          <w:p w:rsidR="00CE017B" w:rsidRDefault="00CE017B" w:rsidP="00457F71">
            <w:r w:rsidRPr="005D6090">
              <w:rPr>
                <w:rFonts w:asciiTheme="majorBidi" w:hAnsiTheme="majorBidi" w:cstheme="majorBidi"/>
                <w:sz w:val="24"/>
                <w:szCs w:val="24"/>
              </w:rPr>
              <w:t>ORF1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1710" w:type="dxa"/>
          </w:tcPr>
          <w:p w:rsidR="00CE017B" w:rsidRPr="00C147CB" w:rsidRDefault="00261271" w:rsidP="00457F7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14129…15376</w:t>
            </w:r>
          </w:p>
        </w:tc>
        <w:tc>
          <w:tcPr>
            <w:tcW w:w="991" w:type="dxa"/>
          </w:tcPr>
          <w:p w:rsidR="00CE017B" w:rsidRDefault="00BB1575" w:rsidP="00457F71">
            <w:pPr>
              <w:jc w:val="center"/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990" w:type="dxa"/>
          </w:tcPr>
          <w:p w:rsidR="00CE017B" w:rsidRPr="00AF7D7A" w:rsidRDefault="00261271" w:rsidP="00457F7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415</w:t>
            </w:r>
          </w:p>
        </w:tc>
        <w:tc>
          <w:tcPr>
            <w:tcW w:w="894" w:type="dxa"/>
          </w:tcPr>
          <w:p w:rsidR="00CE017B" w:rsidRDefault="00CE017B" w:rsidP="00457F71">
            <w:pPr>
              <w:jc w:val="center"/>
            </w:pPr>
            <w:r w:rsidRPr="00C416DF">
              <w:rPr>
                <w:rFonts w:asciiTheme="majorBidi" w:hAnsiTheme="majorBidi" w:cstheme="majorBidi"/>
                <w:sz w:val="24"/>
                <w:szCs w:val="24"/>
              </w:rPr>
              <w:t>ATG</w:t>
            </w:r>
          </w:p>
        </w:tc>
        <w:tc>
          <w:tcPr>
            <w:tcW w:w="1536" w:type="dxa"/>
          </w:tcPr>
          <w:p w:rsidR="00CE017B" w:rsidRDefault="00261271" w:rsidP="00457F7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20360">
              <w:rPr>
                <w:rFonts w:asciiTheme="majorBidi" w:hAnsiTheme="majorBidi" w:cstheme="majorBidi"/>
                <w:sz w:val="24"/>
                <w:szCs w:val="24"/>
              </w:rPr>
              <w:t>DNA packaging protein</w:t>
            </w:r>
          </w:p>
        </w:tc>
        <w:tc>
          <w:tcPr>
            <w:tcW w:w="1800" w:type="dxa"/>
          </w:tcPr>
          <w:p w:rsidR="00CE017B" w:rsidRPr="00F62D97" w:rsidRDefault="00F62D97" w:rsidP="00F62D9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62D97">
              <w:rPr>
                <w:rFonts w:asciiTheme="majorBidi" w:hAnsiTheme="majorBidi" w:cstheme="majorBidi"/>
                <w:i/>
                <w:iCs/>
                <w:color w:val="212121"/>
                <w:sz w:val="24"/>
                <w:szCs w:val="24"/>
                <w:shd w:val="clear" w:color="auto" w:fill="FFFFFF"/>
              </w:rPr>
              <w:t xml:space="preserve">Staphylococcus </w:t>
            </w:r>
            <w:r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  <w:t>phage SCH1</w:t>
            </w:r>
          </w:p>
        </w:tc>
        <w:tc>
          <w:tcPr>
            <w:tcW w:w="1260" w:type="dxa"/>
          </w:tcPr>
          <w:p w:rsidR="00F62D97" w:rsidRPr="0031798E" w:rsidRDefault="00F62D97" w:rsidP="00F62D97">
            <w:pPr>
              <w:jc w:val="center"/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</w:pPr>
            <w:r w:rsidRPr="0031798E"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  <w:t>414/415</w:t>
            </w:r>
          </w:p>
          <w:p w:rsidR="00CE017B" w:rsidRPr="00707C61" w:rsidRDefault="00F62D97" w:rsidP="00F62D9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1798E"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  <w:t>(99%)</w:t>
            </w:r>
          </w:p>
        </w:tc>
        <w:tc>
          <w:tcPr>
            <w:tcW w:w="2064" w:type="dxa"/>
          </w:tcPr>
          <w:p w:rsidR="00CE017B" w:rsidRPr="00F62D97" w:rsidRDefault="00F62D97" w:rsidP="00457F7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62D97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  <w:t>YP_009787906.1</w:t>
            </w:r>
          </w:p>
        </w:tc>
        <w:tc>
          <w:tcPr>
            <w:tcW w:w="1440" w:type="dxa"/>
          </w:tcPr>
          <w:p w:rsidR="00CE017B" w:rsidRPr="00F62D97" w:rsidRDefault="00261271" w:rsidP="00457F71">
            <w:pPr>
              <w:jc w:val="center"/>
              <w:rPr>
                <w:rStyle w:val="Hyperlink"/>
                <w:rFonts w:asciiTheme="majorBidi" w:hAnsiTheme="majorBidi" w:cstheme="majorBidi"/>
                <w:color w:val="auto"/>
                <w:sz w:val="24"/>
                <w:szCs w:val="24"/>
                <w:u w:val="none"/>
              </w:rPr>
            </w:pPr>
            <w:r w:rsidRPr="00F62D97">
              <w:rPr>
                <w:rStyle w:val="Hyperlink"/>
                <w:rFonts w:asciiTheme="majorBidi" w:hAnsiTheme="majorBidi" w:cstheme="majorBidi"/>
                <w:color w:val="auto"/>
                <w:sz w:val="24"/>
                <w:szCs w:val="24"/>
                <w:u w:val="none"/>
              </w:rPr>
              <w:t>50.3</w:t>
            </w:r>
          </w:p>
        </w:tc>
      </w:tr>
      <w:tr w:rsidR="00CE017B" w:rsidTr="00717A64">
        <w:tc>
          <w:tcPr>
            <w:tcW w:w="990" w:type="dxa"/>
          </w:tcPr>
          <w:p w:rsidR="00CE017B" w:rsidRDefault="00CE017B" w:rsidP="00457F71">
            <w:r w:rsidRPr="005D6090">
              <w:rPr>
                <w:rFonts w:asciiTheme="majorBidi" w:hAnsiTheme="majorBidi" w:cstheme="majorBidi"/>
                <w:sz w:val="24"/>
                <w:szCs w:val="24"/>
              </w:rPr>
              <w:t>ORF1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1710" w:type="dxa"/>
          </w:tcPr>
          <w:p w:rsidR="00CE017B" w:rsidRPr="00C147CB" w:rsidRDefault="00557800" w:rsidP="00457F7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15424…15906</w:t>
            </w:r>
          </w:p>
        </w:tc>
        <w:tc>
          <w:tcPr>
            <w:tcW w:w="991" w:type="dxa"/>
          </w:tcPr>
          <w:p w:rsidR="00CE017B" w:rsidRDefault="00BB1575" w:rsidP="00457F71">
            <w:pPr>
              <w:jc w:val="center"/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990" w:type="dxa"/>
          </w:tcPr>
          <w:p w:rsidR="00CE017B" w:rsidRPr="00AF7D7A" w:rsidRDefault="00557800" w:rsidP="00457F7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160</w:t>
            </w:r>
          </w:p>
        </w:tc>
        <w:tc>
          <w:tcPr>
            <w:tcW w:w="894" w:type="dxa"/>
          </w:tcPr>
          <w:p w:rsidR="00CE017B" w:rsidRDefault="00CE017B" w:rsidP="00457F71">
            <w:pPr>
              <w:jc w:val="center"/>
            </w:pPr>
            <w:r w:rsidRPr="00C416DF">
              <w:rPr>
                <w:rFonts w:asciiTheme="majorBidi" w:hAnsiTheme="majorBidi" w:cstheme="majorBidi"/>
                <w:sz w:val="24"/>
                <w:szCs w:val="24"/>
              </w:rPr>
              <w:t>ATG</w:t>
            </w:r>
          </w:p>
        </w:tc>
        <w:tc>
          <w:tcPr>
            <w:tcW w:w="1536" w:type="dxa"/>
          </w:tcPr>
          <w:p w:rsidR="00CE017B" w:rsidRDefault="00CE017B" w:rsidP="00457F7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D4888">
              <w:rPr>
                <w:rFonts w:asciiTheme="majorBidi" w:hAnsiTheme="majorBidi" w:cstheme="majorBidi"/>
                <w:sz w:val="24"/>
                <w:szCs w:val="24"/>
              </w:rPr>
              <w:t>Hypothetical protein</w:t>
            </w:r>
          </w:p>
        </w:tc>
        <w:tc>
          <w:tcPr>
            <w:tcW w:w="1800" w:type="dxa"/>
          </w:tcPr>
          <w:p w:rsidR="00CE017B" w:rsidRDefault="00557800" w:rsidP="00457F71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51CE2">
              <w:rPr>
                <w:rFonts w:asciiTheme="majorBidi" w:hAnsiTheme="majorBidi" w:cstheme="majorBidi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Staphylococcus</w:t>
            </w:r>
            <w:r w:rsidRPr="00F51CE2"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  <w:t xml:space="preserve"> phage SCH1</w:t>
            </w:r>
          </w:p>
        </w:tc>
        <w:tc>
          <w:tcPr>
            <w:tcW w:w="1260" w:type="dxa"/>
          </w:tcPr>
          <w:p w:rsidR="00557800" w:rsidRPr="00D63C4E" w:rsidRDefault="00557800" w:rsidP="00557800">
            <w:pPr>
              <w:jc w:val="center"/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</w:pPr>
            <w:r w:rsidRPr="00D63C4E"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  <w:t>160/160</w:t>
            </w:r>
          </w:p>
          <w:p w:rsidR="00CE017B" w:rsidRPr="0097105E" w:rsidRDefault="00557800" w:rsidP="0055780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63C4E"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  <w:t>(100%)</w:t>
            </w:r>
          </w:p>
        </w:tc>
        <w:tc>
          <w:tcPr>
            <w:tcW w:w="2064" w:type="dxa"/>
          </w:tcPr>
          <w:p w:rsidR="00CE017B" w:rsidRPr="00557800" w:rsidRDefault="00557800" w:rsidP="00457F7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57800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  <w:t>YP_009787905.1</w:t>
            </w:r>
          </w:p>
        </w:tc>
        <w:tc>
          <w:tcPr>
            <w:tcW w:w="1440" w:type="dxa"/>
          </w:tcPr>
          <w:p w:rsidR="00CE017B" w:rsidRPr="00557800" w:rsidRDefault="00557800" w:rsidP="00457F71">
            <w:pPr>
              <w:jc w:val="center"/>
              <w:rPr>
                <w:rStyle w:val="Hyperlink"/>
                <w:rFonts w:asciiTheme="majorBidi" w:hAnsiTheme="majorBidi" w:cstheme="majorBidi"/>
                <w:color w:val="auto"/>
                <w:sz w:val="24"/>
                <w:szCs w:val="24"/>
                <w:u w:val="none"/>
              </w:rPr>
            </w:pPr>
            <w:r w:rsidRPr="00557800">
              <w:rPr>
                <w:rStyle w:val="Hyperlink"/>
                <w:rFonts w:asciiTheme="majorBidi" w:hAnsiTheme="majorBidi" w:cstheme="majorBidi"/>
                <w:color w:val="auto"/>
                <w:sz w:val="24"/>
                <w:szCs w:val="24"/>
                <w:u w:val="none"/>
              </w:rPr>
              <w:t>19.4</w:t>
            </w:r>
          </w:p>
        </w:tc>
      </w:tr>
      <w:tr w:rsidR="00CE017B" w:rsidTr="00717A64">
        <w:tc>
          <w:tcPr>
            <w:tcW w:w="990" w:type="dxa"/>
          </w:tcPr>
          <w:p w:rsidR="00CE017B" w:rsidRDefault="00CE017B" w:rsidP="00457F71">
            <w:r w:rsidRPr="005D6090">
              <w:rPr>
                <w:rFonts w:asciiTheme="majorBidi" w:hAnsiTheme="majorBidi" w:cstheme="majorBidi"/>
                <w:sz w:val="24"/>
                <w:szCs w:val="24"/>
              </w:rPr>
              <w:t>ORF1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1710" w:type="dxa"/>
          </w:tcPr>
          <w:p w:rsidR="00CE017B" w:rsidRPr="00C147CB" w:rsidRDefault="003866F4" w:rsidP="00457F7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16072…16485</w:t>
            </w:r>
          </w:p>
        </w:tc>
        <w:tc>
          <w:tcPr>
            <w:tcW w:w="991" w:type="dxa"/>
          </w:tcPr>
          <w:p w:rsidR="00CE017B" w:rsidRDefault="00BB1575" w:rsidP="00457F71">
            <w:pPr>
              <w:jc w:val="center"/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990" w:type="dxa"/>
          </w:tcPr>
          <w:p w:rsidR="00CE017B" w:rsidRPr="00AF7D7A" w:rsidRDefault="003866F4" w:rsidP="00457F7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137</w:t>
            </w:r>
          </w:p>
        </w:tc>
        <w:tc>
          <w:tcPr>
            <w:tcW w:w="894" w:type="dxa"/>
          </w:tcPr>
          <w:p w:rsidR="00CE017B" w:rsidRDefault="00CE017B" w:rsidP="00457F71">
            <w:pPr>
              <w:jc w:val="center"/>
            </w:pPr>
            <w:r w:rsidRPr="00C416DF">
              <w:rPr>
                <w:rFonts w:asciiTheme="majorBidi" w:hAnsiTheme="majorBidi" w:cstheme="majorBidi"/>
                <w:sz w:val="24"/>
                <w:szCs w:val="24"/>
              </w:rPr>
              <w:t>ATG</w:t>
            </w:r>
          </w:p>
        </w:tc>
        <w:tc>
          <w:tcPr>
            <w:tcW w:w="1536" w:type="dxa"/>
          </w:tcPr>
          <w:p w:rsidR="00CE017B" w:rsidRDefault="00CE017B" w:rsidP="00457F7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D4888">
              <w:rPr>
                <w:rFonts w:asciiTheme="majorBidi" w:hAnsiTheme="majorBidi" w:cstheme="majorBidi"/>
                <w:sz w:val="24"/>
                <w:szCs w:val="24"/>
              </w:rPr>
              <w:t>Hypothetical protein</w:t>
            </w:r>
          </w:p>
        </w:tc>
        <w:tc>
          <w:tcPr>
            <w:tcW w:w="1800" w:type="dxa"/>
          </w:tcPr>
          <w:p w:rsidR="00CE017B" w:rsidRDefault="003866F4" w:rsidP="00457F71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51CE2">
              <w:rPr>
                <w:rFonts w:asciiTheme="majorBidi" w:hAnsiTheme="majorBidi" w:cstheme="majorBidi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Staphylococcus</w:t>
            </w:r>
            <w:r w:rsidRPr="00F51CE2"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  <w:t xml:space="preserve"> phage SCH1</w:t>
            </w:r>
          </w:p>
        </w:tc>
        <w:tc>
          <w:tcPr>
            <w:tcW w:w="1260" w:type="dxa"/>
          </w:tcPr>
          <w:p w:rsidR="003866F4" w:rsidRPr="003866F4" w:rsidRDefault="003866F4" w:rsidP="003866F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866F4">
              <w:rPr>
                <w:rFonts w:asciiTheme="majorBidi" w:hAnsiTheme="majorBidi" w:cstheme="majorBidi"/>
                <w:sz w:val="24"/>
                <w:szCs w:val="24"/>
              </w:rPr>
              <w:t>110/137</w:t>
            </w:r>
          </w:p>
          <w:p w:rsidR="00CE017B" w:rsidRPr="003866F4" w:rsidRDefault="003866F4" w:rsidP="003866F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866F4">
              <w:rPr>
                <w:rFonts w:asciiTheme="majorBidi" w:hAnsiTheme="majorBidi" w:cstheme="majorBidi"/>
                <w:sz w:val="24"/>
                <w:szCs w:val="24"/>
              </w:rPr>
              <w:t>(80%)</w:t>
            </w:r>
          </w:p>
        </w:tc>
        <w:tc>
          <w:tcPr>
            <w:tcW w:w="2064" w:type="dxa"/>
          </w:tcPr>
          <w:p w:rsidR="00CE017B" w:rsidRPr="003866F4" w:rsidRDefault="003866F4" w:rsidP="00457F7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866F4"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  <w:t>YP_009787904.1</w:t>
            </w:r>
          </w:p>
        </w:tc>
        <w:tc>
          <w:tcPr>
            <w:tcW w:w="1440" w:type="dxa"/>
          </w:tcPr>
          <w:p w:rsidR="00CE017B" w:rsidRPr="003866F4" w:rsidRDefault="003866F4" w:rsidP="00457F71">
            <w:pPr>
              <w:jc w:val="center"/>
              <w:rPr>
                <w:rStyle w:val="Hyperlink"/>
                <w:rFonts w:asciiTheme="majorBidi" w:hAnsiTheme="majorBidi" w:cstheme="majorBidi"/>
                <w:color w:val="auto"/>
                <w:sz w:val="24"/>
                <w:szCs w:val="24"/>
                <w:u w:val="none"/>
              </w:rPr>
            </w:pPr>
            <w:r w:rsidRPr="003866F4">
              <w:rPr>
                <w:rStyle w:val="Hyperlink"/>
                <w:rFonts w:asciiTheme="majorBidi" w:hAnsiTheme="majorBidi" w:cstheme="majorBidi"/>
                <w:color w:val="auto"/>
                <w:sz w:val="24"/>
                <w:szCs w:val="24"/>
                <w:u w:val="none"/>
              </w:rPr>
              <w:t>16.4</w:t>
            </w:r>
          </w:p>
        </w:tc>
      </w:tr>
      <w:tr w:rsidR="00CE017B" w:rsidTr="00717A64">
        <w:tc>
          <w:tcPr>
            <w:tcW w:w="990" w:type="dxa"/>
          </w:tcPr>
          <w:p w:rsidR="00CE017B" w:rsidRDefault="00CE017B" w:rsidP="00457F71">
            <w:r w:rsidRPr="005D6090">
              <w:rPr>
                <w:rFonts w:asciiTheme="majorBidi" w:hAnsiTheme="majorBidi" w:cstheme="majorBidi"/>
                <w:sz w:val="24"/>
                <w:szCs w:val="24"/>
              </w:rPr>
              <w:t>ORF1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1710" w:type="dxa"/>
          </w:tcPr>
          <w:p w:rsidR="00CE017B" w:rsidRPr="00CC1657" w:rsidRDefault="00410E60" w:rsidP="00457F7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16488…16667</w:t>
            </w:r>
          </w:p>
        </w:tc>
        <w:tc>
          <w:tcPr>
            <w:tcW w:w="991" w:type="dxa"/>
          </w:tcPr>
          <w:p w:rsidR="00CE017B" w:rsidRDefault="00BB1575" w:rsidP="00457F71">
            <w:pPr>
              <w:jc w:val="center"/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990" w:type="dxa"/>
          </w:tcPr>
          <w:p w:rsidR="00CE017B" w:rsidRPr="00AF7D7A" w:rsidRDefault="00410E60" w:rsidP="00457F7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59</w:t>
            </w:r>
          </w:p>
        </w:tc>
        <w:tc>
          <w:tcPr>
            <w:tcW w:w="894" w:type="dxa"/>
          </w:tcPr>
          <w:p w:rsidR="00CE017B" w:rsidRDefault="00CE017B" w:rsidP="00457F71">
            <w:pPr>
              <w:jc w:val="center"/>
            </w:pPr>
            <w:r w:rsidRPr="00C416DF">
              <w:rPr>
                <w:rFonts w:asciiTheme="majorBidi" w:hAnsiTheme="majorBidi" w:cstheme="majorBidi"/>
                <w:sz w:val="24"/>
                <w:szCs w:val="24"/>
              </w:rPr>
              <w:t>ATG</w:t>
            </w:r>
          </w:p>
        </w:tc>
        <w:tc>
          <w:tcPr>
            <w:tcW w:w="1536" w:type="dxa"/>
          </w:tcPr>
          <w:p w:rsidR="00CE017B" w:rsidRDefault="00CE017B" w:rsidP="00457F7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D4888">
              <w:rPr>
                <w:rFonts w:asciiTheme="majorBidi" w:hAnsiTheme="majorBidi" w:cstheme="majorBidi"/>
                <w:sz w:val="24"/>
                <w:szCs w:val="24"/>
              </w:rPr>
              <w:t>Hypothetical protein</w:t>
            </w:r>
          </w:p>
        </w:tc>
        <w:tc>
          <w:tcPr>
            <w:tcW w:w="1800" w:type="dxa"/>
          </w:tcPr>
          <w:p w:rsidR="00CE017B" w:rsidRDefault="00CE017B" w:rsidP="00457F71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51CE2">
              <w:rPr>
                <w:rFonts w:asciiTheme="majorBidi" w:hAnsiTheme="majorBidi" w:cstheme="majorBidi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Staphylococcus</w:t>
            </w:r>
            <w:r w:rsidR="00FC0C23"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  <w:t xml:space="preserve"> phage SLPW</w:t>
            </w:r>
          </w:p>
        </w:tc>
        <w:tc>
          <w:tcPr>
            <w:tcW w:w="1260" w:type="dxa"/>
          </w:tcPr>
          <w:p w:rsidR="00FC0C23" w:rsidRPr="00FC0C23" w:rsidRDefault="00FC0C23" w:rsidP="00457F71">
            <w:pPr>
              <w:jc w:val="center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FC0C23"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  <w:t>59/59</w:t>
            </w:r>
          </w:p>
          <w:p w:rsidR="00CE017B" w:rsidRPr="00FC0C23" w:rsidRDefault="00FC0C23" w:rsidP="00457F7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C0C23"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  <w:t>(100%)</w:t>
            </w:r>
          </w:p>
        </w:tc>
        <w:tc>
          <w:tcPr>
            <w:tcW w:w="2064" w:type="dxa"/>
          </w:tcPr>
          <w:p w:rsidR="00CE017B" w:rsidRPr="00FC0C23" w:rsidRDefault="00FC0C23" w:rsidP="00457F7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C0C23"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  <w:t>YP_009278557.1</w:t>
            </w:r>
          </w:p>
        </w:tc>
        <w:tc>
          <w:tcPr>
            <w:tcW w:w="1440" w:type="dxa"/>
          </w:tcPr>
          <w:p w:rsidR="00CE017B" w:rsidRPr="00FC0C23" w:rsidRDefault="00410E60" w:rsidP="00457F71">
            <w:pPr>
              <w:jc w:val="center"/>
              <w:rPr>
                <w:rStyle w:val="Hyperlink"/>
                <w:rFonts w:asciiTheme="majorBidi" w:hAnsiTheme="majorBidi" w:cstheme="majorBidi"/>
                <w:color w:val="auto"/>
                <w:sz w:val="24"/>
                <w:szCs w:val="24"/>
                <w:u w:val="none"/>
              </w:rPr>
            </w:pPr>
            <w:r w:rsidRPr="00FC0C23">
              <w:rPr>
                <w:rStyle w:val="Hyperlink"/>
                <w:rFonts w:asciiTheme="majorBidi" w:hAnsiTheme="majorBidi" w:cstheme="majorBidi"/>
                <w:color w:val="auto"/>
                <w:sz w:val="24"/>
                <w:szCs w:val="24"/>
                <w:u w:val="none"/>
              </w:rPr>
              <w:t>7.2</w:t>
            </w:r>
          </w:p>
        </w:tc>
      </w:tr>
      <w:tr w:rsidR="00CE017B" w:rsidTr="00717A64">
        <w:tc>
          <w:tcPr>
            <w:tcW w:w="990" w:type="dxa"/>
          </w:tcPr>
          <w:p w:rsidR="00CE017B" w:rsidRDefault="00CE017B" w:rsidP="00457F71">
            <w:r w:rsidRPr="005D6090">
              <w:rPr>
                <w:rFonts w:asciiTheme="majorBidi" w:hAnsiTheme="majorBidi" w:cstheme="majorBidi"/>
                <w:sz w:val="24"/>
                <w:szCs w:val="24"/>
              </w:rPr>
              <w:t>ORF1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1710" w:type="dxa"/>
          </w:tcPr>
          <w:p w:rsidR="00CE017B" w:rsidRPr="00CC1657" w:rsidRDefault="004A3316" w:rsidP="00457F7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16718…17086</w:t>
            </w:r>
          </w:p>
        </w:tc>
        <w:tc>
          <w:tcPr>
            <w:tcW w:w="991" w:type="dxa"/>
          </w:tcPr>
          <w:p w:rsidR="00CE017B" w:rsidRDefault="00BB1575" w:rsidP="00457F71">
            <w:pPr>
              <w:jc w:val="center"/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990" w:type="dxa"/>
          </w:tcPr>
          <w:p w:rsidR="00CE017B" w:rsidRPr="00AF7D7A" w:rsidRDefault="004A3316" w:rsidP="00457F7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122</w:t>
            </w:r>
          </w:p>
        </w:tc>
        <w:tc>
          <w:tcPr>
            <w:tcW w:w="894" w:type="dxa"/>
          </w:tcPr>
          <w:p w:rsidR="00CE017B" w:rsidRDefault="00CE017B" w:rsidP="00457F71">
            <w:pPr>
              <w:jc w:val="center"/>
            </w:pPr>
            <w:r w:rsidRPr="00C416DF">
              <w:rPr>
                <w:rFonts w:asciiTheme="majorBidi" w:hAnsiTheme="majorBidi" w:cstheme="majorBidi"/>
                <w:sz w:val="24"/>
                <w:szCs w:val="24"/>
              </w:rPr>
              <w:t>ATG</w:t>
            </w:r>
          </w:p>
        </w:tc>
        <w:tc>
          <w:tcPr>
            <w:tcW w:w="1536" w:type="dxa"/>
          </w:tcPr>
          <w:p w:rsidR="00CE017B" w:rsidRPr="004A3316" w:rsidRDefault="004A3316" w:rsidP="00457F7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  <w:t>S</w:t>
            </w:r>
            <w:r w:rsidRPr="004A3316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  <w:t>ingle-stranded DNA binding protein</w:t>
            </w:r>
          </w:p>
        </w:tc>
        <w:tc>
          <w:tcPr>
            <w:tcW w:w="1800" w:type="dxa"/>
          </w:tcPr>
          <w:p w:rsidR="00CE017B" w:rsidRPr="004A3316" w:rsidRDefault="004A3316" w:rsidP="00457F7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45874">
              <w:rPr>
                <w:rFonts w:asciiTheme="majorBidi" w:hAnsiTheme="majorBidi" w:cstheme="majorBidi"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Staphylococcus </w:t>
            </w:r>
            <w:r w:rsidRPr="00D45874"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  <w:t>phage Pabna</w:t>
            </w:r>
          </w:p>
        </w:tc>
        <w:tc>
          <w:tcPr>
            <w:tcW w:w="1260" w:type="dxa"/>
          </w:tcPr>
          <w:p w:rsidR="004A3316" w:rsidRPr="004A3316" w:rsidRDefault="004A3316" w:rsidP="00457F71">
            <w:pPr>
              <w:jc w:val="center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4A3316"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  <w:t>121/122</w:t>
            </w:r>
          </w:p>
          <w:p w:rsidR="00CE017B" w:rsidRPr="004A3316" w:rsidRDefault="004A3316" w:rsidP="00457F7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A3316"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  <w:t>(99%)</w:t>
            </w:r>
          </w:p>
        </w:tc>
        <w:tc>
          <w:tcPr>
            <w:tcW w:w="2064" w:type="dxa"/>
          </w:tcPr>
          <w:p w:rsidR="00CE017B" w:rsidRPr="004A3316" w:rsidRDefault="004A3316" w:rsidP="00457F7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A3316"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  <w:t>YP_009816539.1</w:t>
            </w:r>
          </w:p>
        </w:tc>
        <w:tc>
          <w:tcPr>
            <w:tcW w:w="1440" w:type="dxa"/>
          </w:tcPr>
          <w:p w:rsidR="00CE017B" w:rsidRPr="004A3316" w:rsidRDefault="004A3316" w:rsidP="00457F71">
            <w:pPr>
              <w:jc w:val="center"/>
              <w:rPr>
                <w:rStyle w:val="Hyperlink"/>
                <w:rFonts w:asciiTheme="majorBidi" w:hAnsiTheme="majorBidi" w:cstheme="majorBidi"/>
                <w:color w:val="auto"/>
                <w:sz w:val="24"/>
                <w:szCs w:val="24"/>
                <w:u w:val="none"/>
              </w:rPr>
            </w:pPr>
            <w:r w:rsidRPr="004A3316">
              <w:rPr>
                <w:rStyle w:val="Hyperlink"/>
                <w:rFonts w:asciiTheme="majorBidi" w:hAnsiTheme="majorBidi" w:cstheme="majorBidi"/>
                <w:color w:val="auto"/>
                <w:sz w:val="24"/>
                <w:szCs w:val="24"/>
                <w:u w:val="none"/>
              </w:rPr>
              <w:t>14.3</w:t>
            </w:r>
          </w:p>
        </w:tc>
      </w:tr>
      <w:tr w:rsidR="00CE017B" w:rsidTr="00717A64">
        <w:tc>
          <w:tcPr>
            <w:tcW w:w="990" w:type="dxa"/>
          </w:tcPr>
          <w:p w:rsidR="00CE017B" w:rsidRDefault="00CE017B" w:rsidP="00457F71">
            <w:r w:rsidRPr="005D6090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ORF1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1710" w:type="dxa"/>
          </w:tcPr>
          <w:p w:rsidR="00CE017B" w:rsidRPr="000A13F3" w:rsidRDefault="00DD14FB" w:rsidP="00457F7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17110..17346</w:t>
            </w:r>
          </w:p>
        </w:tc>
        <w:tc>
          <w:tcPr>
            <w:tcW w:w="991" w:type="dxa"/>
          </w:tcPr>
          <w:p w:rsidR="00CE017B" w:rsidRDefault="004A3316" w:rsidP="00457F71">
            <w:pPr>
              <w:jc w:val="center"/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990" w:type="dxa"/>
          </w:tcPr>
          <w:p w:rsidR="00CE017B" w:rsidRPr="00AF7D7A" w:rsidRDefault="00564C65" w:rsidP="00457F7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78</w:t>
            </w:r>
          </w:p>
        </w:tc>
        <w:tc>
          <w:tcPr>
            <w:tcW w:w="894" w:type="dxa"/>
          </w:tcPr>
          <w:p w:rsidR="00CE017B" w:rsidRDefault="00CE017B" w:rsidP="00457F71">
            <w:pPr>
              <w:jc w:val="center"/>
            </w:pPr>
            <w:r w:rsidRPr="00C416DF">
              <w:rPr>
                <w:rFonts w:asciiTheme="majorBidi" w:hAnsiTheme="majorBidi" w:cstheme="majorBidi"/>
                <w:sz w:val="24"/>
                <w:szCs w:val="24"/>
              </w:rPr>
              <w:t>ATG</w:t>
            </w:r>
          </w:p>
        </w:tc>
        <w:tc>
          <w:tcPr>
            <w:tcW w:w="1536" w:type="dxa"/>
          </w:tcPr>
          <w:p w:rsidR="00CE017B" w:rsidRPr="00564C65" w:rsidRDefault="00564C65" w:rsidP="00457F7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64C65">
              <w:rPr>
                <w:rFonts w:asciiTheme="majorBidi" w:hAnsiTheme="majorBidi" w:cstheme="majorBidi"/>
                <w:sz w:val="24"/>
                <w:szCs w:val="24"/>
              </w:rPr>
              <w:t>Hypothetical protein</w:t>
            </w:r>
          </w:p>
          <w:p w:rsidR="00564C65" w:rsidRPr="00564C65" w:rsidRDefault="00564C65" w:rsidP="00457F7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64C65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  <w:t> phiAGO13_02 </w:t>
            </w:r>
          </w:p>
        </w:tc>
        <w:tc>
          <w:tcPr>
            <w:tcW w:w="1800" w:type="dxa"/>
          </w:tcPr>
          <w:p w:rsidR="00CE017B" w:rsidRPr="00564C65" w:rsidRDefault="00564C65" w:rsidP="00457F7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64C65">
              <w:rPr>
                <w:rFonts w:asciiTheme="majorBidi" w:hAnsiTheme="majorBidi" w:cstheme="majorBidi"/>
                <w:i/>
                <w:iCs/>
                <w:color w:val="212121"/>
                <w:sz w:val="24"/>
                <w:szCs w:val="24"/>
                <w:shd w:val="clear" w:color="auto" w:fill="FFFFFF"/>
              </w:rPr>
              <w:t xml:space="preserve">Staphylococcus </w:t>
            </w:r>
            <w:r w:rsidRPr="00564C65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  <w:t>phage vB_SauP_phiAGO1.3</w:t>
            </w:r>
          </w:p>
        </w:tc>
        <w:tc>
          <w:tcPr>
            <w:tcW w:w="1260" w:type="dxa"/>
          </w:tcPr>
          <w:p w:rsidR="00564C65" w:rsidRPr="00564C65" w:rsidRDefault="00564C65" w:rsidP="00457F71">
            <w:pPr>
              <w:jc w:val="center"/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564C65"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  <w:t>75/78</w:t>
            </w:r>
          </w:p>
          <w:p w:rsidR="00CE017B" w:rsidRPr="00564C65" w:rsidRDefault="00564C65" w:rsidP="00457F7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64C65"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  <w:t>(96%)</w:t>
            </w:r>
          </w:p>
        </w:tc>
        <w:tc>
          <w:tcPr>
            <w:tcW w:w="2064" w:type="dxa"/>
          </w:tcPr>
          <w:p w:rsidR="00CE017B" w:rsidRPr="00564C65" w:rsidRDefault="00564C65" w:rsidP="00457F7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64C65"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  <w:t>YP_009797772.1</w:t>
            </w:r>
          </w:p>
        </w:tc>
        <w:tc>
          <w:tcPr>
            <w:tcW w:w="1440" w:type="dxa"/>
          </w:tcPr>
          <w:p w:rsidR="00CE017B" w:rsidRPr="00564C65" w:rsidRDefault="00564C65" w:rsidP="00457F71">
            <w:pPr>
              <w:jc w:val="center"/>
              <w:rPr>
                <w:rStyle w:val="Hyperlink"/>
                <w:rFonts w:asciiTheme="majorBidi" w:hAnsiTheme="majorBidi" w:cstheme="majorBidi"/>
                <w:color w:val="auto"/>
                <w:sz w:val="24"/>
                <w:szCs w:val="24"/>
                <w:u w:val="none"/>
              </w:rPr>
            </w:pPr>
            <w:r w:rsidRPr="00564C65">
              <w:rPr>
                <w:rStyle w:val="Hyperlink"/>
                <w:rFonts w:asciiTheme="majorBidi" w:hAnsiTheme="majorBidi" w:cstheme="majorBidi"/>
                <w:color w:val="auto"/>
                <w:sz w:val="24"/>
                <w:szCs w:val="24"/>
                <w:u w:val="none"/>
              </w:rPr>
              <w:t>9.2</w:t>
            </w:r>
          </w:p>
        </w:tc>
      </w:tr>
      <w:tr w:rsidR="00CE017B" w:rsidTr="00717A64">
        <w:tc>
          <w:tcPr>
            <w:tcW w:w="990" w:type="dxa"/>
          </w:tcPr>
          <w:p w:rsidR="00CE017B" w:rsidRDefault="00CE017B" w:rsidP="00457F71">
            <w:r w:rsidRPr="005D6090">
              <w:rPr>
                <w:rFonts w:asciiTheme="majorBidi" w:hAnsiTheme="majorBidi" w:cstheme="majorBidi"/>
                <w:sz w:val="24"/>
                <w:szCs w:val="24"/>
              </w:rPr>
              <w:t>ORF1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710" w:type="dxa"/>
          </w:tcPr>
          <w:p w:rsidR="00CE017B" w:rsidRPr="000A13F3" w:rsidRDefault="00F07499" w:rsidP="00457F7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17364..17666</w:t>
            </w:r>
          </w:p>
        </w:tc>
        <w:tc>
          <w:tcPr>
            <w:tcW w:w="991" w:type="dxa"/>
          </w:tcPr>
          <w:p w:rsidR="00CE017B" w:rsidRDefault="00CE017B" w:rsidP="00457F71">
            <w:pPr>
              <w:jc w:val="center"/>
            </w:pPr>
            <w:r w:rsidRPr="00195612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990" w:type="dxa"/>
          </w:tcPr>
          <w:p w:rsidR="00CE017B" w:rsidRPr="00700910" w:rsidRDefault="00F07499" w:rsidP="00457F7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100</w:t>
            </w:r>
          </w:p>
        </w:tc>
        <w:tc>
          <w:tcPr>
            <w:tcW w:w="894" w:type="dxa"/>
          </w:tcPr>
          <w:p w:rsidR="00CE017B" w:rsidRDefault="00CE017B" w:rsidP="00457F71">
            <w:pPr>
              <w:jc w:val="center"/>
            </w:pPr>
            <w:r w:rsidRPr="00C416DF">
              <w:rPr>
                <w:rFonts w:asciiTheme="majorBidi" w:hAnsiTheme="majorBidi" w:cstheme="majorBidi"/>
                <w:sz w:val="24"/>
                <w:szCs w:val="24"/>
              </w:rPr>
              <w:t>ATG</w:t>
            </w:r>
          </w:p>
        </w:tc>
        <w:tc>
          <w:tcPr>
            <w:tcW w:w="1536" w:type="dxa"/>
          </w:tcPr>
          <w:p w:rsidR="00CE017B" w:rsidRPr="00F07499" w:rsidRDefault="00F07499" w:rsidP="00F0749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64C65">
              <w:rPr>
                <w:rFonts w:asciiTheme="majorBidi" w:hAnsiTheme="majorBidi" w:cstheme="majorBidi"/>
                <w:sz w:val="24"/>
                <w:szCs w:val="24"/>
              </w:rPr>
              <w:t>Hypothetical protein</w:t>
            </w:r>
          </w:p>
        </w:tc>
        <w:tc>
          <w:tcPr>
            <w:tcW w:w="1800" w:type="dxa"/>
          </w:tcPr>
          <w:p w:rsidR="00CE017B" w:rsidRDefault="00F07499" w:rsidP="00457F71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51CE2">
              <w:rPr>
                <w:rFonts w:asciiTheme="majorBidi" w:hAnsiTheme="majorBidi" w:cstheme="majorBidi"/>
                <w:i/>
                <w:iCs/>
                <w:color w:val="222222"/>
                <w:sz w:val="24"/>
                <w:szCs w:val="24"/>
                <w:shd w:val="clear" w:color="auto" w:fill="FFFFFF"/>
              </w:rPr>
              <w:t>Staphylococcus</w:t>
            </w:r>
            <w:r w:rsidRPr="00F51CE2"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  <w:t xml:space="preserve"> phage SCH1</w:t>
            </w:r>
          </w:p>
        </w:tc>
        <w:tc>
          <w:tcPr>
            <w:tcW w:w="1260" w:type="dxa"/>
          </w:tcPr>
          <w:p w:rsidR="00F07499" w:rsidRPr="00F07499" w:rsidRDefault="00F07499" w:rsidP="00F0749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07499">
              <w:rPr>
                <w:rFonts w:asciiTheme="majorBidi" w:hAnsiTheme="majorBidi" w:cstheme="majorBidi"/>
                <w:sz w:val="24"/>
                <w:szCs w:val="24"/>
              </w:rPr>
              <w:t>95/100</w:t>
            </w:r>
          </w:p>
          <w:p w:rsidR="00CE017B" w:rsidRPr="00F07499" w:rsidRDefault="00F07499" w:rsidP="00F0749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07499">
              <w:rPr>
                <w:rFonts w:asciiTheme="majorBidi" w:hAnsiTheme="majorBidi" w:cstheme="majorBidi"/>
                <w:sz w:val="24"/>
                <w:szCs w:val="24"/>
              </w:rPr>
              <w:t>(95%)</w:t>
            </w:r>
          </w:p>
        </w:tc>
        <w:tc>
          <w:tcPr>
            <w:tcW w:w="2064" w:type="dxa"/>
          </w:tcPr>
          <w:p w:rsidR="00CE017B" w:rsidRPr="00F07499" w:rsidRDefault="00F07499" w:rsidP="00457F7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07499"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  <w:t>YP_009787900.1</w:t>
            </w:r>
          </w:p>
        </w:tc>
        <w:tc>
          <w:tcPr>
            <w:tcW w:w="1440" w:type="dxa"/>
          </w:tcPr>
          <w:p w:rsidR="00CE017B" w:rsidRPr="00F07499" w:rsidRDefault="00F07499" w:rsidP="00457F71">
            <w:pPr>
              <w:jc w:val="center"/>
              <w:rPr>
                <w:rStyle w:val="Hyperlink"/>
                <w:rFonts w:asciiTheme="majorBidi" w:hAnsiTheme="majorBidi" w:cstheme="majorBidi"/>
                <w:color w:val="auto"/>
                <w:sz w:val="24"/>
                <w:szCs w:val="24"/>
                <w:u w:val="none"/>
              </w:rPr>
            </w:pPr>
            <w:r w:rsidRPr="00F07499">
              <w:rPr>
                <w:rStyle w:val="Hyperlink"/>
                <w:rFonts w:asciiTheme="majorBidi" w:hAnsiTheme="majorBidi" w:cstheme="majorBidi"/>
                <w:color w:val="auto"/>
                <w:sz w:val="24"/>
                <w:szCs w:val="24"/>
                <w:u w:val="none"/>
              </w:rPr>
              <w:t>11.6</w:t>
            </w:r>
          </w:p>
        </w:tc>
      </w:tr>
      <w:tr w:rsidR="00427487" w:rsidRPr="00427487" w:rsidTr="00717A64">
        <w:tc>
          <w:tcPr>
            <w:tcW w:w="990" w:type="dxa"/>
          </w:tcPr>
          <w:p w:rsidR="00CE017B" w:rsidRPr="00427487" w:rsidRDefault="00CE017B" w:rsidP="00457F7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427487">
              <w:rPr>
                <w:rFonts w:asciiTheme="majorBidi" w:hAnsiTheme="majorBidi" w:cstheme="majorBidi"/>
                <w:sz w:val="24"/>
                <w:szCs w:val="24"/>
              </w:rPr>
              <w:t>ORF20</w:t>
            </w:r>
          </w:p>
        </w:tc>
        <w:tc>
          <w:tcPr>
            <w:tcW w:w="1710" w:type="dxa"/>
          </w:tcPr>
          <w:p w:rsidR="00CE017B" w:rsidRPr="00427487" w:rsidRDefault="00427487" w:rsidP="00457F7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17659</w:t>
            </w:r>
            <w:r w:rsidR="00CE017B" w:rsidRPr="00427487">
              <w:rPr>
                <w:rFonts w:asciiTheme="majorBidi" w:hAnsiTheme="majorBidi" w:cstheme="majorBidi"/>
                <w:sz w:val="24"/>
                <w:szCs w:val="24"/>
              </w:rPr>
              <w:t>..</w:t>
            </w:r>
            <w:r w:rsidR="00CE017B" w:rsidRPr="00427487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17841</w:t>
            </w:r>
          </w:p>
        </w:tc>
        <w:tc>
          <w:tcPr>
            <w:tcW w:w="991" w:type="dxa"/>
          </w:tcPr>
          <w:p w:rsidR="00CE017B" w:rsidRPr="00427487" w:rsidRDefault="00CE017B" w:rsidP="00457F7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27487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990" w:type="dxa"/>
          </w:tcPr>
          <w:p w:rsidR="00CE017B" w:rsidRPr="00427487" w:rsidRDefault="00427487" w:rsidP="00457F7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27487">
              <w:rPr>
                <w:rFonts w:asciiTheme="majorBidi" w:hAnsiTheme="majorBidi" w:cstheme="majorBidi"/>
                <w:sz w:val="24"/>
                <w:szCs w:val="24"/>
              </w:rPr>
              <w:t>60</w:t>
            </w:r>
          </w:p>
        </w:tc>
        <w:tc>
          <w:tcPr>
            <w:tcW w:w="894" w:type="dxa"/>
          </w:tcPr>
          <w:p w:rsidR="00CE017B" w:rsidRPr="00427487" w:rsidRDefault="00427487" w:rsidP="00457F7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27487">
              <w:rPr>
                <w:rFonts w:asciiTheme="majorBidi" w:hAnsiTheme="majorBidi" w:cstheme="majorBidi"/>
                <w:sz w:val="24"/>
                <w:szCs w:val="24"/>
              </w:rPr>
              <w:t>ATG</w:t>
            </w:r>
          </w:p>
        </w:tc>
        <w:tc>
          <w:tcPr>
            <w:tcW w:w="1536" w:type="dxa"/>
          </w:tcPr>
          <w:p w:rsidR="00CE017B" w:rsidRPr="00427487" w:rsidRDefault="00427487" w:rsidP="00457F7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27487">
              <w:rPr>
                <w:rFonts w:asciiTheme="majorBidi" w:hAnsiTheme="majorBidi" w:cstheme="majorBidi"/>
                <w:sz w:val="24"/>
                <w:szCs w:val="24"/>
              </w:rPr>
              <w:t>Hypothetical protein</w:t>
            </w:r>
          </w:p>
        </w:tc>
        <w:tc>
          <w:tcPr>
            <w:tcW w:w="1800" w:type="dxa"/>
          </w:tcPr>
          <w:p w:rsidR="00CE017B" w:rsidRPr="00427487" w:rsidRDefault="00427487" w:rsidP="00457F7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427487">
              <w:rPr>
                <w:rFonts w:asciiTheme="majorBidi" w:hAnsiTheme="majorBidi" w:cstheme="majorBidi"/>
                <w:i/>
                <w:iCs/>
                <w:color w:val="212121"/>
                <w:sz w:val="24"/>
                <w:szCs w:val="24"/>
                <w:shd w:val="clear" w:color="auto" w:fill="FFFFFF"/>
              </w:rPr>
              <w:t xml:space="preserve">Staphylococcus </w:t>
            </w:r>
            <w:r w:rsidRPr="00427487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  <w:t>phage S24-1</w:t>
            </w:r>
          </w:p>
        </w:tc>
        <w:tc>
          <w:tcPr>
            <w:tcW w:w="1260" w:type="dxa"/>
          </w:tcPr>
          <w:p w:rsidR="00427487" w:rsidRDefault="00427487" w:rsidP="00457F71">
            <w:pPr>
              <w:jc w:val="center"/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</w:pPr>
            <w:r w:rsidRPr="00427487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  <w:t>40/60</w:t>
            </w:r>
          </w:p>
          <w:p w:rsidR="00CE017B" w:rsidRPr="00427487" w:rsidRDefault="00427487" w:rsidP="00457F7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27487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  <w:t>(67%)</w:t>
            </w:r>
          </w:p>
        </w:tc>
        <w:tc>
          <w:tcPr>
            <w:tcW w:w="2064" w:type="dxa"/>
          </w:tcPr>
          <w:p w:rsidR="00CE017B" w:rsidRPr="00427487" w:rsidRDefault="00427487" w:rsidP="00457F7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27487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FFF"/>
              </w:rPr>
              <w:t>YP_004957416.1</w:t>
            </w:r>
          </w:p>
        </w:tc>
        <w:tc>
          <w:tcPr>
            <w:tcW w:w="1440" w:type="dxa"/>
          </w:tcPr>
          <w:p w:rsidR="00CE017B" w:rsidRPr="00427487" w:rsidRDefault="00427487" w:rsidP="00457F71">
            <w:pPr>
              <w:jc w:val="center"/>
              <w:rPr>
                <w:rStyle w:val="Hyperlink"/>
                <w:rFonts w:asciiTheme="majorBidi" w:hAnsiTheme="majorBidi" w:cstheme="majorBidi"/>
                <w:color w:val="auto"/>
                <w:sz w:val="24"/>
                <w:szCs w:val="24"/>
                <w:u w:val="none"/>
              </w:rPr>
            </w:pPr>
            <w:r w:rsidRPr="00427487">
              <w:rPr>
                <w:rStyle w:val="Hyperlink"/>
                <w:rFonts w:asciiTheme="majorBidi" w:hAnsiTheme="majorBidi" w:cstheme="majorBidi"/>
                <w:color w:val="auto"/>
                <w:sz w:val="24"/>
                <w:szCs w:val="24"/>
                <w:u w:val="none"/>
              </w:rPr>
              <w:t>6.9</w:t>
            </w:r>
          </w:p>
        </w:tc>
      </w:tr>
    </w:tbl>
    <w:p w:rsidR="00A11EE7" w:rsidRPr="00357E51" w:rsidRDefault="00357E51" w:rsidP="00A11EE7">
      <w:pPr>
        <w:spacing w:after="0"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>
        <w:rPr>
          <w:rFonts w:asciiTheme="majorBidi" w:hAnsiTheme="majorBidi" w:cstheme="majorBidi"/>
          <w:b/>
          <w:bCs/>
          <w:sz w:val="24"/>
          <w:szCs w:val="24"/>
        </w:rPr>
        <w:t>a</w:t>
      </w:r>
      <w:r w:rsidRPr="00357E51">
        <w:rPr>
          <w:rFonts w:asciiTheme="majorBidi" w:hAnsiTheme="majorBidi" w:cstheme="majorBidi"/>
          <w:b/>
          <w:bCs/>
          <w:sz w:val="24"/>
          <w:szCs w:val="24"/>
        </w:rPr>
        <w:t>a</w:t>
      </w:r>
      <w:proofErr w:type="gramEnd"/>
      <w:r>
        <w:rPr>
          <w:rFonts w:asciiTheme="majorBidi" w:hAnsiTheme="majorBidi" w:cstheme="majorBidi"/>
          <w:b/>
          <w:bCs/>
          <w:sz w:val="24"/>
          <w:szCs w:val="24"/>
        </w:rPr>
        <w:t xml:space="preserve"> = </w:t>
      </w:r>
      <w:r w:rsidRPr="00357E51">
        <w:rPr>
          <w:rFonts w:asciiTheme="majorBidi" w:hAnsiTheme="majorBidi" w:cstheme="majorBidi"/>
          <w:sz w:val="24"/>
          <w:szCs w:val="24"/>
        </w:rPr>
        <w:t>amino acids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FD415D" w:rsidRDefault="00FD415D" w:rsidP="00282C65">
      <w:pPr>
        <w:rPr>
          <w:rFonts w:asciiTheme="majorBidi" w:hAnsiTheme="majorBidi" w:cstheme="majorBidi"/>
          <w:sz w:val="24"/>
          <w:szCs w:val="24"/>
        </w:rPr>
      </w:pPr>
    </w:p>
    <w:p w:rsidR="00FD415D" w:rsidRDefault="00FD415D" w:rsidP="00282C65">
      <w:pPr>
        <w:rPr>
          <w:rFonts w:asciiTheme="majorBidi" w:hAnsiTheme="majorBidi" w:cstheme="majorBidi"/>
          <w:sz w:val="24"/>
          <w:szCs w:val="24"/>
        </w:rPr>
      </w:pPr>
    </w:p>
    <w:p w:rsidR="00FD415D" w:rsidRDefault="00FD415D" w:rsidP="00282C65">
      <w:pPr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4D376F32" wp14:editId="62B1BB43">
            <wp:simplePos x="0" y="0"/>
            <wp:positionH relativeFrom="margin">
              <wp:posOffset>152400</wp:posOffset>
            </wp:positionH>
            <wp:positionV relativeFrom="paragraph">
              <wp:posOffset>294640</wp:posOffset>
            </wp:positionV>
            <wp:extent cx="7943850" cy="3850640"/>
            <wp:effectExtent l="0" t="0" r="0" b="0"/>
            <wp:wrapThrough wrapText="bothSides">
              <wp:wrapPolygon edited="0">
                <wp:start x="0" y="0"/>
                <wp:lineTo x="0" y="21479"/>
                <wp:lineTo x="21548" y="21479"/>
                <wp:lineTo x="21548" y="0"/>
                <wp:lineTo x="0" y="0"/>
              </wp:wrapPolygon>
            </wp:wrapThrough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16665" t="5537" r="17082" b="402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43850" cy="3850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D415D" w:rsidRPr="00FD415D" w:rsidRDefault="00FD415D" w:rsidP="00FD415D">
      <w:pPr>
        <w:rPr>
          <w:rFonts w:asciiTheme="majorBidi" w:hAnsiTheme="majorBidi" w:cstheme="majorBidi"/>
          <w:sz w:val="24"/>
          <w:szCs w:val="24"/>
        </w:rPr>
      </w:pPr>
    </w:p>
    <w:p w:rsidR="00FD415D" w:rsidRPr="00AA17ED" w:rsidRDefault="00FD415D" w:rsidP="00FD415D">
      <w:r w:rsidRPr="00153C96">
        <w:rPr>
          <w:rFonts w:ascii="Times New Roman" w:hAnsi="Times New Roman" w:cs="Times New Roman"/>
          <w:sz w:val="24"/>
        </w:rPr>
        <w:t>Fig S1: Restriction digestion pattern of TSP phage DNA proposed by Neb cutter. Double digested with NcoI and EcoRI indicates 3 fragments of 9.1, 5.7 and 3 kb if the DNA is linear</w:t>
      </w:r>
      <w:r>
        <w:t>.</w:t>
      </w:r>
    </w:p>
    <w:p w:rsidR="00FD415D" w:rsidRPr="00FD415D" w:rsidRDefault="00FD415D" w:rsidP="00FD415D">
      <w:pPr>
        <w:rPr>
          <w:rFonts w:asciiTheme="majorBidi" w:hAnsiTheme="majorBidi" w:cstheme="majorBidi"/>
          <w:sz w:val="24"/>
          <w:szCs w:val="24"/>
        </w:rPr>
      </w:pPr>
    </w:p>
    <w:p w:rsidR="00457F71" w:rsidRPr="00FD415D" w:rsidRDefault="00457F71" w:rsidP="00FD415D">
      <w:pPr>
        <w:rPr>
          <w:rFonts w:asciiTheme="majorBidi" w:hAnsiTheme="majorBidi" w:cstheme="majorBidi"/>
          <w:sz w:val="24"/>
          <w:szCs w:val="24"/>
        </w:rPr>
      </w:pPr>
      <w:bookmarkStart w:id="0" w:name="_GoBack"/>
      <w:bookmarkEnd w:id="0"/>
    </w:p>
    <w:sectPr w:rsidR="00457F71" w:rsidRPr="00FD415D" w:rsidSect="0056750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6BD6"/>
    <w:rsid w:val="00046BD6"/>
    <w:rsid w:val="00055AB6"/>
    <w:rsid w:val="00065ED1"/>
    <w:rsid w:val="00067465"/>
    <w:rsid w:val="0009031C"/>
    <w:rsid w:val="000F0C28"/>
    <w:rsid w:val="000F4451"/>
    <w:rsid w:val="00110252"/>
    <w:rsid w:val="00112127"/>
    <w:rsid w:val="0015514B"/>
    <w:rsid w:val="001B10B3"/>
    <w:rsid w:val="001C4648"/>
    <w:rsid w:val="00255793"/>
    <w:rsid w:val="00261271"/>
    <w:rsid w:val="0026552C"/>
    <w:rsid w:val="002759D9"/>
    <w:rsid w:val="0028062F"/>
    <w:rsid w:val="00282C65"/>
    <w:rsid w:val="002928CB"/>
    <w:rsid w:val="002F39C3"/>
    <w:rsid w:val="00335D25"/>
    <w:rsid w:val="003500CB"/>
    <w:rsid w:val="00357E51"/>
    <w:rsid w:val="003612A2"/>
    <w:rsid w:val="00365DED"/>
    <w:rsid w:val="003866F4"/>
    <w:rsid w:val="003C2742"/>
    <w:rsid w:val="00410E60"/>
    <w:rsid w:val="00427487"/>
    <w:rsid w:val="0045431E"/>
    <w:rsid w:val="004563EF"/>
    <w:rsid w:val="00457F71"/>
    <w:rsid w:val="00496475"/>
    <w:rsid w:val="004A3316"/>
    <w:rsid w:val="004E39D0"/>
    <w:rsid w:val="004F0D63"/>
    <w:rsid w:val="00511746"/>
    <w:rsid w:val="00516436"/>
    <w:rsid w:val="005360B3"/>
    <w:rsid w:val="00557800"/>
    <w:rsid w:val="00564C65"/>
    <w:rsid w:val="00567504"/>
    <w:rsid w:val="00580304"/>
    <w:rsid w:val="005A0FBC"/>
    <w:rsid w:val="005E6A9D"/>
    <w:rsid w:val="006153EC"/>
    <w:rsid w:val="00637919"/>
    <w:rsid w:val="006F1207"/>
    <w:rsid w:val="006F4A76"/>
    <w:rsid w:val="00717A64"/>
    <w:rsid w:val="007A27BB"/>
    <w:rsid w:val="008176E9"/>
    <w:rsid w:val="009767D7"/>
    <w:rsid w:val="009853C2"/>
    <w:rsid w:val="00A11EE7"/>
    <w:rsid w:val="00A17DEA"/>
    <w:rsid w:val="00A4242B"/>
    <w:rsid w:val="00A45212"/>
    <w:rsid w:val="00A63E29"/>
    <w:rsid w:val="00A96DE1"/>
    <w:rsid w:val="00AA17ED"/>
    <w:rsid w:val="00AF38E0"/>
    <w:rsid w:val="00B46EB6"/>
    <w:rsid w:val="00B516FB"/>
    <w:rsid w:val="00B607FC"/>
    <w:rsid w:val="00BB1575"/>
    <w:rsid w:val="00BB677F"/>
    <w:rsid w:val="00BD1420"/>
    <w:rsid w:val="00BE52F8"/>
    <w:rsid w:val="00C66EC5"/>
    <w:rsid w:val="00CE017B"/>
    <w:rsid w:val="00CE34CE"/>
    <w:rsid w:val="00D63EA4"/>
    <w:rsid w:val="00D77969"/>
    <w:rsid w:val="00D83870"/>
    <w:rsid w:val="00DA2574"/>
    <w:rsid w:val="00DA5AFA"/>
    <w:rsid w:val="00DA7A7A"/>
    <w:rsid w:val="00DB3B39"/>
    <w:rsid w:val="00DD14FB"/>
    <w:rsid w:val="00E0532A"/>
    <w:rsid w:val="00F07499"/>
    <w:rsid w:val="00F319C8"/>
    <w:rsid w:val="00F62D97"/>
    <w:rsid w:val="00FC0C23"/>
    <w:rsid w:val="00FD0606"/>
    <w:rsid w:val="00FD4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F267AA1-80DE-43C4-9534-6633708BC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F445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806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675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7504"/>
  </w:style>
  <w:style w:type="paragraph" w:styleId="Footer">
    <w:name w:val="footer"/>
    <w:basedOn w:val="Normal"/>
    <w:link w:val="FooterChar"/>
    <w:uiPriority w:val="99"/>
    <w:unhideWhenUsed/>
    <w:rsid w:val="005675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7504"/>
  </w:style>
  <w:style w:type="character" w:styleId="Hyperlink">
    <w:name w:val="Hyperlink"/>
    <w:basedOn w:val="DefaultParagraphFont"/>
    <w:uiPriority w:val="99"/>
    <w:unhideWhenUsed/>
    <w:rsid w:val="00A11EE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909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9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2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7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bi.nlm.nih.gov/protein/YP_009004302.1?report=genbank&amp;log$=prottop&amp;blast_rank=1&amp;RID=69MRNYFS01R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ncbi.nlm.nih.gov/protein/BAL42323.1?report=genbank&amp;log$=protalign&amp;blast_rank=1&amp;RID=VC48D8CZ013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ncbi.nlm.nih.gov/protein/BAL42324.1?report=genbank&amp;log$=protalign&amp;blast_rank=1&amp;RID=VC1CSHJD013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ncbi.nlm.nih.gov/protein/QEA03132.1?report=genbank&amp;log$=protalign&amp;blast_rank=1&amp;RID=VBZ1R0JF013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www.ncbi.nlm.nih.gov/protein/BAL42329.1?report=genbank&amp;log$=protalign&amp;blast_rank=1&amp;RID=VBXGJW9301R" TargetMode="Externa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1137</TotalTime>
  <Pages>7</Pages>
  <Words>1042</Words>
  <Characters>5943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rabia</dc:creator>
  <cp:keywords/>
  <dc:description/>
  <cp:lastModifiedBy>rabia</cp:lastModifiedBy>
  <cp:revision>17</cp:revision>
  <dcterms:created xsi:type="dcterms:W3CDTF">2020-02-28T15:10:00Z</dcterms:created>
  <dcterms:modified xsi:type="dcterms:W3CDTF">2021-01-14T00:28:00Z</dcterms:modified>
</cp:coreProperties>
</file>