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9B1144" w14:textId="1933D99C" w:rsidR="00B55DC4" w:rsidRPr="00700371" w:rsidRDefault="002433BA" w:rsidP="00B55DC4">
      <w:pPr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B55DC4" w:rsidRPr="00700371">
        <w:rPr>
          <w:rFonts w:ascii="Times New Roman" w:eastAsia="Times New Roman" w:hAnsi="Times New Roman"/>
          <w:color w:val="000000"/>
          <w:lang w:val="en-US"/>
        </w:rPr>
        <w:t>Table S1. The comparison of mean metabolite content in plasma samples of COVID-19 patients and the controls.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371"/>
        <w:gridCol w:w="1493"/>
        <w:gridCol w:w="1956"/>
      </w:tblGrid>
      <w:tr w:rsidR="00B55DC4" w:rsidRPr="00700371" w14:paraId="135FC2DA" w14:textId="77777777" w:rsidTr="00951E71">
        <w:trPr>
          <w:trHeight w:val="320"/>
        </w:trPr>
        <w:tc>
          <w:tcPr>
            <w:tcW w:w="35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EA7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Metabolite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064F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logFC</w:t>
            </w:r>
          </w:p>
        </w:tc>
        <w:tc>
          <w:tcPr>
            <w:tcW w:w="14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7D7F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p-value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43130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Benjamini-Yekutieli test</w:t>
            </w:r>
          </w:p>
        </w:tc>
      </w:tr>
      <w:tr w:rsidR="00B55DC4" w:rsidRPr="00700371" w14:paraId="54EE9391" w14:textId="77777777" w:rsidTr="00951E71">
        <w:trPr>
          <w:trHeight w:val="320"/>
        </w:trPr>
        <w:tc>
          <w:tcPr>
            <w:tcW w:w="3539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D273" w14:textId="6FE5D029" w:rsidR="00B55DC4" w:rsidRPr="00234C3E" w:rsidRDefault="00F90AEE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lang w:val="en-US"/>
              </w:rPr>
              <w:t>m</w:t>
            </w:r>
            <w:r w:rsidR="00B55DC4" w:rsidRPr="00234C3E">
              <w:rPr>
                <w:rFonts w:ascii="Times New Roman" w:eastAsia="Times New Roman" w:hAnsi="Times New Roman"/>
                <w:color w:val="000000"/>
              </w:rPr>
              <w:t>evalonolactone</w:t>
            </w:r>
          </w:p>
        </w:tc>
        <w:tc>
          <w:tcPr>
            <w:tcW w:w="13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7AE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3,67385789</w:t>
            </w:r>
          </w:p>
        </w:tc>
        <w:tc>
          <w:tcPr>
            <w:tcW w:w="14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52F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1,79E-48</w:t>
            </w:r>
          </w:p>
        </w:tc>
        <w:tc>
          <w:tcPr>
            <w:tcW w:w="1956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47D62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1,38E-45</w:t>
            </w:r>
          </w:p>
        </w:tc>
      </w:tr>
      <w:tr w:rsidR="00B55DC4" w:rsidRPr="00700371" w14:paraId="78100FA0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0AF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inositol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EDF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3,36129187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B0F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5,17E-29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00CEF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3,63E-27</w:t>
            </w:r>
          </w:p>
        </w:tc>
      </w:tr>
      <w:tr w:rsidR="00B55DC4" w:rsidRPr="00700371" w14:paraId="2482344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54A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L-Dihydroorotic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4BE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2,8402417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118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5,12E-44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52BF4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1,98E-41</w:t>
            </w:r>
          </w:p>
        </w:tc>
      </w:tr>
      <w:tr w:rsidR="00B55DC4" w:rsidRPr="00700371" w14:paraId="187D99E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8E4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5-methoxytryptophan (2)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887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3,2874407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55E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1,74E-39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326C9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4,48E-37</w:t>
            </w:r>
          </w:p>
        </w:tc>
      </w:tr>
      <w:tr w:rsidR="00B55DC4" w:rsidRPr="00700371" w14:paraId="79203C1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1439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carnosine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8D1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2,9773541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C3D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1,18E-31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DDDAD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1,30E-29</w:t>
            </w:r>
          </w:p>
        </w:tc>
      </w:tr>
      <w:tr w:rsidR="00B55DC4" w:rsidRPr="00700371" w14:paraId="4C57AAA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53F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aminoimidazole carboxamide ribonucleotide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26E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5,89364142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654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5,33E-22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2764E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2,29E-20</w:t>
            </w:r>
          </w:p>
        </w:tc>
      </w:tr>
      <w:tr w:rsidR="00B55DC4" w:rsidRPr="00700371" w14:paraId="6398966A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4267" w14:textId="2BDD0DA2" w:rsidR="00B55DC4" w:rsidRPr="00234C3E" w:rsidRDefault="003061C0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lang w:val="en-US"/>
              </w:rPr>
              <w:t>i</w:t>
            </w:r>
            <w:r w:rsidR="00B55DC4" w:rsidRPr="00234C3E">
              <w:rPr>
                <w:rFonts w:ascii="Times New Roman" w:eastAsia="Times New Roman" w:hAnsi="Times New Roman"/>
                <w:color w:val="000000"/>
              </w:rPr>
              <w:t>midazoleacetic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52E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2,93935153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D19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3,23E-37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9288D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6,24E-35</w:t>
            </w:r>
          </w:p>
        </w:tc>
      </w:tr>
      <w:tr w:rsidR="00B55DC4" w:rsidRPr="00700371" w14:paraId="3A87992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598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cystathionine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043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2,97154212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246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2,41E-29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31FB6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1,86E-27</w:t>
            </w:r>
          </w:p>
        </w:tc>
      </w:tr>
      <w:tr w:rsidR="00B55DC4" w:rsidRPr="00700371" w14:paraId="697C3FC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EB07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D-Sedoheptulose 7-phosphate (</w:t>
            </w:r>
            <w:proofErr w:type="gramStart"/>
            <w:r w:rsidRPr="00234C3E">
              <w:rPr>
                <w:rFonts w:ascii="Times New Roman" w:eastAsia="Times New Roman" w:hAnsi="Times New Roman"/>
                <w:color w:val="000000"/>
              </w:rPr>
              <w:t>1)_</w:t>
            </w:r>
            <w:proofErr w:type="gramEnd"/>
            <w:r w:rsidRPr="00234C3E">
              <w:rPr>
                <w:rFonts w:ascii="Times New Roman" w:eastAsia="Times New Roman" w:hAnsi="Times New Roman"/>
                <w:color w:val="000000"/>
              </w:rPr>
              <w:t>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781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2,06105489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9AB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1,93E-35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F768C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2,49E-33</w:t>
            </w:r>
          </w:p>
        </w:tc>
      </w:tr>
      <w:tr w:rsidR="00B55DC4" w:rsidRPr="00700371" w14:paraId="7369836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EE97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suberic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F84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1,95610554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014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7,85E-37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12B9A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1,21E-34</w:t>
            </w:r>
          </w:p>
        </w:tc>
      </w:tr>
      <w:tr w:rsidR="00B55DC4" w:rsidRPr="00700371" w14:paraId="671A0E4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D02E" w14:textId="4DDD2BE2" w:rsidR="00B55DC4" w:rsidRPr="00234C3E" w:rsidRDefault="003061C0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lang w:val="en-US"/>
              </w:rPr>
              <w:t>m</w:t>
            </w:r>
            <w:r w:rsidR="00B55DC4" w:rsidRPr="00234C3E">
              <w:rPr>
                <w:rFonts w:ascii="Times New Roman" w:eastAsia="Times New Roman" w:hAnsi="Times New Roman"/>
                <w:color w:val="000000"/>
              </w:rPr>
              <w:t>ethionine sulfoxide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37A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2,50250136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B07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2,37E-21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FEC00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9,63E-20</w:t>
            </w:r>
          </w:p>
        </w:tc>
      </w:tr>
      <w:tr w:rsidR="00B55DC4" w:rsidRPr="00700371" w14:paraId="60F3751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BBE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glucosamine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402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2,27321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94B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5,16E-30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E56F8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4,44E-28</w:t>
            </w:r>
          </w:p>
        </w:tc>
      </w:tr>
      <w:tr w:rsidR="00B55DC4" w:rsidRPr="00700371" w14:paraId="398DBA4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BDC9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L-Serine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C99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1,83756705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C22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9,99E-25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46288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4,83E-23</w:t>
            </w:r>
          </w:p>
        </w:tc>
      </w:tr>
      <w:tr w:rsidR="00B55DC4" w:rsidRPr="00700371" w14:paraId="04DE9D8F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291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homovanillic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B97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2,06849072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AB8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9,42E-19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9A19D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3,03E-17</w:t>
            </w:r>
          </w:p>
        </w:tc>
      </w:tr>
      <w:tr w:rsidR="00B55DC4" w:rsidRPr="00700371" w14:paraId="0841F67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370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D-Glyceraldehyde 3-phosphate_neg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538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1,75462919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D33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1,32E-20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CF998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4,88E-19</w:t>
            </w:r>
          </w:p>
        </w:tc>
      </w:tr>
      <w:tr w:rsidR="00B55DC4" w:rsidRPr="00700371" w14:paraId="1CC34D9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D09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L-Homocysteic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859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1,57049695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4C3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8,41E-27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A5B95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4,64E-25</w:t>
            </w:r>
          </w:p>
        </w:tc>
      </w:tr>
      <w:tr w:rsidR="00B55DC4" w:rsidRPr="00700371" w14:paraId="7F00D2C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5D2D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Phosphorylcholine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325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1,35051542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B0F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2,79E-27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BCC5E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1,66E-25</w:t>
            </w:r>
          </w:p>
        </w:tc>
      </w:tr>
      <w:tr w:rsidR="00B55DC4" w:rsidRPr="00700371" w14:paraId="509DBC1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294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pyridoxine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D61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1,91098555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252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1,58E-23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219D5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7,17E-22</w:t>
            </w:r>
          </w:p>
        </w:tc>
      </w:tr>
      <w:tr w:rsidR="00B55DC4" w:rsidRPr="00700371" w14:paraId="3708FFE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9680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L-Alpha-aminobutyric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90E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1,11262311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D70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1,96E-20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6594C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6,89E-19</w:t>
            </w:r>
          </w:p>
        </w:tc>
      </w:tr>
      <w:tr w:rsidR="00B55DC4" w:rsidRPr="00700371" w14:paraId="6070A48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9BC0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Orotic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115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1,28008137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AC9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2,10E-31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3D299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2,03E-29</w:t>
            </w:r>
          </w:p>
        </w:tc>
      </w:tr>
      <w:tr w:rsidR="00B55DC4" w:rsidRPr="00700371" w14:paraId="25DC1FF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8FD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choline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A2F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1,36280547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D8D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3,68E-21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CA744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1,42E-19</w:t>
            </w:r>
          </w:p>
        </w:tc>
      </w:tr>
      <w:tr w:rsidR="00B55DC4" w:rsidRPr="00700371" w14:paraId="03FC343F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FB7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L-Threonine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72B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1,24603543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29A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3,86E-19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35DA1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1,30E-17</w:t>
            </w:r>
          </w:p>
        </w:tc>
      </w:tr>
      <w:tr w:rsidR="00B55DC4" w:rsidRPr="00700371" w14:paraId="2D0E606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F57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purine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4A0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1,10541363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8A9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1,85E-18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64DA0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5,71E-17</w:t>
            </w:r>
          </w:p>
        </w:tc>
      </w:tr>
      <w:tr w:rsidR="00B55DC4" w:rsidRPr="00700371" w14:paraId="50748BA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C32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aspartate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D10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2,02369946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471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1,58E-12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041A5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2,71E-11</w:t>
            </w:r>
          </w:p>
        </w:tc>
      </w:tr>
      <w:tr w:rsidR="00B55DC4" w:rsidRPr="00700371" w14:paraId="6CC37F7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30C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5'-Methylthioadenosine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209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1,48820443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682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1,18E-15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852AB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2,85E-14</w:t>
            </w:r>
          </w:p>
        </w:tc>
      </w:tr>
      <w:tr w:rsidR="00B55DC4" w:rsidRPr="00700371" w14:paraId="20450E1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2CA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dimethylglycine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F76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0,90953551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046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2,18E-16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84C34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6,25E-15</w:t>
            </w:r>
          </w:p>
        </w:tc>
      </w:tr>
      <w:tr w:rsidR="00B55DC4" w:rsidRPr="00700371" w14:paraId="078A206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FC7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4-Hydroxybenzoic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597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4,17016963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D89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4,82E-09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6CC33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5,91E-08</w:t>
            </w:r>
          </w:p>
        </w:tc>
      </w:tr>
      <w:tr w:rsidR="00B55DC4" w:rsidRPr="00700371" w14:paraId="009D4990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AA59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Acetyllysine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ED6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0,85645544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5BE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3,35E-12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33B46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5,28E-11</w:t>
            </w:r>
          </w:p>
        </w:tc>
      </w:tr>
      <w:tr w:rsidR="00B55DC4" w:rsidRPr="00700371" w14:paraId="12FE802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C0E0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taurine_neg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279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1,44773494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3C05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8,00E-15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87777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1,77E-13</w:t>
            </w:r>
          </w:p>
        </w:tc>
      </w:tr>
      <w:tr w:rsidR="00B55DC4" w:rsidRPr="00700371" w14:paraId="59B63E7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6D0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citric/Isocitric acid (</w:t>
            </w:r>
            <w:proofErr w:type="gramStart"/>
            <w:r w:rsidRPr="00234C3E">
              <w:rPr>
                <w:rFonts w:ascii="Times New Roman" w:eastAsia="Times New Roman" w:hAnsi="Times New Roman"/>
                <w:color w:val="000000"/>
              </w:rPr>
              <w:t>2)_</w:t>
            </w:r>
            <w:proofErr w:type="gramEnd"/>
            <w:r w:rsidRPr="00234C3E">
              <w:rPr>
                <w:rFonts w:ascii="Times New Roman" w:eastAsia="Times New Roman" w:hAnsi="Times New Roman"/>
                <w:color w:val="000000"/>
              </w:rPr>
              <w:t>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F28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-3,1513343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074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1,72E-12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C80D6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2,89E-11</w:t>
            </w:r>
          </w:p>
        </w:tc>
      </w:tr>
      <w:tr w:rsidR="00B55DC4" w:rsidRPr="00700371" w14:paraId="2084999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619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IMP_neg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386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-1,9227111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350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8,43E-25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2F6D6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4,35E-23</w:t>
            </w:r>
          </w:p>
        </w:tc>
      </w:tr>
      <w:tr w:rsidR="00B55DC4" w:rsidRPr="00700371" w14:paraId="4C8D383A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8D2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Indole-3-carboxylic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929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-1,0510619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BC1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1,25E-28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F5D8D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8,07E-27</w:t>
            </w:r>
          </w:p>
        </w:tc>
      </w:tr>
      <w:tr w:rsidR="00B55DC4" w:rsidRPr="00700371" w14:paraId="76654A6C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EDC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Fumaric + maleic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A39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-2,096242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B4F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1,03E-12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361F8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1,82E-11</w:t>
            </w:r>
          </w:p>
        </w:tc>
      </w:tr>
      <w:tr w:rsidR="00B55DC4" w:rsidRPr="00700371" w14:paraId="3EBF999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082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L-Tyrosine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577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-1,0204155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833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3,57E-18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E5A38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1,06E-16</w:t>
            </w:r>
          </w:p>
        </w:tc>
      </w:tr>
      <w:tr w:rsidR="00B55DC4" w:rsidRPr="00700371" w14:paraId="208C617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C8A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putrescine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02F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-0,8712203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A19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2,93E-11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42964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4,05E-10</w:t>
            </w:r>
          </w:p>
        </w:tc>
      </w:tr>
      <w:tr w:rsidR="00B55DC4" w:rsidRPr="00700371" w14:paraId="4CB80FD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B7C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Aminoadipic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DA7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-0,5714058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795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3,73E-16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F23A6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9,95E-15</w:t>
            </w:r>
          </w:p>
        </w:tc>
      </w:tr>
      <w:tr w:rsidR="00B55DC4" w:rsidRPr="00700371" w14:paraId="65B3857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4CF9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p-coumaric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CA3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-0,9378339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9C8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5,40E-16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28DD0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1,39E-14</w:t>
            </w:r>
          </w:p>
        </w:tc>
      </w:tr>
      <w:tr w:rsidR="00B55DC4" w:rsidRPr="00700371" w14:paraId="049B0AE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399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lastRenderedPageBreak/>
              <w:t>adenine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FAC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-0,7770586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2CA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1,73E-13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CB62D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3,27E-12</w:t>
            </w:r>
          </w:p>
        </w:tc>
      </w:tr>
      <w:tr w:rsidR="00B55DC4" w:rsidRPr="00700371" w14:paraId="01CC364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EA8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Alpha-ketoisovaleric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50D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-1,8379355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639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1,98E-11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AA214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2,84E-10</w:t>
            </w:r>
          </w:p>
        </w:tc>
      </w:tr>
      <w:tr w:rsidR="00B55DC4" w:rsidRPr="00700371" w14:paraId="5796DF2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26B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Methylcysteine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2E4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-0,8127986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C37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7,24E-14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B7A73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1,40E-12</w:t>
            </w:r>
          </w:p>
        </w:tc>
      </w:tr>
      <w:tr w:rsidR="00B55DC4" w:rsidRPr="00700371" w14:paraId="4EBB540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531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3-hydroxybutyric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E86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-2,7326292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865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2,03E-10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89DBA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2,53E-09</w:t>
            </w:r>
          </w:p>
        </w:tc>
      </w:tr>
      <w:tr w:rsidR="00B55DC4" w:rsidRPr="00700371" w14:paraId="10EAD52A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692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2-Oxo-3-methyl-butyrate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4B9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-0,7221482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CA1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6,39E-14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7A10F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1,27E-12</w:t>
            </w:r>
          </w:p>
        </w:tc>
      </w:tr>
      <w:tr w:rsidR="00B55DC4" w:rsidRPr="00700371" w14:paraId="5C41E71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6D8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Asymm + symm dimethylarginine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692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-0,7420297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9F5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1,22E-08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C79F9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1,46E-07</w:t>
            </w:r>
          </w:p>
        </w:tc>
      </w:tr>
      <w:tr w:rsidR="00B55DC4" w:rsidRPr="00700371" w14:paraId="1F33AAF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BCD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L-Leucine + L-isoleucine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3E0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-0,5929174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55A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2,01E-12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2EC47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3,30E-11</w:t>
            </w:r>
          </w:p>
        </w:tc>
      </w:tr>
      <w:tr w:rsidR="00B55DC4" w:rsidRPr="00700371" w14:paraId="7030A3B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FC1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uridine_neg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4FE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-0,7372185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131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5,87E-12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B6CF0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8,90E-11</w:t>
            </w:r>
          </w:p>
        </w:tc>
      </w:tr>
      <w:tr w:rsidR="00B55DC4" w:rsidRPr="00700371" w14:paraId="68EA199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A15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2-hydroxybutanoic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6C7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-0,986519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6C2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4,76E-08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77A46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5,42E-07</w:t>
            </w:r>
          </w:p>
        </w:tc>
      </w:tr>
      <w:tr w:rsidR="00B55DC4" w:rsidRPr="00700371" w14:paraId="0FB3B22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B05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asparagine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FF2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-1,6101811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1C9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5,07E-11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E9A6E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6,65E-10</w:t>
            </w:r>
          </w:p>
        </w:tc>
      </w:tr>
      <w:tr w:rsidR="00B55DC4" w:rsidRPr="00700371" w14:paraId="15DEA99C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10C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Glyceric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B25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-0,6794483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5EB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4,28E-07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E770C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4,60E-06</w:t>
            </w:r>
          </w:p>
        </w:tc>
      </w:tr>
      <w:tr w:rsidR="00B55DC4" w:rsidRPr="00700371" w14:paraId="160C357C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904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dUMP_neg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B08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-0,6946487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89E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2,39E-07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D5182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2,61E-06</w:t>
            </w:r>
          </w:p>
        </w:tc>
      </w:tr>
      <w:tr w:rsidR="00B55DC4" w:rsidRPr="00700371" w14:paraId="1DDBBDD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9B3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ornithine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0CD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-1,9805433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136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0,000462216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8E4AE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4,02E-03</w:t>
            </w:r>
          </w:p>
        </w:tc>
      </w:tr>
      <w:tr w:rsidR="00B55DC4" w:rsidRPr="00700371" w14:paraId="1E1D540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666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7-methylguanosine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397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-0,4551247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6A3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0,000145994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B88D9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1,34E-03</w:t>
            </w:r>
          </w:p>
        </w:tc>
      </w:tr>
      <w:tr w:rsidR="00B55DC4" w:rsidRPr="00700371" w14:paraId="5DB8549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F09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Uric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3BA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-0,5707188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3FF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0,016504543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D7FAA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1,19E-01</w:t>
            </w:r>
          </w:p>
        </w:tc>
      </w:tr>
      <w:tr w:rsidR="00B55DC4" w:rsidRPr="00700371" w14:paraId="15E9DDDC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7F2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Indoleacrylic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607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0,72236588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EEB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0,041618891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5B0C0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2,90E-01</w:t>
            </w:r>
          </w:p>
        </w:tc>
      </w:tr>
      <w:tr w:rsidR="00B55DC4" w:rsidRPr="00700371" w14:paraId="488AB09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0EE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L-Methionine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50F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-0,5902028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2C4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5,47E-05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6A995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5,22E-04</w:t>
            </w:r>
          </w:p>
        </w:tc>
      </w:tr>
      <w:tr w:rsidR="00B55DC4" w:rsidRPr="00700371" w14:paraId="78BABA9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A45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Citraconic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7CE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-0,2124714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D28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0,008108529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B64D2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6,03E-02</w:t>
            </w:r>
          </w:p>
        </w:tc>
      </w:tr>
      <w:tr w:rsidR="00B55DC4" w:rsidRPr="00700371" w14:paraId="522141F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229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trimethylamine oxide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34A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0,04883983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969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0,370766265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09702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1EAA381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95D7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234C3E">
              <w:rPr>
                <w:rFonts w:ascii="Times New Roman" w:eastAsia="Times New Roman" w:hAnsi="Times New Roman"/>
                <w:color w:val="000000"/>
                <w:lang w:val="en-US"/>
              </w:rPr>
              <w:t>N-Acetyl-L-alanine_neg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55A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-0,1070064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23B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0,131921224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65BA5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8,43E-01</w:t>
            </w:r>
          </w:p>
        </w:tc>
      </w:tr>
      <w:tr w:rsidR="00B55DC4" w:rsidRPr="00700371" w14:paraId="1930D37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320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Allantoic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28E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-0,2998394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00C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0,000607162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6E229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5,10E-03</w:t>
            </w:r>
          </w:p>
        </w:tc>
      </w:tr>
      <w:tr w:rsidR="00B55DC4" w:rsidRPr="00700371" w14:paraId="2A0D283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5E5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pantothenic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F3F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-0,3636226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EAF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0,006067168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EE7BB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4,55E-02</w:t>
            </w:r>
          </w:p>
        </w:tc>
      </w:tr>
      <w:tr w:rsidR="00B55DC4" w:rsidRPr="00700371" w14:paraId="73BC6E2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E4C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Tetradecanedioic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4FC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-0,4072635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A3A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0,00103227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10709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8,31E-03</w:t>
            </w:r>
          </w:p>
        </w:tc>
      </w:tr>
      <w:tr w:rsidR="00B55DC4" w:rsidRPr="00700371" w14:paraId="77020BF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CBF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Phenyllactic acid (</w:t>
            </w:r>
            <w:proofErr w:type="gramStart"/>
            <w:r w:rsidRPr="00234C3E">
              <w:rPr>
                <w:rFonts w:ascii="Times New Roman" w:eastAsia="Times New Roman" w:hAnsi="Times New Roman"/>
                <w:color w:val="000000"/>
              </w:rPr>
              <w:t>2)_</w:t>
            </w:r>
            <w:proofErr w:type="gramEnd"/>
            <w:r w:rsidRPr="00234C3E">
              <w:rPr>
                <w:rFonts w:ascii="Times New Roman" w:eastAsia="Times New Roman" w:hAnsi="Times New Roman"/>
                <w:color w:val="000000"/>
              </w:rPr>
              <w:t>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C26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-1,7684531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D74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1,35E-06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62C3E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1,38E-05</w:t>
            </w:r>
          </w:p>
        </w:tc>
      </w:tr>
      <w:tr w:rsidR="00B55DC4" w:rsidRPr="00700371" w14:paraId="0D92C940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0D6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L-Glutamine (?)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10B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-0,251761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109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0,069917324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9F7D3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4,62E-01</w:t>
            </w:r>
          </w:p>
        </w:tc>
      </w:tr>
      <w:tr w:rsidR="00B55DC4" w:rsidRPr="00700371" w14:paraId="4634F60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46E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hippuric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338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-0,099896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A8D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0,24440064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D4224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74D2DC4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853D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hippuric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5F3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-0,1101483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68D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0,224783414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FBCC2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3F7004C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D59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gluconic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632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0,00500137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238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0,535958194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884FF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5E9554D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340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Pantothenic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018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-0,2389065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841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0,021043279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433D5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1,51E-01</w:t>
            </w:r>
          </w:p>
        </w:tc>
      </w:tr>
      <w:tr w:rsidR="00B55DC4" w:rsidRPr="00700371" w14:paraId="0279818A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063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carnitine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EEA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-0,0979149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979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0,175375363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7E546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448A5F40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377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Ureidosuccinic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A4A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-0,1651364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ACB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0,052688255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E3ADA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3,54E-01</w:t>
            </w:r>
          </w:p>
        </w:tc>
      </w:tr>
      <w:tr w:rsidR="00B55DC4" w:rsidRPr="00700371" w14:paraId="210E476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E3D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citrulline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241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0,11378014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6BA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0,850619174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6CFC0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7F13D8E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1B9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glucose_neg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ACF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-0,0420888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B7F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0,406494602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CBE4C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158CD5B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8AA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L-Tryptophan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05C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-0,0918018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C76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0,571516923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15ACA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3CE5E4A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818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Acetylcarnitine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07A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-0,0533872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FD5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0,248619074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EBAA0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43C7282F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5B1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234C3E">
              <w:rPr>
                <w:rFonts w:ascii="Times New Roman" w:eastAsia="Times New Roman" w:hAnsi="Times New Roman"/>
                <w:color w:val="000000"/>
                <w:lang w:val="en-US"/>
              </w:rPr>
              <w:t>Alpha-N-Phenylacetyl-L-glutamine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B16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0,47865444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C3E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0,135789286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8DC4E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8,61E-01</w:t>
            </w:r>
          </w:p>
        </w:tc>
      </w:tr>
      <w:tr w:rsidR="00B55DC4" w:rsidRPr="00700371" w14:paraId="2865372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665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L-Histidine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2A0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-1,9327941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6C3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0,69377864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B99A6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157BE94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0BC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d-glucose_neg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0DB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0,07955135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B8B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0,530298534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82F84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76901F9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293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Hydroxyisocaproic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410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-0,0793304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5A0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0,438623484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D885C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15F2722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F19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Quinolinic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07B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-0,4155716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095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0,764396906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D301A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14F7CE0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14E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Kynurenine (</w:t>
            </w:r>
            <w:proofErr w:type="gramStart"/>
            <w:r w:rsidRPr="00234C3E">
              <w:rPr>
                <w:rFonts w:ascii="Times New Roman" w:eastAsia="Times New Roman" w:hAnsi="Times New Roman"/>
                <w:color w:val="000000"/>
              </w:rPr>
              <w:t>1)_</w:t>
            </w:r>
            <w:proofErr w:type="gramEnd"/>
            <w:r w:rsidRPr="00234C3E">
              <w:rPr>
                <w:rFonts w:ascii="Times New Roman" w:eastAsia="Times New Roman" w:hAnsi="Times New Roman"/>
                <w:color w:val="000000"/>
              </w:rPr>
              <w:t>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36A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0,14111656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B8D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0,356073355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BD948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157F0CE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5A8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Pyridoxamine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B62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0,11766081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9A9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0,349358565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155C3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020271E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0E3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lastRenderedPageBreak/>
              <w:t>Melatonin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A64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0,29035062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ACE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0,046806637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A14C8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3,20E-01</w:t>
            </w:r>
          </w:p>
        </w:tc>
      </w:tr>
      <w:tr w:rsidR="00B55DC4" w:rsidRPr="00700371" w14:paraId="5C81C10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52B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Cystine (1)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AE8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0,14817648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CB3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0,382019843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56943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7AC3293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ED5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Homogentisic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7E4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0,10264779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F2F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0,753872293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26C0E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2B6657C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383D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acetyl-CoA (2)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4F6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0,21852623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1B0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0,043499818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80AC7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3,00E-01</w:t>
            </w:r>
          </w:p>
        </w:tc>
      </w:tr>
      <w:tr w:rsidR="00B55DC4" w:rsidRPr="00700371" w14:paraId="18E8DC3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7C3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caffeine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933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0,93245647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60A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0,058675828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D0CA2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3,91E-01</w:t>
            </w:r>
          </w:p>
        </w:tc>
      </w:tr>
      <w:tr w:rsidR="00B55DC4" w:rsidRPr="00700371" w14:paraId="219E48D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08D7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L-Kynurenine (2)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F84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0,24907237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4D6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0,02125451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E15C4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1,51E-01</w:t>
            </w:r>
          </w:p>
        </w:tc>
      </w:tr>
      <w:tr w:rsidR="00B55DC4" w:rsidRPr="00700371" w14:paraId="55F2661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392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xanthine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521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0,47394602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8D7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0,185858078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0D7FF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1,00E+00</w:t>
            </w:r>
          </w:p>
        </w:tc>
      </w:tr>
      <w:tr w:rsidR="00B55DC4" w:rsidRPr="00700371" w14:paraId="314BCB1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7D6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Pyroglutamic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DEF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0,39958076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4C5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0,000427558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ABC90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3,76E-03</w:t>
            </w:r>
          </w:p>
        </w:tc>
      </w:tr>
      <w:tr w:rsidR="00B55DC4" w:rsidRPr="00700371" w14:paraId="3BF511E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F80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cytidine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6FF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0,53397963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5D2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0,008791238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794FB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6,47E-02</w:t>
            </w:r>
          </w:p>
        </w:tc>
      </w:tr>
      <w:tr w:rsidR="00B55DC4" w:rsidRPr="00700371" w14:paraId="7106C28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8C2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2-Aminooctanoic acid (1)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E8C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0,46452421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719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0,014118831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01758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1,03E-01</w:t>
            </w:r>
          </w:p>
        </w:tc>
      </w:tr>
      <w:tr w:rsidR="00B55DC4" w:rsidRPr="00700371" w14:paraId="2CCF13F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03B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L-Valine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9C4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0,19124677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319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0,003487071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44D5E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2,67E-02</w:t>
            </w:r>
          </w:p>
        </w:tc>
      </w:tr>
      <w:tr w:rsidR="00B55DC4" w:rsidRPr="00700371" w14:paraId="417790B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35F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serotonin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BCD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0,34636115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879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0,004114122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01F09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3,12E-02</w:t>
            </w:r>
          </w:p>
        </w:tc>
      </w:tr>
      <w:tr w:rsidR="00B55DC4" w:rsidRPr="00700371" w14:paraId="6EE1E320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CD37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Guanidinoacetic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749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0,58737217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EAB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0,002572407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F05B0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2,01E-02</w:t>
            </w:r>
          </w:p>
        </w:tc>
      </w:tr>
      <w:tr w:rsidR="00B55DC4" w:rsidRPr="00700371" w14:paraId="2F7D191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47E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Lipoamide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07F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0,26804127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89D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0,022020972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CDC14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1,55E-01</w:t>
            </w:r>
          </w:p>
        </w:tc>
      </w:tr>
      <w:tr w:rsidR="00B55DC4" w:rsidRPr="00700371" w14:paraId="61F1A8F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303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Methylmalonic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C78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-0,0831625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A71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0,112853779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14B1B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7,33E-01</w:t>
            </w:r>
          </w:p>
        </w:tc>
      </w:tr>
      <w:tr w:rsidR="00B55DC4" w:rsidRPr="00700371" w14:paraId="01590C9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16FF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Pyroglutamic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E84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0,82149211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31F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0,00135083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9D086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1,07E-02</w:t>
            </w:r>
          </w:p>
        </w:tc>
      </w:tr>
      <w:tr w:rsidR="00B55DC4" w:rsidRPr="00700371" w14:paraId="5B97FA4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284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xanthosine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696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1,09735919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A2A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0,0012806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B4F13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1,02E-02</w:t>
            </w:r>
          </w:p>
        </w:tc>
      </w:tr>
      <w:tr w:rsidR="00B55DC4" w:rsidRPr="00700371" w14:paraId="427A93DA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F09F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L-Phenylalanine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EF8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0,38755982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2FD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1,25E-06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00D86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1,28E-05</w:t>
            </w:r>
          </w:p>
        </w:tc>
      </w:tr>
      <w:tr w:rsidR="00B55DC4" w:rsidRPr="00700371" w14:paraId="37FD5FB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E10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L-Proline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59F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0,50615208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B71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1,89E-05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D2B1D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1,85E-04</w:t>
            </w:r>
          </w:p>
        </w:tc>
      </w:tr>
      <w:tr w:rsidR="00B55DC4" w:rsidRPr="00700371" w14:paraId="1321301C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FA4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Ascorbic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E5C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0,60627981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485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9,96E-05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EA99F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9,28E-04</w:t>
            </w:r>
          </w:p>
        </w:tc>
      </w:tr>
      <w:tr w:rsidR="00B55DC4" w:rsidRPr="00700371" w14:paraId="16ED3FF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6F6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creatine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667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0,86791956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A4C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0,001013437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B71D5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8,25E-03</w:t>
            </w:r>
          </w:p>
        </w:tc>
      </w:tr>
      <w:tr w:rsidR="00B55DC4" w:rsidRPr="00700371" w14:paraId="1D01D41F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AFE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cystine (2)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295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0,32717523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516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0,12219803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D7FC9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7,87E-01</w:t>
            </w:r>
          </w:p>
        </w:tc>
      </w:tr>
      <w:tr w:rsidR="00B55DC4" w:rsidRPr="00700371" w14:paraId="0E8075F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63A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Urea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046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0,39414496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F43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0,000519712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D585F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4,42E-03</w:t>
            </w:r>
          </w:p>
        </w:tc>
      </w:tr>
      <w:tr w:rsidR="00B55DC4" w:rsidRPr="00700371" w14:paraId="7865BA9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A75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L-Kynurenine (1)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B4E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0,4242691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40E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0,000336965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B2048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2,99E-03</w:t>
            </w:r>
          </w:p>
        </w:tc>
      </w:tr>
      <w:tr w:rsidR="00B55DC4" w:rsidRPr="00700371" w14:paraId="688E89F8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083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N-acetyl-glutamine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622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0,49453193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FD2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0,000146798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B908A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1,34E-03</w:t>
            </w:r>
          </w:p>
        </w:tc>
      </w:tr>
      <w:tr w:rsidR="00B55DC4" w:rsidRPr="00700371" w14:paraId="49A69D8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E6F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Succinic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F6A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-0,0380453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A1A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0,052146044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3D81B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3,54E-01</w:t>
            </w:r>
          </w:p>
        </w:tc>
      </w:tr>
      <w:tr w:rsidR="00B55DC4" w:rsidRPr="00700371" w14:paraId="255B245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1F8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Lysine + glutamine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75E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0,50176552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F6E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3,87E-05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29457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3,74E-04</w:t>
            </w:r>
          </w:p>
        </w:tc>
      </w:tr>
      <w:tr w:rsidR="00B55DC4" w:rsidRPr="00700371" w14:paraId="1C22AE7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D572D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mevalonic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16B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0,48925322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3B4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3,49E-08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97FF1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4,03E-07</w:t>
            </w:r>
          </w:p>
        </w:tc>
      </w:tr>
      <w:tr w:rsidR="00B55DC4" w:rsidRPr="00700371" w14:paraId="0106F29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B8A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Glycerophosphocholine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5F0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0,65839245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459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0,000155815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FD5DD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1,40E-03</w:t>
            </w:r>
          </w:p>
        </w:tc>
      </w:tr>
      <w:tr w:rsidR="00B55DC4" w:rsidRPr="00700371" w14:paraId="6D9AC3C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4E4F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indole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CED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0,43943169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D28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0,000955645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F03E8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7,90E-03</w:t>
            </w:r>
          </w:p>
        </w:tc>
      </w:tr>
      <w:tr w:rsidR="00B55DC4" w:rsidRPr="00700371" w14:paraId="5438480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F51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uracil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764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0,30812023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3BB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0,000960748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65C4B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7,90E-03</w:t>
            </w:r>
          </w:p>
        </w:tc>
      </w:tr>
      <w:tr w:rsidR="00B55DC4" w:rsidRPr="00700371" w14:paraId="012EEC9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A43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3-hydroxykynurenine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949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0,06408795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772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0,081261522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52A91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5,32E-01</w:t>
            </w:r>
          </w:p>
        </w:tc>
      </w:tr>
      <w:tr w:rsidR="00B55DC4" w:rsidRPr="00700371" w14:paraId="1A4C727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5C8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1,4-diaminobutane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94E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0,4314099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728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0,000472526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5B36A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4,06E-03</w:t>
            </w:r>
          </w:p>
        </w:tc>
      </w:tr>
      <w:tr w:rsidR="00B55DC4" w:rsidRPr="00700371" w14:paraId="5C9293B4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47B9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beta aminobutyric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428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0,82552436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D37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2,90E-13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C6896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5,34E-12</w:t>
            </w:r>
          </w:p>
        </w:tc>
      </w:tr>
      <w:tr w:rsidR="00B55DC4" w:rsidRPr="00700371" w14:paraId="51E6CC2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4551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L-Arginine (1)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527F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1,52940493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0C2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3,00E-06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8E949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3,01E-05</w:t>
            </w:r>
          </w:p>
        </w:tc>
      </w:tr>
      <w:tr w:rsidR="00B55DC4" w:rsidRPr="00700371" w14:paraId="66B4FBB7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EA1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L-Homoserine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BDC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0,80096086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7F0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6,26E-07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F1C8E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6,63E-06</w:t>
            </w:r>
          </w:p>
        </w:tc>
      </w:tr>
      <w:tr w:rsidR="00B55DC4" w:rsidRPr="00700371" w14:paraId="4617FD8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855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5-Hydroxy-L-tryptophan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C0C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0,82043871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B8D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4,94E-08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05A1A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5,54E-07</w:t>
            </w:r>
          </w:p>
        </w:tc>
      </w:tr>
      <w:tr w:rsidR="00B55DC4" w:rsidRPr="00700371" w14:paraId="15E415E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01B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Inosine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584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2,67136568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3A2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9,48E-08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98403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1,05E-06</w:t>
            </w:r>
          </w:p>
        </w:tc>
      </w:tr>
      <w:tr w:rsidR="00B55DC4" w:rsidRPr="00700371" w14:paraId="75757CBF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56C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betaine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8AF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0,33185671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504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8,93E-05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712A6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8,42E-04</w:t>
            </w:r>
          </w:p>
        </w:tc>
      </w:tr>
      <w:tr w:rsidR="00B55DC4" w:rsidRPr="00700371" w14:paraId="1C2200C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B3D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L-Lactic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C36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0,39626744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214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7,29E-06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FF6DC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7,23E-05</w:t>
            </w:r>
          </w:p>
        </w:tc>
      </w:tr>
      <w:tr w:rsidR="00B55DC4" w:rsidRPr="00700371" w14:paraId="1B2C757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4AE0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3-Aminoisobutanoic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64E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0,680343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5FC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2,95E-12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C77DA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4,75E-11</w:t>
            </w:r>
          </w:p>
        </w:tc>
      </w:tr>
      <w:tr w:rsidR="00B55DC4" w:rsidRPr="00700371" w14:paraId="062EE47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25FD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Aminoadipic acid_1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0BC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1,25493025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222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2,71E-15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1D756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6,34E-14</w:t>
            </w:r>
          </w:p>
        </w:tc>
      </w:tr>
      <w:tr w:rsidR="00B55DC4" w:rsidRPr="00700371" w14:paraId="0824A51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70A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Gamma-Aminobutyric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B4C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0,86616712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046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1,53E-14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C3947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3,29E-13</w:t>
            </w:r>
          </w:p>
        </w:tc>
      </w:tr>
      <w:tr w:rsidR="00B55DC4" w:rsidRPr="00700371" w14:paraId="3805DEC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BB0C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lastRenderedPageBreak/>
              <w:t>Glutamate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797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1,73743227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070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2,65E-14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BD58D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5,39E-13</w:t>
            </w:r>
          </w:p>
        </w:tc>
      </w:tr>
      <w:tr w:rsidR="00B55DC4" w:rsidRPr="00700371" w14:paraId="78A657EE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A51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riboflavin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C4D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0,85160135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088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3,44E-11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9E36BA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4,58E-10</w:t>
            </w:r>
          </w:p>
        </w:tc>
      </w:tr>
      <w:tr w:rsidR="00B55DC4" w:rsidRPr="00700371" w14:paraId="480221C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47E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1-Methylnicotinamide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B98A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2,53249239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09F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6,66E-16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9937E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1,66E-14</w:t>
            </w:r>
          </w:p>
        </w:tc>
      </w:tr>
      <w:tr w:rsidR="00B55DC4" w:rsidRPr="00700371" w14:paraId="5DF5049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F9F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hypoxanthine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BD6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2,51668597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5E32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3,49E-16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929F4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9,64E-15</w:t>
            </w:r>
          </w:p>
        </w:tc>
      </w:tr>
      <w:tr w:rsidR="00B55DC4" w:rsidRPr="00700371" w14:paraId="7D046AE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E01E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1-Methyladenosine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93A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1,23656137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1C5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6,77E-12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8D626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1,01E-10</w:t>
            </w:r>
          </w:p>
        </w:tc>
      </w:tr>
      <w:tr w:rsidR="00B55DC4" w:rsidRPr="00700371" w14:paraId="391B155D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BC59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creatinine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694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0,88029704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163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1,95E-10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FA4AF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2,47E-09</w:t>
            </w:r>
          </w:p>
        </w:tc>
      </w:tr>
      <w:tr w:rsidR="00B55DC4" w:rsidRPr="00700371" w14:paraId="786EA6E9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61A2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Deoxyribose 1-phosphate_neg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5D5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0,70673593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C19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4,80E-15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E1B87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1,09E-13</w:t>
            </w:r>
          </w:p>
        </w:tc>
      </w:tr>
      <w:tr w:rsidR="00B55DC4" w:rsidRPr="00700371" w14:paraId="1C2D9C1C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383F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D-glucuronic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AF9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1,99000492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F50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7,39E-12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74C81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1,08E-10</w:t>
            </w:r>
          </w:p>
        </w:tc>
      </w:tr>
      <w:tr w:rsidR="00B55DC4" w:rsidRPr="00700371" w14:paraId="697A70A0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B20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L-Alanine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271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0,80774137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26F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5,21E-12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851B7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8,05E-11</w:t>
            </w:r>
          </w:p>
        </w:tc>
      </w:tr>
      <w:tr w:rsidR="00B55DC4" w:rsidRPr="00700371" w14:paraId="7B0D101B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9B4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Pipecolic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642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1,28647754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28C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9,32E-13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CE367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1,68E-11</w:t>
            </w:r>
          </w:p>
        </w:tc>
      </w:tr>
      <w:tr w:rsidR="00B55DC4" w:rsidRPr="00700371" w14:paraId="6FAB245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CC93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sarcosine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0B7B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0,82584195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2CA0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3,17E-11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55BFC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4,30E-10</w:t>
            </w:r>
          </w:p>
        </w:tc>
      </w:tr>
      <w:tr w:rsidR="00B55DC4" w:rsidRPr="00700371" w14:paraId="554A3635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D86D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N-Acetylglutamic acid (</w:t>
            </w:r>
            <w:proofErr w:type="gramStart"/>
            <w:r w:rsidRPr="00234C3E">
              <w:rPr>
                <w:rFonts w:ascii="Times New Roman" w:eastAsia="Times New Roman" w:hAnsi="Times New Roman"/>
                <w:color w:val="000000"/>
              </w:rPr>
              <w:t>1)_</w:t>
            </w:r>
            <w:proofErr w:type="gramEnd"/>
            <w:r w:rsidRPr="00234C3E">
              <w:rPr>
                <w:rFonts w:ascii="Times New Roman" w:eastAsia="Times New Roman" w:hAnsi="Times New Roman"/>
                <w:color w:val="000000"/>
              </w:rPr>
              <w:t>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97B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1,62000821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A08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2,02E-14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66D6C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4,22E-13</w:t>
            </w:r>
          </w:p>
        </w:tc>
      </w:tr>
      <w:tr w:rsidR="00B55DC4" w:rsidRPr="00700371" w14:paraId="417A1051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65A6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Imidazole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555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0,30398296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C1B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7,02E-11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A19FB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9,05E-10</w:t>
            </w:r>
          </w:p>
        </w:tc>
      </w:tr>
      <w:tr w:rsidR="00B55DC4" w:rsidRPr="00700371" w14:paraId="32899FD3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DA88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methylsuccinic acid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447D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1,55760318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21E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1,37E-08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6DE8D3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1,61E-07</w:t>
            </w:r>
          </w:p>
        </w:tc>
      </w:tr>
      <w:tr w:rsidR="00B55DC4" w:rsidRPr="00700371" w14:paraId="55B9BE72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2BD4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Metanephrine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5D79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0,95040278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D5A7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7,44E-07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0E5AAF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7,78E-06</w:t>
            </w:r>
          </w:p>
        </w:tc>
      </w:tr>
      <w:tr w:rsidR="00B55DC4" w:rsidRPr="00700371" w14:paraId="723741D6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F135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palmitic acid_neg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5746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0,76648318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C3D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2,21E-11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3DE2EC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3,11E-10</w:t>
            </w:r>
          </w:p>
        </w:tc>
      </w:tr>
      <w:tr w:rsidR="00B55DC4" w:rsidRPr="00700371" w14:paraId="1B818BBF" w14:textId="77777777" w:rsidTr="00951E71">
        <w:trPr>
          <w:trHeight w:val="320"/>
        </w:trPr>
        <w:tc>
          <w:tcPr>
            <w:tcW w:w="353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A13B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histamine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4341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-0,7228762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E0E4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0,00316354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3F6138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2,45E-02</w:t>
            </w:r>
          </w:p>
        </w:tc>
      </w:tr>
      <w:tr w:rsidR="00B55DC4" w:rsidRPr="00700371" w14:paraId="13EB45D8" w14:textId="77777777" w:rsidTr="00951E71">
        <w:trPr>
          <w:trHeight w:val="320"/>
        </w:trPr>
        <w:tc>
          <w:tcPr>
            <w:tcW w:w="353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CF2A" w14:textId="77777777" w:rsidR="00B55DC4" w:rsidRPr="00234C3E" w:rsidRDefault="00B55DC4" w:rsidP="00951E71">
            <w:pPr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AICA-riboside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619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0,51063267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9855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6,40E-09</w:t>
            </w:r>
          </w:p>
        </w:tc>
        <w:tc>
          <w:tcPr>
            <w:tcW w:w="195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BD3B59E" w14:textId="77777777" w:rsidR="00B55DC4" w:rsidRPr="00234C3E" w:rsidRDefault="00B55DC4" w:rsidP="00951E71">
            <w:pPr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234C3E">
              <w:rPr>
                <w:rFonts w:ascii="Times New Roman" w:eastAsia="Times New Roman" w:hAnsi="Times New Roman"/>
                <w:color w:val="000000"/>
              </w:rPr>
              <w:t>7,73E-08</w:t>
            </w:r>
          </w:p>
        </w:tc>
      </w:tr>
    </w:tbl>
    <w:p w14:paraId="01191614" w14:textId="3A70C08D" w:rsidR="00B55DC4" w:rsidRPr="00700371" w:rsidRDefault="00B55DC4" w:rsidP="00F1261D">
      <w:pPr>
        <w:jc w:val="both"/>
        <w:rPr>
          <w:rFonts w:ascii="Times New Roman" w:eastAsia="Times New Roman" w:hAnsi="Times New Roman"/>
          <w:color w:val="000000"/>
          <w:lang w:val="en-US"/>
        </w:rPr>
      </w:pPr>
    </w:p>
    <w:p w14:paraId="1297BF69" w14:textId="77777777" w:rsidR="00B55DC4" w:rsidRPr="00700371" w:rsidRDefault="00B55DC4" w:rsidP="00F1261D">
      <w:pPr>
        <w:jc w:val="both"/>
        <w:rPr>
          <w:rFonts w:ascii="Times New Roman" w:eastAsia="Times New Roman" w:hAnsi="Times New Roman"/>
          <w:color w:val="000000"/>
          <w:lang w:val="en-US"/>
        </w:rPr>
      </w:pPr>
    </w:p>
    <w:p w14:paraId="5D15E66A" w14:textId="1DBD14DF" w:rsidR="00F1261D" w:rsidRPr="00700371" w:rsidRDefault="002433BA" w:rsidP="00F1261D">
      <w:pPr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Table S</w:t>
      </w:r>
      <w:r w:rsidR="00B9071F" w:rsidRPr="002433BA">
        <w:rPr>
          <w:rFonts w:ascii="Times New Roman" w:eastAsia="Times New Roman" w:hAnsi="Times New Roman"/>
          <w:color w:val="000000"/>
          <w:lang w:val="en-US"/>
        </w:rPr>
        <w:t>2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. Metabolites of aminoacyl-tRNA biosynthesis process, the content of which significantly differed between blood plasma samples of COVID-19 patients and the controls. </w:t>
      </w:r>
    </w:p>
    <w:tbl>
      <w:tblPr>
        <w:tblW w:w="6034" w:type="dxa"/>
        <w:tblInd w:w="54" w:type="dxa"/>
        <w:tblLayout w:type="fixed"/>
        <w:tblCellMar>
          <w:top w:w="15" w:type="dxa"/>
          <w:left w:w="69" w:type="dxa"/>
          <w:right w:w="69" w:type="dxa"/>
        </w:tblCellMar>
        <w:tblLook w:val="04A0" w:firstRow="1" w:lastRow="0" w:firstColumn="1" w:lastColumn="0" w:noHBand="0" w:noVBand="1"/>
      </w:tblPr>
      <w:tblGrid>
        <w:gridCol w:w="1726"/>
        <w:gridCol w:w="1065"/>
        <w:gridCol w:w="739"/>
        <w:gridCol w:w="2504"/>
      </w:tblGrid>
      <w:tr w:rsidR="00F1261D" w:rsidRPr="00700371" w14:paraId="2FE75AB4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54DDF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Metabolite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923EE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KEGG Id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4129D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logFC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AF0DE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Benjamini-Yekutieli test</w:t>
            </w:r>
          </w:p>
        </w:tc>
      </w:tr>
      <w:tr w:rsidR="00F1261D" w:rsidRPr="00700371" w14:paraId="4338E459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F6E00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L-Asparagine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BE232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C00152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17D18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-1.61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48CEF8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6,6E-10</w:t>
            </w:r>
          </w:p>
        </w:tc>
      </w:tr>
      <w:tr w:rsidR="00F1261D" w:rsidRPr="00700371" w14:paraId="78018F42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D0584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L-Phenylalanine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99B54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C00079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8C174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0.38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2541D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1,2E-05</w:t>
            </w:r>
          </w:p>
        </w:tc>
      </w:tr>
      <w:tr w:rsidR="00F1261D" w:rsidRPr="00700371" w14:paraId="5BE2489B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1D60D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L-Arginine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DB352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C00062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541B5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1.52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68C54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3E-05</w:t>
            </w:r>
          </w:p>
        </w:tc>
      </w:tr>
      <w:tr w:rsidR="00F1261D" w:rsidRPr="00700371" w14:paraId="7AD06800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085733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L-Aspartic acid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600CA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C00049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9273C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2.02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3318B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2,7E-11</w:t>
            </w:r>
          </w:p>
        </w:tc>
      </w:tr>
      <w:tr w:rsidR="00F1261D" w:rsidRPr="00700371" w14:paraId="5E55DDD5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32C548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L-Serine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7299B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C00065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3FFF7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1.83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F8CB5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4,828E-23</w:t>
            </w:r>
          </w:p>
        </w:tc>
      </w:tr>
      <w:tr w:rsidR="00F1261D" w:rsidRPr="00700371" w14:paraId="1CF4D22D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2C2BAB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L-Methionine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93F930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C00073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CB9DDF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-0.59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46288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5,2E-04</w:t>
            </w:r>
          </w:p>
        </w:tc>
      </w:tr>
      <w:tr w:rsidR="00F1261D" w:rsidRPr="00700371" w14:paraId="5013CD09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FC8DC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L-Valine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988D1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C00183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2C584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0.19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04213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2,6E-02</w:t>
            </w:r>
          </w:p>
        </w:tc>
      </w:tr>
      <w:tr w:rsidR="00F1261D" w:rsidRPr="00700371" w14:paraId="7DBFED72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DAEF5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L-Alanine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DBAED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C00041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912B5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0.8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F5FED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8E-11</w:t>
            </w:r>
          </w:p>
        </w:tc>
      </w:tr>
      <w:tr w:rsidR="00F1261D" w:rsidRPr="00700371" w14:paraId="425168D8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53343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L-Lysine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C6D21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C00047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35204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0,5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E6B26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3,7E-04</w:t>
            </w:r>
          </w:p>
        </w:tc>
      </w:tr>
      <w:tr w:rsidR="00F1261D" w:rsidRPr="00700371" w14:paraId="249C9602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3010B8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L-Leucine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E2C0C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C00123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CB3F6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-0.59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0918E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3,2E-11</w:t>
            </w:r>
          </w:p>
        </w:tc>
      </w:tr>
      <w:tr w:rsidR="00F1261D" w:rsidRPr="00700371" w14:paraId="706A4F5D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37EA7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L-Threonine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8EA1CA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C00188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1830C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1.24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6D33D5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1,3E-17</w:t>
            </w:r>
          </w:p>
        </w:tc>
      </w:tr>
      <w:tr w:rsidR="00F1261D" w:rsidRPr="00700371" w14:paraId="66949EEB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738C96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L-Tyrosine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E51C41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C00082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9A137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-1.02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A65EB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1,06E-16</w:t>
            </w:r>
          </w:p>
        </w:tc>
      </w:tr>
      <w:tr w:rsidR="00F1261D" w:rsidRPr="00700371" w14:paraId="72CF23D7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18033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L-Proline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014C5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C00148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9A74E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0.5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417BA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1,8E-04</w:t>
            </w:r>
          </w:p>
        </w:tc>
      </w:tr>
      <w:tr w:rsidR="00F1261D" w:rsidRPr="00700371" w14:paraId="0EA3F483" w14:textId="77777777" w:rsidTr="00110EE2">
        <w:trPr>
          <w:trHeight w:val="249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EF741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L-Glutamic acid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02DBC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C00025</w:t>
            </w:r>
          </w:p>
        </w:tc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77D2F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1.73</w:t>
            </w:r>
          </w:p>
        </w:tc>
        <w:tc>
          <w:tcPr>
            <w:tcW w:w="2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A3F88" w14:textId="77777777" w:rsidR="00F1261D" w:rsidRPr="00700371" w:rsidRDefault="00F1261D" w:rsidP="00110EE2">
            <w:pPr>
              <w:widowControl w:val="0"/>
              <w:jc w:val="both"/>
            </w:pPr>
            <w:r w:rsidRPr="00700371">
              <w:rPr>
                <w:rFonts w:ascii="Times New Roman" w:eastAsia="Times New Roman" w:hAnsi="Times New Roman"/>
                <w:color w:val="000000"/>
              </w:rPr>
              <w:t>5,3E-13</w:t>
            </w:r>
          </w:p>
        </w:tc>
      </w:tr>
    </w:tbl>
    <w:p w14:paraId="42E81098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5BD16A3D" w14:textId="77777777" w:rsidR="00F1261D" w:rsidRPr="00700371" w:rsidRDefault="00F1261D" w:rsidP="00F1261D">
      <w:pPr>
        <w:jc w:val="both"/>
        <w:rPr>
          <w:rFonts w:ascii="Times New Roman" w:eastAsia="Times New Roman" w:hAnsi="Times New Roman"/>
          <w:color w:val="000000"/>
        </w:rPr>
      </w:pPr>
    </w:p>
    <w:p w14:paraId="0BE589E5" w14:textId="79D66003" w:rsidR="00F1261D" w:rsidRPr="002433BA" w:rsidRDefault="002433BA" w:rsidP="00F1261D">
      <w:pPr>
        <w:ind w:firstLine="540"/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Table S</w:t>
      </w:r>
      <w:r w:rsidR="003279E8" w:rsidRPr="00700371">
        <w:rPr>
          <w:rFonts w:ascii="Times New Roman" w:eastAsia="Times New Roman" w:hAnsi="Times New Roman"/>
          <w:color w:val="000000"/>
          <w:lang w:val="en-US"/>
        </w:rPr>
        <w:t>3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. </w:t>
      </w:r>
      <w:r w:rsidR="00273BD5" w:rsidRPr="00700371">
        <w:rPr>
          <w:rFonts w:ascii="Times New Roman" w:eastAsia="Times New Roman" w:hAnsi="Times New Roman"/>
          <w:color w:val="000000"/>
          <w:lang w:val="en-US"/>
        </w:rPr>
        <w:t xml:space="preserve">Enzymes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of aminoacyl-tRNA biosynthesis process, which are the potential targets of viral proteins according to the reconstruction of P</w:t>
      </w:r>
      <w:r w:rsidR="00F1261D" w:rsidRPr="00700371">
        <w:rPr>
          <w:rFonts w:ascii="Times New Roman" w:eastAsia="Times New Roman" w:hAnsi="Times New Roman"/>
          <w:color w:val="000000"/>
          <w:sz w:val="14"/>
          <w:szCs w:val="14"/>
          <w:vertAlign w:val="subscript"/>
          <w:lang w:val="en-US"/>
        </w:rPr>
        <w:t>2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 and P</w:t>
      </w:r>
      <w:r w:rsidR="00F1261D" w:rsidRPr="00700371">
        <w:rPr>
          <w:rFonts w:ascii="Times New Roman" w:eastAsia="Times New Roman" w:hAnsi="Times New Roman"/>
          <w:color w:val="000000"/>
          <w:sz w:val="14"/>
          <w:szCs w:val="14"/>
          <w:vertAlign w:val="subscript"/>
          <w:lang w:val="en-US"/>
        </w:rPr>
        <w:t>7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 types of signaling pathways.</w:t>
      </w:r>
    </w:p>
    <w:tbl>
      <w:tblPr>
        <w:tblW w:w="924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63"/>
        <w:gridCol w:w="933"/>
        <w:gridCol w:w="850"/>
        <w:gridCol w:w="992"/>
        <w:gridCol w:w="1004"/>
        <w:gridCol w:w="839"/>
        <w:gridCol w:w="851"/>
        <w:gridCol w:w="1023"/>
        <w:gridCol w:w="1087"/>
      </w:tblGrid>
      <w:tr w:rsidR="00F1261D" w:rsidRPr="00700371" w14:paraId="358256BA" w14:textId="77777777" w:rsidTr="0003498A">
        <w:trPr>
          <w:trHeight w:val="453"/>
        </w:trPr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C09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EC number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A67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Mitochondrial</w:t>
            </w:r>
          </w:p>
        </w:tc>
        <w:tc>
          <w:tcPr>
            <w:tcW w:w="1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2167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Virus regulation</w:t>
            </w:r>
          </w:p>
        </w:tc>
        <w:tc>
          <w:tcPr>
            <w:tcW w:w="1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3BB5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Cytoplasmic</w:t>
            </w: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73E6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Virus regulation</w:t>
            </w:r>
          </w:p>
        </w:tc>
      </w:tr>
      <w:tr w:rsidR="00F1261D" w:rsidRPr="00700371" w14:paraId="1153D45F" w14:textId="77777777" w:rsidTr="0003498A"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45FED3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DDC03" w14:textId="260EC8E0" w:rsidR="00F1261D" w:rsidRPr="00700371" w:rsidRDefault="00F1261D" w:rsidP="00110EE2">
            <w:pPr>
              <w:widowControl w:val="0"/>
              <w:rPr>
                <w:sz w:val="20"/>
                <w:szCs w:val="20"/>
                <w:lang w:val="en-US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Gene</w:t>
            </w:r>
            <w:r w:rsidR="00CB4341"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CB4341"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simbol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467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Protein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31CBA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Template 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D3F4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 xml:space="preserve">Template 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13F3" w14:textId="76432CDC" w:rsidR="00F1261D" w:rsidRPr="00700371" w:rsidRDefault="00F1261D" w:rsidP="00110EE2">
            <w:pPr>
              <w:widowControl w:val="0"/>
              <w:rPr>
                <w:sz w:val="20"/>
                <w:szCs w:val="20"/>
                <w:lang w:val="en-US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Gene</w:t>
            </w:r>
            <w:r w:rsidR="00CB4341"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="00CB4341"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simbol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3491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Protein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BBD6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Template 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E01B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 xml:space="preserve">Template 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</w:p>
        </w:tc>
      </w:tr>
      <w:tr w:rsidR="00F1261D" w:rsidRPr="00700371" w14:paraId="7612D281" w14:textId="77777777" w:rsidTr="0003498A">
        <w:tc>
          <w:tcPr>
            <w:tcW w:w="16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06F7A8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6.1.1.22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57DC3F" w14:textId="24788622" w:rsidR="00F1261D" w:rsidRPr="00700371" w:rsidRDefault="0039251B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NARS2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A92C2A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SYNM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10017B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158454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8270A4" w14:textId="539451D0" w:rsidR="00F1261D" w:rsidRPr="00700371" w:rsidRDefault="00BD2FA9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MARS1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28338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SYNC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4D5D6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04AAA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F1261D" w:rsidRPr="00700371" w14:paraId="1448E8DC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4B228DE8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6.1.1.20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07AADE9E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412B0500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2A6BB448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00EFFB7D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118F88E9" w14:textId="1071FD08" w:rsidR="00F1261D" w:rsidRPr="00700371" w:rsidRDefault="00B5752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FARSB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4A840359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SYFA, SYFB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45815538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0DAF2C7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25075B4D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4C19F26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6.1.1.19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1A760369" w14:textId="09C382B8" w:rsidR="00F1261D" w:rsidRPr="00700371" w:rsidRDefault="0039251B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RARS2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3C6D956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SYRM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530899F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0C071F2E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0843CCA8" w14:textId="1462CAE3" w:rsidR="00F1261D" w:rsidRPr="00700371" w:rsidRDefault="0039251B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RARS1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2C0EEB3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SYRC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5361D6C6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6B793C3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198ED426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26466CAB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6.1.1.12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76C3B1D6" w14:textId="57F67393" w:rsidR="00F1261D" w:rsidRPr="00700371" w:rsidRDefault="0003498A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DARS2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4C8A572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SYDM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723E491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5A879E1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1FC9FB48" w14:textId="03C60D25" w:rsidR="00F1261D" w:rsidRPr="00700371" w:rsidRDefault="00B5752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DARS1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22B9C1D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SYDC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4B4E0FEC" w14:textId="0679EB6B" w:rsidR="00F1261D" w:rsidRPr="00700371" w:rsidRDefault="00B5752D" w:rsidP="00110EE2">
            <w:pPr>
              <w:widowControl w:val="0"/>
              <w:rPr>
                <w:sz w:val="20"/>
                <w:szCs w:val="20"/>
                <w:lang w:val="en-US"/>
              </w:rPr>
            </w:pPr>
            <w:r w:rsidRPr="00700371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0CC5C121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F1261D" w:rsidRPr="00700371" w14:paraId="775BAA21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176D826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6.1.1.11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5F2FB581" w14:textId="39FC2A50" w:rsidR="00F1261D" w:rsidRPr="00700371" w:rsidRDefault="00F220D5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SARS2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4452EFC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SYSM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3CC57DE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7F7D0F1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7BB8DA5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7D9C441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6EED317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1C90BAD1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F1261D" w:rsidRPr="00700371" w14:paraId="1038149F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129ABBC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2.1.2.9/6.1.1.10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5521E069" w14:textId="714F42BA" w:rsidR="00F1261D" w:rsidRPr="00700371" w:rsidRDefault="009E2AE6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MTFMT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0FAAFB4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FMT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2D77AD0A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633619F8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2D8F27EB" w14:textId="78A47565" w:rsidR="00F1261D" w:rsidRPr="00700371" w:rsidRDefault="007F2D50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MARS1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67FB40A1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SYMC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2CEB4DA9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5A0F18D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4D2B20F8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527BD38E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6.1.1.9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736FC679" w14:textId="4A8720E8" w:rsidR="00F1261D" w:rsidRPr="00700371" w:rsidRDefault="00F220D5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VARS2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221E12A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SYVM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76BDA24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6408287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2804EB3E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5FC18216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1DA87AA8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637651C0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F1261D" w:rsidRPr="00700371" w14:paraId="39DB9E59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0A9CAB5B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6.1.1.7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37666CB2" w14:textId="777E7096" w:rsidR="00F1261D" w:rsidRPr="00700371" w:rsidRDefault="007131CF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AARS2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6F64A9B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SYAM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03CF2B59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3DBE976D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53C3FCE0" w14:textId="50421ACE" w:rsidR="00F1261D" w:rsidRPr="00700371" w:rsidRDefault="000D6315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AARS1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20C8F3C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SYAC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583C909A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26843B1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208B845A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395690A1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6.1.1.4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48F7313A" w14:textId="4EBD2D5B" w:rsidR="00F1261D" w:rsidRPr="00700371" w:rsidRDefault="007131CF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LARS2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4E28558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SYLM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7C655B74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57725B50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5925F4BC" w14:textId="3933ECB8" w:rsidR="00F1261D" w:rsidRPr="00700371" w:rsidRDefault="009B5A97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LARS1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202AC6F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SYLC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24208099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0DF2394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7BD920FE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23612F56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6.1.1.5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6261CA63" w14:textId="0725E5D8" w:rsidR="00F1261D" w:rsidRPr="00700371" w:rsidRDefault="00E73902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IARS2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5C9E1121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SYIM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3703FEA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2F4DE49A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5A47B2CC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0BA3278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0D315E90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3A0563F9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F1261D" w:rsidRPr="00700371" w14:paraId="6682FF09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53D3B2C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6.1.1.3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7B7F262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57E6C104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4A87883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4C80ECE2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090C8A93" w14:textId="338D1E46" w:rsidR="00F1261D" w:rsidRPr="00700371" w:rsidRDefault="00F220D5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TARS1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412CCF2B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SYTC, SYTC2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6F146D1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7DA9648A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7FE92142" w14:textId="77777777" w:rsidTr="0003498A">
        <w:tc>
          <w:tcPr>
            <w:tcW w:w="1663" w:type="dxa"/>
            <w:tcBorders>
              <w:left w:val="single" w:sz="4" w:space="0" w:color="000000"/>
              <w:right w:val="single" w:sz="4" w:space="0" w:color="000000"/>
            </w:tcBorders>
          </w:tcPr>
          <w:p w14:paraId="4A7EF4AE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6.1.1.17</w:t>
            </w:r>
          </w:p>
        </w:tc>
        <w:tc>
          <w:tcPr>
            <w:tcW w:w="933" w:type="dxa"/>
            <w:tcBorders>
              <w:left w:val="single" w:sz="4" w:space="0" w:color="000000"/>
              <w:right w:val="single" w:sz="4" w:space="0" w:color="000000"/>
            </w:tcBorders>
          </w:tcPr>
          <w:p w14:paraId="037D8D1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14:paraId="029A1841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6CA11CE0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7BDD9E1B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14:paraId="000775C3" w14:textId="1485B789" w:rsidR="00F1261D" w:rsidRPr="00700371" w:rsidRDefault="003A6070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EPRS1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393D685F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SYEP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</w:tcPr>
          <w:p w14:paraId="03D9D6A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right w:val="single" w:sz="4" w:space="0" w:color="000000"/>
            </w:tcBorders>
          </w:tcPr>
          <w:p w14:paraId="570BEF5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F1261D" w:rsidRPr="00700371" w14:paraId="63B135FA" w14:textId="77777777" w:rsidTr="0003498A">
        <w:tc>
          <w:tcPr>
            <w:tcW w:w="16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DE69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6.3.5.7/6.1.1.17</w:t>
            </w:r>
          </w:p>
        </w:tc>
        <w:tc>
          <w:tcPr>
            <w:tcW w:w="9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36A26" w14:textId="201EF5A7" w:rsidR="00F1261D" w:rsidRPr="00700371" w:rsidRDefault="00FD323C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QRSL1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BF7FC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GATA</w:t>
            </w:r>
          </w:p>
          <w:p w14:paraId="2F2589FD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8A19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DBD17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C1DA7" w14:textId="09C8CC94" w:rsidR="00F1261D" w:rsidRPr="00700371" w:rsidRDefault="007B6109" w:rsidP="00110EE2">
            <w:pPr>
              <w:widowControl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sz w:val="20"/>
                <w:szCs w:val="20"/>
              </w:rPr>
              <w:t>EPRS1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A8B13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SYEP</w:t>
            </w: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37F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10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ACF5" w14:textId="77777777" w:rsidR="00F1261D" w:rsidRPr="00700371" w:rsidRDefault="00F1261D" w:rsidP="00110EE2">
            <w:pPr>
              <w:widowControl w:val="0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</w:tbl>
    <w:p w14:paraId="2070A525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1C7C3072" w14:textId="302E4B5A" w:rsidR="00F1261D" w:rsidRPr="00700371" w:rsidRDefault="002433BA" w:rsidP="00F1261D">
      <w:pPr>
        <w:ind w:firstLine="540"/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</w:t>
      </w:r>
      <w:r w:rsidR="00632DE9" w:rsidRPr="00700371">
        <w:rPr>
          <w:rFonts w:ascii="Times New Roman" w:eastAsia="Times New Roman" w:hAnsi="Times New Roman"/>
          <w:color w:val="000000"/>
          <w:lang w:val="en-US"/>
        </w:rPr>
        <w:t>le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 S</w:t>
      </w:r>
      <w:r w:rsidR="008D0560" w:rsidRPr="00700371">
        <w:rPr>
          <w:rFonts w:ascii="Times New Roman" w:eastAsia="Times New Roman" w:hAnsi="Times New Roman"/>
          <w:color w:val="000000"/>
          <w:lang w:val="en-US"/>
        </w:rPr>
        <w:t>4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. Metabolites of KEGG process of glycine, serine and threonine metabolism, which were significantly differing in content between the COVID-19 patient and the control plasma samples.</w:t>
      </w:r>
    </w:p>
    <w:tbl>
      <w:tblPr>
        <w:tblW w:w="564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248"/>
        <w:gridCol w:w="818"/>
        <w:gridCol w:w="2583"/>
      </w:tblGrid>
      <w:tr w:rsidR="00F1261D" w:rsidRPr="00700371" w14:paraId="0244DE24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B3B2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metabolite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8909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logFC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0F49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Benjamini-Yekutieli test</w:t>
            </w:r>
          </w:p>
        </w:tc>
      </w:tr>
      <w:tr w:rsidR="00F1261D" w:rsidRPr="00700371" w14:paraId="6C42F019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AB9E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L-Serine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E74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1,83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7722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4,82E-23</w:t>
            </w:r>
          </w:p>
        </w:tc>
      </w:tr>
      <w:tr w:rsidR="00F1261D" w:rsidRPr="00700371" w14:paraId="0875FC1A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1D62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Choline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A08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1,36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4C0D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1,42E-19</w:t>
            </w:r>
          </w:p>
        </w:tc>
      </w:tr>
      <w:tr w:rsidR="00F1261D" w:rsidRPr="00700371" w14:paraId="0A959757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533A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Betaine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CA0E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0,33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5EF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0,00084</w:t>
            </w:r>
          </w:p>
        </w:tc>
      </w:tr>
      <w:tr w:rsidR="00F1261D" w:rsidRPr="00700371" w14:paraId="590537DE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94A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Guanidoacetic acid</w:t>
            </w:r>
          </w:p>
          <w:p w14:paraId="2DE1F54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Guanidinoacetic acid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6F6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0,58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032A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2,0E-02</w:t>
            </w:r>
          </w:p>
        </w:tc>
      </w:tr>
      <w:tr w:rsidR="00F1261D" w:rsidRPr="00700371" w14:paraId="5112D6EE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26C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Dimethylglycine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46B3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0,9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10FA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6,24E-15</w:t>
            </w:r>
          </w:p>
        </w:tc>
      </w:tr>
      <w:tr w:rsidR="00F1261D" w:rsidRPr="00700371" w14:paraId="7B276732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C510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L-Cystathionine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9C2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2,97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9F0C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1,86E-27</w:t>
            </w:r>
          </w:p>
        </w:tc>
      </w:tr>
      <w:tr w:rsidR="00F1261D" w:rsidRPr="00700371" w14:paraId="7D85F517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EE5F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Sarcosine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A32C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0,82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505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4,3E-10</w:t>
            </w:r>
          </w:p>
        </w:tc>
      </w:tr>
      <w:tr w:rsidR="00F1261D" w:rsidRPr="00700371" w14:paraId="68B56EE2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6B3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L-Threonine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6F4F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1,24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0F14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1,29E-17</w:t>
            </w:r>
          </w:p>
        </w:tc>
      </w:tr>
      <w:tr w:rsidR="00F1261D" w:rsidRPr="00700371" w14:paraId="6D4ECEAB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BCD7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Glyceric acid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6F1C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-0,67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6301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4,6E-06</w:t>
            </w:r>
          </w:p>
        </w:tc>
      </w:tr>
      <w:tr w:rsidR="00F1261D" w:rsidRPr="00700371" w14:paraId="2EBA31CE" w14:textId="77777777" w:rsidTr="00110EE2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B75C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Creatine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300B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0,86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FD5C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8,2E-03</w:t>
            </w:r>
          </w:p>
        </w:tc>
      </w:tr>
    </w:tbl>
    <w:p w14:paraId="381569E1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4106C4C1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3BB6EE0A" w14:textId="7B0D83B3" w:rsidR="00F1261D" w:rsidRPr="00700371" w:rsidRDefault="002433BA" w:rsidP="00F1261D">
      <w:pPr>
        <w:ind w:firstLine="540"/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Table S</w:t>
      </w:r>
      <w:r w:rsidR="008D0560" w:rsidRPr="00700371">
        <w:rPr>
          <w:rFonts w:ascii="Times New Roman" w:eastAsia="Times New Roman" w:hAnsi="Times New Roman"/>
          <w:color w:val="000000"/>
          <w:lang w:val="en-US"/>
        </w:rPr>
        <w:t>5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. Genes involved in metabolic process of glycine, serine and threonine metabolism, the expression of which can be potentially regulated by viral proteins according to the reconstruction of P</w:t>
      </w:r>
      <w:r w:rsidR="00F1261D" w:rsidRPr="00700371">
        <w:rPr>
          <w:rFonts w:ascii="Times New Roman" w:eastAsia="Times New Roman" w:hAnsi="Times New Roman"/>
          <w:color w:val="000000"/>
          <w:sz w:val="14"/>
          <w:szCs w:val="14"/>
          <w:vertAlign w:val="subscript"/>
          <w:lang w:val="en-US"/>
        </w:rPr>
        <w:t>5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 signaling pathways.</w:t>
      </w:r>
    </w:p>
    <w:tbl>
      <w:tblPr>
        <w:tblW w:w="544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82"/>
        <w:gridCol w:w="1030"/>
        <w:gridCol w:w="996"/>
        <w:gridCol w:w="944"/>
        <w:gridCol w:w="897"/>
      </w:tblGrid>
      <w:tr w:rsidR="00F1261D" w:rsidRPr="00700371" w14:paraId="0C40F900" w14:textId="77777777" w:rsidTr="00110EE2"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6CBDF" w14:textId="6B69CA6F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Gene symbol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82CD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Proteins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CED4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EC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786F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FDR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1D18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LogFC</w:t>
            </w:r>
          </w:p>
        </w:tc>
      </w:tr>
      <w:tr w:rsidR="00F1261D" w:rsidRPr="00700371" w14:paraId="135854B8" w14:textId="77777777" w:rsidTr="00110EE2">
        <w:tc>
          <w:tcPr>
            <w:tcW w:w="15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9D224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ALDH7A1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380CB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AL7A1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4D11B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1.2.1.8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AE552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1,2e-07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059CA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-0,85</w:t>
            </w:r>
          </w:p>
        </w:tc>
      </w:tr>
      <w:tr w:rsidR="00F1261D" w:rsidRPr="00700371" w14:paraId="71ABDD85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3EB6CF5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MAOA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063D14C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AOFA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7053A7E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1.4.3.4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545E3CC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0,01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3E4ED77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-0,2</w:t>
            </w:r>
          </w:p>
        </w:tc>
      </w:tr>
      <w:tr w:rsidR="00F1261D" w:rsidRPr="00700371" w14:paraId="2CF693C1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695E1E7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MAOB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5AC4A64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AOFB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452B0DB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1.4.3.4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1FB8FF5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1729783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</w:t>
            </w:r>
          </w:p>
        </w:tc>
      </w:tr>
      <w:tr w:rsidR="00F1261D" w:rsidRPr="00700371" w14:paraId="6B59299C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0A8F138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CBS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2DEDEA2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CBS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1B3CC38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4.2.1.22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052587A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0.02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0BD0FBD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0.38</w:t>
            </w:r>
          </w:p>
        </w:tc>
      </w:tr>
      <w:tr w:rsidR="00F1261D" w:rsidRPr="00700371" w14:paraId="41356ECD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569E37B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CBSL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0ECC2CA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CBSL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49D95C2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4.2.1.22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32B1366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0.09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53821A3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0.43</w:t>
            </w:r>
          </w:p>
        </w:tc>
      </w:tr>
      <w:tr w:rsidR="00F1261D" w:rsidRPr="00700371" w14:paraId="73C1D5B8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39E883B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GLDC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2812DEA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GCSP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76F3685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1.4.4.2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72F748C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0,11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13B0769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0,24</w:t>
            </w:r>
          </w:p>
        </w:tc>
      </w:tr>
      <w:tr w:rsidR="00F1261D" w:rsidRPr="00700371" w14:paraId="75364293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6E30D86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PGAM1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62EA91E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PGAM1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5BEC247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5.4.2.11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0D3F78A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0.047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5704FBA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-0,42</w:t>
            </w:r>
          </w:p>
        </w:tc>
      </w:tr>
      <w:tr w:rsidR="00F1261D" w:rsidRPr="00700371" w14:paraId="71D3F0CC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3DA5019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PGAM4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7E3B690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PGAM4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483A1E7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5.4.2.11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78AEC5A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63E20B2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</w:t>
            </w:r>
          </w:p>
        </w:tc>
      </w:tr>
      <w:tr w:rsidR="00F1261D" w:rsidRPr="00700371" w14:paraId="15C3839C" w14:textId="77777777" w:rsidTr="00110EE2">
        <w:tc>
          <w:tcPr>
            <w:tcW w:w="1582" w:type="dxa"/>
            <w:tcBorders>
              <w:left w:val="single" w:sz="4" w:space="0" w:color="000000"/>
              <w:right w:val="single" w:sz="4" w:space="0" w:color="000000"/>
            </w:tcBorders>
          </w:tcPr>
          <w:p w14:paraId="6AC9C36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PHGDH</w:t>
            </w:r>
          </w:p>
        </w:tc>
        <w:tc>
          <w:tcPr>
            <w:tcW w:w="1030" w:type="dxa"/>
            <w:tcBorders>
              <w:left w:val="single" w:sz="4" w:space="0" w:color="000000"/>
              <w:right w:val="single" w:sz="4" w:space="0" w:color="000000"/>
            </w:tcBorders>
          </w:tcPr>
          <w:p w14:paraId="595B66F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SERA</w:t>
            </w:r>
          </w:p>
        </w:tc>
        <w:tc>
          <w:tcPr>
            <w:tcW w:w="996" w:type="dxa"/>
            <w:tcBorders>
              <w:left w:val="single" w:sz="4" w:space="0" w:color="000000"/>
              <w:right w:val="single" w:sz="4" w:space="0" w:color="000000"/>
            </w:tcBorders>
          </w:tcPr>
          <w:p w14:paraId="228921D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1.1.1.95</w:t>
            </w:r>
          </w:p>
        </w:tc>
        <w:tc>
          <w:tcPr>
            <w:tcW w:w="944" w:type="dxa"/>
            <w:tcBorders>
              <w:left w:val="single" w:sz="4" w:space="0" w:color="000000"/>
              <w:right w:val="single" w:sz="4" w:space="0" w:color="000000"/>
            </w:tcBorders>
          </w:tcPr>
          <w:p w14:paraId="01E4EDD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0,0033</w:t>
            </w:r>
          </w:p>
        </w:tc>
        <w:tc>
          <w:tcPr>
            <w:tcW w:w="897" w:type="dxa"/>
            <w:tcBorders>
              <w:left w:val="single" w:sz="4" w:space="0" w:color="000000"/>
              <w:right w:val="single" w:sz="4" w:space="0" w:color="000000"/>
            </w:tcBorders>
          </w:tcPr>
          <w:p w14:paraId="4685CAD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-0,48</w:t>
            </w:r>
          </w:p>
        </w:tc>
      </w:tr>
      <w:tr w:rsidR="00F1261D" w:rsidRPr="00700371" w14:paraId="7D6B176F" w14:textId="77777777" w:rsidTr="00110EE2">
        <w:tc>
          <w:tcPr>
            <w:tcW w:w="15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B89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lastRenderedPageBreak/>
              <w:t>PSPH</w:t>
            </w:r>
          </w:p>
        </w:tc>
        <w:tc>
          <w:tcPr>
            <w:tcW w:w="1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12B5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SERB</w:t>
            </w:r>
          </w:p>
        </w:tc>
        <w:tc>
          <w:tcPr>
            <w:tcW w:w="9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062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3.1.3.3</w:t>
            </w:r>
          </w:p>
        </w:tc>
        <w:tc>
          <w:tcPr>
            <w:tcW w:w="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57A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0,0027</w:t>
            </w:r>
          </w:p>
        </w:tc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EE9C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-0,47</w:t>
            </w:r>
          </w:p>
        </w:tc>
      </w:tr>
    </w:tbl>
    <w:p w14:paraId="106EFA9C" w14:textId="77777777" w:rsidR="00F1261D" w:rsidRPr="00700371" w:rsidRDefault="00F1261D" w:rsidP="00F1261D">
      <w:pPr>
        <w:jc w:val="both"/>
        <w:rPr>
          <w:rFonts w:ascii="Times New Roman" w:eastAsia="Times New Roman" w:hAnsi="Times New Roman"/>
          <w:color w:val="000000"/>
        </w:rPr>
      </w:pPr>
    </w:p>
    <w:p w14:paraId="0C90DAC3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2C252523" w14:textId="50825938" w:rsidR="00F1261D" w:rsidRPr="00700371" w:rsidRDefault="002433BA" w:rsidP="00F1261D">
      <w:pPr>
        <w:ind w:firstLine="540"/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</w:t>
      </w:r>
      <w:r w:rsidR="00632DE9" w:rsidRPr="00700371">
        <w:rPr>
          <w:rFonts w:ascii="Times New Roman" w:eastAsia="Times New Roman" w:hAnsi="Times New Roman"/>
          <w:color w:val="000000"/>
          <w:lang w:val="en-US"/>
        </w:rPr>
        <w:t>le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 S</w:t>
      </w:r>
      <w:r w:rsidR="000F315E" w:rsidRPr="00700371">
        <w:rPr>
          <w:rFonts w:ascii="Times New Roman" w:eastAsia="Times New Roman" w:hAnsi="Times New Roman"/>
          <w:color w:val="000000"/>
          <w:lang w:val="en-US"/>
        </w:rPr>
        <w:t>6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. Metabolites of KEGG process of arginine biosynthesis, which were significantly differing in content between the COVID-19 patient and the control plasma samples.</w:t>
      </w:r>
    </w:p>
    <w:tbl>
      <w:tblPr>
        <w:tblW w:w="695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09"/>
        <w:gridCol w:w="1143"/>
        <w:gridCol w:w="818"/>
        <w:gridCol w:w="2582"/>
      </w:tblGrid>
      <w:tr w:rsidR="00F1261D" w:rsidRPr="00700371" w14:paraId="66644A7A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E6F5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Metabolite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CB8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KEGG Id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99DA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logFC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346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Benjamini-Yekutieli test</w:t>
            </w:r>
          </w:p>
        </w:tc>
      </w:tr>
      <w:tr w:rsidR="00F1261D" w:rsidRPr="00700371" w14:paraId="109D1824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A1C4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L-Glutamic acid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C00E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C00025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C46D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1,73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39B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5,39E-13</w:t>
            </w:r>
          </w:p>
        </w:tc>
      </w:tr>
      <w:tr w:rsidR="00F1261D" w:rsidRPr="00700371" w14:paraId="5B07D57B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3D29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L-Arginine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245C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C00062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B4D7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1,52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93B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3,01E-05</w:t>
            </w:r>
          </w:p>
        </w:tc>
      </w:tr>
      <w:tr w:rsidR="00F1261D" w:rsidRPr="00700371" w14:paraId="1D69450F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5C62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L-Aspartic acid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EFDF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C00049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0B62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2,02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7F6F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2,71E-11</w:t>
            </w:r>
          </w:p>
        </w:tc>
      </w:tr>
      <w:tr w:rsidR="00F1261D" w:rsidRPr="00700371" w14:paraId="397E38CC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B0B3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Ornithine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9403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C00077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BA5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-1,98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6DB0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4,01E-03</w:t>
            </w:r>
          </w:p>
        </w:tc>
      </w:tr>
      <w:tr w:rsidR="00F1261D" w:rsidRPr="00700371" w14:paraId="751B34BA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B0F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N-Acetylglutamic acid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3D3A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C00624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275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1,62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A40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4,22E-13</w:t>
            </w:r>
          </w:p>
        </w:tc>
      </w:tr>
      <w:tr w:rsidR="00F1261D" w:rsidRPr="00700371" w14:paraId="261B8641" w14:textId="77777777" w:rsidTr="00110EE2"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B1A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Urea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5B3F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C00086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637A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0,39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2574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4,41E-03</w:t>
            </w:r>
          </w:p>
        </w:tc>
      </w:tr>
    </w:tbl>
    <w:p w14:paraId="08FA3353" w14:textId="05A19CD9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19CB65CD" w14:textId="33A5A877" w:rsidR="00F1261D" w:rsidRPr="00700371" w:rsidRDefault="002433BA" w:rsidP="002433BA">
      <w:pPr>
        <w:ind w:firstLine="720"/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Table S</w:t>
      </w:r>
      <w:r w:rsidR="00632DE9" w:rsidRPr="00700371">
        <w:rPr>
          <w:rFonts w:ascii="Times New Roman" w:eastAsia="Times New Roman" w:hAnsi="Times New Roman"/>
          <w:color w:val="000000"/>
          <w:lang w:val="en-US"/>
        </w:rPr>
        <w:t>7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. Genes involved in the metabolic process of arginine biosynthesis, the expression of which can be potentially regulated by viral proteins according to the reconstruction of signaling pathways.</w:t>
      </w:r>
    </w:p>
    <w:tbl>
      <w:tblPr>
        <w:tblW w:w="924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79"/>
        <w:gridCol w:w="980"/>
        <w:gridCol w:w="1345"/>
        <w:gridCol w:w="1134"/>
        <w:gridCol w:w="851"/>
        <w:gridCol w:w="1134"/>
        <w:gridCol w:w="1517"/>
        <w:gridCol w:w="1302"/>
      </w:tblGrid>
      <w:tr w:rsidR="00F1261D" w:rsidRPr="00E50656" w14:paraId="4AC639E2" w14:textId="77777777" w:rsidTr="00F20ECD">
        <w:trPr>
          <w:tblHeader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D22A5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Genes simbol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DE1F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Proteins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1E5B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D73C2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FDR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EA620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LogFC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812DC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  <w:lang w:val="en-US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Expression regulation (templates 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4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, 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5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857B7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  <w:lang w:val="en-US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Activity/stability regulation (P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 xml:space="preserve"> template)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E07F" w14:textId="77777777" w:rsidR="00F1261D" w:rsidRPr="00700371" w:rsidRDefault="00F1261D" w:rsidP="00110EE2">
            <w:pPr>
              <w:widowControl w:val="0"/>
              <w:jc w:val="center"/>
              <w:rPr>
                <w:sz w:val="20"/>
                <w:szCs w:val="20"/>
                <w:lang w:val="en-US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Protein-protein interactions (templates 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, P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7</w:t>
            </w:r>
            <w:r w:rsidRPr="00700371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F1261D" w:rsidRPr="00700371" w14:paraId="69652F72" w14:textId="77777777" w:rsidTr="00F20ECD">
        <w:trPr>
          <w:tblHeader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A77376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NOS3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053FF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NOS3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73FF95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1.14.13.39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20E5F3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4,3E-06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22756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1,47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FF510E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D54F2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49F5BE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07C176C2" w14:textId="77777777" w:rsidTr="00F20ECD">
        <w:trPr>
          <w:tblHeader/>
        </w:trPr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69DA15CF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ASS1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6E83878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ASSY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46F3445F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6.3.4.5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7D92D3F0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0,026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04D99FD1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1,39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BD4D1B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1E7D590E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49CE3B30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64B07AEE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23F5AD8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ARG2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230F88C3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ARGI2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25FE5D75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3.5.3.1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A54295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4,03E-05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79C20421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1,22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32561E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6C2A5EFE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308B2252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F1261D" w:rsidRPr="00700371" w14:paraId="0FA5832D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6168DFD0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GLS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0F5F293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GLSK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50BD307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3.5.1.2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04F85CD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5,5E-06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470F166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8DC176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1E7AD96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69F24DF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0AA8CCD6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5BA620A6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GLUD2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0F3F6F3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DHE4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0F99CAC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1.4.1.3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1A04E03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4819EF4D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5FE3098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239B05F8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0D40D14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1C6D7491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08C6EAE3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GLUD1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522DC255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DHE3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408515BD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1.4.1.3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C9FCBD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295C3C05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-0.27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2774CC7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45C95AA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58A7121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3ED5DBA1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2E1D965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ASL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401DAC9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ARLY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4D73425F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4.3.2.1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9C619B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1FD56E3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-0.62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9F189DF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224306B5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0065074E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07E57F24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2D579458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ACY1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13E2C891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ACY1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7E3518E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3.5.1.14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60A030E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0.0027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59240A86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-0.57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6B499BC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697AA014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205C16D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6F7A1F59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0A4B48AB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GLUL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052F91A1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GLNA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0CF2883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6.3.1.2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F6128DB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0.0017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5D694933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-0.24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B2A1C18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09849425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3E34179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73F79ABB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3B118036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NAGS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29705A3B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NAGS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56424F4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2.3.1.1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8E7C8A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7F08BC06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-0.53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0D2235D5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7477E565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36A85CA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0DF3DAA3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7CF7E1E1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NOS2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4CA16EF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NOS2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682A1DA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1.14.13.39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2C013B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0DC125FB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5DAC123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743022F8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75BA7A5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188B4338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5F1744E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NOS1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1ABB39C5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NOS1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1BA40AF8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1.14.13.39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7F457BBF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27A93C4F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27B6829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7357AEF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05E0B4F8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6EB59B7F" w14:textId="77777777" w:rsidTr="00F20ECD">
        <w:tc>
          <w:tcPr>
            <w:tcW w:w="979" w:type="dxa"/>
            <w:tcBorders>
              <w:left w:val="single" w:sz="4" w:space="0" w:color="000000"/>
              <w:right w:val="single" w:sz="4" w:space="0" w:color="000000"/>
            </w:tcBorders>
          </w:tcPr>
          <w:p w14:paraId="319E8CDE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GLS2</w:t>
            </w:r>
          </w:p>
        </w:tc>
        <w:tc>
          <w:tcPr>
            <w:tcW w:w="980" w:type="dxa"/>
            <w:tcBorders>
              <w:left w:val="single" w:sz="4" w:space="0" w:color="000000"/>
              <w:right w:val="single" w:sz="4" w:space="0" w:color="000000"/>
            </w:tcBorders>
          </w:tcPr>
          <w:p w14:paraId="2A8EEC1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GLSL</w:t>
            </w:r>
          </w:p>
        </w:tc>
        <w:tc>
          <w:tcPr>
            <w:tcW w:w="1345" w:type="dxa"/>
            <w:tcBorders>
              <w:left w:val="single" w:sz="4" w:space="0" w:color="000000"/>
              <w:right w:val="single" w:sz="4" w:space="0" w:color="000000"/>
            </w:tcBorders>
          </w:tcPr>
          <w:p w14:paraId="480477E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3.5.1.2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6E791702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3674A11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35592E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right w:val="single" w:sz="4" w:space="0" w:color="000000"/>
            </w:tcBorders>
          </w:tcPr>
          <w:p w14:paraId="74F178B0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 w14:paraId="6EAFF0CB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</w:tr>
      <w:tr w:rsidR="00F1261D" w:rsidRPr="00700371" w14:paraId="625A8A32" w14:textId="77777777" w:rsidTr="00F20ECD">
        <w:tc>
          <w:tcPr>
            <w:tcW w:w="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BCD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ARG1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7CA4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ARGI1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787E5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3.5.3.1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12F7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55F1A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E4C54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5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EADC" w14:textId="77777777" w:rsidR="00F1261D" w:rsidRPr="00700371" w:rsidRDefault="00F1261D" w:rsidP="00F20ECD">
            <w:pPr>
              <w:widowControl w:val="0"/>
              <w:jc w:val="center"/>
              <w:rPr>
                <w:sz w:val="22"/>
                <w:szCs w:val="22"/>
              </w:rPr>
            </w:pPr>
            <w:r w:rsidRPr="00700371"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8EA8B" w14:textId="77777777" w:rsidR="00F1261D" w:rsidRPr="00700371" w:rsidRDefault="00F1261D" w:rsidP="00F20ECD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</w:tbl>
    <w:p w14:paraId="467486BE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7F61F40C" w14:textId="753C9F04" w:rsidR="00F1261D" w:rsidRPr="00700371" w:rsidRDefault="002433BA" w:rsidP="00F1261D">
      <w:pPr>
        <w:ind w:firstLine="708"/>
        <w:jc w:val="both"/>
        <w:rPr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 xml:space="preserve">Supplementary 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Tab</w:t>
      </w:r>
      <w:r w:rsidR="00941587" w:rsidRPr="00700371">
        <w:rPr>
          <w:rFonts w:ascii="Times New Roman" w:eastAsia="Times New Roman" w:hAnsi="Times New Roman"/>
          <w:color w:val="000000"/>
          <w:lang w:val="en-US"/>
        </w:rPr>
        <w:t>le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 xml:space="preserve"> S</w:t>
      </w:r>
      <w:r w:rsidR="00941587" w:rsidRPr="00700371">
        <w:rPr>
          <w:rFonts w:ascii="Times New Roman" w:eastAsia="Times New Roman" w:hAnsi="Times New Roman"/>
          <w:color w:val="000000"/>
          <w:lang w:val="en-US"/>
        </w:rPr>
        <w:t>8</w:t>
      </w:r>
      <w:r w:rsidR="00F1261D" w:rsidRPr="00700371">
        <w:rPr>
          <w:rFonts w:ascii="Times New Roman" w:eastAsia="Times New Roman" w:hAnsi="Times New Roman"/>
          <w:color w:val="000000"/>
          <w:lang w:val="en-US"/>
        </w:rPr>
        <w:t>. Potential contribution of viral proteins to the regulation of metabolic processes, as revealed by gene network reconstruction.</w:t>
      </w:r>
    </w:p>
    <w:p w14:paraId="6BDC6612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  <w:lang w:val="en-US"/>
        </w:rPr>
      </w:pPr>
    </w:p>
    <w:tbl>
      <w:tblPr>
        <w:tblW w:w="924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60"/>
        <w:gridCol w:w="1953"/>
        <w:gridCol w:w="2225"/>
        <w:gridCol w:w="1685"/>
        <w:gridCol w:w="1619"/>
      </w:tblGrid>
      <w:tr w:rsidR="00F1261D" w:rsidRPr="00700371" w14:paraId="7262543A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A82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SARS-CoV-2 proteins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353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Aminoacyl-tRNA biosynthesis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5BCA" w14:textId="77777777" w:rsidR="00F1261D" w:rsidRPr="00700371" w:rsidRDefault="00F1261D" w:rsidP="00110EE2">
            <w:pPr>
              <w:widowControl w:val="0"/>
              <w:rPr>
                <w:lang w:val="en-US"/>
              </w:rPr>
            </w:pPr>
            <w:r w:rsidRPr="00700371">
              <w:rPr>
                <w:rFonts w:ascii="Times New Roman" w:eastAsia="Times New Roman" w:hAnsi="Times New Roman"/>
                <w:color w:val="000000"/>
                <w:lang w:val="en-US"/>
              </w:rPr>
              <w:t>Glycine, serine and threonine metabolism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3222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Arginine biosynthesis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473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Melavonate pathway</w:t>
            </w:r>
          </w:p>
        </w:tc>
      </w:tr>
      <w:tr w:rsidR="00F1261D" w:rsidRPr="00700371" w14:paraId="76404030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63A1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E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87E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67B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76CD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71EA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78528872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B68E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3218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A352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6C00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039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6E276E96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9752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016D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8D60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78C8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7FE6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089C2109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A610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9698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1BF4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4B85A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12458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78516819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BFA4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orf8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E90B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2015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B1A9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6CE9E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519960F8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8C1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orf3a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1C4FE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F031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55EE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6481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003CE938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9DB2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orf9c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9C8A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2915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DBF8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A1FA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555E2E93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BA88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lastRenderedPageBreak/>
              <w:t>nsp12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C9903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6CDC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0FBE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623A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5E83C6FF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D9FA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nsp13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E8B7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9665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6B68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4F3A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0D0D065A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61E7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nsp14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C8C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20BF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560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2D14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6F86628C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9530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42E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57B6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7C43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08AB6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50B2E3BA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F8D6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nsp9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25C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2157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E1A2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F15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</w:tr>
      <w:tr w:rsidR="00F1261D" w:rsidRPr="00700371" w14:paraId="35081141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749F5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nsp5_C145A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D31B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9211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7EAAB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25E4B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0D45C50A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AB253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M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C71D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566A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5E0C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C61B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1E519F3B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4D23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nsp10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9F8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4F64D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9D657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0B6CC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3C231CD8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65C39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nsp11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BC9D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CBEEE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9FE2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5867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062F3CA1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6518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nsp7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7CD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ECF59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54640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D294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0394C54A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59D31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orf9b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3D2F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32DA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FBBE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27B2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15FB39EF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15177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orf10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F3B2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+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D9AB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496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AFE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4456309C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A4E9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Spike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56BEA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DC48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47BC4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DE3A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08B51E63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3ACD6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nsp1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514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BF757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C9E7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74D16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69496DE6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B63D4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nsp4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87C4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25C8B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2188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1A8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3B25111A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02B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82C5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995A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E8978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B915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212C5F10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DEE4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nsp15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C1AB3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223D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568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4C43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4F632878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7AF8C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orf3b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6535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32E0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9D29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E2F2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388C2A96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4532B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orf6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76EB6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3101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DAFE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FDC4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  <w:tr w:rsidR="00F1261D" w:rsidRPr="00700371" w14:paraId="18861FE9" w14:textId="77777777" w:rsidTr="00110EE2"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A82FF" w14:textId="77777777" w:rsidR="00F1261D" w:rsidRPr="00700371" w:rsidRDefault="00F1261D" w:rsidP="00110EE2">
            <w:pPr>
              <w:widowControl w:val="0"/>
            </w:pPr>
            <w:r w:rsidRPr="00700371">
              <w:rPr>
                <w:rFonts w:ascii="Times New Roman" w:eastAsia="Times New Roman" w:hAnsi="Times New Roman"/>
                <w:color w:val="000000"/>
              </w:rPr>
              <w:t>orf7a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06DEA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59ED2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ABEF2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C2FE4" w14:textId="77777777" w:rsidR="00F1261D" w:rsidRPr="00700371" w:rsidRDefault="00F1261D" w:rsidP="00110EE2">
            <w:pPr>
              <w:widowControl w:val="0"/>
              <w:rPr>
                <w:rFonts w:ascii="Times New Roman" w:eastAsia="Times New Roman" w:hAnsi="Times New Roman"/>
              </w:rPr>
            </w:pPr>
          </w:p>
        </w:tc>
      </w:tr>
    </w:tbl>
    <w:p w14:paraId="6C82FE91" w14:textId="77777777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p w14:paraId="78A4BEC7" w14:textId="537A7B53" w:rsidR="00F1261D" w:rsidRPr="00700371" w:rsidRDefault="00F1261D" w:rsidP="00F1261D">
      <w:pPr>
        <w:rPr>
          <w:rFonts w:ascii="Times New Roman" w:eastAsia="Times New Roman" w:hAnsi="Times New Roman"/>
          <w:color w:val="000000"/>
        </w:rPr>
      </w:pPr>
    </w:p>
    <w:sectPr w:rsidR="00F1261D" w:rsidRPr="00700371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E11B79"/>
    <w:multiLevelType w:val="multilevel"/>
    <w:tmpl w:val="45E6DEE4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2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4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6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8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0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2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4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61D"/>
    <w:rsid w:val="00006731"/>
    <w:rsid w:val="0003498A"/>
    <w:rsid w:val="000D6315"/>
    <w:rsid w:val="000F315E"/>
    <w:rsid w:val="00110EE2"/>
    <w:rsid w:val="00147458"/>
    <w:rsid w:val="001958CF"/>
    <w:rsid w:val="002433BA"/>
    <w:rsid w:val="00273BD5"/>
    <w:rsid w:val="002E5164"/>
    <w:rsid w:val="002F1917"/>
    <w:rsid w:val="003008C3"/>
    <w:rsid w:val="00302678"/>
    <w:rsid w:val="003061C0"/>
    <w:rsid w:val="003279E8"/>
    <w:rsid w:val="0039251B"/>
    <w:rsid w:val="003A6070"/>
    <w:rsid w:val="003B688A"/>
    <w:rsid w:val="004B4DD5"/>
    <w:rsid w:val="00632DE9"/>
    <w:rsid w:val="006E307A"/>
    <w:rsid w:val="00700371"/>
    <w:rsid w:val="007131CF"/>
    <w:rsid w:val="007278B8"/>
    <w:rsid w:val="007A5A72"/>
    <w:rsid w:val="007B6109"/>
    <w:rsid w:val="007C512E"/>
    <w:rsid w:val="007F2D50"/>
    <w:rsid w:val="00801636"/>
    <w:rsid w:val="008D0560"/>
    <w:rsid w:val="008F45FB"/>
    <w:rsid w:val="00941587"/>
    <w:rsid w:val="00950F94"/>
    <w:rsid w:val="009A277F"/>
    <w:rsid w:val="009B5A97"/>
    <w:rsid w:val="009E2AE6"/>
    <w:rsid w:val="00B55DC4"/>
    <w:rsid w:val="00B5752D"/>
    <w:rsid w:val="00B84ABC"/>
    <w:rsid w:val="00B9071F"/>
    <w:rsid w:val="00BD2FA9"/>
    <w:rsid w:val="00BD5AED"/>
    <w:rsid w:val="00BF53C4"/>
    <w:rsid w:val="00C10637"/>
    <w:rsid w:val="00CB4341"/>
    <w:rsid w:val="00DB7832"/>
    <w:rsid w:val="00E50656"/>
    <w:rsid w:val="00E638C5"/>
    <w:rsid w:val="00E73902"/>
    <w:rsid w:val="00F1261D"/>
    <w:rsid w:val="00F20ECD"/>
    <w:rsid w:val="00F220D5"/>
    <w:rsid w:val="00F221E3"/>
    <w:rsid w:val="00F303FE"/>
    <w:rsid w:val="00F90AEE"/>
    <w:rsid w:val="00FD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BD42558"/>
  <w15:chartTrackingRefBased/>
  <w15:docId w15:val="{1E0DAC81-A22D-9C40-B35D-EB477D732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61D"/>
    <w:pPr>
      <w:suppressAutoHyphens/>
    </w:pPr>
    <w:rPr>
      <w:rFonts w:ascii="Calibri" w:eastAsia="Calibri" w:hAnsi="Calibri" w:cs="Times New Roman"/>
      <w:lang w:val="ru-R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7</Pages>
  <Words>1718</Words>
  <Characters>9797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Tim</dc:creator>
  <cp:keywords/>
  <dc:description/>
  <cp:lastModifiedBy>Iva Tim</cp:lastModifiedBy>
  <cp:revision>57</cp:revision>
  <dcterms:created xsi:type="dcterms:W3CDTF">2022-05-27T09:21:00Z</dcterms:created>
  <dcterms:modified xsi:type="dcterms:W3CDTF">2022-06-15T12:42:00Z</dcterms:modified>
</cp:coreProperties>
</file>