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06"/>
        <w:tblW w:w="104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623"/>
        <w:gridCol w:w="7646"/>
        <w:gridCol w:w="603"/>
      </w:tblGrid>
      <w:tr w:rsidR="00C00949" w:rsidRPr="00C00949" w:rsidTr="00C00949">
        <w:trPr>
          <w:trHeight w:val="322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00949" w:rsidRPr="00C00949" w:rsidRDefault="00C00949" w:rsidP="00C00949">
            <w:pPr>
              <w:pStyle w:val="a3"/>
              <w:rPr>
                <w:b/>
              </w:rPr>
            </w:pPr>
            <w:bookmarkStart w:id="0" w:name="OLE_LINK1"/>
            <w:r w:rsidRPr="00C00949">
              <w:rPr>
                <w:b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00949" w:rsidRPr="00C00949" w:rsidRDefault="00C00949" w:rsidP="00C00949">
            <w:pPr>
              <w:rPr>
                <w:b/>
                <w:bCs/>
              </w:rPr>
            </w:pPr>
            <w:r w:rsidRPr="00C00949">
              <w:rPr>
                <w:sz w:val="24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00949" w:rsidRPr="00C00949" w:rsidRDefault="00C00949" w:rsidP="00C00949">
            <w:pPr>
              <w:pStyle w:val="a3"/>
              <w:ind w:firstLineChars="300" w:firstLine="723"/>
              <w:rPr>
                <w:b/>
              </w:rPr>
            </w:pPr>
            <w:r w:rsidRPr="00C00949">
              <w:rPr>
                <w:b/>
              </w:rPr>
              <w:t>Probe Sequence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00949" w:rsidRPr="00C00949" w:rsidRDefault="00C00949" w:rsidP="00C00949">
            <w:pPr>
              <w:pStyle w:val="a3"/>
              <w:rPr>
                <w:b/>
              </w:rPr>
            </w:pPr>
            <w:r w:rsidRPr="00C00949">
              <w:rPr>
                <w:b/>
              </w:rPr>
              <w:t>Site</w:t>
            </w:r>
          </w:p>
        </w:tc>
      </w:tr>
      <w:tr w:rsidR="00C00949" w:rsidRPr="00C00949" w:rsidTr="00C00949">
        <w:trPr>
          <w:trHeight w:val="27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sz w:val="18"/>
                <w:szCs w:val="18"/>
              </w:rPr>
            </w:pPr>
            <w:r w:rsidRPr="00C00949">
              <w:rPr>
                <w:sz w:val="18"/>
                <w:szCs w:val="18"/>
              </w:rPr>
              <w:t>hsa_circ_0012152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sz w:val="18"/>
                <w:szCs w:val="18"/>
              </w:rPr>
            </w:pPr>
            <w:r w:rsidRPr="00C00949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sz w:val="18"/>
                <w:szCs w:val="18"/>
              </w:rPr>
            </w:pPr>
            <w:r w:rsidRPr="00C00949">
              <w:rPr>
                <w:sz w:val="18"/>
                <w:szCs w:val="18"/>
              </w:rPr>
              <w:t>ACTGGGGAATCATTCCCTCCTAAGACATCTGTCATTCCGATCCTCT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00949" w:rsidRPr="00C00949" w:rsidRDefault="00C00949" w:rsidP="00C00949">
            <w:pPr>
              <w:widowControl/>
              <w:textAlignment w:val="center"/>
              <w:rPr>
                <w:rStyle w:val="font11"/>
                <w:lang w:bidi="ar"/>
              </w:rPr>
            </w:pPr>
          </w:p>
        </w:tc>
      </w:tr>
      <w:tr w:rsidR="00C00949" w:rsidRPr="00C00949" w:rsidTr="00C00949">
        <w:trPr>
          <w:trHeight w:val="26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 w:rsidRPr="00C00949">
              <w:rPr>
                <w:sz w:val="18"/>
                <w:szCs w:val="18"/>
              </w:rPr>
              <w:t>Lac 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 w:rsidRPr="00C00949"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sz w:val="18"/>
                <w:szCs w:val="18"/>
              </w:rPr>
            </w:pPr>
            <w:r w:rsidRPr="00C00949">
              <w:rPr>
                <w:sz w:val="18"/>
                <w:szCs w:val="18"/>
              </w:rPr>
              <w:t>ACCGCATATGGTGCACTCTC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rStyle w:val="font11"/>
                <w:lang w:bidi="ar"/>
              </w:rPr>
            </w:pPr>
            <w:r w:rsidRPr="00C00949">
              <w:rPr>
                <w:kern w:val="44"/>
                <w:szCs w:val="21"/>
              </w:rPr>
              <w:t>26</w:t>
            </w:r>
          </w:p>
        </w:tc>
      </w:tr>
      <w:tr w:rsidR="00C00949" w:rsidRPr="00C00949" w:rsidTr="00C00949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 w:rsidRPr="00C00949">
              <w:rPr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sz w:val="18"/>
                <w:szCs w:val="18"/>
              </w:rPr>
            </w:pPr>
            <w:r w:rsidRPr="00C00949">
              <w:rPr>
                <w:sz w:val="18"/>
                <w:szCs w:val="18"/>
              </w:rPr>
              <w:t>TCCTTACGCATCTGTGCGGT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rStyle w:val="font11"/>
                <w:lang w:bidi="ar"/>
              </w:rPr>
            </w:pPr>
            <w:r w:rsidRPr="00C00949">
              <w:rPr>
                <w:kern w:val="44"/>
                <w:szCs w:val="21"/>
              </w:rPr>
              <w:t>53</w:t>
            </w:r>
          </w:p>
        </w:tc>
      </w:tr>
      <w:tr w:rsidR="00C00949" w:rsidRPr="00C00949" w:rsidTr="00C00949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 w:rsidRPr="00C00949">
              <w:rPr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sz w:val="18"/>
                <w:szCs w:val="18"/>
              </w:rPr>
            </w:pPr>
            <w:r w:rsidRPr="00C00949">
              <w:rPr>
                <w:sz w:val="18"/>
                <w:szCs w:val="18"/>
              </w:rPr>
              <w:t>GCGAATGGCGCCTGATGCGG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rStyle w:val="font11"/>
                <w:lang w:bidi="ar"/>
              </w:rPr>
            </w:pPr>
            <w:r w:rsidRPr="00C00949">
              <w:rPr>
                <w:kern w:val="44"/>
                <w:szCs w:val="21"/>
              </w:rPr>
              <w:t>80</w:t>
            </w:r>
          </w:p>
        </w:tc>
      </w:tr>
      <w:tr w:rsidR="00C00949" w:rsidRPr="00C00949" w:rsidTr="00C00949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 w:rsidRPr="00C00949">
              <w:rPr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sz w:val="18"/>
                <w:szCs w:val="18"/>
              </w:rPr>
            </w:pPr>
            <w:r w:rsidRPr="00C00949">
              <w:rPr>
                <w:sz w:val="18"/>
                <w:szCs w:val="18"/>
              </w:rPr>
              <w:t>CTTCCCAACAGTTGCGCAGC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rStyle w:val="font11"/>
                <w:lang w:bidi="ar"/>
              </w:rPr>
            </w:pPr>
            <w:r w:rsidRPr="00C00949">
              <w:rPr>
                <w:kern w:val="44"/>
                <w:szCs w:val="21"/>
              </w:rPr>
              <w:t>107</w:t>
            </w:r>
          </w:p>
        </w:tc>
      </w:tr>
      <w:tr w:rsidR="00C00949" w:rsidRPr="00C00949" w:rsidTr="00C00949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 w:rsidRPr="00C00949">
              <w:rPr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sz w:val="18"/>
                <w:szCs w:val="18"/>
              </w:rPr>
            </w:pPr>
            <w:r w:rsidRPr="00C00949">
              <w:rPr>
                <w:sz w:val="18"/>
                <w:szCs w:val="18"/>
              </w:rPr>
              <w:t>ATAGCGAAGAGGCCCGCACC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rStyle w:val="font11"/>
                <w:lang w:bidi="ar"/>
              </w:rPr>
            </w:pPr>
            <w:r w:rsidRPr="00C00949">
              <w:rPr>
                <w:kern w:val="44"/>
                <w:szCs w:val="21"/>
              </w:rPr>
              <w:t>134</w:t>
            </w:r>
          </w:p>
        </w:tc>
      </w:tr>
      <w:tr w:rsidR="00C00949" w:rsidRPr="00C00949" w:rsidTr="00C00949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 w:rsidRPr="00C00949">
              <w:rPr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sz w:val="18"/>
                <w:szCs w:val="18"/>
              </w:rPr>
            </w:pPr>
            <w:r w:rsidRPr="00C00949">
              <w:rPr>
                <w:sz w:val="18"/>
                <w:szCs w:val="18"/>
              </w:rPr>
              <w:t>CACATCCCCCTTTCGCCAGC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rStyle w:val="font11"/>
                <w:lang w:bidi="ar"/>
              </w:rPr>
            </w:pPr>
            <w:r w:rsidRPr="00C00949">
              <w:rPr>
                <w:kern w:val="44"/>
                <w:szCs w:val="21"/>
              </w:rPr>
              <w:t>161</w:t>
            </w:r>
          </w:p>
        </w:tc>
      </w:tr>
      <w:bookmarkEnd w:id="0"/>
      <w:tr w:rsidR="00C00949" w:rsidRPr="00C00949" w:rsidTr="00C00949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 w:rsidRPr="00C00949">
              <w:rPr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sz w:val="18"/>
                <w:szCs w:val="18"/>
              </w:rPr>
            </w:pPr>
            <w:r w:rsidRPr="00C00949">
              <w:rPr>
                <w:sz w:val="18"/>
                <w:szCs w:val="18"/>
              </w:rPr>
              <w:t>GGCGTTACCCAACTTAATCGC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rStyle w:val="font11"/>
                <w:lang w:bidi="ar"/>
              </w:rPr>
            </w:pPr>
            <w:r w:rsidRPr="00C00949">
              <w:rPr>
                <w:kern w:val="44"/>
                <w:szCs w:val="21"/>
              </w:rPr>
              <w:t>188</w:t>
            </w:r>
          </w:p>
        </w:tc>
      </w:tr>
      <w:tr w:rsidR="00C00949" w:rsidRPr="00C00949" w:rsidTr="00C00949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 w:rsidRPr="00C00949">
              <w:rPr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sz w:val="18"/>
                <w:szCs w:val="18"/>
              </w:rPr>
            </w:pPr>
            <w:r w:rsidRPr="00C00949">
              <w:rPr>
                <w:sz w:val="18"/>
                <w:szCs w:val="18"/>
              </w:rPr>
              <w:t>TTACAACGTCGTGACTGGGA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rStyle w:val="font11"/>
                <w:lang w:bidi="ar"/>
              </w:rPr>
            </w:pPr>
            <w:r w:rsidRPr="00C00949">
              <w:rPr>
                <w:kern w:val="44"/>
                <w:szCs w:val="21"/>
              </w:rPr>
              <w:t>216</w:t>
            </w:r>
          </w:p>
        </w:tc>
      </w:tr>
      <w:tr w:rsidR="00C00949" w:rsidRPr="00C00949" w:rsidTr="00C00949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 w:rsidRPr="00C00949">
              <w:rPr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sz w:val="18"/>
                <w:szCs w:val="18"/>
              </w:rPr>
            </w:pPr>
            <w:r w:rsidRPr="00C00949">
              <w:rPr>
                <w:sz w:val="18"/>
                <w:szCs w:val="18"/>
              </w:rPr>
              <w:t>CATGCAAGCTTGGCACTGGC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rStyle w:val="font11"/>
                <w:lang w:bidi="ar"/>
              </w:rPr>
            </w:pPr>
            <w:r w:rsidRPr="00C00949">
              <w:rPr>
                <w:kern w:val="44"/>
                <w:szCs w:val="21"/>
              </w:rPr>
              <w:t>243</w:t>
            </w:r>
          </w:p>
        </w:tc>
      </w:tr>
      <w:tr w:rsidR="00C00949" w:rsidRPr="00C00949" w:rsidTr="00C00949">
        <w:trPr>
          <w:trHeight w:val="26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</w:p>
          <w:p w:rsidR="00C00949" w:rsidRPr="00C00949" w:rsidRDefault="00C00949" w:rsidP="00C00949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 w:rsidRPr="00C00949">
              <w:rPr>
                <w:sz w:val="18"/>
                <w:szCs w:val="18"/>
              </w:rPr>
              <w:t xml:space="preserve">Negative control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 w:rsidRPr="00C00949"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  <w:p w:rsidR="00C00949" w:rsidRPr="00C00949" w:rsidRDefault="00C00949" w:rsidP="00C00949"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sz w:val="18"/>
                <w:szCs w:val="18"/>
              </w:rPr>
            </w:pPr>
            <w:r w:rsidRPr="00C00949">
              <w:rPr>
                <w:sz w:val="18"/>
                <w:szCs w:val="18"/>
              </w:rPr>
              <w:t>CCATGATTACGAATTCGAGCTC</w:t>
            </w:r>
          </w:p>
          <w:p w:rsidR="00C00949" w:rsidRPr="00C00949" w:rsidRDefault="00C00949" w:rsidP="00C00949">
            <w:pPr>
              <w:widowControl/>
              <w:jc w:val="left"/>
              <w:textAlignment w:val="bottom"/>
              <w:rPr>
                <w:sz w:val="18"/>
                <w:szCs w:val="18"/>
              </w:rPr>
            </w:pPr>
            <w:r w:rsidRPr="00C00949">
              <w:rPr>
                <w:rFonts w:eastAsia="CIDFont+F4"/>
                <w:kern w:val="0"/>
                <w:sz w:val="18"/>
                <w:szCs w:val="18"/>
              </w:rPr>
              <w:t>CAAACGGCGGATTGACCGTAATGGGATAGGTCACGTTGGTGTAGATGGGCGCATCGTAAC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0949" w:rsidRPr="00C00949" w:rsidRDefault="00C00949" w:rsidP="00C00949">
            <w:pPr>
              <w:widowControl/>
              <w:jc w:val="left"/>
              <w:textAlignment w:val="bottom"/>
              <w:rPr>
                <w:kern w:val="44"/>
                <w:szCs w:val="21"/>
              </w:rPr>
            </w:pPr>
            <w:r w:rsidRPr="00C00949">
              <w:rPr>
                <w:kern w:val="44"/>
                <w:szCs w:val="21"/>
              </w:rPr>
              <w:t>303</w:t>
            </w:r>
          </w:p>
          <w:p w:rsidR="00C00949" w:rsidRPr="00C00949" w:rsidRDefault="00C00949" w:rsidP="00C00949">
            <w:pPr>
              <w:widowControl/>
              <w:jc w:val="left"/>
              <w:textAlignment w:val="bottom"/>
              <w:rPr>
                <w:rStyle w:val="font11"/>
                <w:lang w:bidi="ar"/>
              </w:rPr>
            </w:pPr>
            <w:r w:rsidRPr="00C00949">
              <w:rPr>
                <w:kern w:val="44"/>
                <w:szCs w:val="21"/>
              </w:rPr>
              <w:t>284</w:t>
            </w:r>
          </w:p>
        </w:tc>
      </w:tr>
    </w:tbl>
    <w:p w:rsidR="00FC1610" w:rsidRPr="00FE3BC2" w:rsidRDefault="00C0094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Table </w:t>
      </w:r>
      <w:r w:rsidR="004807AF">
        <w:rPr>
          <w:rFonts w:hint="eastAsia"/>
          <w:sz w:val="28"/>
          <w:szCs w:val="28"/>
        </w:rPr>
        <w:t>6.</w:t>
      </w:r>
      <w:bookmarkStart w:id="1" w:name="_GoBack"/>
      <w:bookmarkEnd w:id="1"/>
      <w:r>
        <w:rPr>
          <w:rFonts w:hint="eastAsia"/>
          <w:sz w:val="28"/>
          <w:szCs w:val="28"/>
        </w:rPr>
        <w:t xml:space="preserve"> </w:t>
      </w:r>
      <w:proofErr w:type="gramStart"/>
      <w:r>
        <w:rPr>
          <w:rFonts w:hint="eastAsia"/>
          <w:sz w:val="28"/>
          <w:szCs w:val="28"/>
        </w:rPr>
        <w:t>probe</w:t>
      </w:r>
      <w:proofErr w:type="gramEnd"/>
      <w:r>
        <w:rPr>
          <w:rFonts w:hint="eastAsia"/>
          <w:sz w:val="28"/>
          <w:szCs w:val="28"/>
        </w:rPr>
        <w:t xml:space="preserve"> sequence</w:t>
      </w:r>
    </w:p>
    <w:sectPr w:rsidR="00FC1610" w:rsidRPr="00FE3B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4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D3E"/>
    <w:rsid w:val="004807AF"/>
    <w:rsid w:val="008E64EA"/>
    <w:rsid w:val="009F7D3E"/>
    <w:rsid w:val="00C00949"/>
    <w:rsid w:val="00FC1610"/>
    <w:rsid w:val="00FE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8E64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1"/>
    <w:qFormat/>
    <w:rsid w:val="008E64EA"/>
    <w:pPr>
      <w:spacing w:before="0" w:after="0" w:line="240" w:lineRule="auto"/>
    </w:pPr>
    <w:rPr>
      <w:b w:val="0"/>
      <w:sz w:val="24"/>
    </w:rPr>
  </w:style>
  <w:style w:type="character" w:customStyle="1" w:styleId="font11">
    <w:name w:val="font11"/>
    <w:basedOn w:val="a0"/>
    <w:qFormat/>
    <w:rsid w:val="008E64EA"/>
    <w:rPr>
      <w:rFonts w:ascii="Times New Roman" w:hAnsi="Times New Roman" w:cs="Times New Roman" w:hint="default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1Char">
    <w:name w:val="标题 1 Char"/>
    <w:basedOn w:val="a0"/>
    <w:link w:val="1"/>
    <w:uiPriority w:val="9"/>
    <w:rsid w:val="008E64EA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8E64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1"/>
    <w:qFormat/>
    <w:rsid w:val="008E64EA"/>
    <w:pPr>
      <w:spacing w:before="0" w:after="0" w:line="240" w:lineRule="auto"/>
    </w:pPr>
    <w:rPr>
      <w:b w:val="0"/>
      <w:sz w:val="24"/>
    </w:rPr>
  </w:style>
  <w:style w:type="character" w:customStyle="1" w:styleId="font11">
    <w:name w:val="font11"/>
    <w:basedOn w:val="a0"/>
    <w:qFormat/>
    <w:rsid w:val="008E64EA"/>
    <w:rPr>
      <w:rFonts w:ascii="Times New Roman" w:hAnsi="Times New Roman" w:cs="Times New Roman" w:hint="default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1Char">
    <w:name w:val="标题 1 Char"/>
    <w:basedOn w:val="a0"/>
    <w:link w:val="1"/>
    <w:uiPriority w:val="9"/>
    <w:rsid w:val="008E64EA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5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</dc:creator>
  <cp:keywords/>
  <dc:description/>
  <cp:lastModifiedBy>py</cp:lastModifiedBy>
  <cp:revision>5</cp:revision>
  <dcterms:created xsi:type="dcterms:W3CDTF">2021-11-04T01:14:00Z</dcterms:created>
  <dcterms:modified xsi:type="dcterms:W3CDTF">2021-11-23T03:23:00Z</dcterms:modified>
</cp:coreProperties>
</file>