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2D3D" w14:textId="6EE3D53B" w:rsidR="007646D2" w:rsidRPr="00F73440" w:rsidRDefault="007646D2" w:rsidP="007646D2">
      <w:pPr>
        <w:pStyle w:val="tablelegend"/>
        <w:rPr>
          <w:rFonts w:ascii="Times New Roman" w:hAnsi="Times New Roman"/>
          <w:sz w:val="21"/>
          <w:szCs w:val="28"/>
          <w:lang w:eastAsia="de-DE"/>
        </w:rPr>
      </w:pPr>
      <w:r w:rsidRPr="00F73440">
        <w:rPr>
          <w:rFonts w:ascii="Times New Roman" w:hAnsi="Times New Roman"/>
          <w:b/>
          <w:bCs/>
          <w:sz w:val="21"/>
          <w:szCs w:val="28"/>
          <w:lang w:eastAsia="de-DE"/>
        </w:rPr>
        <w:t xml:space="preserve">Supplementary Table </w:t>
      </w:r>
      <w:r w:rsidR="00942D72">
        <w:rPr>
          <w:rFonts w:ascii="Times New Roman" w:hAnsi="Times New Roman"/>
          <w:b/>
          <w:bCs/>
          <w:sz w:val="21"/>
          <w:szCs w:val="28"/>
          <w:lang w:eastAsia="de-DE"/>
        </w:rPr>
        <w:t>5</w:t>
      </w:r>
      <w:r w:rsidRPr="00F73440">
        <w:rPr>
          <w:rFonts w:ascii="Times New Roman" w:hAnsi="Times New Roman"/>
          <w:b/>
          <w:bCs/>
          <w:sz w:val="21"/>
          <w:szCs w:val="28"/>
          <w:lang w:eastAsia="de-DE"/>
        </w:rPr>
        <w:t xml:space="preserve">: </w:t>
      </w:r>
      <w:r w:rsidRPr="00E378AA">
        <w:rPr>
          <w:rFonts w:ascii="Times New Roman" w:hAnsi="Times New Roman"/>
          <w:sz w:val="21"/>
          <w:szCs w:val="28"/>
          <w:lang w:eastAsia="de-DE"/>
        </w:rPr>
        <w:t xml:space="preserve">Predicted masses of </w:t>
      </w:r>
      <w:r w:rsidRPr="00E378AA">
        <w:rPr>
          <w:rFonts w:ascii="Times New Roman" w:hAnsi="Times New Roman"/>
          <w:i/>
          <w:iCs/>
          <w:sz w:val="21"/>
          <w:szCs w:val="28"/>
          <w:lang w:eastAsia="de-DE"/>
        </w:rPr>
        <w:t>B. subtilis</w:t>
      </w:r>
      <w:r w:rsidRPr="00E378AA">
        <w:rPr>
          <w:rFonts w:ascii="Times New Roman" w:hAnsi="Times New Roman"/>
          <w:sz w:val="21"/>
          <w:szCs w:val="28"/>
          <w:lang w:eastAsia="de-DE"/>
        </w:rPr>
        <w:t xml:space="preserve"> respiratory chain (RC) </w:t>
      </w:r>
      <w:proofErr w:type="spellStart"/>
      <w:r w:rsidRPr="00E378AA">
        <w:rPr>
          <w:rFonts w:ascii="Times New Roman" w:hAnsi="Times New Roman"/>
          <w:sz w:val="21"/>
          <w:szCs w:val="28"/>
          <w:lang w:eastAsia="de-DE"/>
        </w:rPr>
        <w:t>complexes</w:t>
      </w:r>
      <w:r>
        <w:rPr>
          <w:rFonts w:ascii="Times New Roman" w:hAnsi="Times New Roman"/>
          <w:sz w:val="21"/>
          <w:szCs w:val="28"/>
          <w:vertAlign w:val="superscript"/>
          <w:lang w:eastAsia="de-DE"/>
        </w:rPr>
        <w:t>a</w:t>
      </w:r>
      <w:proofErr w:type="spellEnd"/>
      <w:r w:rsidRPr="00E378AA">
        <w:rPr>
          <w:rFonts w:ascii="Times New Roman" w:hAnsi="Times New Roman"/>
          <w:sz w:val="21"/>
          <w:szCs w:val="28"/>
          <w:lang w:eastAsia="de-DE"/>
        </w:rPr>
        <w:t>.</w:t>
      </w:r>
    </w:p>
    <w:p w14:paraId="645B5B31" w14:textId="77777777" w:rsidR="007646D2" w:rsidRPr="00C652F2" w:rsidRDefault="007646D2" w:rsidP="007646D2">
      <w:pPr>
        <w:rPr>
          <w:rFonts w:ascii="Times New Roman" w:hAnsi="Times New Roman"/>
          <w:lang w:eastAsia="de-DE"/>
        </w:rPr>
      </w:pP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100"/>
        <w:gridCol w:w="1183"/>
      </w:tblGrid>
      <w:tr w:rsidR="007646D2" w:rsidRPr="00D22491" w14:paraId="2216725D" w14:textId="77777777" w:rsidTr="000C75EE">
        <w:trPr>
          <w:trHeight w:val="1360"/>
          <w:jc w:val="center"/>
        </w:trPr>
        <w:tc>
          <w:tcPr>
            <w:tcW w:w="1101" w:type="dxa"/>
            <w:noWrap/>
            <w:vAlign w:val="center"/>
            <w:hideMark/>
          </w:tcPr>
          <w:p w14:paraId="1FC6656F" w14:textId="77777777" w:rsidR="007646D2" w:rsidRPr="00CF101E" w:rsidRDefault="007646D2" w:rsidP="000C75EE">
            <w:pPr>
              <w:pStyle w:val="tablelegend"/>
              <w:jc w:val="center"/>
              <w:rPr>
                <w:rFonts w:ascii="Times New Roman" w:hAnsi="Times New Roman"/>
                <w:b/>
                <w:bCs/>
                <w:lang w:eastAsia="de-DE"/>
              </w:rPr>
            </w:pPr>
            <w:r>
              <w:rPr>
                <w:rFonts w:ascii="Times New Roman" w:hAnsi="Times New Roman"/>
                <w:b/>
                <w:bCs/>
                <w:lang w:eastAsia="de-DE"/>
              </w:rPr>
              <w:t>Complex</w:t>
            </w:r>
            <w:r w:rsidRPr="00CF101E">
              <w:rPr>
                <w:rFonts w:ascii="Times New Roman" w:hAnsi="Times New Roman"/>
                <w:b/>
                <w:bCs/>
                <w:lang w:eastAsia="de-DE"/>
              </w:rPr>
              <w:t xml:space="preserve"> name</w:t>
            </w:r>
          </w:p>
        </w:tc>
        <w:tc>
          <w:tcPr>
            <w:tcW w:w="1100" w:type="dxa"/>
            <w:noWrap/>
            <w:vAlign w:val="center"/>
            <w:hideMark/>
          </w:tcPr>
          <w:p w14:paraId="192E05C1" w14:textId="77777777" w:rsidR="007646D2" w:rsidRPr="00CF101E" w:rsidRDefault="007646D2" w:rsidP="000C75EE">
            <w:pPr>
              <w:pStyle w:val="tablelegend"/>
              <w:jc w:val="center"/>
              <w:rPr>
                <w:rFonts w:ascii="Times New Roman" w:hAnsi="Times New Roman"/>
                <w:b/>
                <w:bCs/>
                <w:lang w:eastAsia="de-DE"/>
              </w:rPr>
            </w:pPr>
            <w:proofErr w:type="spellStart"/>
            <w:r w:rsidRPr="00CF101E">
              <w:rPr>
                <w:rFonts w:ascii="Times New Roman" w:hAnsi="Times New Roman"/>
                <w:b/>
                <w:bCs/>
                <w:lang w:eastAsia="de-DE"/>
              </w:rPr>
              <w:t>kDa</w:t>
            </w:r>
            <w:proofErr w:type="spellEnd"/>
          </w:p>
        </w:tc>
        <w:tc>
          <w:tcPr>
            <w:tcW w:w="1183" w:type="dxa"/>
            <w:vAlign w:val="center"/>
            <w:hideMark/>
          </w:tcPr>
          <w:p w14:paraId="159F79F5" w14:textId="77777777" w:rsidR="007646D2" w:rsidRPr="00CF101E" w:rsidRDefault="007646D2" w:rsidP="000C75EE">
            <w:pPr>
              <w:pStyle w:val="tablelegend"/>
              <w:jc w:val="center"/>
              <w:rPr>
                <w:rFonts w:ascii="Times New Roman" w:hAnsi="Times New Roman"/>
                <w:b/>
                <w:bCs/>
                <w:lang w:eastAsia="de-DE"/>
              </w:rPr>
            </w:pPr>
            <w:r w:rsidRPr="00CF101E">
              <w:rPr>
                <w:rFonts w:ascii="Times New Roman" w:hAnsi="Times New Roman"/>
                <w:b/>
                <w:bCs/>
                <w:lang w:eastAsia="de-DE"/>
              </w:rPr>
              <w:t>proposed molecular form</w:t>
            </w:r>
          </w:p>
        </w:tc>
      </w:tr>
      <w:tr w:rsidR="007646D2" w:rsidRPr="00D22491" w14:paraId="3036C01B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522E22C4" w14:textId="77777777" w:rsidR="007646D2" w:rsidRPr="004F368A" w:rsidRDefault="007646D2" w:rsidP="000C75EE">
            <w:pPr>
              <w:pStyle w:val="tablelegend"/>
              <w:jc w:val="center"/>
              <w:rPr>
                <w:rFonts w:ascii="Times New Roman" w:hAnsi="Times New Roman"/>
                <w:i/>
                <w:iCs/>
                <w:lang w:eastAsia="de-DE"/>
              </w:rPr>
            </w:pPr>
            <w:r>
              <w:rPr>
                <w:rFonts w:ascii="Times New Roman" w:hAnsi="Times New Roman"/>
                <w:i/>
                <w:iCs/>
                <w:lang w:eastAsia="de-DE"/>
              </w:rPr>
              <w:t>b</w:t>
            </w:r>
            <w:r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  <w:t>6</w:t>
            </w:r>
            <w:r>
              <w:rPr>
                <w:rFonts w:ascii="Times New Roman" w:hAnsi="Times New Roman"/>
                <w:i/>
                <w:iCs/>
                <w:lang w:eastAsia="de-DE"/>
              </w:rPr>
              <w:t>c</w:t>
            </w:r>
          </w:p>
        </w:tc>
        <w:tc>
          <w:tcPr>
            <w:tcW w:w="1100" w:type="dxa"/>
            <w:noWrap/>
            <w:vAlign w:val="center"/>
            <w:hideMark/>
          </w:tcPr>
          <w:p w14:paraId="4EF88FE5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144.</w:t>
            </w:r>
            <w:r>
              <w:rPr>
                <w:rFonts w:ascii="Times New Roman" w:hAnsi="Times New Roman"/>
                <w:lang w:eastAsia="de-DE"/>
              </w:rPr>
              <w:t>8</w:t>
            </w:r>
          </w:p>
        </w:tc>
        <w:tc>
          <w:tcPr>
            <w:tcW w:w="1183" w:type="dxa"/>
            <w:noWrap/>
            <w:vAlign w:val="center"/>
            <w:hideMark/>
          </w:tcPr>
          <w:p w14:paraId="30B5241A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dimer</w:t>
            </w:r>
          </w:p>
        </w:tc>
      </w:tr>
      <w:tr w:rsidR="007646D2" w:rsidRPr="00D22491" w14:paraId="50E1CDD5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3F748A4D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74EA722D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612B301E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71467C8D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01A2438B" w14:textId="77777777" w:rsidR="007646D2" w:rsidRPr="004F368A" w:rsidRDefault="007646D2" w:rsidP="000C75EE">
            <w:pPr>
              <w:pStyle w:val="tablelegend"/>
              <w:jc w:val="center"/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</w:pPr>
            <w:r>
              <w:rPr>
                <w:rFonts w:ascii="Times New Roman" w:hAnsi="Times New Roman"/>
                <w:i/>
                <w:iCs/>
                <w:lang w:eastAsia="de-DE"/>
              </w:rPr>
              <w:t>c</w:t>
            </w:r>
            <w:r w:rsidRPr="004F368A">
              <w:rPr>
                <w:rFonts w:ascii="Times New Roman" w:hAnsi="Times New Roman"/>
                <w:i/>
                <w:iCs/>
                <w:lang w:eastAsia="de-DE"/>
              </w:rPr>
              <w:t>aa</w:t>
            </w:r>
            <w:r w:rsidRPr="004F368A"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  <w:t>3</w:t>
            </w:r>
          </w:p>
        </w:tc>
        <w:tc>
          <w:tcPr>
            <w:tcW w:w="1100" w:type="dxa"/>
            <w:noWrap/>
            <w:vAlign w:val="center"/>
            <w:hideMark/>
          </w:tcPr>
          <w:p w14:paraId="4905D2D5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145.0</w:t>
            </w:r>
          </w:p>
        </w:tc>
        <w:tc>
          <w:tcPr>
            <w:tcW w:w="1183" w:type="dxa"/>
            <w:noWrap/>
            <w:vAlign w:val="center"/>
            <w:hideMark/>
          </w:tcPr>
          <w:p w14:paraId="7F761D14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5732A6E3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382529D4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04C2868E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35B0B593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01A5DE32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4D392E2D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i/>
                <w:iCs/>
                <w:lang w:eastAsia="de-DE"/>
              </w:rPr>
              <w:t>c</w:t>
            </w:r>
            <w:r w:rsidRPr="004F368A">
              <w:rPr>
                <w:rFonts w:ascii="Times New Roman" w:hAnsi="Times New Roman"/>
                <w:vertAlign w:val="subscript"/>
                <w:lang w:eastAsia="de-DE"/>
              </w:rPr>
              <w:t>550</w:t>
            </w:r>
          </w:p>
        </w:tc>
        <w:tc>
          <w:tcPr>
            <w:tcW w:w="1100" w:type="dxa"/>
            <w:noWrap/>
            <w:vAlign w:val="center"/>
            <w:hideMark/>
          </w:tcPr>
          <w:p w14:paraId="25AD5AC7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12.</w:t>
            </w:r>
            <w:r>
              <w:rPr>
                <w:rFonts w:ascii="Times New Roman" w:hAnsi="Times New Roman"/>
                <w:lang w:eastAsia="de-DE"/>
              </w:rPr>
              <w:t>8</w:t>
            </w:r>
          </w:p>
        </w:tc>
        <w:tc>
          <w:tcPr>
            <w:tcW w:w="1183" w:type="dxa"/>
            <w:noWrap/>
            <w:vAlign w:val="center"/>
            <w:hideMark/>
          </w:tcPr>
          <w:p w14:paraId="06804363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4F8C9118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5349E49A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i/>
                <w:iCs/>
                <w:lang w:eastAsia="de-DE"/>
              </w:rPr>
              <w:t>c</w:t>
            </w:r>
            <w:r w:rsidRPr="004F368A"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  <w:t>551</w:t>
            </w:r>
          </w:p>
        </w:tc>
        <w:tc>
          <w:tcPr>
            <w:tcW w:w="1100" w:type="dxa"/>
            <w:noWrap/>
            <w:vAlign w:val="center"/>
            <w:hideMark/>
          </w:tcPr>
          <w:p w14:paraId="54D3C9E0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11.9</w:t>
            </w:r>
          </w:p>
        </w:tc>
        <w:tc>
          <w:tcPr>
            <w:tcW w:w="1183" w:type="dxa"/>
            <w:noWrap/>
            <w:vAlign w:val="center"/>
            <w:hideMark/>
          </w:tcPr>
          <w:p w14:paraId="5BF48B30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0D40523F" w14:textId="77777777" w:rsidTr="000C75EE">
        <w:trPr>
          <w:trHeight w:val="340"/>
          <w:jc w:val="center"/>
        </w:trPr>
        <w:tc>
          <w:tcPr>
            <w:tcW w:w="1101" w:type="dxa"/>
            <w:noWrap/>
            <w:vAlign w:val="center"/>
            <w:hideMark/>
          </w:tcPr>
          <w:p w14:paraId="5EA72BB2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4E442DAB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2898E971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5ECE52AD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779FE538" w14:textId="77777777" w:rsidR="007646D2" w:rsidRPr="002D0628" w:rsidRDefault="007646D2" w:rsidP="000C75EE">
            <w:pPr>
              <w:pStyle w:val="tablelegend"/>
              <w:jc w:val="center"/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</w:pPr>
            <w:r>
              <w:rPr>
                <w:rFonts w:ascii="Times New Roman" w:hAnsi="Times New Roman"/>
                <w:i/>
                <w:iCs/>
                <w:lang w:eastAsia="de-DE"/>
              </w:rPr>
              <w:t>aa</w:t>
            </w:r>
            <w:r>
              <w:rPr>
                <w:rFonts w:ascii="Times New Roman" w:hAnsi="Times New Roman"/>
                <w:i/>
                <w:iCs/>
                <w:vertAlign w:val="subscript"/>
                <w:lang w:eastAsia="de-DE"/>
              </w:rPr>
              <w:t>3</w:t>
            </w:r>
          </w:p>
        </w:tc>
        <w:tc>
          <w:tcPr>
            <w:tcW w:w="1100" w:type="dxa"/>
            <w:noWrap/>
            <w:vAlign w:val="center"/>
            <w:hideMark/>
          </w:tcPr>
          <w:p w14:paraId="4C29873C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146.</w:t>
            </w:r>
            <w:r>
              <w:rPr>
                <w:rFonts w:ascii="Times New Roman" w:hAnsi="Times New Roman"/>
                <w:lang w:eastAsia="de-DE"/>
              </w:rPr>
              <w:t>5</w:t>
            </w:r>
          </w:p>
        </w:tc>
        <w:tc>
          <w:tcPr>
            <w:tcW w:w="1183" w:type="dxa"/>
            <w:noWrap/>
            <w:vAlign w:val="center"/>
            <w:hideMark/>
          </w:tcPr>
          <w:p w14:paraId="7035E63B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593DA5D2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2C46B0C2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EF7CA42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73172043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489576EE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2D0F5051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SQR</w:t>
            </w:r>
          </w:p>
        </w:tc>
        <w:tc>
          <w:tcPr>
            <w:tcW w:w="1100" w:type="dxa"/>
            <w:noWrap/>
            <w:vAlign w:val="center"/>
            <w:hideMark/>
          </w:tcPr>
          <w:p w14:paraId="3F8903E6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116.5</w:t>
            </w:r>
          </w:p>
        </w:tc>
        <w:tc>
          <w:tcPr>
            <w:tcW w:w="1183" w:type="dxa"/>
            <w:noWrap/>
            <w:vAlign w:val="center"/>
            <w:hideMark/>
          </w:tcPr>
          <w:p w14:paraId="06676B8B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362EC094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29007496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11855618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233.</w:t>
            </w: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1183" w:type="dxa"/>
            <w:noWrap/>
            <w:vAlign w:val="center"/>
            <w:hideMark/>
          </w:tcPr>
          <w:p w14:paraId="434481A7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dimer</w:t>
            </w:r>
          </w:p>
        </w:tc>
      </w:tr>
      <w:tr w:rsidR="007646D2" w:rsidRPr="00D22491" w14:paraId="5BBED208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3A9ED099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79B54775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349.5</w:t>
            </w:r>
          </w:p>
        </w:tc>
        <w:tc>
          <w:tcPr>
            <w:tcW w:w="1183" w:type="dxa"/>
            <w:noWrap/>
            <w:vAlign w:val="center"/>
            <w:hideMark/>
          </w:tcPr>
          <w:p w14:paraId="3A835774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trimer</w:t>
            </w:r>
          </w:p>
        </w:tc>
      </w:tr>
      <w:tr w:rsidR="007646D2" w:rsidRPr="00D22491" w14:paraId="7F094842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428C7564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1805A2B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540FD91E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00C381A1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22260F8E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D22491">
              <w:rPr>
                <w:rFonts w:ascii="Times New Roman" w:hAnsi="Times New Roman"/>
                <w:lang w:eastAsia="de-DE"/>
              </w:rPr>
              <w:t>YthA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14:paraId="292F6C91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93.3</w:t>
            </w:r>
          </w:p>
        </w:tc>
        <w:tc>
          <w:tcPr>
            <w:tcW w:w="1183" w:type="dxa"/>
            <w:noWrap/>
            <w:vAlign w:val="center"/>
            <w:hideMark/>
          </w:tcPr>
          <w:p w14:paraId="1B64B013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  <w:tr w:rsidR="007646D2" w:rsidRPr="00D22491" w14:paraId="0D4A90EF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67509DDB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1AC4C662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09FB6B28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  <w:tr w:rsidR="007646D2" w:rsidRPr="00D22491" w14:paraId="452BB377" w14:textId="77777777" w:rsidTr="000C75EE">
        <w:trPr>
          <w:trHeight w:val="320"/>
          <w:jc w:val="center"/>
        </w:trPr>
        <w:tc>
          <w:tcPr>
            <w:tcW w:w="1101" w:type="dxa"/>
            <w:noWrap/>
            <w:vAlign w:val="center"/>
            <w:hideMark/>
          </w:tcPr>
          <w:p w14:paraId="00A6EB88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D22491">
              <w:rPr>
                <w:rFonts w:ascii="Times New Roman" w:hAnsi="Times New Roman"/>
                <w:lang w:eastAsia="de-DE"/>
              </w:rPr>
              <w:t>CydA</w:t>
            </w:r>
            <w:r>
              <w:rPr>
                <w:rFonts w:ascii="Times New Roman" w:hAnsi="Times New Roman"/>
                <w:lang w:eastAsia="de-DE"/>
              </w:rPr>
              <w:t>B</w:t>
            </w:r>
            <w:proofErr w:type="spellEnd"/>
          </w:p>
        </w:tc>
        <w:tc>
          <w:tcPr>
            <w:tcW w:w="1100" w:type="dxa"/>
            <w:noWrap/>
            <w:vAlign w:val="center"/>
            <w:hideMark/>
          </w:tcPr>
          <w:p w14:paraId="1EA6778E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90.1</w:t>
            </w:r>
          </w:p>
        </w:tc>
        <w:tc>
          <w:tcPr>
            <w:tcW w:w="1183" w:type="dxa"/>
            <w:noWrap/>
            <w:vAlign w:val="center"/>
            <w:hideMark/>
          </w:tcPr>
          <w:p w14:paraId="7345506F" w14:textId="77777777" w:rsidR="007646D2" w:rsidRPr="00D22491" w:rsidRDefault="007646D2" w:rsidP="000C75EE">
            <w:pPr>
              <w:pStyle w:val="tablelegend"/>
              <w:jc w:val="center"/>
              <w:rPr>
                <w:rFonts w:ascii="Times New Roman" w:hAnsi="Times New Roman"/>
                <w:lang w:eastAsia="de-DE"/>
              </w:rPr>
            </w:pPr>
            <w:r w:rsidRPr="00D22491">
              <w:rPr>
                <w:rFonts w:ascii="Times New Roman" w:hAnsi="Times New Roman"/>
                <w:lang w:eastAsia="de-DE"/>
              </w:rPr>
              <w:t>monomer</w:t>
            </w:r>
          </w:p>
        </w:tc>
      </w:tr>
    </w:tbl>
    <w:p w14:paraId="3890A523" w14:textId="77777777" w:rsidR="007646D2" w:rsidRPr="00C652F2" w:rsidRDefault="007646D2" w:rsidP="007646D2">
      <w:pPr>
        <w:pStyle w:val="tablelegend"/>
        <w:rPr>
          <w:rFonts w:ascii="Times New Roman" w:hAnsi="Times New Roman"/>
          <w:lang w:eastAsia="de-DE"/>
        </w:rPr>
      </w:pPr>
    </w:p>
    <w:p w14:paraId="201BFF71" w14:textId="77777777" w:rsidR="007646D2" w:rsidRDefault="007646D2" w:rsidP="007646D2">
      <w:pPr>
        <w:rPr>
          <w:rFonts w:ascii="Times New Roman" w:hAnsi="Times New Roman"/>
        </w:rPr>
      </w:pPr>
    </w:p>
    <w:p w14:paraId="6D234FB7" w14:textId="77777777" w:rsidR="007646D2" w:rsidRDefault="007646D2" w:rsidP="007646D2">
      <w:pPr>
        <w:rPr>
          <w:rFonts w:ascii="Times New Roman" w:hAnsi="Times New Roman"/>
        </w:rPr>
      </w:pPr>
      <w:r>
        <w:rPr>
          <w:rFonts w:ascii="Times New Roman" w:hAnsi="Times New Roman"/>
        </w:rPr>
        <w:t>a.- Masses obtained from the addition of the gene product masses of the subunits of each complex.</w:t>
      </w:r>
    </w:p>
    <w:p w14:paraId="7EB60C1F" w14:textId="77777777" w:rsidR="007646D2" w:rsidRDefault="007646D2" w:rsidP="007646D2">
      <w:pPr>
        <w:rPr>
          <w:rFonts w:ascii="Times New Roman" w:hAnsi="Times New Roman"/>
        </w:rPr>
      </w:pPr>
    </w:p>
    <w:p w14:paraId="28FC1027" w14:textId="77777777" w:rsidR="007646D2" w:rsidRDefault="007646D2" w:rsidP="007646D2">
      <w:pPr>
        <w:rPr>
          <w:rFonts w:ascii="Times New Roman" w:hAnsi="Times New Roman"/>
        </w:rPr>
      </w:pPr>
    </w:p>
    <w:p w14:paraId="69046AA1" w14:textId="77777777" w:rsidR="007646D2" w:rsidRDefault="007646D2" w:rsidP="007646D2">
      <w:pPr>
        <w:rPr>
          <w:rFonts w:ascii="Times New Roman" w:hAnsi="Times New Roman"/>
        </w:rPr>
      </w:pPr>
    </w:p>
    <w:p w14:paraId="697B80BF" w14:textId="77777777" w:rsidR="007646D2" w:rsidRDefault="007646D2" w:rsidP="007646D2">
      <w:pPr>
        <w:rPr>
          <w:rFonts w:ascii="Times New Roman" w:hAnsi="Times New Roman"/>
        </w:rPr>
      </w:pPr>
    </w:p>
    <w:p w14:paraId="42070C8F" w14:textId="77777777" w:rsidR="007646D2" w:rsidRDefault="007646D2" w:rsidP="007646D2">
      <w:pPr>
        <w:rPr>
          <w:rFonts w:ascii="Times New Roman" w:hAnsi="Times New Roman"/>
        </w:rPr>
      </w:pPr>
    </w:p>
    <w:p w14:paraId="1764D41B" w14:textId="77777777" w:rsidR="00C34698" w:rsidRDefault="00942D72"/>
    <w:sectPr w:rsidR="00C34698" w:rsidSect="00A42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D2"/>
    <w:rsid w:val="00566380"/>
    <w:rsid w:val="007646D2"/>
    <w:rsid w:val="00942D72"/>
    <w:rsid w:val="00A42D7B"/>
    <w:rsid w:val="00CA1009"/>
    <w:rsid w:val="00E05F1A"/>
    <w:rsid w:val="00ED0148"/>
    <w:rsid w:val="00F6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2F826E"/>
  <w15:chartTrackingRefBased/>
  <w15:docId w15:val="{8F8A25D2-6AF2-C040-A6D5-5EC83AC8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6D2"/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legend">
    <w:name w:val="tablelegend"/>
    <w:basedOn w:val="Normal"/>
    <w:next w:val="Normal"/>
    <w:rsid w:val="007646D2"/>
    <w:pPr>
      <w:spacing w:before="120"/>
    </w:pPr>
    <w:rPr>
      <w:sz w:val="20"/>
    </w:rPr>
  </w:style>
  <w:style w:type="table" w:styleId="Tablaconcuadrculaclara">
    <w:name w:val="Grid Table Light"/>
    <w:basedOn w:val="Tablanormal"/>
    <w:uiPriority w:val="40"/>
    <w:rsid w:val="007646D2"/>
    <w:rPr>
      <w:lang w:val="es-ES_trad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Berta Gutiérrez Cirlos</dc:creator>
  <cp:keywords/>
  <dc:description/>
  <cp:lastModifiedBy>Emma Berta Gutiérrez Cirlos</cp:lastModifiedBy>
  <cp:revision>2</cp:revision>
  <dcterms:created xsi:type="dcterms:W3CDTF">2022-05-30T01:25:00Z</dcterms:created>
  <dcterms:modified xsi:type="dcterms:W3CDTF">2022-05-30T01:27:00Z</dcterms:modified>
</cp:coreProperties>
</file>