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41EF00" w14:textId="509DA3B3" w:rsidR="00E25B4B" w:rsidRPr="000E749B" w:rsidRDefault="00E25B4B" w:rsidP="00E25B4B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0"/>
          <w:szCs w:val="20"/>
          <w:lang w:val="en-US"/>
        </w:rPr>
      </w:pPr>
      <w:r w:rsidRPr="000E749B">
        <w:rPr>
          <w:rFonts w:cs="Times New Roman"/>
          <w:b/>
          <w:color w:val="000000"/>
          <w:sz w:val="20"/>
          <w:szCs w:val="20"/>
          <w:lang w:val="en-US"/>
        </w:rPr>
        <w:t>Suppl. Table 5.</w:t>
      </w:r>
      <w:r w:rsidRPr="000E749B">
        <w:rPr>
          <w:rFonts w:cs="Times New Roman"/>
          <w:color w:val="000000"/>
          <w:sz w:val="20"/>
          <w:szCs w:val="20"/>
          <w:lang w:val="en-US"/>
        </w:rPr>
        <w:t xml:space="preserve"> Comparison of the Turkish (Ankara) and German (Hannover) sum score norms</w:t>
      </w:r>
    </w:p>
    <w:p w14:paraId="4173BF85" w14:textId="77777777" w:rsidR="00E25B4B" w:rsidRDefault="00E25B4B" w:rsidP="00E25B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tbl>
      <w:tblPr>
        <w:tblW w:w="7688" w:type="dxa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6"/>
        <w:gridCol w:w="2412"/>
        <w:gridCol w:w="741"/>
        <w:gridCol w:w="974"/>
        <w:gridCol w:w="1335"/>
      </w:tblGrid>
      <w:tr w:rsidR="00E25B4B" w:rsidRPr="006A2E91" w14:paraId="21316A5C" w14:textId="77777777" w:rsidTr="00E25B4B">
        <w:trPr>
          <w:cantSplit/>
          <w:tblHeader/>
        </w:trPr>
        <w:tc>
          <w:tcPr>
            <w:tcW w:w="2226" w:type="dxa"/>
            <w:tcBorders>
              <w:top w:val="single" w:sz="16" w:space="0" w:color="000000"/>
              <w:left w:val="single" w:sz="16" w:space="0" w:color="000000"/>
              <w:bottom w:val="single" w:sz="18" w:space="0" w:color="000000"/>
              <w:right w:val="nil"/>
            </w:tcBorders>
            <w:shd w:val="clear" w:color="auto" w:fill="FFFFFF"/>
          </w:tcPr>
          <w:p w14:paraId="048C575F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2" w:type="dxa"/>
            <w:tcBorders>
              <w:top w:val="single" w:sz="16" w:space="0" w:color="000000"/>
              <w:left w:val="nil"/>
              <w:bottom w:val="single" w:sz="18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1700993A" w14:textId="3D7F1A81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</w:t>
            </w: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>ata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>set</w:t>
            </w:r>
          </w:p>
        </w:tc>
        <w:tc>
          <w:tcPr>
            <w:tcW w:w="741" w:type="dxa"/>
            <w:tcBorders>
              <w:top w:val="single" w:sz="16" w:space="0" w:color="000000"/>
              <w:left w:val="single" w:sz="16" w:space="0" w:color="000000"/>
              <w:bottom w:val="single" w:sz="18" w:space="0" w:color="000000"/>
            </w:tcBorders>
            <w:shd w:val="clear" w:color="auto" w:fill="FFFFFF"/>
            <w:vAlign w:val="bottom"/>
          </w:tcPr>
          <w:p w14:paraId="0D030503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974" w:type="dxa"/>
            <w:tcBorders>
              <w:top w:val="single" w:sz="16" w:space="0" w:color="000000"/>
              <w:bottom w:val="single" w:sz="18" w:space="0" w:color="000000"/>
            </w:tcBorders>
            <w:shd w:val="clear" w:color="auto" w:fill="FFFFFF"/>
            <w:vAlign w:val="bottom"/>
          </w:tcPr>
          <w:p w14:paraId="47E40DBF" w14:textId="77777777" w:rsidR="00E25B4B" w:rsidRPr="00FE18C4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Mean value</w:t>
            </w:r>
          </w:p>
        </w:tc>
        <w:tc>
          <w:tcPr>
            <w:tcW w:w="1335" w:type="dxa"/>
            <w:tcBorders>
              <w:top w:val="single" w:sz="16" w:space="0" w:color="000000"/>
              <w:bottom w:val="single" w:sz="18" w:space="0" w:color="000000"/>
            </w:tcBorders>
            <w:shd w:val="clear" w:color="auto" w:fill="FFFFFF"/>
            <w:vAlign w:val="bottom"/>
          </w:tcPr>
          <w:p w14:paraId="12F02112" w14:textId="77777777" w:rsidR="00E25B4B" w:rsidRPr="00FE18C4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18C4">
              <w:rPr>
                <w:rFonts w:ascii="Arial" w:hAnsi="Arial" w:cs="Arial"/>
                <w:color w:val="000000"/>
                <w:sz w:val="20"/>
                <w:szCs w:val="20"/>
              </w:rPr>
              <w:t>Standard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deviation</w:t>
            </w:r>
          </w:p>
        </w:tc>
      </w:tr>
      <w:tr w:rsidR="00E25B4B" w:rsidRPr="006A2E91" w14:paraId="4C6AD2FA" w14:textId="77777777" w:rsidTr="00E25B4B">
        <w:trPr>
          <w:cantSplit/>
          <w:tblHeader/>
        </w:trPr>
        <w:tc>
          <w:tcPr>
            <w:tcW w:w="2226" w:type="dxa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</w:tcPr>
          <w:p w14:paraId="7FCA1573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Sum Score according to Hannover Norms</w:t>
            </w:r>
          </w:p>
        </w:tc>
        <w:tc>
          <w:tcPr>
            <w:tcW w:w="241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6A5C84E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 xml:space="preserve">Hannover Norm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74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101FEA0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7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49212FE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.025</w:t>
            </w:r>
          </w:p>
        </w:tc>
        <w:tc>
          <w:tcPr>
            <w:tcW w:w="1335" w:type="dxa"/>
            <w:tcBorders>
              <w:top w:val="single" w:sz="18" w:space="0" w:color="000000"/>
              <w:left w:val="nil"/>
              <w:bottom w:val="nil"/>
            </w:tcBorders>
            <w:shd w:val="clear" w:color="auto" w:fill="FFFFFF"/>
          </w:tcPr>
          <w:p w14:paraId="52EF966E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</w:t>
            </w: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</w:tr>
      <w:tr w:rsidR="00E25B4B" w:rsidRPr="006A2E91" w14:paraId="783B6F74" w14:textId="77777777" w:rsidTr="00E25B4B">
        <w:trPr>
          <w:cantSplit/>
          <w:tblHeader/>
        </w:trPr>
        <w:tc>
          <w:tcPr>
            <w:tcW w:w="2226" w:type="dxa"/>
            <w:vMerge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FFFFFF"/>
          </w:tcPr>
          <w:p w14:paraId="392C9291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FFA508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 xml:space="preserve">Turkish Norm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6B145F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F97314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-1.222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75C095B0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2.987</w:t>
            </w:r>
          </w:p>
        </w:tc>
      </w:tr>
      <w:tr w:rsidR="00E25B4B" w:rsidRPr="006A2E91" w14:paraId="6229DA95" w14:textId="77777777" w:rsidTr="00E25B4B">
        <w:trPr>
          <w:cantSplit/>
          <w:tblHeader/>
        </w:trPr>
        <w:tc>
          <w:tcPr>
            <w:tcW w:w="2226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FFFFFF"/>
          </w:tcPr>
          <w:p w14:paraId="1B2FB259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D9C7E4" w14:textId="5B0B64F2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D63B37" w14:textId="77777777" w:rsidR="00E25B4B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AA681A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5686CFD" w14:textId="77777777" w:rsidR="00E25B4B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0.001</w:t>
            </w:r>
          </w:p>
        </w:tc>
      </w:tr>
      <w:tr w:rsidR="00E25B4B" w:rsidRPr="006A2E91" w14:paraId="4B910596" w14:textId="77777777" w:rsidTr="00E25B4B">
        <w:trPr>
          <w:cantSplit/>
          <w:tblHeader/>
        </w:trPr>
        <w:tc>
          <w:tcPr>
            <w:tcW w:w="2226" w:type="dxa"/>
            <w:vMerge w:val="restart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FFFFFF"/>
          </w:tcPr>
          <w:p w14:paraId="7AB37A90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Sum Score according to Turkish Norms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71F0DB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 xml:space="preserve">Hannover Norm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31D5DA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E5F34C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2B3820D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1.886</w:t>
            </w:r>
          </w:p>
        </w:tc>
      </w:tr>
      <w:tr w:rsidR="00E25B4B" w:rsidRPr="006A2E91" w14:paraId="4B13EA60" w14:textId="77777777" w:rsidTr="00E25B4B">
        <w:trPr>
          <w:cantSplit/>
        </w:trPr>
        <w:tc>
          <w:tcPr>
            <w:tcW w:w="2226" w:type="dxa"/>
            <w:vMerge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FFFFFF"/>
          </w:tcPr>
          <w:p w14:paraId="159035AB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67A35B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 xml:space="preserve">Turkish Norm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F2C9C7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33AA76" w14:textId="494742BF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="00075E0C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6A2E9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C1F6289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2.035</w:t>
            </w:r>
          </w:p>
        </w:tc>
      </w:tr>
      <w:tr w:rsidR="00E25B4B" w:rsidRPr="006A2E91" w14:paraId="309CB6F5" w14:textId="77777777" w:rsidTr="00E25B4B">
        <w:trPr>
          <w:cantSplit/>
        </w:trPr>
        <w:tc>
          <w:tcPr>
            <w:tcW w:w="2226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</w:tcPr>
          <w:p w14:paraId="56133F16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14:paraId="3B682382" w14:textId="40DB3932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4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14:paraId="2526F703" w14:textId="77777777" w:rsidR="00E25B4B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7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14:paraId="62DEFE30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8" w:space="0" w:color="000000"/>
            </w:tcBorders>
            <w:shd w:val="clear" w:color="auto" w:fill="FFFFFF"/>
          </w:tcPr>
          <w:p w14:paraId="1FCA57F3" w14:textId="77777777" w:rsidR="00E25B4B" w:rsidRPr="006A2E91" w:rsidRDefault="00E25B4B" w:rsidP="002636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0.781</w:t>
            </w:r>
          </w:p>
        </w:tc>
      </w:tr>
    </w:tbl>
    <w:p w14:paraId="20D34EFD" w14:textId="77777777" w:rsidR="00E25B4B" w:rsidRPr="00E25B4B" w:rsidRDefault="00E25B4B" w:rsidP="00E25B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sectPr w:rsidR="00E25B4B" w:rsidRPr="00E25B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070"/>
    <w:rsid w:val="00075E0C"/>
    <w:rsid w:val="000E749B"/>
    <w:rsid w:val="002B0E94"/>
    <w:rsid w:val="005920FE"/>
    <w:rsid w:val="009C3070"/>
    <w:rsid w:val="00E2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CC615"/>
  <w15:chartTrackingRefBased/>
  <w15:docId w15:val="{35CA8059-D52A-47D7-90BB-A9CCB2557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B4B"/>
    <w:pPr>
      <w:spacing w:after="200" w:line="276" w:lineRule="auto"/>
    </w:pPr>
    <w:rPr>
      <w:lang w:val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25B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5B4B"/>
    <w:rPr>
      <w:rFonts w:ascii="Segoe UI" w:hAnsi="Segoe UI" w:cs="Segoe UI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6</cp:revision>
  <dcterms:created xsi:type="dcterms:W3CDTF">2020-11-23T13:10:00Z</dcterms:created>
  <dcterms:modified xsi:type="dcterms:W3CDTF">2020-12-08T09:34:00Z</dcterms:modified>
</cp:coreProperties>
</file>