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F6E51" w14:textId="77777777" w:rsidR="00D017A8" w:rsidRDefault="00D017A8" w:rsidP="00D017A8">
      <w:pPr>
        <w:pStyle w:val="Heading1"/>
      </w:pPr>
      <w:r>
        <w:t>Supplementary Information</w:t>
      </w:r>
    </w:p>
    <w:p w14:paraId="7277FAFB" w14:textId="77777777" w:rsidR="00D017A8" w:rsidRDefault="00D017A8" w:rsidP="00D017A8"/>
    <w:p w14:paraId="7FE45C0D" w14:textId="77777777" w:rsidR="00D017A8" w:rsidRDefault="00D017A8" w:rsidP="00D017A8">
      <w:pPr>
        <w:jc w:val="center"/>
      </w:pPr>
      <w:r>
        <w:rPr>
          <w:noProof/>
        </w:rPr>
        <w:drawing>
          <wp:inline distT="0" distB="0" distL="0" distR="0" wp14:anchorId="3D87CC7C" wp14:editId="1DBC8E1C">
            <wp:extent cx="5252484" cy="1735762"/>
            <wp:effectExtent l="19050" t="19050" r="24765" b="17145"/>
            <wp:docPr id="7" name="Picture 7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870" cy="17372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AC5C13" w14:textId="35E0A032" w:rsidR="00D017A8" w:rsidRDefault="00D017A8" w:rsidP="00D017A8">
      <w:pPr>
        <w:pStyle w:val="Caption"/>
      </w:pPr>
      <w:bookmarkStart w:id="0" w:name="_Ref94964884"/>
      <w:r>
        <w:t>Figure S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9A02AF">
        <w:rPr>
          <w:noProof/>
        </w:rPr>
        <w:t>1</w:t>
      </w:r>
      <w:r>
        <w:rPr>
          <w:noProof/>
        </w:rPr>
        <w:fldChar w:fldCharType="end"/>
      </w:r>
      <w:bookmarkEnd w:id="0"/>
      <w:r>
        <w:t>. I</w:t>
      </w:r>
      <w:r w:rsidRPr="00886D92">
        <w:t>mplementation and maintenance stages of the SAIA-</w:t>
      </w:r>
      <w:r>
        <w:t>SCALE</w:t>
      </w:r>
      <w:r w:rsidRPr="00886D92">
        <w:t xml:space="preserve"> stepped wedge </w:t>
      </w:r>
      <w:r>
        <w:t xml:space="preserve">cluster randomized </w:t>
      </w:r>
      <w:r w:rsidRPr="00886D92">
        <w:t>trial.</w:t>
      </w:r>
    </w:p>
    <w:p w14:paraId="157F8C82" w14:textId="77777777" w:rsidR="00D017A8" w:rsidRPr="00F81040" w:rsidRDefault="00D017A8" w:rsidP="00D017A8"/>
    <w:p w14:paraId="7BAB10F4" w14:textId="77777777" w:rsidR="00D017A8" w:rsidRDefault="00D017A8" w:rsidP="00D017A8">
      <w:pPr>
        <w:jc w:val="center"/>
      </w:pPr>
      <w:r w:rsidRPr="00B1100C">
        <w:rPr>
          <w:noProof/>
        </w:rPr>
        <w:drawing>
          <wp:inline distT="0" distB="0" distL="0" distR="0" wp14:anchorId="300B8A53" wp14:editId="45C65896">
            <wp:extent cx="5943600" cy="1743075"/>
            <wp:effectExtent l="19050" t="19050" r="19050" b="28575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 rotWithShape="1">
                    <a:blip r:embed="rId6"/>
                    <a:srcRect b="59862"/>
                    <a:stretch/>
                  </pic:blipFill>
                  <pic:spPr bwMode="auto">
                    <a:xfrm>
                      <a:off x="0" y="0"/>
                      <a:ext cx="5943600" cy="174307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B66663" w14:textId="77777777" w:rsidR="00D017A8" w:rsidRPr="002B021D" w:rsidRDefault="00D017A8" w:rsidP="00D017A8">
      <w:pPr>
        <w:pStyle w:val="Caption"/>
      </w:pPr>
      <w:bookmarkStart w:id="1" w:name="_Ref94971332"/>
      <w:r>
        <w:t xml:space="preserve">Figure S2. </w:t>
      </w:r>
      <w:r w:rsidRPr="006F6C45">
        <w:t>Blank workplan template.</w:t>
      </w:r>
      <w:bookmarkEnd w:id="1"/>
    </w:p>
    <w:p w14:paraId="37AF6E5F" w14:textId="77777777" w:rsidR="00D017A8" w:rsidRDefault="00D017A8" w:rsidP="00D017A8"/>
    <w:p w14:paraId="792A0091" w14:textId="77777777" w:rsidR="00D017A8" w:rsidRDefault="00D017A8" w:rsidP="00D017A8">
      <w:pPr>
        <w:keepNext/>
        <w:jc w:val="center"/>
      </w:pPr>
      <w:r w:rsidRPr="00FC0277">
        <w:rPr>
          <w:noProof/>
        </w:rPr>
        <w:drawing>
          <wp:inline distT="0" distB="0" distL="0" distR="0" wp14:anchorId="3EDE640A" wp14:editId="253F9596">
            <wp:extent cx="4460682" cy="2902226"/>
            <wp:effectExtent l="0" t="0" r="16510" b="1270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B507A43-DF6C-422D-9D45-5219296DB81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B64A36D" w14:textId="6029FF3D" w:rsidR="00D017A8" w:rsidRDefault="00D017A8" w:rsidP="00D017A8">
      <w:pPr>
        <w:pStyle w:val="Caption"/>
      </w:pPr>
      <w:r>
        <w:t>Figure S3. Average number of micro-interventions proposed per workplan, by round, for all 36 facilities across all 3 waves.</w:t>
      </w:r>
    </w:p>
    <w:p w14:paraId="4631A100" w14:textId="78FA4EAB" w:rsidR="00D017A8" w:rsidRDefault="00D017A8" w:rsidP="00D017A8"/>
    <w:p w14:paraId="35A8F5E0" w14:textId="77777777" w:rsidR="00D017A8" w:rsidRPr="00D017A8" w:rsidRDefault="00D017A8" w:rsidP="00D017A8"/>
    <w:p w14:paraId="083C2B81" w14:textId="77777777" w:rsidR="00D017A8" w:rsidRDefault="00D017A8" w:rsidP="00D017A8">
      <w:pPr>
        <w:pStyle w:val="Caption"/>
        <w:jc w:val="center"/>
      </w:pPr>
      <w:r>
        <w:rPr>
          <w:noProof/>
        </w:rPr>
        <w:drawing>
          <wp:inline distT="0" distB="0" distL="0" distR="0" wp14:anchorId="2FC9BC31" wp14:editId="69456EA7">
            <wp:extent cx="5904549" cy="3143140"/>
            <wp:effectExtent l="0" t="0" r="1270" b="635"/>
            <wp:docPr id="6" name="Picture 6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740" cy="31506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5DAD30" w14:textId="77777777" w:rsidR="00D017A8" w:rsidRDefault="00D017A8" w:rsidP="00D017A8">
      <w:pPr>
        <w:pStyle w:val="Caption"/>
      </w:pPr>
      <w:r>
        <w:t>Figure S4. Intensive and maintenance phase mentorship visits per month for wave 1, wave 2, and wave 3 facilities.</w:t>
      </w:r>
    </w:p>
    <w:p w14:paraId="06A29F93" w14:textId="135A6F31" w:rsidR="00D017A8" w:rsidRDefault="00D017A8">
      <w:pPr>
        <w:spacing w:after="160"/>
        <w:rPr>
          <w:b/>
          <w:bCs/>
          <w:sz w:val="20"/>
          <w:szCs w:val="20"/>
        </w:rPr>
      </w:pPr>
    </w:p>
    <w:p w14:paraId="5AA2360E" w14:textId="2DED60AD" w:rsidR="00D017A8" w:rsidRPr="00CF2ECE" w:rsidRDefault="00D017A8" w:rsidP="00D017A8">
      <w:pPr>
        <w:pStyle w:val="Caption"/>
      </w:pPr>
      <w:r>
        <w:t xml:space="preserve">Table S1. </w:t>
      </w:r>
      <w:r w:rsidRPr="00CF2ECE">
        <w:t xml:space="preserve">Comparison of </w:t>
      </w:r>
      <w:r>
        <w:t xml:space="preserve">external </w:t>
      </w:r>
      <w:r w:rsidRPr="00CF2ECE">
        <w:t xml:space="preserve">support </w:t>
      </w:r>
      <w:r>
        <w:t>to district leadership</w:t>
      </w:r>
      <w:r w:rsidRPr="00CF2ECE">
        <w:t xml:space="preserve"> during intensive and maintenance phases.</w:t>
      </w:r>
    </w:p>
    <w:tbl>
      <w:tblPr>
        <w:tblW w:w="764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760"/>
        <w:gridCol w:w="1260"/>
        <w:gridCol w:w="1620"/>
      </w:tblGrid>
      <w:tr w:rsidR="00D017A8" w:rsidRPr="000733EF" w14:paraId="06DC71CD" w14:textId="77777777" w:rsidTr="00963377">
        <w:trPr>
          <w:trHeight w:val="313"/>
          <w:jc w:val="center"/>
        </w:trPr>
        <w:tc>
          <w:tcPr>
            <w:tcW w:w="47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00A04A" w14:textId="77777777" w:rsidR="00D017A8" w:rsidRPr="0012309D" w:rsidRDefault="00D017A8" w:rsidP="009633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External</w:t>
            </w:r>
            <w:r w:rsidRPr="0012309D">
              <w:rPr>
                <w:sz w:val="20"/>
                <w:szCs w:val="20"/>
              </w:rPr>
              <w:t xml:space="preserve"> support to district supervisors</w:t>
            </w:r>
          </w:p>
        </w:tc>
        <w:tc>
          <w:tcPr>
            <w:tcW w:w="12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11EB42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Intensive phase</w:t>
            </w:r>
          </w:p>
        </w:tc>
        <w:tc>
          <w:tcPr>
            <w:tcW w:w="162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7B1B8B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Maintenance phase</w:t>
            </w:r>
          </w:p>
        </w:tc>
      </w:tr>
      <w:tr w:rsidR="00D017A8" w:rsidRPr="000733EF" w14:paraId="59C2AD15" w14:textId="77777777" w:rsidTr="00963377">
        <w:trPr>
          <w:trHeight w:val="18"/>
          <w:jc w:val="center"/>
        </w:trPr>
        <w:tc>
          <w:tcPr>
            <w:tcW w:w="47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0671D4" w14:textId="77777777" w:rsidR="00D017A8" w:rsidRPr="0012309D" w:rsidRDefault="00D017A8" w:rsidP="009633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External</w:t>
            </w:r>
            <w:r w:rsidRPr="0012309D">
              <w:rPr>
                <w:sz w:val="20"/>
                <w:szCs w:val="20"/>
              </w:rPr>
              <w:t xml:space="preserve"> staff schedule </w:t>
            </w:r>
            <w:r>
              <w:rPr>
                <w:sz w:val="20"/>
                <w:szCs w:val="20"/>
              </w:rPr>
              <w:t>mentorship</w:t>
            </w:r>
            <w:r w:rsidRPr="0012309D">
              <w:rPr>
                <w:sz w:val="20"/>
                <w:szCs w:val="20"/>
              </w:rPr>
              <w:t xml:space="preserve"> visits</w:t>
            </w:r>
          </w:p>
        </w:tc>
        <w:tc>
          <w:tcPr>
            <w:tcW w:w="12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49C03C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●</w:t>
            </w:r>
          </w:p>
        </w:tc>
        <w:tc>
          <w:tcPr>
            <w:tcW w:w="162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609F0F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</w:p>
        </w:tc>
      </w:tr>
      <w:tr w:rsidR="00D017A8" w:rsidRPr="000733EF" w14:paraId="1D79EAA6" w14:textId="77777777" w:rsidTr="00963377">
        <w:trPr>
          <w:trHeight w:val="18"/>
          <w:jc w:val="center"/>
        </w:trPr>
        <w:tc>
          <w:tcPr>
            <w:tcW w:w="47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76E608" w14:textId="77777777" w:rsidR="00D017A8" w:rsidRPr="0012309D" w:rsidRDefault="00D017A8" w:rsidP="009633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External</w:t>
            </w:r>
            <w:r w:rsidRPr="0012309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organization </w:t>
            </w:r>
            <w:r w:rsidRPr="0012309D">
              <w:rPr>
                <w:sz w:val="20"/>
                <w:szCs w:val="20"/>
              </w:rPr>
              <w:t>provides tra</w:t>
            </w:r>
            <w:r>
              <w:rPr>
                <w:sz w:val="20"/>
                <w:szCs w:val="20"/>
              </w:rPr>
              <w:t>nsport</w:t>
            </w:r>
            <w:r w:rsidRPr="0012309D">
              <w:rPr>
                <w:sz w:val="20"/>
                <w:szCs w:val="20"/>
              </w:rPr>
              <w:t xml:space="preserve"> to </w:t>
            </w:r>
            <w:r>
              <w:rPr>
                <w:sz w:val="20"/>
                <w:szCs w:val="20"/>
              </w:rPr>
              <w:t>mentorship</w:t>
            </w:r>
            <w:r w:rsidRPr="0012309D">
              <w:rPr>
                <w:sz w:val="20"/>
                <w:szCs w:val="20"/>
              </w:rPr>
              <w:t xml:space="preserve"> visits</w:t>
            </w:r>
          </w:p>
        </w:tc>
        <w:tc>
          <w:tcPr>
            <w:tcW w:w="12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638DDC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●</w:t>
            </w:r>
          </w:p>
        </w:tc>
        <w:tc>
          <w:tcPr>
            <w:tcW w:w="162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45F94E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</w:p>
        </w:tc>
      </w:tr>
      <w:tr w:rsidR="00D017A8" w:rsidRPr="000733EF" w14:paraId="62923A54" w14:textId="77777777" w:rsidTr="00963377">
        <w:trPr>
          <w:trHeight w:val="18"/>
          <w:jc w:val="center"/>
        </w:trPr>
        <w:tc>
          <w:tcPr>
            <w:tcW w:w="47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2B9674" w14:textId="77777777" w:rsidR="00D017A8" w:rsidRPr="0012309D" w:rsidRDefault="00D017A8" w:rsidP="009633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External</w:t>
            </w:r>
            <w:r w:rsidRPr="0012309D">
              <w:rPr>
                <w:sz w:val="20"/>
                <w:szCs w:val="20"/>
              </w:rPr>
              <w:t xml:space="preserve"> study nurse participation in </w:t>
            </w:r>
            <w:r>
              <w:rPr>
                <w:sz w:val="20"/>
                <w:szCs w:val="20"/>
              </w:rPr>
              <w:t>mentorship</w:t>
            </w:r>
            <w:r w:rsidRPr="0012309D">
              <w:rPr>
                <w:sz w:val="20"/>
                <w:szCs w:val="20"/>
              </w:rPr>
              <w:t xml:space="preserve"> visits</w:t>
            </w:r>
          </w:p>
        </w:tc>
        <w:tc>
          <w:tcPr>
            <w:tcW w:w="12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37CA2A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●</w:t>
            </w:r>
          </w:p>
        </w:tc>
        <w:tc>
          <w:tcPr>
            <w:tcW w:w="162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5387EC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</w:p>
        </w:tc>
      </w:tr>
      <w:tr w:rsidR="00D017A8" w:rsidRPr="000733EF" w14:paraId="7D49431E" w14:textId="77777777" w:rsidTr="00963377">
        <w:trPr>
          <w:trHeight w:val="18"/>
          <w:jc w:val="center"/>
        </w:trPr>
        <w:tc>
          <w:tcPr>
            <w:tcW w:w="47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D4A14D" w14:textId="77777777" w:rsidR="00D017A8" w:rsidRPr="0012309D" w:rsidRDefault="00D017A8" w:rsidP="009633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External</w:t>
            </w:r>
            <w:r w:rsidRPr="0012309D">
              <w:rPr>
                <w:sz w:val="20"/>
                <w:szCs w:val="20"/>
              </w:rPr>
              <w:t xml:space="preserve"> phone-call check-ins with district supervisors</w:t>
            </w:r>
          </w:p>
        </w:tc>
        <w:tc>
          <w:tcPr>
            <w:tcW w:w="12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3CD951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●</w:t>
            </w:r>
          </w:p>
        </w:tc>
        <w:tc>
          <w:tcPr>
            <w:tcW w:w="162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69EA2A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●</w:t>
            </w:r>
          </w:p>
        </w:tc>
      </w:tr>
      <w:tr w:rsidR="00D017A8" w:rsidRPr="000733EF" w14:paraId="4E65CD0F" w14:textId="77777777" w:rsidTr="00963377">
        <w:trPr>
          <w:trHeight w:val="18"/>
          <w:jc w:val="center"/>
        </w:trPr>
        <w:tc>
          <w:tcPr>
            <w:tcW w:w="47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A0CB62" w14:textId="77777777" w:rsidR="00D017A8" w:rsidRPr="0012309D" w:rsidRDefault="00D017A8" w:rsidP="00963377">
            <w:pPr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Per diem for days in the field</w:t>
            </w:r>
          </w:p>
        </w:tc>
        <w:tc>
          <w:tcPr>
            <w:tcW w:w="12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A7679C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●</w:t>
            </w:r>
          </w:p>
        </w:tc>
        <w:tc>
          <w:tcPr>
            <w:tcW w:w="162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3EB300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●</w:t>
            </w:r>
          </w:p>
        </w:tc>
      </w:tr>
      <w:tr w:rsidR="00D017A8" w:rsidRPr="000733EF" w14:paraId="777945CF" w14:textId="77777777" w:rsidTr="00963377">
        <w:trPr>
          <w:jc w:val="center"/>
        </w:trPr>
        <w:tc>
          <w:tcPr>
            <w:tcW w:w="47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788BEC" w14:textId="77777777" w:rsidR="00D017A8" w:rsidRPr="0012309D" w:rsidRDefault="00D017A8" w:rsidP="009633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Transport</w:t>
            </w:r>
            <w:r w:rsidRPr="0012309D">
              <w:rPr>
                <w:sz w:val="20"/>
                <w:szCs w:val="20"/>
              </w:rPr>
              <w:t xml:space="preserve"> reimbursement for days in the field</w:t>
            </w:r>
          </w:p>
        </w:tc>
        <w:tc>
          <w:tcPr>
            <w:tcW w:w="126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9C9D8C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737572"/>
              <w:left w:val="single" w:sz="8" w:space="0" w:color="737572"/>
              <w:bottom w:val="single" w:sz="8" w:space="0" w:color="737572"/>
              <w:right w:val="single" w:sz="8" w:space="0" w:color="737572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54E244" w14:textId="77777777" w:rsidR="00D017A8" w:rsidRPr="0012309D" w:rsidRDefault="00D017A8" w:rsidP="00963377">
            <w:pPr>
              <w:jc w:val="center"/>
              <w:rPr>
                <w:sz w:val="20"/>
                <w:szCs w:val="20"/>
              </w:rPr>
            </w:pPr>
            <w:r w:rsidRPr="0012309D">
              <w:rPr>
                <w:sz w:val="20"/>
                <w:szCs w:val="20"/>
              </w:rPr>
              <w:t>●</w:t>
            </w:r>
          </w:p>
        </w:tc>
      </w:tr>
    </w:tbl>
    <w:p w14:paraId="027800D4" w14:textId="77777777" w:rsidR="00D017A8" w:rsidRDefault="00D017A8" w:rsidP="00D017A8"/>
    <w:p w14:paraId="32DF6FE7" w14:textId="77777777" w:rsidR="00FE63A1" w:rsidRDefault="00FE63A1" w:rsidP="00D017A8">
      <w:pPr>
        <w:rPr>
          <w:b/>
          <w:bCs/>
          <w:sz w:val="20"/>
          <w:szCs w:val="20"/>
        </w:rPr>
        <w:sectPr w:rsidR="00FE63A1" w:rsidSect="00187E6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A04E51D" w14:textId="21C22729" w:rsidR="00D017A8" w:rsidRPr="00FE63A1" w:rsidRDefault="00FE63A1" w:rsidP="00D017A8">
      <w:pPr>
        <w:rPr>
          <w:b/>
          <w:bCs/>
          <w:sz w:val="20"/>
          <w:szCs w:val="20"/>
        </w:rPr>
      </w:pPr>
      <w:r w:rsidRPr="00FE63A1">
        <w:rPr>
          <w:b/>
          <w:bCs/>
          <w:sz w:val="20"/>
          <w:szCs w:val="20"/>
        </w:rPr>
        <w:lastRenderedPageBreak/>
        <w:t xml:space="preserve">Table S2. Reporting the SAIA-SCALE program using the </w:t>
      </w:r>
      <w:r w:rsidRPr="00FE63A1">
        <w:rPr>
          <w:b/>
          <w:bCs/>
          <w:sz w:val="20"/>
          <w:szCs w:val="20"/>
        </w:rPr>
        <w:t>Template for Intervention Description and Replication (</w:t>
      </w:r>
      <w:proofErr w:type="spellStart"/>
      <w:r w:rsidRPr="00FE63A1">
        <w:rPr>
          <w:b/>
          <w:bCs/>
          <w:sz w:val="20"/>
          <w:szCs w:val="20"/>
        </w:rPr>
        <w:t>TIDieR</w:t>
      </w:r>
      <w:proofErr w:type="spellEnd"/>
      <w:r w:rsidRPr="00FE63A1">
        <w:rPr>
          <w:b/>
          <w:bCs/>
          <w:sz w:val="20"/>
          <w:szCs w:val="20"/>
        </w:rPr>
        <w:t>) checklist</w:t>
      </w:r>
    </w:p>
    <w:tbl>
      <w:tblPr>
        <w:tblW w:w="13380" w:type="dxa"/>
        <w:tblInd w:w="-5" w:type="dxa"/>
        <w:tblLook w:val="04A0" w:firstRow="1" w:lastRow="0" w:firstColumn="1" w:lastColumn="0" w:noHBand="0" w:noVBand="1"/>
      </w:tblPr>
      <w:tblGrid>
        <w:gridCol w:w="873"/>
        <w:gridCol w:w="4225"/>
        <w:gridCol w:w="1769"/>
        <w:gridCol w:w="6513"/>
      </w:tblGrid>
      <w:tr w:rsidR="00D017A8" w:rsidRPr="00D017A8" w14:paraId="3F268EAD" w14:textId="77777777" w:rsidTr="00D017A8">
        <w:trPr>
          <w:trHeight w:val="300"/>
        </w:trPr>
        <w:tc>
          <w:tcPr>
            <w:tcW w:w="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0D2E829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Item number</w:t>
            </w:r>
          </w:p>
        </w:tc>
        <w:tc>
          <w:tcPr>
            <w:tcW w:w="4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6214ED4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8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16D9DE01" w14:textId="77777777" w:rsidR="00D017A8" w:rsidRPr="00D017A8" w:rsidRDefault="00D017A8" w:rsidP="00D017A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Where located</w:t>
            </w:r>
          </w:p>
        </w:tc>
      </w:tr>
      <w:tr w:rsidR="00D017A8" w:rsidRPr="00D017A8" w14:paraId="141BF287" w14:textId="77777777" w:rsidTr="00D017A8">
        <w:trPr>
          <w:trHeight w:val="255"/>
        </w:trPr>
        <w:tc>
          <w:tcPr>
            <w:tcW w:w="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3C532C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4F8E09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hideMark/>
          </w:tcPr>
          <w:p w14:paraId="2508BAF3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Primary paper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hideMark/>
          </w:tcPr>
          <w:p w14:paraId="5AF8C149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Other</w:t>
            </w:r>
          </w:p>
        </w:tc>
      </w:tr>
      <w:tr w:rsidR="00D017A8" w:rsidRPr="00D017A8" w14:paraId="3925A63D" w14:textId="77777777" w:rsidTr="00D017A8">
        <w:trPr>
          <w:trHeight w:val="300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33D2D4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2BC1D1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BRIEF NAME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B74E9B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4F8EC9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7A7ABB60" w14:textId="77777777" w:rsidTr="00D017A8">
        <w:trPr>
          <w:trHeight w:val="510"/>
        </w:trPr>
        <w:tc>
          <w:tcPr>
            <w:tcW w:w="8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67373E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BF317F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Provide the name or a phrase that describes the intervention.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DAA53C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Page 1 - Title and abstract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201CF4E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22827E51" w14:textId="77777777" w:rsidTr="00D017A8">
        <w:trPr>
          <w:trHeight w:val="25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733C1F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D660FB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WHY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53505A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E7E5D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1FA0850B" w14:textId="77777777" w:rsidTr="00D017A8">
        <w:trPr>
          <w:trHeight w:val="510"/>
        </w:trPr>
        <w:tc>
          <w:tcPr>
            <w:tcW w:w="8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34BCAD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36E4C2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Describe any rationale, theory, or goal of the elements essential to the intervention.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F2AAE3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Page 3 - Methods, Program description, paragraph 1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92B117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54123276" w14:textId="77777777" w:rsidTr="00D017A8">
        <w:trPr>
          <w:trHeight w:val="25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1CA79F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2577A8C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WHAT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1050309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523043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49A80FB1" w14:textId="77777777" w:rsidTr="00FE63A1">
        <w:trPr>
          <w:trHeight w:val="2550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26B494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EA7831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Materials: Describe any physical or informational </w:t>
            </w:r>
            <w:proofErr w:type="spellStart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materals</w:t>
            </w:r>
            <w:proofErr w:type="spellEnd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used in the intervention, including those provided to participants or used in intervention delivery or in training of intervention providers.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11D542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Page 3 - Methods, Program description, paragraph 2.</w:t>
            </w: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Supplemental Information, Figure S2.</w:t>
            </w:r>
          </w:p>
        </w:tc>
        <w:tc>
          <w:tcPr>
            <w:tcW w:w="6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EF634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Information on SAIA implementation can be found at https://www.saia-strategy.com. Specific training materials from the SAIA-SCALE program will be made available in Portuguese from the corresponding author upon reasonable request.</w:t>
            </w: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 xml:space="preserve">Training materials consisted of </w:t>
            </w:r>
            <w:proofErr w:type="spellStart"/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Powerpoint</w:t>
            </w:r>
            <w:proofErr w:type="spellEnd"/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presentations. Districts were provided with tablets with a PMTCT cascade analysis tool pre-installed. Health facilities were provided with flipcharts and snacks for monthly SAIA meetings.</w:t>
            </w:r>
          </w:p>
        </w:tc>
      </w:tr>
      <w:tr w:rsidR="00D017A8" w:rsidRPr="00D017A8" w14:paraId="331FE6D0" w14:textId="77777777" w:rsidTr="00FE63A1">
        <w:trPr>
          <w:trHeight w:val="1530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EDB3B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DD4FC8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Procedures: Describe each of the procedures, activities, and/or processes used in the intervention, including any enabling or support activities.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4A9455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Page 3 - Methods, Program description, paragraph 2.</w:t>
            </w: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 xml:space="preserve">Page 5 - Methods, R-AIM measures and data collection, </w:t>
            </w:r>
            <w:proofErr w:type="gramStart"/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Implementation</w:t>
            </w:r>
            <w:proofErr w:type="gramEnd"/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and maintenance.</w:t>
            </w: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Supplemental information, Table S1.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95148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Published protocol: https://implementationscience.biomedcentral.com/articles/10.1186/s13012-019-0889-z</w:t>
            </w:r>
          </w:p>
        </w:tc>
      </w:tr>
    </w:tbl>
    <w:p w14:paraId="66425965" w14:textId="77777777" w:rsidR="00FE63A1" w:rsidRDefault="00FE63A1">
      <w:r>
        <w:br w:type="page"/>
      </w:r>
    </w:p>
    <w:tbl>
      <w:tblPr>
        <w:tblW w:w="13380" w:type="dxa"/>
        <w:tblInd w:w="-5" w:type="dxa"/>
        <w:tblLook w:val="04A0" w:firstRow="1" w:lastRow="0" w:firstColumn="1" w:lastColumn="0" w:noHBand="0" w:noVBand="1"/>
      </w:tblPr>
      <w:tblGrid>
        <w:gridCol w:w="873"/>
        <w:gridCol w:w="4225"/>
        <w:gridCol w:w="1769"/>
        <w:gridCol w:w="6513"/>
      </w:tblGrid>
      <w:tr w:rsidR="00D017A8" w:rsidRPr="00D017A8" w14:paraId="51F3D0C0" w14:textId="77777777" w:rsidTr="00D017A8">
        <w:trPr>
          <w:trHeight w:val="25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9E6811E" w14:textId="14E668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F447A5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WHO PROVIDED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6D666D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FF2323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6F6791F7" w14:textId="77777777" w:rsidTr="00D017A8">
        <w:trPr>
          <w:trHeight w:val="1020"/>
        </w:trPr>
        <w:tc>
          <w:tcPr>
            <w:tcW w:w="8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19C4A31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D6F79E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For each category of intervention provider (</w:t>
            </w:r>
            <w:proofErr w:type="gramStart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e.g.</w:t>
            </w:r>
            <w:proofErr w:type="gramEnd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psychlogist</w:t>
            </w:r>
            <w:proofErr w:type="spellEnd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, nursing assistant), describe their expertise, background and any specific training given.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E63C9E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Page 3 - Methods, Program description, paragraph 2.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B05989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NGO study staff had previous experience working as nurses in public sector health facilities in Mozambique. They had implemented the SAIA strategy on a previous cluster-randomized trial.</w:t>
            </w:r>
          </w:p>
        </w:tc>
      </w:tr>
      <w:tr w:rsidR="00D017A8" w:rsidRPr="00D017A8" w14:paraId="0ABF8046" w14:textId="77777777" w:rsidTr="00D017A8">
        <w:trPr>
          <w:trHeight w:val="25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57AF95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F7D4E7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HOW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AF5971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070E61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61C13D6D" w14:textId="77777777" w:rsidTr="00D017A8">
        <w:trPr>
          <w:trHeight w:val="1020"/>
        </w:trPr>
        <w:tc>
          <w:tcPr>
            <w:tcW w:w="8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A8B985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E21715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Describe the modes of delivery (</w:t>
            </w:r>
            <w:proofErr w:type="gramStart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e.g.</w:t>
            </w:r>
            <w:proofErr w:type="gramEnd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face-to-face or by some other </w:t>
            </w:r>
            <w:proofErr w:type="spellStart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mechanish</w:t>
            </w:r>
            <w:proofErr w:type="spellEnd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, such as internet or telephone) of the intervention and whether it was provided individually or in a group.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9C4C89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Page 3 - Methods, Program description, paragraph 2.</w:t>
            </w: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Supplemental Information, Figure S2.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30D751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39EBD4EC" w14:textId="77777777" w:rsidTr="00D017A8">
        <w:trPr>
          <w:trHeight w:val="25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5E7A4E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86D7E8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WHERE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15A365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A1171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5A970A53" w14:textId="77777777" w:rsidTr="00D017A8">
        <w:trPr>
          <w:trHeight w:val="765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43668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B7F0FF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Describe the type(s) of location(s) where the intervention occurred, including any necessary </w:t>
            </w:r>
            <w:proofErr w:type="spellStart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infrastucture</w:t>
            </w:r>
            <w:proofErr w:type="spellEnd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or relevant features.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A54FD5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Page 4 - Methods, Study setting.</w:t>
            </w: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Page 6 - Results, Reach, paragraph 2.</w:t>
            </w: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Page 6 - Table 2.</w:t>
            </w:r>
          </w:p>
        </w:tc>
        <w:tc>
          <w:tcPr>
            <w:tcW w:w="6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F49F7C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Initial training sessions were held at rented hotel venues in the district seat, Chimoio. A projector and cell service were required.</w:t>
            </w:r>
          </w:p>
        </w:tc>
      </w:tr>
      <w:tr w:rsidR="00D017A8" w:rsidRPr="00D017A8" w14:paraId="247ECC25" w14:textId="77777777" w:rsidTr="00FE63A1">
        <w:trPr>
          <w:trHeight w:val="25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8729AF9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FB00BBC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WHEN and HOW MUCH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BF1DDD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E976C8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40FB0F0E" w14:textId="77777777" w:rsidTr="00FE63A1">
        <w:trPr>
          <w:trHeight w:val="1020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6A7A17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DA853F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Describe the number of times the intervention was delivered and over what period of time including the number of sessions, their schedule, and their duration, </w:t>
            </w:r>
            <w:proofErr w:type="gramStart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intensity</w:t>
            </w:r>
            <w:proofErr w:type="gramEnd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or dose.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680E7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Page 8 - Results, Implementation &amp; maintenance, paragraph 1.</w:t>
            </w: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Page 9 - Table 5.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BEE8B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34F29C46" w14:textId="77777777" w:rsidR="00FE63A1" w:rsidRDefault="00FE63A1">
      <w:r>
        <w:br w:type="page"/>
      </w:r>
    </w:p>
    <w:tbl>
      <w:tblPr>
        <w:tblW w:w="13380" w:type="dxa"/>
        <w:tblInd w:w="-5" w:type="dxa"/>
        <w:tblLook w:val="04A0" w:firstRow="1" w:lastRow="0" w:firstColumn="1" w:lastColumn="0" w:noHBand="0" w:noVBand="1"/>
      </w:tblPr>
      <w:tblGrid>
        <w:gridCol w:w="873"/>
        <w:gridCol w:w="4225"/>
        <w:gridCol w:w="1769"/>
        <w:gridCol w:w="6513"/>
      </w:tblGrid>
      <w:tr w:rsidR="00D017A8" w:rsidRPr="00D017A8" w14:paraId="19D3F116" w14:textId="77777777" w:rsidTr="00D017A8">
        <w:trPr>
          <w:trHeight w:val="25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7D6DA4" w14:textId="24498EA9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8E41973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TAILORING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B127C5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4F85FD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30922D2E" w14:textId="77777777" w:rsidTr="00D017A8">
        <w:trPr>
          <w:trHeight w:val="1530"/>
        </w:trPr>
        <w:tc>
          <w:tcPr>
            <w:tcW w:w="8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D498FA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FDB3AB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If the intervention was planned to be </w:t>
            </w:r>
            <w:proofErr w:type="spellStart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personalised</w:t>
            </w:r>
            <w:proofErr w:type="spellEnd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titrated</w:t>
            </w:r>
            <w:proofErr w:type="gramEnd"/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or adapted, then describe what, why, when, and how.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E282E8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Page 9 - Table 5. Explanation: Each health facility proposed micro-interventions suited to the different problems identified in their facility. Table 5 shows how micro-interventions were distributed across different categories of actions.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C4EBAE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2C2EB3D9" w14:textId="77777777" w:rsidTr="00D017A8">
        <w:trPr>
          <w:trHeight w:val="25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2DC15AD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387122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MODIFICATIONS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58CC64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A5E428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0A3A14B8" w14:textId="77777777" w:rsidTr="00D017A8">
        <w:trPr>
          <w:trHeight w:val="765"/>
        </w:trPr>
        <w:tc>
          <w:tcPr>
            <w:tcW w:w="8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B6454E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8D8106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If the intervention was modified during the course of the study, describe the changes (what, why, when, and how).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9BAC27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28405E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684D762C" w14:textId="77777777" w:rsidTr="00D017A8">
        <w:trPr>
          <w:trHeight w:val="25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397DA7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967351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HOW WELL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D2C9CF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94ECCE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1F9C8922" w14:textId="77777777" w:rsidTr="00D017A8">
        <w:trPr>
          <w:trHeight w:val="1020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B5FEE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5C2784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Planned: If intervention adherence or fidelity was assessed, describe how and by whom, and if any strategies were used to maintain or improve fidelity, describe them.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4EF1B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Page 5 - Methods, R-AIM measures and data collection, </w:t>
            </w:r>
            <w:proofErr w:type="gramStart"/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Implementation</w:t>
            </w:r>
            <w:proofErr w:type="gramEnd"/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and maintenance.</w:t>
            </w:r>
          </w:p>
        </w:tc>
        <w:tc>
          <w:tcPr>
            <w:tcW w:w="6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5DE44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017A8" w:rsidRPr="00D017A8" w14:paraId="3A6E00E7" w14:textId="77777777" w:rsidTr="00D017A8">
        <w:trPr>
          <w:trHeight w:val="765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459A31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393686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Actual: If intervention adherence or fidelity was assessed, describe the extent to which the intervention was delivered as planned.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D7BAA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Page 8 - Results, Implementation &amp; maintenance, paragraph 1.</w:t>
            </w: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Page 9 - Table 5.</w:t>
            </w:r>
          </w:p>
        </w:tc>
        <w:tc>
          <w:tcPr>
            <w:tcW w:w="6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DD916" w14:textId="77777777" w:rsidR="00D017A8" w:rsidRPr="00D017A8" w:rsidRDefault="00D017A8" w:rsidP="00D017A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017A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467626A1" w14:textId="77777777" w:rsidR="00D017A8" w:rsidRDefault="00D017A8" w:rsidP="00D017A8"/>
    <w:p w14:paraId="3DB4B944" w14:textId="77777777" w:rsidR="00D017A8" w:rsidRDefault="00D017A8" w:rsidP="00D017A8">
      <w:pPr>
        <w:pStyle w:val="Caption"/>
      </w:pPr>
    </w:p>
    <w:p w14:paraId="09215C85" w14:textId="77777777" w:rsidR="00E659A2" w:rsidRDefault="00E659A2"/>
    <w:sectPr w:rsidR="00E659A2" w:rsidSect="00FE63A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7A8"/>
    <w:rsid w:val="009A02AF"/>
    <w:rsid w:val="009B74ED"/>
    <w:rsid w:val="00AF4C96"/>
    <w:rsid w:val="00D017A8"/>
    <w:rsid w:val="00E659A2"/>
    <w:rsid w:val="00FE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DE8E9"/>
  <w15:chartTrackingRefBased/>
  <w15:docId w15:val="{62A40B15-8FA4-4D72-8CB6-71C9F4992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A8"/>
    <w:pPr>
      <w:spacing w:after="0"/>
    </w:pPr>
    <w:rPr>
      <w:rFonts w:cs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17A8"/>
    <w:pPr>
      <w:keepNext/>
      <w:keepLines/>
      <w:outlineLvl w:val="0"/>
    </w:pPr>
    <w:rPr>
      <w:rFonts w:eastAsiaTheme="majorEastAsia"/>
      <w:b/>
      <w:bCs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17A8"/>
    <w:rPr>
      <w:rFonts w:eastAsiaTheme="majorEastAsia" w:cstheme="minorHAnsi"/>
      <w:b/>
      <w:bCs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D017A8"/>
    <w:pPr>
      <w:keepNext/>
      <w:spacing w:line="240" w:lineRule="auto"/>
    </w:pPr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63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G:\Shared%20drives\SAIA-Scale%20team%20drive\Data\Workplans\Categorization\2021-11-17_Workplan%20categorizatio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summary!$A$74:$A$109</c:f>
              <c:numCache>
                <c:formatCode>General</c:formatCode>
                <c:ptCount val="3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</c:numCache>
            </c:numRef>
          </c:xVal>
          <c:yVal>
            <c:numRef>
              <c:f>summary!$J$74:$J$109</c:f>
              <c:numCache>
                <c:formatCode>0.0</c:formatCode>
                <c:ptCount val="36"/>
                <c:pt idx="0">
                  <c:v>2.4722222222222223</c:v>
                </c:pt>
                <c:pt idx="1">
                  <c:v>2.5</c:v>
                </c:pt>
                <c:pt idx="2">
                  <c:v>2.5833333333333335</c:v>
                </c:pt>
                <c:pt idx="3">
                  <c:v>2.6666666666666665</c:v>
                </c:pt>
                <c:pt idx="4">
                  <c:v>2.5555555555555554</c:v>
                </c:pt>
                <c:pt idx="5">
                  <c:v>2.25</c:v>
                </c:pt>
                <c:pt idx="6">
                  <c:v>2.1944444444444446</c:v>
                </c:pt>
                <c:pt idx="7">
                  <c:v>2.0833333333333335</c:v>
                </c:pt>
                <c:pt idx="8">
                  <c:v>2.0277777777777777</c:v>
                </c:pt>
                <c:pt idx="9">
                  <c:v>1.8857142857142857</c:v>
                </c:pt>
                <c:pt idx="10">
                  <c:v>1.9142857142857144</c:v>
                </c:pt>
                <c:pt idx="11">
                  <c:v>1.8857142857142857</c:v>
                </c:pt>
                <c:pt idx="12">
                  <c:v>1.9166666666666667</c:v>
                </c:pt>
                <c:pt idx="13">
                  <c:v>1.6666666666666667</c:v>
                </c:pt>
                <c:pt idx="14">
                  <c:v>2</c:v>
                </c:pt>
                <c:pt idx="15">
                  <c:v>1.9166666666666667</c:v>
                </c:pt>
                <c:pt idx="16">
                  <c:v>1.8333333333333333</c:v>
                </c:pt>
                <c:pt idx="17">
                  <c:v>1.5</c:v>
                </c:pt>
                <c:pt idx="18">
                  <c:v>1.4166666666666667</c:v>
                </c:pt>
                <c:pt idx="19">
                  <c:v>1.5</c:v>
                </c:pt>
                <c:pt idx="20">
                  <c:v>1.4583333333333333</c:v>
                </c:pt>
                <c:pt idx="21">
                  <c:v>1.5</c:v>
                </c:pt>
                <c:pt idx="22">
                  <c:v>1.4583333333333333</c:v>
                </c:pt>
                <c:pt idx="23">
                  <c:v>1.5416666666666667</c:v>
                </c:pt>
                <c:pt idx="24">
                  <c:v>2</c:v>
                </c:pt>
                <c:pt idx="25">
                  <c:v>1.9166666666666667</c:v>
                </c:pt>
                <c:pt idx="26">
                  <c:v>1.6666666666666667</c:v>
                </c:pt>
                <c:pt idx="27">
                  <c:v>1.5833333333333333</c:v>
                </c:pt>
                <c:pt idx="28">
                  <c:v>1.9166666666666667</c:v>
                </c:pt>
                <c:pt idx="29">
                  <c:v>1.75</c:v>
                </c:pt>
                <c:pt idx="30">
                  <c:v>1.9166666666666667</c:v>
                </c:pt>
                <c:pt idx="31">
                  <c:v>1.75</c:v>
                </c:pt>
                <c:pt idx="32">
                  <c:v>1.5833333333333333</c:v>
                </c:pt>
                <c:pt idx="33">
                  <c:v>1.5</c:v>
                </c:pt>
                <c:pt idx="34">
                  <c:v>1.5</c:v>
                </c:pt>
                <c:pt idx="35">
                  <c:v>1.4166666666666667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E0D-4E8A-98DE-72FD26B3E5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15083136"/>
        <c:axId val="2015080224"/>
      </c:scatterChart>
      <c:valAx>
        <c:axId val="20150831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Round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15080224"/>
        <c:crosses val="autoZero"/>
        <c:crossBetween val="midCat"/>
      </c:valAx>
      <c:valAx>
        <c:axId val="20150802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rPr>
                  <a:t>Micro-intervention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150831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BB30A-086D-4CEA-B485-A2602E0BB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742</Words>
  <Characters>4234</Characters>
  <Application>Microsoft Office Word</Application>
  <DocSecurity>0</DocSecurity>
  <Lines>35</Lines>
  <Paragraphs>9</Paragraphs>
  <ScaleCrop>false</ScaleCrop>
  <Company/>
  <LinksUpToDate>false</LinksUpToDate>
  <CharactersWithSpaces>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Crocker</dc:creator>
  <cp:keywords/>
  <dc:description/>
  <cp:lastModifiedBy>Jonathan Crocker</cp:lastModifiedBy>
  <cp:revision>3</cp:revision>
  <dcterms:created xsi:type="dcterms:W3CDTF">2022-05-30T21:00:00Z</dcterms:created>
  <dcterms:modified xsi:type="dcterms:W3CDTF">2022-05-30T21:06:00Z</dcterms:modified>
</cp:coreProperties>
</file>