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8FCFD" w14:textId="77777777" w:rsidR="00F06DE1" w:rsidRPr="00C54280" w:rsidRDefault="00F06DE1" w:rsidP="00F06DE1">
      <w:bookmarkStart w:id="0" w:name="_GoBack"/>
      <w:bookmarkEnd w:id="0"/>
      <w:r w:rsidRPr="004F0CAC">
        <w:t xml:space="preserve">Table </w:t>
      </w:r>
      <w:r w:rsidRPr="004F0CAC">
        <w:fldChar w:fldCharType="begin"/>
      </w:r>
      <w:r w:rsidRPr="004F0CAC">
        <w:instrText xml:space="preserve"> SEQ Table \* ARABIC </w:instrText>
      </w:r>
      <w:r w:rsidRPr="004F0CAC">
        <w:fldChar w:fldCharType="separate"/>
      </w:r>
      <w:r w:rsidRPr="004F0CAC">
        <w:rPr>
          <w:noProof/>
        </w:rPr>
        <w:t>2</w:t>
      </w:r>
      <w:r w:rsidRPr="004F0CAC">
        <w:fldChar w:fldCharType="end"/>
      </w:r>
      <w:r w:rsidRPr="004F0CAC">
        <w:t xml:space="preserve"> </w:t>
      </w:r>
      <w:r w:rsidRPr="002F7C60">
        <w:t xml:space="preserve">GEE regression model for children’s </w:t>
      </w:r>
      <w:r>
        <w:t>i</w:t>
      </w:r>
      <w:r w:rsidRPr="002F7C60">
        <w:t>nternalizing behaviours</w:t>
      </w:r>
    </w:p>
    <w:tbl>
      <w:tblPr>
        <w:tblpPr w:leftFromText="180" w:rightFromText="180" w:vertAnchor="text" w:horzAnchor="margin" w:tblpXSpec="center" w:tblpY="49"/>
        <w:tblW w:w="14320" w:type="dxa"/>
        <w:tblLayout w:type="fixed"/>
        <w:tblLook w:val="04A0" w:firstRow="1" w:lastRow="0" w:firstColumn="1" w:lastColumn="0" w:noHBand="0" w:noVBand="1"/>
      </w:tblPr>
      <w:tblGrid>
        <w:gridCol w:w="1533"/>
        <w:gridCol w:w="649"/>
        <w:gridCol w:w="662"/>
        <w:gridCol w:w="12"/>
        <w:gridCol w:w="771"/>
        <w:gridCol w:w="26"/>
        <w:gridCol w:w="693"/>
        <w:gridCol w:w="32"/>
        <w:gridCol w:w="8"/>
        <w:gridCol w:w="847"/>
        <w:gridCol w:w="45"/>
        <w:gridCol w:w="8"/>
        <w:gridCol w:w="227"/>
        <w:gridCol w:w="99"/>
        <w:gridCol w:w="8"/>
        <w:gridCol w:w="531"/>
        <w:gridCol w:w="45"/>
        <w:gridCol w:w="8"/>
        <w:gridCol w:w="498"/>
        <w:gridCol w:w="45"/>
        <w:gridCol w:w="8"/>
        <w:gridCol w:w="954"/>
        <w:gridCol w:w="53"/>
        <w:gridCol w:w="125"/>
        <w:gridCol w:w="229"/>
        <w:gridCol w:w="601"/>
        <w:gridCol w:w="53"/>
        <w:gridCol w:w="124"/>
        <w:gridCol w:w="553"/>
        <w:gridCol w:w="108"/>
        <w:gridCol w:w="8"/>
        <w:gridCol w:w="285"/>
        <w:gridCol w:w="45"/>
        <w:gridCol w:w="8"/>
        <w:gridCol w:w="217"/>
        <w:gridCol w:w="623"/>
        <w:gridCol w:w="103"/>
        <w:gridCol w:w="69"/>
        <w:gridCol w:w="656"/>
        <w:gridCol w:w="340"/>
        <w:gridCol w:w="103"/>
        <w:gridCol w:w="727"/>
        <w:gridCol w:w="42"/>
        <w:gridCol w:w="53"/>
        <w:gridCol w:w="141"/>
        <w:gridCol w:w="418"/>
        <w:gridCol w:w="96"/>
        <w:gridCol w:w="333"/>
        <w:gridCol w:w="388"/>
        <w:gridCol w:w="57"/>
        <w:gridCol w:w="53"/>
      </w:tblGrid>
      <w:tr w:rsidR="00F06DE1" w:rsidRPr="00F06DE1" w14:paraId="348A8A57" w14:textId="77777777" w:rsidTr="00F06DE1">
        <w:trPr>
          <w:trHeight w:val="298"/>
          <w:tblHeader/>
        </w:trPr>
        <w:tc>
          <w:tcPr>
            <w:tcW w:w="1533" w:type="dxa"/>
            <w:tcBorders>
              <w:top w:val="single" w:sz="8" w:space="0" w:color="auto"/>
            </w:tcBorders>
          </w:tcPr>
          <w:p w14:paraId="426E80AD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8" w:space="0" w:color="auto"/>
            </w:tcBorders>
          </w:tcPr>
          <w:p w14:paraId="244B55F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single" w:sz="8" w:space="0" w:color="auto"/>
            </w:tcBorders>
          </w:tcPr>
          <w:p w14:paraId="792E0539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58B5EC1" w14:textId="77777777" w:rsidR="00F06DE1" w:rsidRPr="00F06DE1" w:rsidRDefault="00F06DE1" w:rsidP="00F06D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06DE1">
              <w:rPr>
                <w:b/>
                <w:bCs/>
                <w:sz w:val="18"/>
                <w:szCs w:val="18"/>
              </w:rPr>
              <w:t xml:space="preserve">Model 1 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</w:tcPr>
          <w:p w14:paraId="7EBF0679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top w:val="single" w:sz="8" w:space="0" w:color="auto"/>
            </w:tcBorders>
          </w:tcPr>
          <w:p w14:paraId="0168539C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A5C40B2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top w:val="single" w:sz="8" w:space="0" w:color="auto"/>
            </w:tcBorders>
          </w:tcPr>
          <w:p w14:paraId="602AA8E8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tcBorders>
              <w:top w:val="single" w:sz="8" w:space="0" w:color="auto"/>
            </w:tcBorders>
          </w:tcPr>
          <w:p w14:paraId="5F9EB31E" w14:textId="77777777" w:rsidR="00F06DE1" w:rsidRPr="00F06DE1" w:rsidRDefault="00F06DE1" w:rsidP="00F06DE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06DE1">
              <w:rPr>
                <w:b/>
                <w:bCs/>
                <w:sz w:val="18"/>
                <w:szCs w:val="18"/>
              </w:rPr>
              <w:t xml:space="preserve">Model 2 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</w:tcBorders>
          </w:tcPr>
          <w:p w14:paraId="664A7E88" w14:textId="77777777" w:rsidR="00F06DE1" w:rsidRPr="00F06DE1" w:rsidRDefault="00F06DE1" w:rsidP="00F06DE1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</w:tcBorders>
          </w:tcPr>
          <w:p w14:paraId="52E5122E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3" w:type="dxa"/>
            <w:gridSpan w:val="5"/>
            <w:tcBorders>
              <w:top w:val="single" w:sz="8" w:space="0" w:color="auto"/>
            </w:tcBorders>
          </w:tcPr>
          <w:p w14:paraId="38F74255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0B885A2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</w:tcPr>
          <w:p w14:paraId="41EB47A8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A28CD86" w14:textId="77777777" w:rsidR="00F06DE1" w:rsidRPr="00F06DE1" w:rsidRDefault="00F06DE1" w:rsidP="00F06DE1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06DE1">
              <w:rPr>
                <w:b/>
                <w:bCs/>
                <w:iCs/>
                <w:sz w:val="18"/>
                <w:szCs w:val="18"/>
              </w:rPr>
              <w:t xml:space="preserve">  Model 3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A617CA7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58F7C698" w14:textId="77777777" w:rsidR="00F06DE1" w:rsidRPr="00F06DE1" w:rsidRDefault="00F06DE1" w:rsidP="00F06DE1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</w:tr>
      <w:tr w:rsidR="00F06DE1" w:rsidRPr="00F06DE1" w14:paraId="368E7EFC" w14:textId="77777777" w:rsidTr="00F06DE1">
        <w:trPr>
          <w:gridAfter w:val="1"/>
          <w:wAfter w:w="53" w:type="dxa"/>
          <w:trHeight w:val="398"/>
          <w:tblHeader/>
        </w:trPr>
        <w:tc>
          <w:tcPr>
            <w:tcW w:w="1533" w:type="dxa"/>
            <w:vMerge w:val="restart"/>
          </w:tcPr>
          <w:p w14:paraId="41E9EC45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8" w:space="0" w:color="auto"/>
            </w:tcBorders>
          </w:tcPr>
          <w:p w14:paraId="4619E38A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F06DE1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8" w:space="0" w:color="auto"/>
            </w:tcBorders>
          </w:tcPr>
          <w:p w14:paraId="6A3B021E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SE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4CD22B2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95%    CI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</w:tcPr>
          <w:p w14:paraId="7CB8F2C8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334" w:type="dxa"/>
            <w:gridSpan w:val="3"/>
          </w:tcPr>
          <w:p w14:paraId="5E46E70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single" w:sz="8" w:space="0" w:color="auto"/>
            </w:tcBorders>
          </w:tcPr>
          <w:p w14:paraId="611ADC6D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F06DE1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551" w:type="dxa"/>
            <w:gridSpan w:val="3"/>
            <w:tcBorders>
              <w:top w:val="single" w:sz="8" w:space="0" w:color="auto"/>
            </w:tcBorders>
          </w:tcPr>
          <w:p w14:paraId="5E87215B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SE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</w:tcBorders>
          </w:tcPr>
          <w:p w14:paraId="01177F26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95% </w:t>
            </w:r>
          </w:p>
        </w:tc>
        <w:tc>
          <w:tcPr>
            <w:tcW w:w="1007" w:type="dxa"/>
            <w:gridSpan w:val="4"/>
            <w:tcBorders>
              <w:top w:val="single" w:sz="8" w:space="0" w:color="auto"/>
            </w:tcBorders>
          </w:tcPr>
          <w:p w14:paraId="7D75752C" w14:textId="77777777" w:rsidR="00F06DE1" w:rsidRPr="00F06DE1" w:rsidRDefault="00F06DE1" w:rsidP="00F06DE1">
            <w:pPr>
              <w:spacing w:line="360" w:lineRule="auto"/>
              <w:jc w:val="both"/>
              <w:rPr>
                <w:iCs/>
                <w:sz w:val="18"/>
                <w:szCs w:val="18"/>
              </w:rPr>
            </w:pPr>
            <w:r w:rsidRPr="00F06DE1">
              <w:rPr>
                <w:iCs/>
                <w:sz w:val="18"/>
                <w:szCs w:val="18"/>
              </w:rPr>
              <w:t>CI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</w:tcBorders>
          </w:tcPr>
          <w:p w14:paraId="1E1D04CF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338" w:type="dxa"/>
            <w:gridSpan w:val="3"/>
          </w:tcPr>
          <w:p w14:paraId="5A4E46E6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5"/>
            <w:tcBorders>
              <w:top w:val="single" w:sz="8" w:space="0" w:color="auto"/>
            </w:tcBorders>
          </w:tcPr>
          <w:p w14:paraId="0802CD42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F06DE1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656" w:type="dxa"/>
            <w:tcBorders>
              <w:top w:val="single" w:sz="8" w:space="0" w:color="auto"/>
            </w:tcBorders>
          </w:tcPr>
          <w:p w14:paraId="6E891F6F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SE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</w:tcBorders>
          </w:tcPr>
          <w:p w14:paraId="1D87E9F3" w14:textId="77777777" w:rsidR="00F06DE1" w:rsidRPr="00F06DE1" w:rsidRDefault="00F06DE1" w:rsidP="00F06DE1">
            <w:pPr>
              <w:spacing w:line="360" w:lineRule="auto"/>
              <w:jc w:val="right"/>
              <w:rPr>
                <w:i/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95% </w:t>
            </w:r>
          </w:p>
        </w:tc>
        <w:tc>
          <w:tcPr>
            <w:tcW w:w="1041" w:type="dxa"/>
            <w:gridSpan w:val="5"/>
            <w:tcBorders>
              <w:top w:val="single" w:sz="8" w:space="0" w:color="auto"/>
            </w:tcBorders>
          </w:tcPr>
          <w:p w14:paraId="0226D63D" w14:textId="77777777" w:rsidR="00F06DE1" w:rsidRPr="00F06DE1" w:rsidRDefault="00F06DE1" w:rsidP="00F06DE1">
            <w:pPr>
              <w:spacing w:line="360" w:lineRule="auto"/>
              <w:rPr>
                <w:iCs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  </w:t>
            </w:r>
            <w:r w:rsidRPr="00F06DE1">
              <w:rPr>
                <w:iCs/>
                <w:sz w:val="18"/>
                <w:szCs w:val="18"/>
              </w:rPr>
              <w:t>CI</w:t>
            </w:r>
          </w:p>
        </w:tc>
        <w:tc>
          <w:tcPr>
            <w:tcW w:w="445" w:type="dxa"/>
            <w:gridSpan w:val="2"/>
            <w:tcBorders>
              <w:top w:val="single" w:sz="8" w:space="0" w:color="auto"/>
            </w:tcBorders>
          </w:tcPr>
          <w:p w14:paraId="26F5962A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p</w:t>
            </w:r>
          </w:p>
        </w:tc>
      </w:tr>
      <w:tr w:rsidR="00F06DE1" w:rsidRPr="00F06DE1" w14:paraId="7B1F19FF" w14:textId="77777777" w:rsidTr="00F06DE1">
        <w:trPr>
          <w:trHeight w:val="284"/>
          <w:tblHeader/>
        </w:trPr>
        <w:tc>
          <w:tcPr>
            <w:tcW w:w="1533" w:type="dxa"/>
            <w:vMerge/>
          </w:tcPr>
          <w:p w14:paraId="13AA5D18" w14:textId="77777777" w:rsidR="00F06DE1" w:rsidRPr="00F06DE1" w:rsidRDefault="00F06DE1" w:rsidP="00F06DE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bottom w:val="single" w:sz="8" w:space="0" w:color="auto"/>
            </w:tcBorders>
          </w:tcPr>
          <w:p w14:paraId="09C22981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bottom w:val="single" w:sz="8" w:space="0" w:color="auto"/>
            </w:tcBorders>
          </w:tcPr>
          <w:p w14:paraId="78BEEDC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B53380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LL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859C86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UL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21D2B785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bottom w:val="single" w:sz="8" w:space="0" w:color="auto"/>
            </w:tcBorders>
          </w:tcPr>
          <w:p w14:paraId="2BD72017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</w:tcPr>
          <w:p w14:paraId="76F6E3B9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bottom w:val="single" w:sz="8" w:space="0" w:color="auto"/>
            </w:tcBorders>
          </w:tcPr>
          <w:p w14:paraId="788B3A72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4E2C91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LL</w:t>
            </w:r>
          </w:p>
        </w:tc>
        <w:tc>
          <w:tcPr>
            <w:tcW w:w="100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210619D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>UL</w:t>
            </w: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</w:tcPr>
          <w:p w14:paraId="697D7A95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bottom w:val="single" w:sz="8" w:space="0" w:color="auto"/>
            </w:tcBorders>
          </w:tcPr>
          <w:p w14:paraId="0DD488F6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8" w:space="0" w:color="auto"/>
            </w:tcBorders>
          </w:tcPr>
          <w:p w14:paraId="2D970F3F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</w:tcPr>
          <w:p w14:paraId="1730C17A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47B13C7" w14:textId="77777777" w:rsidR="00F06DE1" w:rsidRPr="00F06DE1" w:rsidRDefault="00F06DE1" w:rsidP="00F06DE1">
            <w:pPr>
              <w:spacing w:line="360" w:lineRule="auto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   LL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B28472" w14:textId="77777777" w:rsidR="00F06DE1" w:rsidRPr="00F06DE1" w:rsidRDefault="00F06DE1" w:rsidP="00F06DE1">
            <w:pPr>
              <w:spacing w:line="360" w:lineRule="auto"/>
              <w:rPr>
                <w:i/>
                <w:sz w:val="18"/>
                <w:szCs w:val="18"/>
              </w:rPr>
            </w:pPr>
            <w:r w:rsidRPr="00F06DE1">
              <w:rPr>
                <w:i/>
                <w:sz w:val="18"/>
                <w:szCs w:val="18"/>
              </w:rPr>
              <w:t xml:space="preserve">  UL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</w:tcPr>
          <w:p w14:paraId="1B8FEA60" w14:textId="77777777" w:rsidR="00F06DE1" w:rsidRPr="00F06DE1" w:rsidRDefault="00F06DE1" w:rsidP="00F06DE1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F06DE1" w:rsidRPr="00F06DE1" w14:paraId="589C7F69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73354385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Parent gender</w:t>
            </w:r>
            <w:r w:rsidRPr="00F06DE1">
              <w:rPr>
                <w:sz w:val="18"/>
                <w:szCs w:val="18"/>
                <w:vertAlign w:val="superscript"/>
              </w:rPr>
              <w:t xml:space="preserve"> a</w:t>
            </w:r>
            <w:r w:rsidRPr="00F06D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9" w:type="dxa"/>
          </w:tcPr>
          <w:p w14:paraId="5D6C372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-.590</w:t>
            </w:r>
          </w:p>
        </w:tc>
        <w:tc>
          <w:tcPr>
            <w:tcW w:w="662" w:type="dxa"/>
          </w:tcPr>
          <w:p w14:paraId="1B8BE9E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.55</w:t>
            </w:r>
          </w:p>
        </w:tc>
        <w:tc>
          <w:tcPr>
            <w:tcW w:w="783" w:type="dxa"/>
            <w:gridSpan w:val="2"/>
          </w:tcPr>
          <w:p w14:paraId="6198C82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-1.67</w:t>
            </w:r>
          </w:p>
        </w:tc>
        <w:tc>
          <w:tcPr>
            <w:tcW w:w="719" w:type="dxa"/>
            <w:gridSpan w:val="2"/>
          </w:tcPr>
          <w:p w14:paraId="3D43C22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.487</w:t>
            </w:r>
          </w:p>
        </w:tc>
        <w:tc>
          <w:tcPr>
            <w:tcW w:w="887" w:type="dxa"/>
            <w:gridSpan w:val="3"/>
          </w:tcPr>
          <w:p w14:paraId="6B7C5CA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.283</w:t>
            </w:r>
          </w:p>
        </w:tc>
        <w:tc>
          <w:tcPr>
            <w:tcW w:w="280" w:type="dxa"/>
            <w:gridSpan w:val="3"/>
          </w:tcPr>
          <w:p w14:paraId="1CFAA67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56D1078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-.577</w:t>
            </w:r>
          </w:p>
        </w:tc>
        <w:tc>
          <w:tcPr>
            <w:tcW w:w="551" w:type="dxa"/>
            <w:gridSpan w:val="3"/>
          </w:tcPr>
          <w:p w14:paraId="2C1BDB1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.468</w:t>
            </w:r>
          </w:p>
        </w:tc>
        <w:tc>
          <w:tcPr>
            <w:tcW w:w="1007" w:type="dxa"/>
            <w:gridSpan w:val="3"/>
          </w:tcPr>
          <w:p w14:paraId="43B172B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-1.49</w:t>
            </w:r>
          </w:p>
        </w:tc>
        <w:tc>
          <w:tcPr>
            <w:tcW w:w="1008" w:type="dxa"/>
            <w:gridSpan w:val="4"/>
          </w:tcPr>
          <w:p w14:paraId="098A195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.340</w:t>
            </w:r>
          </w:p>
        </w:tc>
        <w:tc>
          <w:tcPr>
            <w:tcW w:w="730" w:type="dxa"/>
            <w:gridSpan w:val="3"/>
          </w:tcPr>
          <w:p w14:paraId="11FAF00E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.218</w:t>
            </w:r>
          </w:p>
        </w:tc>
        <w:tc>
          <w:tcPr>
            <w:tcW w:w="401" w:type="dxa"/>
            <w:gridSpan w:val="3"/>
          </w:tcPr>
          <w:p w14:paraId="62D80D9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158D74A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-.548</w:t>
            </w:r>
          </w:p>
        </w:tc>
        <w:tc>
          <w:tcPr>
            <w:tcW w:w="1168" w:type="dxa"/>
            <w:gridSpan w:val="4"/>
          </w:tcPr>
          <w:p w14:paraId="6EC00F1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5.30</w:t>
            </w:r>
          </w:p>
        </w:tc>
        <w:tc>
          <w:tcPr>
            <w:tcW w:w="830" w:type="dxa"/>
            <w:gridSpan w:val="2"/>
          </w:tcPr>
          <w:p w14:paraId="5910C87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-1.59</w:t>
            </w:r>
          </w:p>
        </w:tc>
        <w:tc>
          <w:tcPr>
            <w:tcW w:w="654" w:type="dxa"/>
            <w:gridSpan w:val="4"/>
          </w:tcPr>
          <w:p w14:paraId="73E6691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.490</w:t>
            </w:r>
          </w:p>
        </w:tc>
        <w:tc>
          <w:tcPr>
            <w:tcW w:w="817" w:type="dxa"/>
            <w:gridSpan w:val="3"/>
          </w:tcPr>
          <w:p w14:paraId="695AB9F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.301</w:t>
            </w:r>
          </w:p>
        </w:tc>
      </w:tr>
      <w:tr w:rsidR="00F06DE1" w:rsidRPr="00F06DE1" w14:paraId="36CC0A88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06D0BAB6" w14:textId="77777777" w:rsidR="00F06DE1" w:rsidRPr="00F06DE1" w:rsidRDefault="00F06DE1" w:rsidP="00F06DE1">
            <w:pPr>
              <w:ind w:left="648" w:hanging="617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Special </w:t>
            </w:r>
            <w:proofErr w:type="spellStart"/>
            <w:r w:rsidRPr="00F06DE1">
              <w:rPr>
                <w:sz w:val="18"/>
                <w:szCs w:val="18"/>
              </w:rPr>
              <w:t>needs</w:t>
            </w:r>
            <w:r w:rsidRPr="00F06DE1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49" w:type="dxa"/>
          </w:tcPr>
          <w:p w14:paraId="10978A3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-1.94</w:t>
            </w:r>
          </w:p>
        </w:tc>
        <w:tc>
          <w:tcPr>
            <w:tcW w:w="662" w:type="dxa"/>
          </w:tcPr>
          <w:p w14:paraId="209F5A3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1.00</w:t>
            </w:r>
          </w:p>
        </w:tc>
        <w:tc>
          <w:tcPr>
            <w:tcW w:w="783" w:type="dxa"/>
            <w:gridSpan w:val="2"/>
          </w:tcPr>
          <w:p w14:paraId="1C54ED3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-3.89</w:t>
            </w:r>
          </w:p>
        </w:tc>
        <w:tc>
          <w:tcPr>
            <w:tcW w:w="719" w:type="dxa"/>
            <w:gridSpan w:val="2"/>
          </w:tcPr>
          <w:p w14:paraId="011C11EC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.015</w:t>
            </w:r>
          </w:p>
        </w:tc>
        <w:tc>
          <w:tcPr>
            <w:tcW w:w="887" w:type="dxa"/>
            <w:gridSpan w:val="3"/>
          </w:tcPr>
          <w:p w14:paraId="2CE8492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.052</w:t>
            </w:r>
          </w:p>
        </w:tc>
        <w:tc>
          <w:tcPr>
            <w:tcW w:w="280" w:type="dxa"/>
            <w:gridSpan w:val="3"/>
          </w:tcPr>
          <w:p w14:paraId="664B1C6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6A8DB2C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-2.24</w:t>
            </w:r>
          </w:p>
        </w:tc>
        <w:tc>
          <w:tcPr>
            <w:tcW w:w="551" w:type="dxa"/>
            <w:gridSpan w:val="3"/>
          </w:tcPr>
          <w:p w14:paraId="59119C7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.810</w:t>
            </w:r>
          </w:p>
        </w:tc>
        <w:tc>
          <w:tcPr>
            <w:tcW w:w="1007" w:type="dxa"/>
            <w:gridSpan w:val="3"/>
          </w:tcPr>
          <w:p w14:paraId="13AB94D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-3.82</w:t>
            </w:r>
          </w:p>
        </w:tc>
        <w:tc>
          <w:tcPr>
            <w:tcW w:w="1008" w:type="dxa"/>
            <w:gridSpan w:val="4"/>
          </w:tcPr>
          <w:p w14:paraId="3878A96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-.648</w:t>
            </w:r>
          </w:p>
        </w:tc>
        <w:tc>
          <w:tcPr>
            <w:tcW w:w="730" w:type="dxa"/>
            <w:gridSpan w:val="3"/>
          </w:tcPr>
          <w:p w14:paraId="0807DD5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.006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01" w:type="dxa"/>
            <w:gridSpan w:val="3"/>
          </w:tcPr>
          <w:p w14:paraId="30C21A6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217CDC0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-2.06</w:t>
            </w:r>
          </w:p>
        </w:tc>
        <w:tc>
          <w:tcPr>
            <w:tcW w:w="1168" w:type="dxa"/>
            <w:gridSpan w:val="4"/>
          </w:tcPr>
          <w:p w14:paraId="4E11F23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.931</w:t>
            </w:r>
          </w:p>
        </w:tc>
        <w:tc>
          <w:tcPr>
            <w:tcW w:w="830" w:type="dxa"/>
            <w:gridSpan w:val="2"/>
          </w:tcPr>
          <w:p w14:paraId="2186745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-3.89</w:t>
            </w:r>
          </w:p>
        </w:tc>
        <w:tc>
          <w:tcPr>
            <w:tcW w:w="654" w:type="dxa"/>
            <w:gridSpan w:val="4"/>
          </w:tcPr>
          <w:p w14:paraId="3E28E15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-.237</w:t>
            </w:r>
          </w:p>
        </w:tc>
        <w:tc>
          <w:tcPr>
            <w:tcW w:w="817" w:type="dxa"/>
            <w:gridSpan w:val="3"/>
          </w:tcPr>
          <w:p w14:paraId="415A0DB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.027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F06DE1" w:rsidRPr="00F06DE1" w14:paraId="1D5B91DD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4CBCC4F8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Income</w:t>
            </w:r>
          </w:p>
        </w:tc>
        <w:tc>
          <w:tcPr>
            <w:tcW w:w="649" w:type="dxa"/>
          </w:tcPr>
          <w:p w14:paraId="00DD357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662" w:type="dxa"/>
          </w:tcPr>
          <w:p w14:paraId="4158C1C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.007</w:t>
            </w:r>
          </w:p>
        </w:tc>
        <w:tc>
          <w:tcPr>
            <w:tcW w:w="783" w:type="dxa"/>
            <w:gridSpan w:val="2"/>
          </w:tcPr>
          <w:p w14:paraId="050E442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-.011</w:t>
            </w:r>
          </w:p>
        </w:tc>
        <w:tc>
          <w:tcPr>
            <w:tcW w:w="719" w:type="dxa"/>
            <w:gridSpan w:val="2"/>
          </w:tcPr>
          <w:p w14:paraId="0F58C00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.015</w:t>
            </w:r>
          </w:p>
        </w:tc>
        <w:tc>
          <w:tcPr>
            <w:tcW w:w="887" w:type="dxa"/>
            <w:gridSpan w:val="3"/>
          </w:tcPr>
          <w:p w14:paraId="5ACC2AD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.738</w:t>
            </w:r>
          </w:p>
        </w:tc>
        <w:tc>
          <w:tcPr>
            <w:tcW w:w="280" w:type="dxa"/>
            <w:gridSpan w:val="3"/>
          </w:tcPr>
          <w:p w14:paraId="6594EAA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1CF9D88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.000</w:t>
            </w:r>
          </w:p>
        </w:tc>
        <w:tc>
          <w:tcPr>
            <w:tcW w:w="551" w:type="dxa"/>
            <w:gridSpan w:val="3"/>
          </w:tcPr>
          <w:p w14:paraId="37F3F20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.006</w:t>
            </w:r>
          </w:p>
        </w:tc>
        <w:tc>
          <w:tcPr>
            <w:tcW w:w="1007" w:type="dxa"/>
            <w:gridSpan w:val="3"/>
          </w:tcPr>
          <w:p w14:paraId="2497F71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-.011</w:t>
            </w:r>
          </w:p>
        </w:tc>
        <w:tc>
          <w:tcPr>
            <w:tcW w:w="1008" w:type="dxa"/>
            <w:gridSpan w:val="4"/>
          </w:tcPr>
          <w:p w14:paraId="74EF085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.012</w:t>
            </w:r>
          </w:p>
        </w:tc>
        <w:tc>
          <w:tcPr>
            <w:tcW w:w="730" w:type="dxa"/>
            <w:gridSpan w:val="3"/>
          </w:tcPr>
          <w:p w14:paraId="111EF8E6" w14:textId="77777777" w:rsidR="00F06DE1" w:rsidRPr="00F06DE1" w:rsidRDefault="00F06DE1" w:rsidP="00F06DE1">
            <w:pPr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.959</w:t>
            </w:r>
          </w:p>
        </w:tc>
        <w:tc>
          <w:tcPr>
            <w:tcW w:w="401" w:type="dxa"/>
            <w:gridSpan w:val="3"/>
          </w:tcPr>
          <w:p w14:paraId="6C3F519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5429027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1168" w:type="dxa"/>
            <w:gridSpan w:val="4"/>
          </w:tcPr>
          <w:p w14:paraId="445154F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.006</w:t>
            </w:r>
          </w:p>
        </w:tc>
        <w:tc>
          <w:tcPr>
            <w:tcW w:w="830" w:type="dxa"/>
            <w:gridSpan w:val="2"/>
          </w:tcPr>
          <w:p w14:paraId="7F34921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-.011</w:t>
            </w:r>
          </w:p>
        </w:tc>
        <w:tc>
          <w:tcPr>
            <w:tcW w:w="654" w:type="dxa"/>
            <w:gridSpan w:val="4"/>
          </w:tcPr>
          <w:p w14:paraId="1ED575D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.014</w:t>
            </w:r>
          </w:p>
        </w:tc>
        <w:tc>
          <w:tcPr>
            <w:tcW w:w="817" w:type="dxa"/>
            <w:gridSpan w:val="3"/>
          </w:tcPr>
          <w:p w14:paraId="7E15975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.768</w:t>
            </w:r>
          </w:p>
        </w:tc>
      </w:tr>
      <w:tr w:rsidR="00F06DE1" w:rsidRPr="00F06DE1" w14:paraId="641BCF1D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5CF79A09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Children at home</w:t>
            </w:r>
          </w:p>
        </w:tc>
        <w:tc>
          <w:tcPr>
            <w:tcW w:w="649" w:type="dxa"/>
          </w:tcPr>
          <w:p w14:paraId="21DD2170" w14:textId="77777777" w:rsidR="00F06DE1" w:rsidRPr="00F06DE1" w:rsidRDefault="00F06DE1" w:rsidP="00F06DE1">
            <w:pPr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.450</w:t>
            </w:r>
          </w:p>
        </w:tc>
        <w:tc>
          <w:tcPr>
            <w:tcW w:w="662" w:type="dxa"/>
          </w:tcPr>
          <w:p w14:paraId="3B589B2E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.265</w:t>
            </w:r>
          </w:p>
        </w:tc>
        <w:tc>
          <w:tcPr>
            <w:tcW w:w="783" w:type="dxa"/>
            <w:gridSpan w:val="2"/>
          </w:tcPr>
          <w:p w14:paraId="5146173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-.069</w:t>
            </w:r>
          </w:p>
        </w:tc>
        <w:tc>
          <w:tcPr>
            <w:tcW w:w="719" w:type="dxa"/>
            <w:gridSpan w:val="2"/>
          </w:tcPr>
          <w:p w14:paraId="08F57B3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.970</w:t>
            </w:r>
          </w:p>
        </w:tc>
        <w:tc>
          <w:tcPr>
            <w:tcW w:w="887" w:type="dxa"/>
            <w:gridSpan w:val="3"/>
          </w:tcPr>
          <w:p w14:paraId="4C84A57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.089</w:t>
            </w:r>
          </w:p>
        </w:tc>
        <w:tc>
          <w:tcPr>
            <w:tcW w:w="280" w:type="dxa"/>
            <w:gridSpan w:val="3"/>
          </w:tcPr>
          <w:p w14:paraId="17CD118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3125A06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.479</w:t>
            </w:r>
          </w:p>
        </w:tc>
        <w:tc>
          <w:tcPr>
            <w:tcW w:w="551" w:type="dxa"/>
            <w:gridSpan w:val="3"/>
          </w:tcPr>
          <w:p w14:paraId="0B87C37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.202</w:t>
            </w:r>
          </w:p>
        </w:tc>
        <w:tc>
          <w:tcPr>
            <w:tcW w:w="1007" w:type="dxa"/>
            <w:gridSpan w:val="3"/>
          </w:tcPr>
          <w:p w14:paraId="7262BEF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.084</w:t>
            </w:r>
          </w:p>
        </w:tc>
        <w:tc>
          <w:tcPr>
            <w:tcW w:w="1008" w:type="dxa"/>
            <w:gridSpan w:val="4"/>
          </w:tcPr>
          <w:p w14:paraId="5143F00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.875</w:t>
            </w:r>
          </w:p>
        </w:tc>
        <w:tc>
          <w:tcPr>
            <w:tcW w:w="730" w:type="dxa"/>
            <w:gridSpan w:val="3"/>
          </w:tcPr>
          <w:p w14:paraId="365D0E19" w14:textId="77777777" w:rsidR="00F06DE1" w:rsidRPr="00F06DE1" w:rsidRDefault="00F06DE1" w:rsidP="00F06DE1">
            <w:pPr>
              <w:jc w:val="center"/>
              <w:rPr>
                <w:b/>
                <w:bCs/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.017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01" w:type="dxa"/>
            <w:gridSpan w:val="3"/>
          </w:tcPr>
          <w:p w14:paraId="2AF293B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3719F45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.508</w:t>
            </w:r>
          </w:p>
        </w:tc>
        <w:tc>
          <w:tcPr>
            <w:tcW w:w="1168" w:type="dxa"/>
            <w:gridSpan w:val="4"/>
          </w:tcPr>
          <w:p w14:paraId="79BFF9D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.245</w:t>
            </w:r>
          </w:p>
        </w:tc>
        <w:tc>
          <w:tcPr>
            <w:tcW w:w="830" w:type="dxa"/>
            <w:gridSpan w:val="2"/>
          </w:tcPr>
          <w:p w14:paraId="54E14C9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.028</w:t>
            </w:r>
          </w:p>
        </w:tc>
        <w:tc>
          <w:tcPr>
            <w:tcW w:w="654" w:type="dxa"/>
            <w:gridSpan w:val="4"/>
          </w:tcPr>
          <w:p w14:paraId="6244AE7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.988</w:t>
            </w:r>
          </w:p>
        </w:tc>
        <w:tc>
          <w:tcPr>
            <w:tcW w:w="817" w:type="dxa"/>
            <w:gridSpan w:val="3"/>
          </w:tcPr>
          <w:p w14:paraId="7FE7365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.038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F06DE1" w:rsidRPr="00F06DE1" w14:paraId="2F4BB16F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19E577F6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Child age</w:t>
            </w:r>
          </w:p>
        </w:tc>
        <w:tc>
          <w:tcPr>
            <w:tcW w:w="649" w:type="dxa"/>
          </w:tcPr>
          <w:p w14:paraId="1337C57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-.255</w:t>
            </w:r>
          </w:p>
        </w:tc>
        <w:tc>
          <w:tcPr>
            <w:tcW w:w="662" w:type="dxa"/>
          </w:tcPr>
          <w:p w14:paraId="5D9F9A2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.115</w:t>
            </w:r>
          </w:p>
        </w:tc>
        <w:tc>
          <w:tcPr>
            <w:tcW w:w="783" w:type="dxa"/>
            <w:gridSpan w:val="2"/>
          </w:tcPr>
          <w:p w14:paraId="4EE8E8C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-.481</w:t>
            </w:r>
          </w:p>
        </w:tc>
        <w:tc>
          <w:tcPr>
            <w:tcW w:w="719" w:type="dxa"/>
            <w:gridSpan w:val="2"/>
          </w:tcPr>
          <w:p w14:paraId="5836559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-.029</w:t>
            </w:r>
          </w:p>
        </w:tc>
        <w:tc>
          <w:tcPr>
            <w:tcW w:w="887" w:type="dxa"/>
            <w:gridSpan w:val="3"/>
          </w:tcPr>
          <w:p w14:paraId="377E1FAE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.027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0" w:type="dxa"/>
            <w:gridSpan w:val="3"/>
          </w:tcPr>
          <w:p w14:paraId="7C9214EC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0B39A33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-.172</w:t>
            </w:r>
          </w:p>
        </w:tc>
        <w:tc>
          <w:tcPr>
            <w:tcW w:w="551" w:type="dxa"/>
            <w:gridSpan w:val="3"/>
          </w:tcPr>
          <w:p w14:paraId="3D3723A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.100</w:t>
            </w:r>
          </w:p>
        </w:tc>
        <w:tc>
          <w:tcPr>
            <w:tcW w:w="1007" w:type="dxa"/>
            <w:gridSpan w:val="3"/>
          </w:tcPr>
          <w:p w14:paraId="075FEA7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-.361</w:t>
            </w:r>
          </w:p>
        </w:tc>
        <w:tc>
          <w:tcPr>
            <w:tcW w:w="1008" w:type="dxa"/>
            <w:gridSpan w:val="4"/>
          </w:tcPr>
          <w:p w14:paraId="05B238B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.017</w:t>
            </w:r>
          </w:p>
        </w:tc>
        <w:tc>
          <w:tcPr>
            <w:tcW w:w="730" w:type="dxa"/>
            <w:gridSpan w:val="3"/>
          </w:tcPr>
          <w:p w14:paraId="213760E9" w14:textId="77777777" w:rsidR="00F06DE1" w:rsidRPr="00F06DE1" w:rsidRDefault="00F06DE1" w:rsidP="00F06DE1">
            <w:pPr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.075</w:t>
            </w:r>
          </w:p>
        </w:tc>
        <w:tc>
          <w:tcPr>
            <w:tcW w:w="401" w:type="dxa"/>
            <w:gridSpan w:val="3"/>
          </w:tcPr>
          <w:p w14:paraId="648D919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26179B5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-.265</w:t>
            </w:r>
          </w:p>
        </w:tc>
        <w:tc>
          <w:tcPr>
            <w:tcW w:w="1168" w:type="dxa"/>
            <w:gridSpan w:val="4"/>
          </w:tcPr>
          <w:p w14:paraId="72AE01C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1.06</w:t>
            </w:r>
          </w:p>
        </w:tc>
        <w:tc>
          <w:tcPr>
            <w:tcW w:w="830" w:type="dxa"/>
            <w:gridSpan w:val="2"/>
          </w:tcPr>
          <w:p w14:paraId="18875EE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-.472</w:t>
            </w:r>
          </w:p>
        </w:tc>
        <w:tc>
          <w:tcPr>
            <w:tcW w:w="654" w:type="dxa"/>
            <w:gridSpan w:val="4"/>
          </w:tcPr>
          <w:p w14:paraId="1C517AF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-.059</w:t>
            </w:r>
          </w:p>
        </w:tc>
        <w:tc>
          <w:tcPr>
            <w:tcW w:w="817" w:type="dxa"/>
            <w:gridSpan w:val="3"/>
          </w:tcPr>
          <w:p w14:paraId="7CE66F6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.012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F06DE1" w:rsidRPr="00F06DE1" w14:paraId="15772DBC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05E2B709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Physical activity </w:t>
            </w:r>
          </w:p>
        </w:tc>
        <w:tc>
          <w:tcPr>
            <w:tcW w:w="649" w:type="dxa"/>
          </w:tcPr>
          <w:p w14:paraId="6594813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-.008</w:t>
            </w:r>
          </w:p>
        </w:tc>
        <w:tc>
          <w:tcPr>
            <w:tcW w:w="662" w:type="dxa"/>
          </w:tcPr>
          <w:p w14:paraId="0D2E6750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783" w:type="dxa"/>
            <w:gridSpan w:val="2"/>
          </w:tcPr>
          <w:p w14:paraId="483E285A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-.012</w:t>
            </w:r>
          </w:p>
        </w:tc>
        <w:tc>
          <w:tcPr>
            <w:tcW w:w="719" w:type="dxa"/>
            <w:gridSpan w:val="2"/>
          </w:tcPr>
          <w:p w14:paraId="139ED8B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-.003</w:t>
            </w:r>
          </w:p>
        </w:tc>
        <w:tc>
          <w:tcPr>
            <w:tcW w:w="887" w:type="dxa"/>
            <w:gridSpan w:val="3"/>
          </w:tcPr>
          <w:p w14:paraId="4FEBC98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.001**</w:t>
            </w:r>
          </w:p>
        </w:tc>
        <w:tc>
          <w:tcPr>
            <w:tcW w:w="280" w:type="dxa"/>
            <w:gridSpan w:val="3"/>
          </w:tcPr>
          <w:p w14:paraId="239F27F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2BCD2C76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-.006</w:t>
            </w:r>
          </w:p>
        </w:tc>
        <w:tc>
          <w:tcPr>
            <w:tcW w:w="551" w:type="dxa"/>
            <w:gridSpan w:val="3"/>
          </w:tcPr>
          <w:p w14:paraId="792F7CC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1007" w:type="dxa"/>
            <w:gridSpan w:val="3"/>
          </w:tcPr>
          <w:p w14:paraId="2DD2332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-.010</w:t>
            </w:r>
          </w:p>
        </w:tc>
        <w:tc>
          <w:tcPr>
            <w:tcW w:w="1008" w:type="dxa"/>
            <w:gridSpan w:val="4"/>
          </w:tcPr>
          <w:p w14:paraId="7400879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-.002</w:t>
            </w:r>
          </w:p>
        </w:tc>
        <w:tc>
          <w:tcPr>
            <w:tcW w:w="730" w:type="dxa"/>
            <w:gridSpan w:val="3"/>
          </w:tcPr>
          <w:p w14:paraId="535E05A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.007*</w:t>
            </w:r>
          </w:p>
        </w:tc>
        <w:tc>
          <w:tcPr>
            <w:tcW w:w="401" w:type="dxa"/>
            <w:gridSpan w:val="3"/>
          </w:tcPr>
          <w:p w14:paraId="590B4C8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2182C83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-.007</w:t>
            </w:r>
          </w:p>
        </w:tc>
        <w:tc>
          <w:tcPr>
            <w:tcW w:w="1168" w:type="dxa"/>
            <w:gridSpan w:val="4"/>
          </w:tcPr>
          <w:p w14:paraId="3148515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830" w:type="dxa"/>
            <w:gridSpan w:val="2"/>
          </w:tcPr>
          <w:p w14:paraId="3E64F1C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-.012</w:t>
            </w:r>
          </w:p>
        </w:tc>
        <w:tc>
          <w:tcPr>
            <w:tcW w:w="654" w:type="dxa"/>
            <w:gridSpan w:val="4"/>
          </w:tcPr>
          <w:p w14:paraId="419D7A6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-.003</w:t>
            </w:r>
          </w:p>
        </w:tc>
        <w:tc>
          <w:tcPr>
            <w:tcW w:w="817" w:type="dxa"/>
            <w:gridSpan w:val="3"/>
          </w:tcPr>
          <w:p w14:paraId="516E747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.001</w:t>
            </w:r>
            <w:r w:rsidRPr="00F06DE1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F06DE1" w:rsidRPr="00F06DE1" w14:paraId="2A08E340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18224EBB" w14:textId="77777777" w:rsidR="00F06DE1" w:rsidRPr="00F06DE1" w:rsidRDefault="00F06DE1" w:rsidP="00F06DE1">
            <w:pPr>
              <w:ind w:firstLine="31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Sleep </w:t>
            </w:r>
          </w:p>
        </w:tc>
        <w:tc>
          <w:tcPr>
            <w:tcW w:w="649" w:type="dxa"/>
          </w:tcPr>
          <w:p w14:paraId="77330FB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.001</w:t>
            </w:r>
          </w:p>
        </w:tc>
        <w:tc>
          <w:tcPr>
            <w:tcW w:w="662" w:type="dxa"/>
          </w:tcPr>
          <w:p w14:paraId="7CEE804C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.004</w:t>
            </w:r>
          </w:p>
        </w:tc>
        <w:tc>
          <w:tcPr>
            <w:tcW w:w="783" w:type="dxa"/>
            <w:gridSpan w:val="2"/>
          </w:tcPr>
          <w:p w14:paraId="64BCD30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-.007</w:t>
            </w:r>
          </w:p>
        </w:tc>
        <w:tc>
          <w:tcPr>
            <w:tcW w:w="719" w:type="dxa"/>
            <w:gridSpan w:val="2"/>
          </w:tcPr>
          <w:p w14:paraId="3AF8914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.009</w:t>
            </w:r>
          </w:p>
        </w:tc>
        <w:tc>
          <w:tcPr>
            <w:tcW w:w="887" w:type="dxa"/>
            <w:gridSpan w:val="3"/>
          </w:tcPr>
          <w:p w14:paraId="6CEA338C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.806</w:t>
            </w:r>
          </w:p>
        </w:tc>
        <w:tc>
          <w:tcPr>
            <w:tcW w:w="280" w:type="dxa"/>
            <w:gridSpan w:val="3"/>
          </w:tcPr>
          <w:p w14:paraId="6FC86B2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76C2D921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551" w:type="dxa"/>
            <w:gridSpan w:val="3"/>
          </w:tcPr>
          <w:p w14:paraId="2C10C8D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.003</w:t>
            </w:r>
          </w:p>
        </w:tc>
        <w:tc>
          <w:tcPr>
            <w:tcW w:w="1007" w:type="dxa"/>
            <w:gridSpan w:val="3"/>
          </w:tcPr>
          <w:p w14:paraId="1AF5B1B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-.005</w:t>
            </w:r>
          </w:p>
        </w:tc>
        <w:tc>
          <w:tcPr>
            <w:tcW w:w="1008" w:type="dxa"/>
            <w:gridSpan w:val="4"/>
          </w:tcPr>
          <w:p w14:paraId="5EAF18C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.009</w:t>
            </w:r>
          </w:p>
        </w:tc>
        <w:tc>
          <w:tcPr>
            <w:tcW w:w="730" w:type="dxa"/>
            <w:gridSpan w:val="3"/>
          </w:tcPr>
          <w:p w14:paraId="7E57B5E8" w14:textId="77777777" w:rsidR="00F06DE1" w:rsidRPr="00F06DE1" w:rsidRDefault="00F06DE1" w:rsidP="00F06DE1">
            <w:pPr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.570</w:t>
            </w:r>
          </w:p>
        </w:tc>
        <w:tc>
          <w:tcPr>
            <w:tcW w:w="401" w:type="dxa"/>
            <w:gridSpan w:val="3"/>
          </w:tcPr>
          <w:p w14:paraId="05EA770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0EE4F0D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.003</w:t>
            </w:r>
          </w:p>
        </w:tc>
        <w:tc>
          <w:tcPr>
            <w:tcW w:w="1168" w:type="dxa"/>
            <w:gridSpan w:val="4"/>
          </w:tcPr>
          <w:p w14:paraId="7FF7D21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.004</w:t>
            </w:r>
          </w:p>
        </w:tc>
        <w:tc>
          <w:tcPr>
            <w:tcW w:w="830" w:type="dxa"/>
            <w:gridSpan w:val="2"/>
          </w:tcPr>
          <w:p w14:paraId="614313AB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-.005</w:t>
            </w:r>
          </w:p>
        </w:tc>
        <w:tc>
          <w:tcPr>
            <w:tcW w:w="654" w:type="dxa"/>
            <w:gridSpan w:val="4"/>
          </w:tcPr>
          <w:p w14:paraId="65566F3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.010</w:t>
            </w:r>
          </w:p>
        </w:tc>
        <w:tc>
          <w:tcPr>
            <w:tcW w:w="817" w:type="dxa"/>
            <w:gridSpan w:val="3"/>
          </w:tcPr>
          <w:p w14:paraId="3FF4B67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.482</w:t>
            </w:r>
          </w:p>
        </w:tc>
      </w:tr>
      <w:tr w:rsidR="00F06DE1" w:rsidRPr="00F06DE1" w14:paraId="4F6D3E0A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3202D6EE" w14:textId="77777777" w:rsidR="00F06DE1" w:rsidRPr="00F06DE1" w:rsidRDefault="00F06DE1" w:rsidP="00F06DE1">
            <w:pPr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Screen time</w:t>
            </w:r>
          </w:p>
        </w:tc>
        <w:tc>
          <w:tcPr>
            <w:tcW w:w="649" w:type="dxa"/>
          </w:tcPr>
          <w:p w14:paraId="31FC49A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.003</w:t>
            </w:r>
          </w:p>
        </w:tc>
        <w:tc>
          <w:tcPr>
            <w:tcW w:w="662" w:type="dxa"/>
          </w:tcPr>
          <w:p w14:paraId="36A208F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.001</w:t>
            </w:r>
          </w:p>
        </w:tc>
        <w:tc>
          <w:tcPr>
            <w:tcW w:w="783" w:type="dxa"/>
            <w:gridSpan w:val="2"/>
          </w:tcPr>
          <w:p w14:paraId="013EFD9F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.000</w:t>
            </w:r>
          </w:p>
        </w:tc>
        <w:tc>
          <w:tcPr>
            <w:tcW w:w="719" w:type="dxa"/>
            <w:gridSpan w:val="2"/>
          </w:tcPr>
          <w:p w14:paraId="689462F9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.006</w:t>
            </w:r>
          </w:p>
        </w:tc>
        <w:tc>
          <w:tcPr>
            <w:tcW w:w="887" w:type="dxa"/>
            <w:gridSpan w:val="3"/>
          </w:tcPr>
          <w:p w14:paraId="1FA5DCBA" w14:textId="77777777" w:rsidR="00F06DE1" w:rsidRPr="00F06DE1" w:rsidRDefault="00F06DE1" w:rsidP="00F06DE1">
            <w:pPr>
              <w:jc w:val="center"/>
              <w:rPr>
                <w:b/>
                <w:bCs/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.030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0" w:type="dxa"/>
            <w:gridSpan w:val="3"/>
          </w:tcPr>
          <w:p w14:paraId="39118A96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70FE6D1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.002</w:t>
            </w:r>
          </w:p>
        </w:tc>
        <w:tc>
          <w:tcPr>
            <w:tcW w:w="551" w:type="dxa"/>
            <w:gridSpan w:val="3"/>
          </w:tcPr>
          <w:p w14:paraId="6BACDC7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.001</w:t>
            </w:r>
          </w:p>
        </w:tc>
        <w:tc>
          <w:tcPr>
            <w:tcW w:w="1007" w:type="dxa"/>
            <w:gridSpan w:val="3"/>
          </w:tcPr>
          <w:p w14:paraId="61925622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.000</w:t>
            </w:r>
          </w:p>
        </w:tc>
        <w:tc>
          <w:tcPr>
            <w:tcW w:w="1008" w:type="dxa"/>
            <w:gridSpan w:val="4"/>
          </w:tcPr>
          <w:p w14:paraId="45FF4A44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.005</w:t>
            </w:r>
          </w:p>
        </w:tc>
        <w:tc>
          <w:tcPr>
            <w:tcW w:w="730" w:type="dxa"/>
            <w:gridSpan w:val="3"/>
          </w:tcPr>
          <w:p w14:paraId="6DD0EC77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.036*</w:t>
            </w:r>
          </w:p>
        </w:tc>
        <w:tc>
          <w:tcPr>
            <w:tcW w:w="401" w:type="dxa"/>
            <w:gridSpan w:val="3"/>
          </w:tcPr>
          <w:p w14:paraId="030C824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11EF7B33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</w:tcPr>
          <w:p w14:paraId="2B5601FD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</w:tcPr>
          <w:p w14:paraId="1D9702B5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gridSpan w:val="4"/>
          </w:tcPr>
          <w:p w14:paraId="454F8B4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14:paraId="179F2578" w14:textId="77777777" w:rsidR="00F06DE1" w:rsidRPr="00F06DE1" w:rsidRDefault="00F06DE1" w:rsidP="00F06DE1">
            <w:pPr>
              <w:jc w:val="center"/>
              <w:rPr>
                <w:sz w:val="18"/>
                <w:szCs w:val="18"/>
              </w:rPr>
            </w:pPr>
          </w:p>
        </w:tc>
      </w:tr>
      <w:tr w:rsidR="00F06DE1" w:rsidRPr="00F06DE1" w14:paraId="44A7E137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2CF1F07B" w14:textId="77777777" w:rsidR="00F06DE1" w:rsidRPr="00F06DE1" w:rsidRDefault="00F06DE1" w:rsidP="00F06DE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F06DE1">
              <w:rPr>
                <w:sz w:val="18"/>
                <w:szCs w:val="18"/>
              </w:rPr>
              <w:t>PSI</w:t>
            </w:r>
            <w:r w:rsidRPr="00F06DE1"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Pr="00F06D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9" w:type="dxa"/>
          </w:tcPr>
          <w:p w14:paraId="58A37945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14:paraId="12703D10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gridSpan w:val="2"/>
          </w:tcPr>
          <w:p w14:paraId="76E33EFD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</w:tcPr>
          <w:p w14:paraId="06F46840" w14:textId="77777777" w:rsidR="00F06DE1" w:rsidRPr="00F06DE1" w:rsidRDefault="00F06DE1" w:rsidP="00F06DE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</w:tcPr>
          <w:p w14:paraId="695007EF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</w:tcPr>
          <w:p w14:paraId="3E4D4DD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36B102A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.068</w:t>
            </w:r>
          </w:p>
        </w:tc>
        <w:tc>
          <w:tcPr>
            <w:tcW w:w="551" w:type="dxa"/>
            <w:gridSpan w:val="3"/>
          </w:tcPr>
          <w:p w14:paraId="3FBFCC0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.010</w:t>
            </w:r>
          </w:p>
        </w:tc>
        <w:tc>
          <w:tcPr>
            <w:tcW w:w="1007" w:type="dxa"/>
            <w:gridSpan w:val="3"/>
          </w:tcPr>
          <w:p w14:paraId="3C03496A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.048</w:t>
            </w:r>
          </w:p>
        </w:tc>
        <w:tc>
          <w:tcPr>
            <w:tcW w:w="1008" w:type="dxa"/>
            <w:gridSpan w:val="4"/>
          </w:tcPr>
          <w:p w14:paraId="652440AC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.088</w:t>
            </w:r>
          </w:p>
        </w:tc>
        <w:tc>
          <w:tcPr>
            <w:tcW w:w="730" w:type="dxa"/>
            <w:gridSpan w:val="3"/>
          </w:tcPr>
          <w:p w14:paraId="3AD1E62B" w14:textId="77777777" w:rsidR="00F06DE1" w:rsidRPr="00F06DE1" w:rsidRDefault="00F06DE1" w:rsidP="00F06DE1">
            <w:pPr>
              <w:spacing w:line="360" w:lineRule="auto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 .001</w:t>
            </w:r>
            <w:r w:rsidRPr="00F06DE1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01" w:type="dxa"/>
            <w:gridSpan w:val="3"/>
          </w:tcPr>
          <w:p w14:paraId="2177D7BD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0D9C3884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</w:tcPr>
          <w:p w14:paraId="3D30E50A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</w:tcPr>
          <w:p w14:paraId="17CF763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gridSpan w:val="4"/>
          </w:tcPr>
          <w:p w14:paraId="0CF7F88D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3"/>
          </w:tcPr>
          <w:p w14:paraId="2006EC67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06DE1" w:rsidRPr="00F06DE1" w14:paraId="2DFC47B3" w14:textId="77777777" w:rsidTr="00F06DE1">
        <w:trPr>
          <w:gridAfter w:val="2"/>
          <w:wAfter w:w="110" w:type="dxa"/>
          <w:trHeight w:val="613"/>
        </w:trPr>
        <w:tc>
          <w:tcPr>
            <w:tcW w:w="1533" w:type="dxa"/>
          </w:tcPr>
          <w:p w14:paraId="7777E4DA" w14:textId="77777777" w:rsidR="00F06DE1" w:rsidRPr="00F06DE1" w:rsidRDefault="00F06DE1" w:rsidP="00F06DE1">
            <w:pPr>
              <w:spacing w:line="360" w:lineRule="auto"/>
              <w:ind w:firstLine="1578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Parental Involvement</w:t>
            </w:r>
          </w:p>
        </w:tc>
        <w:tc>
          <w:tcPr>
            <w:tcW w:w="649" w:type="dxa"/>
          </w:tcPr>
          <w:p w14:paraId="4D93724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14:paraId="2C94345C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gridSpan w:val="2"/>
          </w:tcPr>
          <w:p w14:paraId="4CA97F18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</w:tcPr>
          <w:p w14:paraId="1D7D951C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</w:tcPr>
          <w:p w14:paraId="75CE2165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</w:tcPr>
          <w:p w14:paraId="7FE411C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</w:tcBorders>
          </w:tcPr>
          <w:p w14:paraId="6B8BFE40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.086</w:t>
            </w:r>
          </w:p>
        </w:tc>
        <w:tc>
          <w:tcPr>
            <w:tcW w:w="551" w:type="dxa"/>
            <w:gridSpan w:val="3"/>
          </w:tcPr>
          <w:p w14:paraId="74A5C52C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.041</w:t>
            </w:r>
          </w:p>
        </w:tc>
        <w:tc>
          <w:tcPr>
            <w:tcW w:w="1007" w:type="dxa"/>
            <w:gridSpan w:val="3"/>
          </w:tcPr>
          <w:p w14:paraId="168A26CB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.006</w:t>
            </w:r>
          </w:p>
        </w:tc>
        <w:tc>
          <w:tcPr>
            <w:tcW w:w="1008" w:type="dxa"/>
            <w:gridSpan w:val="4"/>
          </w:tcPr>
          <w:p w14:paraId="4CFEEC52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.116</w:t>
            </w:r>
          </w:p>
        </w:tc>
        <w:tc>
          <w:tcPr>
            <w:tcW w:w="730" w:type="dxa"/>
            <w:gridSpan w:val="3"/>
          </w:tcPr>
          <w:p w14:paraId="6ABCF6E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  .034</w:t>
            </w:r>
            <w:r w:rsidRPr="00F06DE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01" w:type="dxa"/>
            <w:gridSpan w:val="3"/>
          </w:tcPr>
          <w:p w14:paraId="6E59ECF0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</w:tcBorders>
          </w:tcPr>
          <w:p w14:paraId="0AE3A34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.007</w:t>
            </w:r>
          </w:p>
        </w:tc>
        <w:tc>
          <w:tcPr>
            <w:tcW w:w="1168" w:type="dxa"/>
            <w:gridSpan w:val="4"/>
          </w:tcPr>
          <w:p w14:paraId="59FBD0C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.035</w:t>
            </w:r>
          </w:p>
        </w:tc>
        <w:tc>
          <w:tcPr>
            <w:tcW w:w="830" w:type="dxa"/>
            <w:gridSpan w:val="2"/>
          </w:tcPr>
          <w:p w14:paraId="2C864BE6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-.062</w:t>
            </w:r>
          </w:p>
        </w:tc>
        <w:tc>
          <w:tcPr>
            <w:tcW w:w="654" w:type="dxa"/>
            <w:gridSpan w:val="4"/>
          </w:tcPr>
          <w:p w14:paraId="371A80F6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.076</w:t>
            </w:r>
          </w:p>
        </w:tc>
        <w:tc>
          <w:tcPr>
            <w:tcW w:w="817" w:type="dxa"/>
            <w:gridSpan w:val="3"/>
          </w:tcPr>
          <w:p w14:paraId="0ED21F02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.840</w:t>
            </w:r>
          </w:p>
        </w:tc>
      </w:tr>
      <w:tr w:rsidR="00F06DE1" w:rsidRPr="00F06DE1" w14:paraId="6A5AFFA2" w14:textId="77777777" w:rsidTr="00F06DE1">
        <w:trPr>
          <w:gridAfter w:val="2"/>
          <w:wAfter w:w="110" w:type="dxa"/>
          <w:trHeight w:val="573"/>
        </w:trPr>
        <w:tc>
          <w:tcPr>
            <w:tcW w:w="1533" w:type="dxa"/>
            <w:tcBorders>
              <w:bottom w:val="single" w:sz="8" w:space="0" w:color="auto"/>
            </w:tcBorders>
          </w:tcPr>
          <w:p w14:paraId="42576BCE" w14:textId="77777777" w:rsidR="00F06DE1" w:rsidRPr="00F06DE1" w:rsidRDefault="00F06DE1" w:rsidP="00F06DE1">
            <w:pPr>
              <w:spacing w:line="360" w:lineRule="auto"/>
              <w:ind w:firstLine="216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 xml:space="preserve">PSI*Screen time </w:t>
            </w:r>
          </w:p>
        </w:tc>
        <w:tc>
          <w:tcPr>
            <w:tcW w:w="649" w:type="dxa"/>
            <w:tcBorders>
              <w:bottom w:val="single" w:sz="8" w:space="0" w:color="auto"/>
            </w:tcBorders>
          </w:tcPr>
          <w:p w14:paraId="2ECF8625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</w:tcPr>
          <w:p w14:paraId="6A59F7C8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bottom w:val="single" w:sz="8" w:space="0" w:color="auto"/>
            </w:tcBorders>
          </w:tcPr>
          <w:p w14:paraId="1883924B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</w:tcPr>
          <w:p w14:paraId="0A900A89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</w:tcPr>
          <w:p w14:paraId="52F0E197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</w:tcPr>
          <w:p w14:paraId="7E0B440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left w:val="nil"/>
              <w:bottom w:val="single" w:sz="8" w:space="0" w:color="auto"/>
            </w:tcBorders>
          </w:tcPr>
          <w:p w14:paraId="113EC400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tcBorders>
              <w:bottom w:val="single" w:sz="8" w:space="0" w:color="auto"/>
            </w:tcBorders>
          </w:tcPr>
          <w:p w14:paraId="2FF1F1AB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</w:tcPr>
          <w:p w14:paraId="6FD0F367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bottom w:val="single" w:sz="8" w:space="0" w:color="auto"/>
            </w:tcBorders>
          </w:tcPr>
          <w:p w14:paraId="3E169ECB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</w:tcPr>
          <w:p w14:paraId="04D6ACA3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3"/>
            <w:tcBorders>
              <w:bottom w:val="single" w:sz="8" w:space="0" w:color="auto"/>
            </w:tcBorders>
          </w:tcPr>
          <w:p w14:paraId="3AA9A95B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tcBorders>
              <w:left w:val="nil"/>
              <w:bottom w:val="single" w:sz="8" w:space="0" w:color="auto"/>
            </w:tcBorders>
          </w:tcPr>
          <w:p w14:paraId="19D2CE1F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&lt;.001</w:t>
            </w: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</w:tcPr>
          <w:p w14:paraId="473A285E" w14:textId="62F2DDA3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</w:tcPr>
          <w:p w14:paraId="1D2B8554" w14:textId="133B9002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0.00001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</w:tcPr>
          <w:p w14:paraId="29A69F90" w14:textId="6F105B4A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</w:tcPr>
          <w:p w14:paraId="78442C0E" w14:textId="77777777" w:rsidR="00F06DE1" w:rsidRPr="00F06DE1" w:rsidRDefault="00F06DE1" w:rsidP="00F06D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06DE1">
              <w:rPr>
                <w:sz w:val="18"/>
                <w:szCs w:val="18"/>
              </w:rPr>
              <w:t>.001</w:t>
            </w:r>
            <w:r w:rsidRPr="00F06DE1">
              <w:rPr>
                <w:b/>
                <w:bCs/>
                <w:sz w:val="18"/>
                <w:szCs w:val="18"/>
              </w:rPr>
              <w:t>**</w:t>
            </w:r>
          </w:p>
        </w:tc>
      </w:tr>
    </w:tbl>
    <w:p w14:paraId="400DCF14" w14:textId="77777777" w:rsidR="00F06DE1" w:rsidRPr="00452BA9" w:rsidRDefault="00F06DE1" w:rsidP="00F06DE1">
      <w:pPr>
        <w:contextualSpacing/>
      </w:pPr>
      <w:r w:rsidRPr="00452BA9">
        <w:rPr>
          <w:i/>
        </w:rPr>
        <w:t xml:space="preserve"> </w:t>
      </w:r>
      <w:r w:rsidRPr="00452BA9">
        <w:t xml:space="preserve"> </w:t>
      </w:r>
    </w:p>
    <w:p w14:paraId="156FD7FA" w14:textId="6CCE1B50" w:rsidR="005A1C8B" w:rsidRDefault="00F06DE1" w:rsidP="00F06DE1">
      <w:r w:rsidRPr="00452BA9">
        <w:rPr>
          <w:vertAlign w:val="superscript"/>
        </w:rPr>
        <w:lastRenderedPageBreak/>
        <w:t xml:space="preserve">a </w:t>
      </w:r>
      <w:r w:rsidRPr="00452BA9">
        <w:t>0 = Female; 0</w:t>
      </w:r>
      <w:r w:rsidRPr="00452BA9">
        <w:rPr>
          <w:vertAlign w:val="superscript"/>
        </w:rPr>
        <w:t xml:space="preserve"> b</w:t>
      </w:r>
      <w:r w:rsidRPr="00452BA9">
        <w:t xml:space="preserve"> = No developmental disorder; </w:t>
      </w:r>
      <w:r w:rsidRPr="00452BA9">
        <w:rPr>
          <w:vertAlign w:val="superscript"/>
        </w:rPr>
        <w:t xml:space="preserve">c </w:t>
      </w:r>
      <w:r w:rsidRPr="00452BA9">
        <w:t xml:space="preserve">Parent stress index. </w:t>
      </w:r>
      <w:r>
        <w:t xml:space="preserve">* p&lt;.05, **p&lt;.001. Model 1: </w:t>
      </w:r>
      <w:r w:rsidRPr="00014478">
        <w:t>A significant positive main effect was found for screen time and internalizing behaviours</w:t>
      </w:r>
      <w:r>
        <w:t xml:space="preserve"> (p=.030)</w:t>
      </w:r>
      <w:r w:rsidRPr="00014478">
        <w:t>.</w:t>
      </w:r>
      <w:r>
        <w:t xml:space="preserve"> Model 2: Children’ screen time was further explored in an extended model including parent stress and parental involvement, which were both significantly associated with children’s internalizing behaviours (both, p&lt;.05). Model: 3 An interaction model with screen time and parent stress were significantly associated with one another (p=.001).</w:t>
      </w:r>
    </w:p>
    <w:sectPr w:rsidR="005A1C8B" w:rsidSect="00F06D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E1"/>
    <w:rsid w:val="00043C3F"/>
    <w:rsid w:val="0005786E"/>
    <w:rsid w:val="00081C25"/>
    <w:rsid w:val="00086363"/>
    <w:rsid w:val="000C3B7A"/>
    <w:rsid w:val="000E197C"/>
    <w:rsid w:val="00125F4D"/>
    <w:rsid w:val="00131265"/>
    <w:rsid w:val="00157CB8"/>
    <w:rsid w:val="00162D68"/>
    <w:rsid w:val="00172E9F"/>
    <w:rsid w:val="001A4DA8"/>
    <w:rsid w:val="001C3CA8"/>
    <w:rsid w:val="001D6611"/>
    <w:rsid w:val="00200CFA"/>
    <w:rsid w:val="00203B5E"/>
    <w:rsid w:val="002226CF"/>
    <w:rsid w:val="002235A7"/>
    <w:rsid w:val="00236DE5"/>
    <w:rsid w:val="00265FAF"/>
    <w:rsid w:val="00290A6F"/>
    <w:rsid w:val="00296D67"/>
    <w:rsid w:val="002A4F32"/>
    <w:rsid w:val="002E7CA2"/>
    <w:rsid w:val="002F54D3"/>
    <w:rsid w:val="00341BF8"/>
    <w:rsid w:val="003823A5"/>
    <w:rsid w:val="00393473"/>
    <w:rsid w:val="003945DE"/>
    <w:rsid w:val="003B6B22"/>
    <w:rsid w:val="003D010D"/>
    <w:rsid w:val="003D79AF"/>
    <w:rsid w:val="003D7D3D"/>
    <w:rsid w:val="00437343"/>
    <w:rsid w:val="00493EF4"/>
    <w:rsid w:val="00506BBE"/>
    <w:rsid w:val="005171F4"/>
    <w:rsid w:val="00522001"/>
    <w:rsid w:val="005548EF"/>
    <w:rsid w:val="0055570F"/>
    <w:rsid w:val="00567973"/>
    <w:rsid w:val="005A264F"/>
    <w:rsid w:val="005B0140"/>
    <w:rsid w:val="005D4697"/>
    <w:rsid w:val="0061104D"/>
    <w:rsid w:val="00630BB2"/>
    <w:rsid w:val="006460B8"/>
    <w:rsid w:val="00647A93"/>
    <w:rsid w:val="006703D5"/>
    <w:rsid w:val="00675988"/>
    <w:rsid w:val="00682C7D"/>
    <w:rsid w:val="006878E6"/>
    <w:rsid w:val="006936E2"/>
    <w:rsid w:val="00693EF8"/>
    <w:rsid w:val="006C6F11"/>
    <w:rsid w:val="006E2502"/>
    <w:rsid w:val="006E369C"/>
    <w:rsid w:val="00707532"/>
    <w:rsid w:val="00734ECA"/>
    <w:rsid w:val="007358D8"/>
    <w:rsid w:val="00746045"/>
    <w:rsid w:val="00780F27"/>
    <w:rsid w:val="007A1BD6"/>
    <w:rsid w:val="007A205F"/>
    <w:rsid w:val="007A2B84"/>
    <w:rsid w:val="007A682B"/>
    <w:rsid w:val="007D08FE"/>
    <w:rsid w:val="007E6CBC"/>
    <w:rsid w:val="00800423"/>
    <w:rsid w:val="00805412"/>
    <w:rsid w:val="00815B05"/>
    <w:rsid w:val="008179D0"/>
    <w:rsid w:val="008365F7"/>
    <w:rsid w:val="00847DF4"/>
    <w:rsid w:val="0085644C"/>
    <w:rsid w:val="008633F7"/>
    <w:rsid w:val="00864D7A"/>
    <w:rsid w:val="008D7264"/>
    <w:rsid w:val="00913FB4"/>
    <w:rsid w:val="00953F63"/>
    <w:rsid w:val="0098476F"/>
    <w:rsid w:val="00991056"/>
    <w:rsid w:val="009A03D5"/>
    <w:rsid w:val="009C3713"/>
    <w:rsid w:val="009E080C"/>
    <w:rsid w:val="009F6674"/>
    <w:rsid w:val="00A3332E"/>
    <w:rsid w:val="00A360FF"/>
    <w:rsid w:val="00A36FAF"/>
    <w:rsid w:val="00A77A08"/>
    <w:rsid w:val="00A9596D"/>
    <w:rsid w:val="00AA6162"/>
    <w:rsid w:val="00AC0A92"/>
    <w:rsid w:val="00B00966"/>
    <w:rsid w:val="00B06211"/>
    <w:rsid w:val="00B24351"/>
    <w:rsid w:val="00B37453"/>
    <w:rsid w:val="00B51E91"/>
    <w:rsid w:val="00B5368D"/>
    <w:rsid w:val="00BA303B"/>
    <w:rsid w:val="00BB0CAB"/>
    <w:rsid w:val="00BB301C"/>
    <w:rsid w:val="00C02290"/>
    <w:rsid w:val="00C0769C"/>
    <w:rsid w:val="00C13C82"/>
    <w:rsid w:val="00C5124C"/>
    <w:rsid w:val="00C524AB"/>
    <w:rsid w:val="00C542F3"/>
    <w:rsid w:val="00C608DB"/>
    <w:rsid w:val="00C7522A"/>
    <w:rsid w:val="00D15948"/>
    <w:rsid w:val="00D345BE"/>
    <w:rsid w:val="00D55E7A"/>
    <w:rsid w:val="00D579B0"/>
    <w:rsid w:val="00D658D6"/>
    <w:rsid w:val="00D977D2"/>
    <w:rsid w:val="00DB0A5B"/>
    <w:rsid w:val="00DE52B9"/>
    <w:rsid w:val="00E03149"/>
    <w:rsid w:val="00E36EB5"/>
    <w:rsid w:val="00E46E0E"/>
    <w:rsid w:val="00E57695"/>
    <w:rsid w:val="00EC143E"/>
    <w:rsid w:val="00ED0451"/>
    <w:rsid w:val="00ED4BDE"/>
    <w:rsid w:val="00ED7547"/>
    <w:rsid w:val="00F0444A"/>
    <w:rsid w:val="00F06DE1"/>
    <w:rsid w:val="00F2139D"/>
    <w:rsid w:val="00F317B6"/>
    <w:rsid w:val="00F5489E"/>
    <w:rsid w:val="00F74FB3"/>
    <w:rsid w:val="00F93335"/>
    <w:rsid w:val="00FA34A6"/>
    <w:rsid w:val="00FC0DB3"/>
    <w:rsid w:val="00FD7E1B"/>
    <w:rsid w:val="00FE3188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6B00A"/>
  <w15:chartTrackingRefBased/>
  <w15:docId w15:val="{6EACCE6E-FD77-ED46-890C-F8BD2DA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E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Duerden</dc:creator>
  <cp:keywords/>
  <dc:description/>
  <cp:lastModifiedBy>Emma Duerden</cp:lastModifiedBy>
  <cp:revision>1</cp:revision>
  <dcterms:created xsi:type="dcterms:W3CDTF">2023-02-09T21:40:00Z</dcterms:created>
  <dcterms:modified xsi:type="dcterms:W3CDTF">2023-02-09T21:48:00Z</dcterms:modified>
</cp:coreProperties>
</file>