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82122" w14:textId="77777777" w:rsidR="00AC69ED" w:rsidRPr="00792F5C" w:rsidRDefault="00AC69ED" w:rsidP="00AC69ED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14:paraId="371C0033" w14:textId="01075D5B" w:rsidR="00E40AC5" w:rsidRDefault="00AC69ED" w:rsidP="00473A5A">
      <w:pPr>
        <w:spacing w:after="0" w:line="480" w:lineRule="auto"/>
        <w:jc w:val="center"/>
        <w:rPr>
          <w:rFonts w:asciiTheme="majorBidi" w:hAnsiTheme="majorBidi" w:cstheme="majorBidi"/>
          <w:b/>
          <w:bCs/>
          <w:color w:val="292526"/>
          <w:sz w:val="24"/>
          <w:szCs w:val="24"/>
          <w:rtl/>
        </w:rPr>
      </w:pPr>
      <w:r w:rsidRPr="004F48BF">
        <w:rPr>
          <w:rFonts w:asciiTheme="majorBidi" w:hAnsiTheme="majorBidi" w:cstheme="majorBidi"/>
          <w:b/>
          <w:bCs/>
          <w:sz w:val="20"/>
          <w:szCs w:val="20"/>
        </w:rPr>
        <w:t>Table 3</w:t>
      </w:r>
      <w:r w:rsidR="00E40AC5" w:rsidRPr="004F48BF">
        <w:rPr>
          <w:rFonts w:asciiTheme="majorBidi" w:hAnsiTheme="majorBidi" w:cstheme="majorBidi"/>
          <w:sz w:val="20"/>
          <w:szCs w:val="20"/>
        </w:rPr>
        <w:t xml:space="preserve"> </w:t>
      </w:r>
      <w:r w:rsidR="00DB6896">
        <w:rPr>
          <w:rFonts w:asciiTheme="majorBidi" w:hAnsiTheme="majorBidi" w:cstheme="majorBidi"/>
          <w:sz w:val="20"/>
          <w:szCs w:val="20"/>
        </w:rPr>
        <w:t>A</w:t>
      </w:r>
      <w:r w:rsidR="00E40AC5" w:rsidRPr="004F48BF">
        <w:rPr>
          <w:rFonts w:asciiTheme="majorBidi" w:hAnsiTheme="majorBidi" w:cstheme="majorBidi"/>
          <w:sz w:val="20"/>
          <w:szCs w:val="20"/>
        </w:rPr>
        <w:t>ssociation bet</w:t>
      </w:r>
      <w:r w:rsidR="00E40AC5" w:rsidRPr="00CD0331">
        <w:rPr>
          <w:rFonts w:asciiTheme="majorBidi" w:hAnsiTheme="majorBidi" w:cstheme="majorBidi"/>
        </w:rPr>
        <w:t xml:space="preserve">ween </w:t>
      </w:r>
      <w:r w:rsidR="00E40AC5" w:rsidRPr="00E40AC5">
        <w:rPr>
          <w:rFonts w:asciiTheme="majorBidi" w:hAnsiTheme="majorBidi" w:cstheme="majorBidi"/>
        </w:rPr>
        <w:t xml:space="preserve">locations of tumors in brain </w:t>
      </w:r>
      <w:r w:rsidR="00E40AC5" w:rsidRPr="00CD0331">
        <w:rPr>
          <w:rFonts w:asciiTheme="majorBidi" w:hAnsiTheme="majorBidi" w:cstheme="majorBidi"/>
        </w:rPr>
        <w:t xml:space="preserve">and </w:t>
      </w:r>
      <w:proofErr w:type="spellStart"/>
      <w:r w:rsidR="00E40AC5" w:rsidRPr="00CD0331">
        <w:rPr>
          <w:rFonts w:asciiTheme="majorBidi" w:hAnsiTheme="majorBidi" w:cstheme="majorBidi"/>
        </w:rPr>
        <w:t>seropositivity</w:t>
      </w:r>
      <w:proofErr w:type="spellEnd"/>
      <w:r w:rsidR="00E40AC5" w:rsidRPr="00CD0331">
        <w:rPr>
          <w:rFonts w:asciiTheme="majorBidi" w:hAnsiTheme="majorBidi" w:cstheme="majorBidi"/>
        </w:rPr>
        <w:t xml:space="preserve"> to </w:t>
      </w:r>
      <w:r w:rsidR="00E40AC5" w:rsidRPr="004F48BF">
        <w:rPr>
          <w:rFonts w:asciiTheme="majorBidi" w:hAnsiTheme="majorBidi" w:cstheme="majorBidi"/>
          <w:i/>
          <w:iCs/>
        </w:rPr>
        <w:t xml:space="preserve">T. </w:t>
      </w:r>
      <w:proofErr w:type="spellStart"/>
      <w:r w:rsidR="00E40AC5" w:rsidRPr="004F48BF">
        <w:rPr>
          <w:rFonts w:asciiTheme="majorBidi" w:hAnsiTheme="majorBidi" w:cstheme="majorBidi"/>
          <w:i/>
          <w:iCs/>
        </w:rPr>
        <w:t>gondii</w:t>
      </w:r>
      <w:proofErr w:type="spellEnd"/>
      <w:r w:rsidR="00C90393">
        <w:rPr>
          <w:rFonts w:asciiTheme="majorBidi" w:hAnsiTheme="majorBidi" w:cstheme="majorBidi"/>
          <w:i/>
          <w:iCs/>
        </w:rPr>
        <w:t>.</w:t>
      </w:r>
    </w:p>
    <w:p w14:paraId="48407F1E" w14:textId="77777777" w:rsidR="00E40AC5" w:rsidRPr="00792F5C" w:rsidRDefault="00AC69ED" w:rsidP="00E40AC5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  <w:rtl/>
        </w:rPr>
      </w:pPr>
      <w:r w:rsidRPr="00AC69ED">
        <w:rPr>
          <w:rFonts w:asciiTheme="majorBidi" w:hAnsiTheme="majorBidi" w:cstheme="majorBidi"/>
          <w:b/>
          <w:bCs/>
          <w:color w:val="292526"/>
          <w:sz w:val="24"/>
          <w:szCs w:val="24"/>
        </w:rPr>
        <w:t xml:space="preserve"> </w:t>
      </w:r>
    </w:p>
    <w:tbl>
      <w:tblPr>
        <w:tblStyle w:val="ListTable6Colorful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04"/>
        <w:gridCol w:w="2316"/>
        <w:gridCol w:w="2268"/>
        <w:gridCol w:w="2400"/>
      </w:tblGrid>
      <w:tr w:rsidR="00AC69ED" w:rsidRPr="00646780" w14:paraId="01BD912D" w14:textId="77777777" w:rsidTr="00DB6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FFFFFF" w:themeFill="background1"/>
            <w:vAlign w:val="center"/>
          </w:tcPr>
          <w:p w14:paraId="6D596C86" w14:textId="46A5DE58" w:rsidR="00AC69ED" w:rsidRPr="004F48BF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b w:val="0"/>
                <w:bCs w:val="0"/>
                <w:i/>
                <w:iCs/>
                <w:sz w:val="18"/>
                <w:szCs w:val="18"/>
                <w:rtl/>
              </w:rPr>
            </w:pPr>
            <w:r w:rsidRPr="00EA5FC0">
              <w:rPr>
                <w:rFonts w:asciiTheme="majorBidi" w:hAnsiTheme="majorBidi"/>
                <w:sz w:val="18"/>
                <w:szCs w:val="18"/>
              </w:rPr>
              <w:t>(p value)</w:t>
            </w: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5A282FF7" w14:textId="77777777" w:rsidR="00473A5A" w:rsidRDefault="009763CD" w:rsidP="00473A5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18"/>
                <w:szCs w:val="18"/>
              </w:rPr>
            </w:pPr>
            <w:r w:rsidRPr="004F48BF">
              <w:rPr>
                <w:rFonts w:asciiTheme="majorBidi" w:hAnsiTheme="majorBidi"/>
                <w:sz w:val="18"/>
                <w:szCs w:val="18"/>
              </w:rPr>
              <w:t>Sero</w:t>
            </w:r>
            <w:r w:rsidR="00473A5A">
              <w:rPr>
                <w:rFonts w:asciiTheme="majorBidi" w:hAnsiTheme="majorBidi"/>
                <w:sz w:val="18"/>
                <w:szCs w:val="18"/>
              </w:rPr>
              <w:t>p</w:t>
            </w:r>
            <w:r w:rsidRPr="004F48BF">
              <w:rPr>
                <w:rFonts w:asciiTheme="majorBidi" w:hAnsiTheme="majorBidi"/>
                <w:sz w:val="18"/>
                <w:szCs w:val="18"/>
              </w:rPr>
              <w:t>ositive</w:t>
            </w:r>
          </w:p>
          <w:p w14:paraId="529E458A" w14:textId="1516EF63" w:rsidR="00AC69ED" w:rsidRPr="00473A5A" w:rsidRDefault="009763CD" w:rsidP="00473A5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18"/>
                <w:szCs w:val="18"/>
                <w:rtl/>
              </w:rPr>
            </w:pPr>
            <w:r w:rsidRPr="004F48BF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="00CB34D3" w:rsidRPr="004F48BF">
              <w:rPr>
                <w:rFonts w:asciiTheme="majorBidi" w:hAnsiTheme="majorBidi"/>
                <w:sz w:val="18"/>
                <w:szCs w:val="18"/>
              </w:rPr>
              <w:t>Number (</w:t>
            </w:r>
            <w:r w:rsidRPr="004F48BF">
              <w:rPr>
                <w:rFonts w:asciiTheme="majorBidi" w:hAnsiTheme="majorBidi"/>
                <w:sz w:val="18"/>
                <w:szCs w:val="18"/>
              </w:rPr>
              <w:t>%)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CDE9501" w14:textId="48FC79AF" w:rsidR="00AC69ED" w:rsidRPr="004F48BF" w:rsidRDefault="009763CD" w:rsidP="00DB689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i/>
                <w:iCs/>
                <w:sz w:val="18"/>
                <w:szCs w:val="18"/>
                <w:rtl/>
              </w:rPr>
            </w:pPr>
            <w:r w:rsidRPr="004F48BF">
              <w:rPr>
                <w:rFonts w:asciiTheme="majorBidi" w:hAnsiTheme="majorBidi"/>
                <w:sz w:val="18"/>
                <w:szCs w:val="18"/>
              </w:rPr>
              <w:t>Number (%)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220700FC" w14:textId="77777777" w:rsidR="00AC69ED" w:rsidRPr="004F48BF" w:rsidRDefault="00AC69ED" w:rsidP="00DB689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i/>
                <w:iCs/>
                <w:sz w:val="18"/>
                <w:szCs w:val="18"/>
                <w:rtl/>
              </w:rPr>
            </w:pPr>
            <w:r w:rsidRPr="004F48BF">
              <w:rPr>
                <w:rFonts w:asciiTheme="majorBidi" w:hAnsiTheme="majorBidi"/>
                <w:sz w:val="18"/>
                <w:szCs w:val="18"/>
              </w:rPr>
              <w:t>Brain Tumor Location</w:t>
            </w:r>
          </w:p>
        </w:tc>
      </w:tr>
      <w:tr w:rsidR="00AC69ED" w:rsidRPr="00646780" w14:paraId="7B19C056" w14:textId="77777777" w:rsidTr="00DB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vMerge w:val="restart"/>
            <w:shd w:val="clear" w:color="auto" w:fill="FFFFFF" w:themeFill="background1"/>
            <w:vAlign w:val="center"/>
          </w:tcPr>
          <w:p w14:paraId="607725B7" w14:textId="77777777" w:rsidR="00AC69ED" w:rsidRPr="004F48BF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sz w:val="18"/>
                <w:szCs w:val="18"/>
                <w:rtl/>
              </w:rPr>
            </w:pPr>
            <w:r w:rsidRPr="00EA5FC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0.01</w:t>
            </w:r>
            <w:r w:rsidR="0044302E" w:rsidRPr="00EA5FC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</w:t>
            </w:r>
            <w:r w:rsidR="004F48BF" w:rsidRPr="00EA5FC0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*</w:t>
            </w: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55EECA6D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14 (</w:t>
            </w:r>
            <w:r w:rsidR="00572F85" w:rsidRPr="004F48BF">
              <w:rPr>
                <w:rFonts w:asciiTheme="majorBidi" w:hAnsiTheme="majorBidi" w:cstheme="majorBidi"/>
                <w:sz w:val="18"/>
                <w:szCs w:val="18"/>
              </w:rPr>
              <w:t>11.3</w:t>
            </w:r>
            <w:r w:rsidRPr="004F48B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D8AC7C" w14:textId="77777777" w:rsidR="00AC69ED" w:rsidRPr="00EA5FC0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A5FC0">
              <w:rPr>
                <w:rFonts w:asciiTheme="majorBidi" w:hAnsiTheme="majorBidi" w:cstheme="majorBidi"/>
                <w:sz w:val="18"/>
                <w:szCs w:val="18"/>
              </w:rPr>
              <w:t>53</w:t>
            </w:r>
            <w:r w:rsidR="00EE4165" w:rsidRPr="00EA5FC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>(42.7)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475DF8AC" w14:textId="18D5098A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Frontal</w:t>
            </w:r>
          </w:p>
        </w:tc>
      </w:tr>
      <w:tr w:rsidR="00AC69ED" w:rsidRPr="00646780" w14:paraId="58FCD509" w14:textId="77777777" w:rsidTr="00DB6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vMerge/>
            <w:shd w:val="clear" w:color="auto" w:fill="FFFFFF" w:themeFill="background1"/>
            <w:vAlign w:val="center"/>
          </w:tcPr>
          <w:p w14:paraId="25F4ABFD" w14:textId="77777777" w:rsidR="00AC69ED" w:rsidRPr="00792F5C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3676CF6B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10 (</w:t>
            </w:r>
            <w:r w:rsidR="00572F85" w:rsidRPr="004F48BF">
              <w:rPr>
                <w:rFonts w:asciiTheme="majorBidi" w:hAnsiTheme="majorBidi" w:cstheme="majorBidi"/>
                <w:sz w:val="18"/>
                <w:szCs w:val="18"/>
              </w:rPr>
              <w:t>8.1</w:t>
            </w:r>
            <w:r w:rsidRPr="004F48B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70012CB" w14:textId="77777777" w:rsidR="00AC69ED" w:rsidRPr="00EA5FC0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A5FC0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 xml:space="preserve"> (16.1)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28DD9DD6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F48BF">
              <w:rPr>
                <w:rFonts w:asciiTheme="majorBidi" w:hAnsiTheme="majorBidi" w:cstheme="majorBidi"/>
                <w:sz w:val="18"/>
                <w:szCs w:val="18"/>
              </w:rPr>
              <w:t>Sella</w:t>
            </w:r>
            <w:proofErr w:type="spellEnd"/>
          </w:p>
        </w:tc>
      </w:tr>
      <w:tr w:rsidR="00AC69ED" w:rsidRPr="00646780" w14:paraId="0544A736" w14:textId="77777777" w:rsidTr="00DB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vMerge/>
            <w:shd w:val="clear" w:color="auto" w:fill="FFFFFF" w:themeFill="background1"/>
            <w:vAlign w:val="center"/>
          </w:tcPr>
          <w:p w14:paraId="7685A03E" w14:textId="77777777" w:rsidR="00AC69ED" w:rsidRPr="00792F5C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7F6172E4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3 (</w:t>
            </w:r>
            <w:r w:rsidR="00572F85" w:rsidRPr="004F48BF">
              <w:rPr>
                <w:rFonts w:asciiTheme="majorBidi" w:hAnsiTheme="majorBidi" w:cstheme="majorBidi"/>
                <w:sz w:val="18"/>
                <w:szCs w:val="18"/>
              </w:rPr>
              <w:t>2.4</w:t>
            </w:r>
            <w:r w:rsidRPr="004F48B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818525" w14:textId="77777777" w:rsidR="00AC69ED" w:rsidRPr="00EA5FC0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A5FC0">
              <w:rPr>
                <w:rFonts w:asciiTheme="majorBidi" w:hAnsiTheme="majorBidi" w:cstheme="majorBidi"/>
                <w:sz w:val="18"/>
                <w:szCs w:val="18"/>
              </w:rPr>
              <w:t>14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 xml:space="preserve"> (11.3)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7BDDC111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Parasagittal</w:t>
            </w:r>
          </w:p>
        </w:tc>
      </w:tr>
      <w:tr w:rsidR="00AC69ED" w:rsidRPr="00646780" w14:paraId="44ECFA21" w14:textId="77777777" w:rsidTr="00DB6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vMerge/>
            <w:shd w:val="clear" w:color="auto" w:fill="FFFFFF" w:themeFill="background1"/>
            <w:vAlign w:val="center"/>
          </w:tcPr>
          <w:p w14:paraId="35CF63D0" w14:textId="77777777" w:rsidR="00AC69ED" w:rsidRPr="00792F5C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7034E7F2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3 (</w:t>
            </w:r>
            <w:r w:rsidR="00572F85" w:rsidRPr="004F48BF">
              <w:rPr>
                <w:rFonts w:asciiTheme="majorBidi" w:hAnsiTheme="majorBidi" w:cstheme="majorBidi"/>
                <w:sz w:val="18"/>
                <w:szCs w:val="18"/>
              </w:rPr>
              <w:t>2.4</w:t>
            </w:r>
            <w:r w:rsidRPr="004F48B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8B31066" w14:textId="77777777" w:rsidR="00AC69ED" w:rsidRPr="00EA5FC0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A5FC0">
              <w:rPr>
                <w:rFonts w:asciiTheme="majorBidi" w:hAnsiTheme="majorBidi" w:cstheme="majorBidi"/>
                <w:sz w:val="18"/>
                <w:szCs w:val="18"/>
              </w:rPr>
              <w:t>13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 xml:space="preserve"> (10.5)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4888D8AB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F48BF">
              <w:rPr>
                <w:rFonts w:asciiTheme="majorBidi" w:hAnsiTheme="majorBidi" w:cstheme="majorBidi"/>
                <w:sz w:val="18"/>
                <w:szCs w:val="18"/>
              </w:rPr>
              <w:t>Cp</w:t>
            </w:r>
            <w:proofErr w:type="spellEnd"/>
            <w:r w:rsidRPr="004F48BF">
              <w:rPr>
                <w:rFonts w:asciiTheme="majorBidi" w:hAnsiTheme="majorBidi" w:cstheme="majorBidi"/>
                <w:sz w:val="18"/>
                <w:szCs w:val="18"/>
              </w:rPr>
              <w:t xml:space="preserve"> Angle</w:t>
            </w:r>
          </w:p>
        </w:tc>
      </w:tr>
      <w:tr w:rsidR="00AC69ED" w:rsidRPr="00646780" w14:paraId="6D271A8C" w14:textId="77777777" w:rsidTr="00DB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vMerge/>
            <w:shd w:val="clear" w:color="auto" w:fill="FFFFFF" w:themeFill="background1"/>
            <w:vAlign w:val="center"/>
          </w:tcPr>
          <w:p w14:paraId="52448DF1" w14:textId="77777777" w:rsidR="00AC69ED" w:rsidRPr="00792F5C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2B063B1B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3 (</w:t>
            </w:r>
            <w:r w:rsidR="00EE4165" w:rsidRPr="004F48BF">
              <w:rPr>
                <w:rFonts w:asciiTheme="majorBidi" w:hAnsiTheme="majorBidi" w:cstheme="majorBidi"/>
                <w:sz w:val="18"/>
                <w:szCs w:val="18"/>
              </w:rPr>
              <w:t>2.4</w:t>
            </w:r>
            <w:r w:rsidRPr="004F48B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9164B82" w14:textId="77777777" w:rsidR="00AC69ED" w:rsidRPr="00EA5FC0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A5FC0">
              <w:rPr>
                <w:rFonts w:asciiTheme="majorBidi" w:hAnsiTheme="majorBidi" w:cstheme="majorBidi"/>
                <w:sz w:val="18"/>
                <w:szCs w:val="18"/>
              </w:rPr>
              <w:t>12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EE4165" w:rsidRPr="00EA5FC0">
              <w:rPr>
                <w:rFonts w:asciiTheme="majorBidi" w:hAnsiTheme="majorBidi" w:cstheme="majorBidi"/>
                <w:sz w:val="18"/>
                <w:szCs w:val="18"/>
              </w:rPr>
              <w:t>9.7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575B85C1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Temporal</w:t>
            </w:r>
          </w:p>
        </w:tc>
      </w:tr>
      <w:tr w:rsidR="00AC69ED" w:rsidRPr="00646780" w14:paraId="470A50A0" w14:textId="77777777" w:rsidTr="00DB6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vMerge/>
            <w:shd w:val="clear" w:color="auto" w:fill="FFFFFF" w:themeFill="background1"/>
            <w:vAlign w:val="center"/>
          </w:tcPr>
          <w:p w14:paraId="10325A1C" w14:textId="77777777" w:rsidR="00AC69ED" w:rsidRPr="00792F5C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76B7915A" w14:textId="77777777" w:rsidR="00AC69ED" w:rsidRPr="004F48BF" w:rsidRDefault="00572F85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0 (0)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5017D6" w14:textId="77777777" w:rsidR="00AC69ED" w:rsidRPr="00EA5FC0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A5FC0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 xml:space="preserve"> (4.8)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4AAF6D8B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Cerebellum</w:t>
            </w:r>
          </w:p>
        </w:tc>
      </w:tr>
      <w:tr w:rsidR="00AC69ED" w:rsidRPr="00646780" w14:paraId="0085F9EA" w14:textId="77777777" w:rsidTr="00DB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vMerge/>
            <w:shd w:val="clear" w:color="auto" w:fill="FFFFFF" w:themeFill="background1"/>
            <w:vAlign w:val="center"/>
          </w:tcPr>
          <w:p w14:paraId="71C3EFE0" w14:textId="77777777" w:rsidR="00AC69ED" w:rsidRPr="00792F5C" w:rsidRDefault="00AC69ED" w:rsidP="00DB6896">
            <w:pPr>
              <w:spacing w:line="480" w:lineRule="auto"/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</w:p>
        </w:tc>
        <w:tc>
          <w:tcPr>
            <w:tcW w:w="2316" w:type="dxa"/>
            <w:shd w:val="clear" w:color="auto" w:fill="FFFFFF" w:themeFill="background1"/>
            <w:vAlign w:val="center"/>
          </w:tcPr>
          <w:p w14:paraId="04D657D8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5 (</w:t>
            </w:r>
            <w:r w:rsidR="00572F85" w:rsidRPr="004F48BF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4F48B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F4A980" w14:textId="77777777" w:rsidR="00AC69ED" w:rsidRPr="00EA5FC0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A5FC0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="00572F85" w:rsidRPr="00EA5FC0">
              <w:rPr>
                <w:rFonts w:asciiTheme="majorBidi" w:hAnsiTheme="majorBidi" w:cstheme="majorBidi"/>
                <w:sz w:val="18"/>
                <w:szCs w:val="18"/>
              </w:rPr>
              <w:t xml:space="preserve"> (4.8)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14:paraId="1E17578A" w14:textId="77777777" w:rsidR="00AC69ED" w:rsidRPr="004F48BF" w:rsidRDefault="00AC69ED" w:rsidP="00DB6896">
            <w:pPr>
              <w:bidi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F48BF">
              <w:rPr>
                <w:rFonts w:asciiTheme="majorBidi" w:hAnsiTheme="majorBidi" w:cstheme="majorBidi"/>
                <w:sz w:val="18"/>
                <w:szCs w:val="18"/>
              </w:rPr>
              <w:t>Other</w:t>
            </w:r>
          </w:p>
        </w:tc>
      </w:tr>
    </w:tbl>
    <w:p w14:paraId="2ED14300" w14:textId="77777777" w:rsidR="00AC69ED" w:rsidRDefault="00AC69ED" w:rsidP="00AC69ED">
      <w:pPr>
        <w:spacing w:after="0" w:line="480" w:lineRule="auto"/>
        <w:jc w:val="right"/>
        <w:rPr>
          <w:sz w:val="28"/>
          <w:szCs w:val="28"/>
        </w:rPr>
      </w:pPr>
    </w:p>
    <w:p w14:paraId="2D042B4C" w14:textId="77777777" w:rsidR="00AC69ED" w:rsidRDefault="00AC69ED" w:rsidP="00AC69ED">
      <w:pPr>
        <w:spacing w:after="0" w:line="480" w:lineRule="auto"/>
        <w:jc w:val="right"/>
        <w:rPr>
          <w:sz w:val="28"/>
          <w:szCs w:val="28"/>
        </w:rPr>
      </w:pPr>
    </w:p>
    <w:p w14:paraId="13FDCEDA" w14:textId="77777777" w:rsidR="00AC69ED" w:rsidRPr="0026242C" w:rsidRDefault="00AC69ED" w:rsidP="00AC69ED">
      <w:pPr>
        <w:bidi w:val="0"/>
        <w:spacing w:after="0" w:line="480" w:lineRule="auto"/>
        <w:ind w:firstLine="720"/>
        <w:rPr>
          <w:rFonts w:ascii="TimesNewRomanPSMT" w:hAnsi="TimesNewRomanPSMT"/>
          <w:color w:val="000000" w:themeColor="text1"/>
          <w:sz w:val="24"/>
          <w:szCs w:val="24"/>
        </w:rPr>
      </w:pPr>
    </w:p>
    <w:p w14:paraId="0AF540ED" w14:textId="77777777" w:rsidR="00A02CB5" w:rsidRDefault="00A02CB5" w:rsidP="00AC69ED">
      <w:pPr>
        <w:jc w:val="right"/>
      </w:pPr>
    </w:p>
    <w:sectPr w:rsidR="00A02CB5" w:rsidSect="00E27B0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ED"/>
    <w:rsid w:val="000A1F1B"/>
    <w:rsid w:val="002148B0"/>
    <w:rsid w:val="0044302E"/>
    <w:rsid w:val="00473A5A"/>
    <w:rsid w:val="004F48BF"/>
    <w:rsid w:val="00572F85"/>
    <w:rsid w:val="00637914"/>
    <w:rsid w:val="009763CD"/>
    <w:rsid w:val="00A02CB5"/>
    <w:rsid w:val="00A02DE3"/>
    <w:rsid w:val="00AC69ED"/>
    <w:rsid w:val="00C90393"/>
    <w:rsid w:val="00CB34D3"/>
    <w:rsid w:val="00DB6896"/>
    <w:rsid w:val="00E40AC5"/>
    <w:rsid w:val="00EA5FC0"/>
    <w:rsid w:val="00E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8A8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9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6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AC6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AC6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DefaultParagraphFont"/>
    <w:rsid w:val="00E40AC5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table" w:customStyle="1" w:styleId="ListTable6Colorful">
    <w:name w:val="List Table 6 Colorful"/>
    <w:basedOn w:val="TableNormal"/>
    <w:uiPriority w:val="51"/>
    <w:rsid w:val="00DB689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9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6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AC6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AC69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DefaultParagraphFont"/>
    <w:rsid w:val="00E40AC5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table" w:customStyle="1" w:styleId="ListTable6Colorful">
    <w:name w:val="List Table 6 Colorful"/>
    <w:basedOn w:val="TableNormal"/>
    <w:uiPriority w:val="51"/>
    <w:rsid w:val="00DB689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aref-nf</cp:lastModifiedBy>
  <cp:revision>2</cp:revision>
  <dcterms:created xsi:type="dcterms:W3CDTF">2022-05-19T06:55:00Z</dcterms:created>
  <dcterms:modified xsi:type="dcterms:W3CDTF">2022-05-19T06:55:00Z</dcterms:modified>
</cp:coreProperties>
</file>