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52EFD" w14:textId="6DB71437" w:rsidR="007317AA" w:rsidRPr="00EC1ABC" w:rsidRDefault="003A6ED9" w:rsidP="007256F3">
      <w:pPr>
        <w:ind w:rightChars="-19" w:right="-34"/>
        <w:jc w:val="center"/>
        <w:rPr>
          <w:rFonts w:ascii="HG丸ｺﾞｼｯｸM-PRO" w:eastAsia="HG丸ｺﾞｼｯｸM-PRO" w:hAnsi="HG丸ｺﾞｼｯｸM-PRO" w:cstheme="minorBidi"/>
          <w:color w:val="auto"/>
          <w:sz w:val="32"/>
          <w:szCs w:val="21"/>
          <w:lang w:eastAsia="zh-TW"/>
        </w:rPr>
      </w:pPr>
      <w:r w:rsidRPr="00EC1ABC">
        <w:rPr>
          <w:rFonts w:ascii="HG丸ｺﾞｼｯｸM-PRO" w:eastAsia="HG丸ｺﾞｼｯｸM-PRO" w:hAnsi="HG丸ｺﾞｼｯｸM-PRO" w:cstheme="minorBidi"/>
          <w:color w:val="auto"/>
          <w:sz w:val="32"/>
          <w:szCs w:val="21"/>
          <w:lang w:eastAsia="zh-TW"/>
        </w:rPr>
        <w:t>Consent Form</w:t>
      </w:r>
      <w:r w:rsidR="00EC1ABC" w:rsidRPr="00EC1ABC">
        <w:rPr>
          <w:rFonts w:ascii="HG丸ｺﾞｼｯｸM-PRO" w:eastAsia="HG丸ｺﾞｼｯｸM-PRO" w:hAnsi="HG丸ｺﾞｼｯｸM-PRO" w:cstheme="minorBidi"/>
          <w:color w:val="auto"/>
          <w:sz w:val="32"/>
          <w:szCs w:val="21"/>
          <w:lang w:eastAsia="zh-TW"/>
        </w:rPr>
        <w:t xml:space="preserve"> (English translated version)</w:t>
      </w:r>
    </w:p>
    <w:p w14:paraId="54B28606" w14:textId="77777777" w:rsidR="003A6ED9" w:rsidRPr="00EC1ABC" w:rsidRDefault="003A6ED9" w:rsidP="007256F3">
      <w:pPr>
        <w:ind w:rightChars="-19" w:right="-34"/>
        <w:jc w:val="center"/>
        <w:rPr>
          <w:rFonts w:ascii="HG丸ｺﾞｼｯｸM-PRO" w:eastAsia="HG丸ｺﾞｼｯｸM-PRO" w:hAnsi="HG丸ｺﾞｼｯｸM-PRO"/>
          <w:color w:val="auto"/>
          <w:sz w:val="20"/>
          <w:lang w:eastAsia="zh-TW"/>
        </w:rPr>
      </w:pPr>
    </w:p>
    <w:p w14:paraId="1947710A" w14:textId="54531529" w:rsidR="00795B31" w:rsidRPr="00EC1ABC" w:rsidRDefault="003A6ED9" w:rsidP="00795B31">
      <w:pPr>
        <w:rPr>
          <w:rFonts w:ascii="HG丸ｺﾞｼｯｸM-PRO" w:eastAsia="HG丸ｺﾞｼｯｸM-PRO" w:hAnsi="HG丸ｺﾞｼｯｸM-PRO" w:cstheme="minorBidi"/>
          <w:color w:val="auto"/>
          <w:szCs w:val="18"/>
          <w:lang w:eastAsia="zh-TW"/>
        </w:rPr>
      </w:pPr>
      <w:r w:rsidRPr="00EC1ABC">
        <w:rPr>
          <w:rFonts w:ascii="HG丸ｺﾞｼｯｸM-PRO" w:eastAsia="HG丸ｺﾞｼｯｸM-PRO" w:hAnsi="HG丸ｺﾞｼｯｸM-PRO" w:cstheme="minorBidi"/>
          <w:color w:val="auto"/>
          <w:szCs w:val="18"/>
          <w:lang w:eastAsia="zh-TW"/>
        </w:rPr>
        <w:t xml:space="preserve">Physician in </w:t>
      </w:r>
      <w:proofErr w:type="gramStart"/>
      <w:r w:rsidRPr="00EC1ABC">
        <w:rPr>
          <w:rFonts w:ascii="HG丸ｺﾞｼｯｸM-PRO" w:eastAsia="HG丸ｺﾞｼｯｸM-PRO" w:hAnsi="HG丸ｺﾞｼｯｸM-PRO" w:cstheme="minorBidi"/>
          <w:color w:val="auto"/>
          <w:szCs w:val="18"/>
          <w:lang w:eastAsia="zh-TW"/>
        </w:rPr>
        <w:t>charge :</w:t>
      </w:r>
      <w:proofErr w:type="gramEnd"/>
      <w:r w:rsidRPr="00EC1ABC">
        <w:rPr>
          <w:rFonts w:ascii="HG丸ｺﾞｼｯｸM-PRO" w:eastAsia="HG丸ｺﾞｼｯｸM-PRO" w:hAnsi="HG丸ｺﾞｼｯｸM-PRO" w:cstheme="minorBidi"/>
          <w:color w:val="auto"/>
          <w:szCs w:val="18"/>
          <w:lang w:eastAsia="zh-TW"/>
        </w:rPr>
        <w:t xml:space="preserve"> </w:t>
      </w:r>
      <w:r w:rsidRPr="00EC1ABC">
        <w:rPr>
          <w:rFonts w:ascii="HG丸ｺﾞｼｯｸM-PRO" w:eastAsia="HG丸ｺﾞｼｯｸM-PRO" w:hAnsi="HG丸ｺﾞｼｯｸM-PRO" w:cstheme="minorBidi"/>
          <w:color w:val="auto"/>
          <w:szCs w:val="18"/>
          <w:u w:val="single"/>
          <w:lang w:eastAsia="zh-TW"/>
        </w:rPr>
        <w:t xml:space="preserve">Yusuke Suzuki, Department of Nephrology, </w:t>
      </w:r>
      <w:r w:rsidRPr="00EC1ABC">
        <w:rPr>
          <w:rFonts w:ascii="HG丸ｺﾞｼｯｸM-PRO" w:eastAsia="HG丸ｺﾞｼｯｸM-PRO" w:hAnsi="HG丸ｺﾞｼｯｸM-PRO" w:cstheme="minorBidi"/>
          <w:color w:val="auto"/>
          <w:szCs w:val="18"/>
          <w:u w:val="single"/>
          <w:lang w:eastAsia="zh-TW"/>
        </w:rPr>
        <w:t>Juntendo University</w:t>
      </w:r>
      <w:r w:rsidRPr="00EC1ABC">
        <w:rPr>
          <w:rFonts w:ascii="HG丸ｺﾞｼｯｸM-PRO" w:eastAsia="HG丸ｺﾞｼｯｸM-PRO" w:hAnsi="HG丸ｺﾞｼｯｸM-PRO" w:cstheme="minorBidi"/>
          <w:color w:val="auto"/>
          <w:szCs w:val="18"/>
          <w:u w:val="single"/>
          <w:lang w:eastAsia="zh-TW"/>
        </w:rPr>
        <w:t xml:space="preserve"> Hospital</w:t>
      </w:r>
    </w:p>
    <w:p w14:paraId="73F0E594" w14:textId="4C7A2C9E" w:rsidR="00795B31" w:rsidRPr="00EC1ABC" w:rsidRDefault="003A6ED9" w:rsidP="003A6ED9">
      <w:pPr>
        <w:rPr>
          <w:rFonts w:ascii="HG丸ｺﾞｼｯｸM-PRO" w:eastAsia="HG丸ｺﾞｼｯｸM-PRO" w:hAnsi="HG丸ｺﾞｼｯｸM-PRO"/>
          <w:color w:val="auto"/>
          <w:szCs w:val="18"/>
          <w:u w:val="single"/>
        </w:rPr>
      </w:pPr>
      <w:r w:rsidRPr="00EC1ABC">
        <w:rPr>
          <w:rFonts w:ascii="HG丸ｺﾞｼｯｸM-PRO" w:eastAsia="HG丸ｺﾞｼｯｸM-PRO" w:hAnsi="HG丸ｺﾞｼｯｸM-PRO" w:hint="eastAsia"/>
          <w:color w:val="auto"/>
          <w:szCs w:val="18"/>
        </w:rPr>
        <w:t>R</w:t>
      </w:r>
      <w:r w:rsidRPr="00EC1ABC">
        <w:rPr>
          <w:rFonts w:ascii="HG丸ｺﾞｼｯｸM-PRO" w:eastAsia="HG丸ｺﾞｼｯｸM-PRO" w:hAnsi="HG丸ｺﾞｼｯｸM-PRO"/>
          <w:color w:val="auto"/>
          <w:szCs w:val="18"/>
        </w:rPr>
        <w:t>esearch title</w:t>
      </w:r>
      <w:r w:rsidR="00795B31" w:rsidRPr="00EC1ABC">
        <w:rPr>
          <w:rFonts w:ascii="HG丸ｺﾞｼｯｸM-PRO" w:eastAsia="HG丸ｺﾞｼｯｸM-PRO" w:hAnsi="HG丸ｺﾞｼｯｸM-PRO" w:hint="eastAsia"/>
          <w:color w:val="auto"/>
          <w:szCs w:val="18"/>
        </w:rPr>
        <w:t>：</w:t>
      </w:r>
      <w:r w:rsidRPr="00EC1ABC">
        <w:rPr>
          <w:rFonts w:ascii="HG丸ｺﾞｼｯｸM-PRO" w:eastAsia="HG丸ｺﾞｼｯｸM-PRO" w:hAnsi="HG丸ｺﾞｼｯｸM-PRO"/>
          <w:color w:val="auto"/>
          <w:szCs w:val="18"/>
          <w:u w:val="single"/>
        </w:rPr>
        <w:t>Validation of the safety and efficacy of steroid gargling therapy in IgA nephropathy</w:t>
      </w:r>
      <w:r w:rsidR="00795B31" w:rsidRPr="00EC1ABC">
        <w:rPr>
          <w:rFonts w:ascii="HG丸ｺﾞｼｯｸM-PRO" w:eastAsia="HG丸ｺﾞｼｯｸM-PRO" w:hAnsi="HG丸ｺﾞｼｯｸM-PRO"/>
          <w:color w:val="auto"/>
          <w:szCs w:val="18"/>
          <w:u w:val="single"/>
        </w:rPr>
        <w:t xml:space="preserve">　　　　　　　　　　　　　</w:t>
      </w:r>
    </w:p>
    <w:p w14:paraId="15EDFD8B" w14:textId="77777777" w:rsidR="003A6ED9" w:rsidRPr="00EC1ABC" w:rsidRDefault="003A6ED9" w:rsidP="00795B31">
      <w:pPr>
        <w:jc w:val="center"/>
        <w:rPr>
          <w:rFonts w:ascii="HG丸ｺﾞｼｯｸM-PRO" w:eastAsia="HG丸ｺﾞｼｯｸM-PRO" w:hAnsi="HG丸ｺﾞｼｯｸM-PRO"/>
          <w:color w:val="auto"/>
          <w:szCs w:val="18"/>
        </w:rPr>
      </w:pPr>
    </w:p>
    <w:p w14:paraId="177E5C05" w14:textId="0232A8F4" w:rsidR="00A674CC" w:rsidRDefault="00795B31" w:rsidP="00EC1ABC">
      <w:pPr>
        <w:jc w:val="center"/>
        <w:rPr>
          <w:rFonts w:ascii="HG丸ｺﾞｼｯｸM-PRO" w:eastAsia="HG丸ｺﾞｼｯｸM-PRO" w:hAnsi="HG丸ｺﾞｼｯｸM-PRO"/>
          <w:color w:val="auto"/>
          <w:szCs w:val="18"/>
        </w:rPr>
      </w:pPr>
      <w:r w:rsidRPr="00EC1ABC">
        <w:rPr>
          <w:rFonts w:ascii="HG丸ｺﾞｼｯｸM-PRO" w:eastAsia="HG丸ｺﾞｼｯｸM-PRO" w:hAnsi="HG丸ｺﾞｼｯｸM-PRO" w:hint="eastAsia"/>
          <w:color w:val="auto"/>
          <w:szCs w:val="18"/>
        </w:rPr>
        <w:t>＜</w:t>
      </w:r>
      <w:r w:rsidR="003A6ED9" w:rsidRPr="00EC1ABC">
        <w:rPr>
          <w:rFonts w:ascii="HG丸ｺﾞｼｯｸM-PRO" w:eastAsia="HG丸ｺﾞｼｯｸM-PRO" w:hAnsi="HG丸ｺﾞｼｯｸM-PRO"/>
          <w:color w:val="auto"/>
          <w:szCs w:val="18"/>
        </w:rPr>
        <w:t>M</w:t>
      </w:r>
      <w:r w:rsidR="003A6ED9" w:rsidRPr="00EC1ABC">
        <w:rPr>
          <w:rFonts w:ascii="HG丸ｺﾞｼｯｸM-PRO" w:eastAsia="HG丸ｺﾞｼｯｸM-PRO" w:hAnsi="HG丸ｺﾞｼｯｸM-PRO"/>
          <w:color w:val="auto"/>
          <w:szCs w:val="18"/>
        </w:rPr>
        <w:t>atters to be explained</w:t>
      </w:r>
      <w:r w:rsidRPr="00EC1ABC">
        <w:rPr>
          <w:rFonts w:ascii="HG丸ｺﾞｼｯｸM-PRO" w:eastAsia="HG丸ｺﾞｼｯｸM-PRO" w:hAnsi="HG丸ｺﾞｼｯｸM-PRO" w:hint="eastAsia"/>
          <w:color w:val="auto"/>
          <w:szCs w:val="18"/>
        </w:rPr>
        <w:t>＞</w:t>
      </w:r>
    </w:p>
    <w:p w14:paraId="6C884FA3" w14:textId="77777777" w:rsidR="00EC1ABC" w:rsidRPr="00EC1ABC" w:rsidRDefault="00EC1ABC" w:rsidP="00EC1ABC">
      <w:pPr>
        <w:jc w:val="center"/>
        <w:rPr>
          <w:rFonts w:ascii="HG丸ｺﾞｼｯｸM-PRO" w:eastAsia="HG丸ｺﾞｼｯｸM-PRO" w:hAnsi="HG丸ｺﾞｼｯｸM-PRO" w:hint="eastAsia"/>
          <w:color w:val="auto"/>
          <w:szCs w:val="18"/>
        </w:rPr>
      </w:pPr>
    </w:p>
    <w:p w14:paraId="58AB188F" w14:textId="236DCEA6" w:rsidR="003A6ED9" w:rsidRPr="00EC1ABC" w:rsidRDefault="00795B31" w:rsidP="008B0636">
      <w:pPr>
        <w:spacing w:line="0" w:lineRule="atLeast"/>
        <w:ind w:left="243" w:hangingChars="135" w:hanging="243"/>
        <w:rPr>
          <w:rFonts w:ascii="HG丸ｺﾞｼｯｸM-PRO" w:eastAsia="HG丸ｺﾞｼｯｸM-PRO" w:hAnsi="HG丸ｺﾞｼｯｸM-PRO" w:cstheme="minorBidi"/>
          <w:color w:val="auto"/>
          <w:szCs w:val="18"/>
        </w:rPr>
      </w:pPr>
      <w:r w:rsidRPr="00EC1ABC">
        <w:rPr>
          <w:rFonts w:ascii="HG丸ｺﾞｼｯｸM-PRO" w:eastAsia="HG丸ｺﾞｼｯｸM-PRO" w:hAnsi="HG丸ｺﾞｼｯｸM-PRO" w:cstheme="minorBidi"/>
          <w:color w:val="auto"/>
          <w:szCs w:val="18"/>
        </w:rPr>
        <w:t>1.</w:t>
      </w:r>
      <w:r w:rsidR="00A674CC" w:rsidRPr="00EC1ABC">
        <w:rPr>
          <w:rFonts w:hint="eastAsia"/>
          <w:szCs w:val="18"/>
        </w:rPr>
        <w:t xml:space="preserve"> </w:t>
      </w:r>
      <w:r w:rsidR="003A6ED9" w:rsidRPr="00EC1ABC">
        <w:rPr>
          <w:rFonts w:ascii="HG丸ｺﾞｼｯｸM-PRO" w:eastAsia="HG丸ｺﾞｼｯｸM-PRO" w:hAnsi="HG丸ｺﾞｼｯｸM-PRO" w:cstheme="minorBidi"/>
          <w:color w:val="auto"/>
          <w:szCs w:val="18"/>
        </w:rPr>
        <w:t xml:space="preserve">The name of the specific clinical research to be conducted, a statement that approval has been obtained from the administrator of the medical institution conducting the specific clinical research, and a statement that the implementation plan has been submitted to the Minister of Health, </w:t>
      </w:r>
      <w:proofErr w:type="spellStart"/>
      <w:r w:rsidR="003A6ED9" w:rsidRPr="00EC1ABC">
        <w:rPr>
          <w:rFonts w:ascii="HG丸ｺﾞｼｯｸM-PRO" w:eastAsia="HG丸ｺﾞｼｯｸM-PRO" w:hAnsi="HG丸ｺﾞｼｯｸM-PRO" w:cstheme="minorBidi"/>
          <w:color w:val="auto"/>
          <w:szCs w:val="18"/>
        </w:rPr>
        <w:t>Labour</w:t>
      </w:r>
      <w:proofErr w:type="spellEnd"/>
      <w:r w:rsidR="003A6ED9" w:rsidRPr="00EC1ABC">
        <w:rPr>
          <w:rFonts w:ascii="HG丸ｺﾞｼｯｸM-PRO" w:eastAsia="HG丸ｺﾞｼｯｸM-PRO" w:hAnsi="HG丸ｺﾞｼｯｸM-PRO" w:cstheme="minorBidi"/>
          <w:color w:val="auto"/>
          <w:szCs w:val="18"/>
        </w:rPr>
        <w:t xml:space="preserve"> and Welfare</w:t>
      </w:r>
      <w:r w:rsidR="008E7E02" w:rsidRPr="00EC1ABC">
        <w:rPr>
          <w:rFonts w:ascii="HG丸ｺﾞｼｯｸM-PRO" w:eastAsia="HG丸ｺﾞｼｯｸM-PRO" w:hAnsi="HG丸ｺﾞｼｯｸM-PRO" w:cstheme="minorBidi"/>
          <w:color w:val="auto"/>
          <w:szCs w:val="18"/>
        </w:rPr>
        <w:t>.</w:t>
      </w:r>
    </w:p>
    <w:p w14:paraId="3A23A5D9" w14:textId="469D7B8A" w:rsidR="00795B31" w:rsidRPr="00EC1ABC" w:rsidRDefault="00795B31" w:rsidP="008B0636">
      <w:pPr>
        <w:spacing w:line="0" w:lineRule="atLeast"/>
        <w:ind w:left="243" w:hangingChars="135" w:hanging="243"/>
        <w:rPr>
          <w:rFonts w:ascii="HG丸ｺﾞｼｯｸM-PRO" w:eastAsia="HG丸ｺﾞｼｯｸM-PRO" w:hAnsi="HG丸ｺﾞｼｯｸM-PRO" w:cstheme="minorBidi"/>
          <w:color w:val="auto"/>
          <w:szCs w:val="18"/>
        </w:rPr>
      </w:pPr>
      <w:r w:rsidRPr="00EC1ABC">
        <w:rPr>
          <w:rFonts w:ascii="HG丸ｺﾞｼｯｸM-PRO" w:eastAsia="HG丸ｺﾞｼｯｸM-PRO" w:hAnsi="HG丸ｺﾞｼｯｸM-PRO" w:cstheme="minorBidi"/>
          <w:color w:val="auto"/>
          <w:szCs w:val="18"/>
        </w:rPr>
        <w:t>2.</w:t>
      </w:r>
      <w:r w:rsidR="007A5A35" w:rsidRPr="00EC1ABC">
        <w:rPr>
          <w:rFonts w:hint="eastAsia"/>
          <w:szCs w:val="18"/>
        </w:rPr>
        <w:t xml:space="preserve"> </w:t>
      </w:r>
      <w:r w:rsidR="003A6ED9" w:rsidRPr="00EC1ABC">
        <w:rPr>
          <w:rFonts w:ascii="HG丸ｺﾞｼｯｸM-PRO" w:eastAsia="HG丸ｺﾞｼｯｸM-PRO" w:hAnsi="HG丸ｺﾞｼｯｸM-PRO" w:cstheme="minorBidi"/>
          <w:color w:val="auto"/>
          <w:szCs w:val="18"/>
        </w:rPr>
        <w:t xml:space="preserve">Name of the implementing medical institution and affiliation, title, and name of the principal investigator (when the specified clinical research is conducted as </w:t>
      </w:r>
      <w:proofErr w:type="gramStart"/>
      <w:r w:rsidR="003A6ED9" w:rsidRPr="00EC1ABC">
        <w:rPr>
          <w:rFonts w:ascii="HG丸ｺﾞｼｯｸM-PRO" w:eastAsia="HG丸ｺﾞｼｯｸM-PRO" w:hAnsi="HG丸ｺﾞｼｯｸM-PRO" w:cstheme="minorBidi"/>
          <w:color w:val="auto"/>
          <w:szCs w:val="18"/>
        </w:rPr>
        <w:t>a multicenter joint research</w:t>
      </w:r>
      <w:proofErr w:type="gramEnd"/>
      <w:r w:rsidR="003A6ED9" w:rsidRPr="00EC1ABC">
        <w:rPr>
          <w:rFonts w:ascii="HG丸ｺﾞｼｯｸM-PRO" w:eastAsia="HG丸ｺﾞｼｯｸM-PRO" w:hAnsi="HG丸ｺﾞｼｯｸM-PRO" w:cstheme="minorBidi"/>
          <w:color w:val="auto"/>
          <w:szCs w:val="18"/>
        </w:rPr>
        <w:t>, the affiliation, title, and name of the principal investigator and the names of other implementing medical institutions, including the affiliation, title, and name of the principal investigators of such institutions)</w:t>
      </w:r>
      <w:r w:rsidR="008E7E02" w:rsidRPr="00EC1ABC">
        <w:rPr>
          <w:rFonts w:ascii="HG丸ｺﾞｼｯｸM-PRO" w:eastAsia="HG丸ｺﾞｼｯｸM-PRO" w:hAnsi="HG丸ｺﾞｼｯｸM-PRO" w:cstheme="minorBidi"/>
          <w:color w:val="auto"/>
          <w:szCs w:val="18"/>
        </w:rPr>
        <w:t>.</w:t>
      </w:r>
    </w:p>
    <w:p w14:paraId="049E50E0" w14:textId="229930AE" w:rsidR="00795B31" w:rsidRPr="00EC1ABC" w:rsidRDefault="00795B31" w:rsidP="00795B31">
      <w:pPr>
        <w:spacing w:line="0" w:lineRule="atLeast"/>
        <w:rPr>
          <w:rFonts w:ascii="HG丸ｺﾞｼｯｸM-PRO" w:eastAsia="HG丸ｺﾞｼｯｸM-PRO" w:hAnsi="HG丸ｺﾞｼｯｸM-PRO" w:cstheme="minorBidi"/>
          <w:color w:val="auto"/>
          <w:szCs w:val="18"/>
        </w:rPr>
      </w:pPr>
      <w:r w:rsidRPr="00EC1ABC">
        <w:rPr>
          <w:rFonts w:ascii="HG丸ｺﾞｼｯｸM-PRO" w:eastAsia="HG丸ｺﾞｼｯｸM-PRO" w:hAnsi="HG丸ｺﾞｼｯｸM-PRO" w:cstheme="minorBidi"/>
          <w:color w:val="auto"/>
          <w:szCs w:val="18"/>
        </w:rPr>
        <w:t>3.</w:t>
      </w:r>
      <w:r w:rsidR="00A674CC" w:rsidRPr="00EC1ABC">
        <w:rPr>
          <w:rFonts w:hint="eastAsia"/>
          <w:szCs w:val="18"/>
        </w:rPr>
        <w:t xml:space="preserve"> </w:t>
      </w:r>
      <w:r w:rsidR="003A6ED9" w:rsidRPr="00EC1ABC">
        <w:rPr>
          <w:rFonts w:ascii="HG丸ｺﾞｼｯｸM-PRO" w:eastAsia="HG丸ｺﾞｼｯｸM-PRO" w:hAnsi="HG丸ｺﾞｼｯｸM-PRO" w:cstheme="minorBidi"/>
          <w:color w:val="auto"/>
          <w:szCs w:val="18"/>
        </w:rPr>
        <w:t>Reason for selection as a subject for specific clinical research</w:t>
      </w:r>
      <w:r w:rsidR="008E7E02" w:rsidRPr="00EC1ABC">
        <w:rPr>
          <w:rFonts w:ascii="HG丸ｺﾞｼｯｸM-PRO" w:eastAsia="HG丸ｺﾞｼｯｸM-PRO" w:hAnsi="HG丸ｺﾞｼｯｸM-PRO" w:cstheme="minorBidi"/>
          <w:color w:val="auto"/>
          <w:szCs w:val="18"/>
        </w:rPr>
        <w:t>.</w:t>
      </w:r>
    </w:p>
    <w:p w14:paraId="48914916" w14:textId="69ED4AFD" w:rsidR="00795B31" w:rsidRPr="00EC1ABC" w:rsidRDefault="00795B31" w:rsidP="00795B31">
      <w:pPr>
        <w:spacing w:line="0" w:lineRule="atLeast"/>
        <w:rPr>
          <w:rFonts w:ascii="HG丸ｺﾞｼｯｸM-PRO" w:eastAsia="HG丸ｺﾞｼｯｸM-PRO" w:hAnsi="HG丸ｺﾞｼｯｸM-PRO" w:cstheme="minorBidi"/>
          <w:color w:val="auto"/>
          <w:szCs w:val="18"/>
        </w:rPr>
      </w:pPr>
      <w:r w:rsidRPr="00EC1ABC">
        <w:rPr>
          <w:rFonts w:ascii="HG丸ｺﾞｼｯｸM-PRO" w:eastAsia="HG丸ｺﾞｼｯｸM-PRO" w:hAnsi="HG丸ｺﾞｼｯｸM-PRO" w:cstheme="minorBidi"/>
          <w:color w:val="auto"/>
          <w:szCs w:val="18"/>
        </w:rPr>
        <w:t>4.</w:t>
      </w:r>
      <w:r w:rsidR="00A674CC" w:rsidRPr="00EC1ABC">
        <w:rPr>
          <w:rFonts w:hint="eastAsia"/>
          <w:szCs w:val="18"/>
        </w:rPr>
        <w:t xml:space="preserve"> </w:t>
      </w:r>
      <w:r w:rsidR="008E7E02" w:rsidRPr="00EC1ABC">
        <w:rPr>
          <w:rFonts w:ascii="HG丸ｺﾞｼｯｸM-PRO" w:eastAsia="HG丸ｺﾞｼｯｸM-PRO" w:hAnsi="HG丸ｺﾞｼｯｸM-PRO" w:cstheme="minorBidi"/>
          <w:color w:val="auto"/>
          <w:szCs w:val="18"/>
        </w:rPr>
        <w:t>Anticipated benefits and disadvantages of conducting specific clinical research</w:t>
      </w:r>
      <w:r w:rsidR="008E7E02" w:rsidRPr="00EC1ABC">
        <w:rPr>
          <w:rFonts w:ascii="HG丸ｺﾞｼｯｸM-PRO" w:eastAsia="HG丸ｺﾞｼｯｸM-PRO" w:hAnsi="HG丸ｺﾞｼｯｸM-PRO" w:cstheme="minorBidi"/>
          <w:color w:val="auto"/>
          <w:szCs w:val="18"/>
        </w:rPr>
        <w:t>.</w:t>
      </w:r>
    </w:p>
    <w:p w14:paraId="08ADB52D" w14:textId="246691A3" w:rsidR="00795B31" w:rsidRPr="00EC1ABC" w:rsidRDefault="00795B31" w:rsidP="00795B31">
      <w:pPr>
        <w:spacing w:line="0" w:lineRule="atLeast"/>
        <w:rPr>
          <w:rFonts w:ascii="HG丸ｺﾞｼｯｸM-PRO" w:eastAsia="HG丸ｺﾞｼｯｸM-PRO" w:hAnsi="HG丸ｺﾞｼｯｸM-PRO" w:cstheme="minorBidi"/>
          <w:color w:val="auto"/>
          <w:szCs w:val="18"/>
        </w:rPr>
      </w:pPr>
      <w:r w:rsidRPr="00EC1ABC">
        <w:rPr>
          <w:rFonts w:ascii="HG丸ｺﾞｼｯｸM-PRO" w:eastAsia="HG丸ｺﾞｼｯｸM-PRO" w:hAnsi="HG丸ｺﾞｼｯｸM-PRO" w:cstheme="minorBidi"/>
          <w:color w:val="auto"/>
          <w:szCs w:val="18"/>
        </w:rPr>
        <w:t>5.</w:t>
      </w:r>
      <w:r w:rsidR="00A674CC" w:rsidRPr="00EC1ABC">
        <w:rPr>
          <w:rFonts w:hint="eastAsia"/>
          <w:szCs w:val="18"/>
        </w:rPr>
        <w:t xml:space="preserve"> </w:t>
      </w:r>
      <w:r w:rsidR="008E7E02" w:rsidRPr="00EC1ABC">
        <w:rPr>
          <w:rFonts w:ascii="HG丸ｺﾞｼｯｸM-PRO" w:eastAsia="HG丸ｺﾞｼｯｸM-PRO" w:hAnsi="HG丸ｺﾞｼｯｸM-PRO" w:cstheme="minorBidi"/>
          <w:color w:val="auto"/>
          <w:szCs w:val="18"/>
        </w:rPr>
        <w:t>R</w:t>
      </w:r>
      <w:r w:rsidR="008E7E02" w:rsidRPr="00EC1ABC">
        <w:rPr>
          <w:rFonts w:ascii="HG丸ｺﾞｼｯｸM-PRO" w:eastAsia="HG丸ｺﾞｼｯｸM-PRO" w:hAnsi="HG丸ｺﾞｼｯｸM-PRO" w:cstheme="minorBidi"/>
          <w:color w:val="auto"/>
          <w:szCs w:val="18"/>
        </w:rPr>
        <w:t>efusal to participate in a specific clinical research study is voluntary.</w:t>
      </w:r>
    </w:p>
    <w:p w14:paraId="0B0C2D35" w14:textId="4F62CC90" w:rsidR="00795B31" w:rsidRPr="00EC1ABC" w:rsidRDefault="00795B31" w:rsidP="00795B31">
      <w:pPr>
        <w:spacing w:line="0" w:lineRule="atLeast"/>
        <w:rPr>
          <w:rFonts w:ascii="HG丸ｺﾞｼｯｸM-PRO" w:eastAsia="HG丸ｺﾞｼｯｸM-PRO" w:hAnsi="HG丸ｺﾞｼｯｸM-PRO" w:cstheme="minorBidi"/>
          <w:color w:val="auto"/>
          <w:szCs w:val="18"/>
        </w:rPr>
      </w:pPr>
      <w:r w:rsidRPr="00EC1ABC">
        <w:rPr>
          <w:rFonts w:ascii="HG丸ｺﾞｼｯｸM-PRO" w:eastAsia="HG丸ｺﾞｼｯｸM-PRO" w:hAnsi="HG丸ｺﾞｼｯｸM-PRO" w:cstheme="minorBidi"/>
          <w:color w:val="auto"/>
          <w:szCs w:val="18"/>
        </w:rPr>
        <w:t>6.</w:t>
      </w:r>
      <w:r w:rsidR="00A674CC" w:rsidRPr="00EC1ABC">
        <w:rPr>
          <w:rFonts w:hint="eastAsia"/>
          <w:szCs w:val="18"/>
        </w:rPr>
        <w:t xml:space="preserve"> </w:t>
      </w:r>
      <w:r w:rsidR="008E7E02" w:rsidRPr="00EC1ABC">
        <w:rPr>
          <w:rFonts w:ascii="HG丸ｺﾞｼｯｸM-PRO" w:eastAsia="HG丸ｺﾞｼｯｸM-PRO" w:hAnsi="HG丸ｺﾞｼｯｸM-PRO" w:cstheme="minorBidi"/>
          <w:color w:val="auto"/>
          <w:szCs w:val="18"/>
        </w:rPr>
        <w:t>Matters concerning withdrawal of consent</w:t>
      </w:r>
      <w:r w:rsidR="008E7E02" w:rsidRPr="00EC1ABC">
        <w:rPr>
          <w:rFonts w:ascii="HG丸ｺﾞｼｯｸM-PRO" w:eastAsia="HG丸ｺﾞｼｯｸM-PRO" w:hAnsi="HG丸ｺﾞｼｯｸM-PRO" w:cstheme="minorBidi"/>
          <w:color w:val="auto"/>
          <w:szCs w:val="18"/>
        </w:rPr>
        <w:t>.</w:t>
      </w:r>
    </w:p>
    <w:p w14:paraId="6D2F0405" w14:textId="1C4E856F" w:rsidR="00795B31" w:rsidRPr="00EC1ABC" w:rsidRDefault="00795B31" w:rsidP="00EC1ABC">
      <w:pPr>
        <w:spacing w:line="0" w:lineRule="atLeast"/>
        <w:ind w:left="256" w:hangingChars="142" w:hanging="256"/>
        <w:rPr>
          <w:rFonts w:ascii="HG丸ｺﾞｼｯｸM-PRO" w:eastAsia="HG丸ｺﾞｼｯｸM-PRO" w:hAnsi="HG丸ｺﾞｼｯｸM-PRO" w:cstheme="minorBidi"/>
          <w:color w:val="auto"/>
          <w:szCs w:val="18"/>
        </w:rPr>
      </w:pPr>
      <w:r w:rsidRPr="00EC1ABC">
        <w:rPr>
          <w:rFonts w:ascii="HG丸ｺﾞｼｯｸM-PRO" w:eastAsia="HG丸ｺﾞｼｯｸM-PRO" w:hAnsi="HG丸ｺﾞｼｯｸM-PRO" w:cstheme="minorBidi"/>
          <w:color w:val="auto"/>
          <w:szCs w:val="18"/>
        </w:rPr>
        <w:t>7.</w:t>
      </w:r>
      <w:r w:rsidR="00A674CC" w:rsidRPr="00EC1ABC">
        <w:rPr>
          <w:rFonts w:hint="eastAsia"/>
          <w:szCs w:val="18"/>
        </w:rPr>
        <w:t xml:space="preserve"> </w:t>
      </w:r>
      <w:r w:rsidR="008E7E02" w:rsidRPr="00EC1ABC">
        <w:rPr>
          <w:rFonts w:ascii="HG丸ｺﾞｼｯｸM-PRO" w:eastAsia="HG丸ｺﾞｼｯｸM-PRO" w:hAnsi="HG丸ｺﾞｼｯｸM-PRO" w:cstheme="minorBidi"/>
          <w:color w:val="auto"/>
          <w:szCs w:val="18"/>
        </w:rPr>
        <w:t>N</w:t>
      </w:r>
      <w:r w:rsidR="008E7E02" w:rsidRPr="00EC1ABC">
        <w:rPr>
          <w:rFonts w:ascii="HG丸ｺﾞｼｯｸM-PRO" w:eastAsia="HG丸ｺﾞｼｯｸM-PRO" w:hAnsi="HG丸ｺﾞｼｯｸM-PRO" w:cstheme="minorBidi"/>
          <w:color w:val="auto"/>
          <w:szCs w:val="18"/>
        </w:rPr>
        <w:t>o one will be treated unfavorably for refusing to participate in the specified clinical research or for withdrawing consent</w:t>
      </w:r>
      <w:r w:rsidR="008E7E02" w:rsidRPr="00EC1ABC">
        <w:rPr>
          <w:rFonts w:ascii="HG丸ｺﾞｼｯｸM-PRO" w:eastAsia="HG丸ｺﾞｼｯｸM-PRO" w:hAnsi="HG丸ｺﾞｼｯｸM-PRO" w:cstheme="minorBidi"/>
          <w:color w:val="auto"/>
          <w:szCs w:val="18"/>
        </w:rPr>
        <w:t>.</w:t>
      </w:r>
    </w:p>
    <w:p w14:paraId="3FBA35BE" w14:textId="0B61B3FE" w:rsidR="00795B31" w:rsidRPr="00EC1ABC" w:rsidRDefault="00795B31" w:rsidP="00795B31">
      <w:pPr>
        <w:spacing w:line="0" w:lineRule="atLeast"/>
        <w:rPr>
          <w:rFonts w:ascii="HG丸ｺﾞｼｯｸM-PRO" w:eastAsia="HG丸ｺﾞｼｯｸM-PRO" w:hAnsi="HG丸ｺﾞｼｯｸM-PRO" w:cstheme="minorBidi"/>
          <w:color w:val="auto"/>
          <w:szCs w:val="18"/>
        </w:rPr>
      </w:pPr>
      <w:r w:rsidRPr="00EC1ABC">
        <w:rPr>
          <w:rFonts w:ascii="HG丸ｺﾞｼｯｸM-PRO" w:eastAsia="HG丸ｺﾞｼｯｸM-PRO" w:hAnsi="HG丸ｺﾞｼｯｸM-PRO" w:cstheme="minorBidi"/>
          <w:color w:val="auto"/>
          <w:szCs w:val="18"/>
        </w:rPr>
        <w:t>8.</w:t>
      </w:r>
      <w:r w:rsidR="00A674CC" w:rsidRPr="00EC1ABC">
        <w:rPr>
          <w:rFonts w:hint="eastAsia"/>
          <w:szCs w:val="18"/>
        </w:rPr>
        <w:t xml:space="preserve"> </w:t>
      </w:r>
      <w:r w:rsidR="008E7E02" w:rsidRPr="00EC1ABC">
        <w:rPr>
          <w:rFonts w:ascii="HG丸ｺﾞｼｯｸM-PRO" w:eastAsia="HG丸ｺﾞｼｯｸM-PRO" w:hAnsi="HG丸ｺﾞｼｯｸM-PRO" w:cstheme="minorBidi"/>
          <w:color w:val="auto"/>
          <w:szCs w:val="18"/>
        </w:rPr>
        <w:t>Methods of Information Disclosure Regarding Specific Clinical Research</w:t>
      </w:r>
      <w:r w:rsidR="008E7E02" w:rsidRPr="00EC1ABC">
        <w:rPr>
          <w:rFonts w:ascii="HG丸ｺﾞｼｯｸM-PRO" w:eastAsia="HG丸ｺﾞｼｯｸM-PRO" w:hAnsi="HG丸ｺﾞｼｯｸM-PRO" w:cstheme="minorBidi"/>
          <w:color w:val="auto"/>
          <w:szCs w:val="18"/>
        </w:rPr>
        <w:t>.</w:t>
      </w:r>
    </w:p>
    <w:p w14:paraId="65AC92A9" w14:textId="31DDC225" w:rsidR="00795B31" w:rsidRPr="00EC1ABC" w:rsidRDefault="00795B31" w:rsidP="008B0636">
      <w:pPr>
        <w:spacing w:line="0" w:lineRule="atLeast"/>
        <w:ind w:left="243" w:hangingChars="135" w:hanging="243"/>
        <w:rPr>
          <w:rFonts w:ascii="HG丸ｺﾞｼｯｸM-PRO" w:eastAsia="HG丸ｺﾞｼｯｸM-PRO" w:hAnsi="HG丸ｺﾞｼｯｸM-PRO" w:cstheme="minorBidi"/>
          <w:color w:val="auto"/>
          <w:szCs w:val="18"/>
        </w:rPr>
      </w:pPr>
      <w:r w:rsidRPr="00EC1ABC">
        <w:rPr>
          <w:rFonts w:ascii="HG丸ｺﾞｼｯｸM-PRO" w:eastAsia="HG丸ｺﾞｼｯｸM-PRO" w:hAnsi="HG丸ｺﾞｼｯｸM-PRO" w:cstheme="minorBidi"/>
          <w:color w:val="auto"/>
          <w:szCs w:val="18"/>
        </w:rPr>
        <w:t>9.</w:t>
      </w:r>
      <w:r w:rsidR="00A674CC" w:rsidRPr="00EC1ABC">
        <w:rPr>
          <w:rFonts w:hint="eastAsia"/>
          <w:szCs w:val="18"/>
        </w:rPr>
        <w:t xml:space="preserve"> </w:t>
      </w:r>
      <w:r w:rsidR="008E7E02" w:rsidRPr="00EC1ABC">
        <w:rPr>
          <w:rFonts w:ascii="HG丸ｺﾞｼｯｸM-PRO" w:eastAsia="HG丸ｺﾞｼｯｸM-PRO" w:hAnsi="HG丸ｺﾞｼｯｸM-PRO" w:cstheme="minorBidi"/>
          <w:color w:val="auto"/>
          <w:szCs w:val="18"/>
        </w:rPr>
        <w:t>A statement that the research protocol and other materials relating to the conduct of the specified clinical research may be obtained or inspected upon request by the subject of the specified clinical research or his or her representative, and the method of obtaining or inspecting such materials.</w:t>
      </w:r>
    </w:p>
    <w:p w14:paraId="48821272" w14:textId="77777777" w:rsidR="008E7E02" w:rsidRPr="00EC1ABC" w:rsidRDefault="00795B31" w:rsidP="00795B31">
      <w:pPr>
        <w:spacing w:line="0" w:lineRule="atLeast"/>
        <w:rPr>
          <w:rFonts w:ascii="HG丸ｺﾞｼｯｸM-PRO" w:eastAsia="HG丸ｺﾞｼｯｸM-PRO" w:hAnsi="HG丸ｺﾞｼｯｸM-PRO" w:cstheme="minorBidi"/>
          <w:color w:val="auto"/>
          <w:szCs w:val="18"/>
        </w:rPr>
      </w:pPr>
      <w:r w:rsidRPr="00EC1ABC">
        <w:rPr>
          <w:rFonts w:ascii="HG丸ｺﾞｼｯｸM-PRO" w:eastAsia="HG丸ｺﾞｼｯｸM-PRO" w:hAnsi="HG丸ｺﾞｼｯｸM-PRO" w:cstheme="minorBidi"/>
          <w:color w:val="auto"/>
          <w:szCs w:val="18"/>
        </w:rPr>
        <w:t>10.</w:t>
      </w:r>
      <w:r w:rsidR="00A674CC" w:rsidRPr="00EC1ABC">
        <w:rPr>
          <w:rFonts w:hint="eastAsia"/>
          <w:szCs w:val="18"/>
        </w:rPr>
        <w:t xml:space="preserve"> </w:t>
      </w:r>
      <w:r w:rsidR="008E7E02" w:rsidRPr="00EC1ABC">
        <w:rPr>
          <w:rFonts w:ascii="HG丸ｺﾞｼｯｸM-PRO" w:eastAsia="HG丸ｺﾞｼｯｸM-PRO" w:hAnsi="HG丸ｺﾞｼｯｸM-PRO" w:cstheme="minorBidi"/>
          <w:color w:val="auto"/>
          <w:szCs w:val="18"/>
        </w:rPr>
        <w:t>Matters related to the protection of personal information of subjects of specific clinical research</w:t>
      </w:r>
      <w:r w:rsidR="008E7E02" w:rsidRPr="00EC1ABC">
        <w:rPr>
          <w:rFonts w:ascii="HG丸ｺﾞｼｯｸM-PRO" w:eastAsia="HG丸ｺﾞｼｯｸM-PRO" w:hAnsi="HG丸ｺﾞｼｯｸM-PRO" w:cstheme="minorBidi"/>
          <w:color w:val="auto"/>
          <w:szCs w:val="18"/>
        </w:rPr>
        <w:t>.</w:t>
      </w:r>
    </w:p>
    <w:p w14:paraId="51FB3024" w14:textId="0E760FFC" w:rsidR="00795B31" w:rsidRPr="00EC1ABC" w:rsidRDefault="00795B31" w:rsidP="00795B31">
      <w:pPr>
        <w:spacing w:line="0" w:lineRule="atLeast"/>
        <w:rPr>
          <w:rFonts w:ascii="HG丸ｺﾞｼｯｸM-PRO" w:eastAsia="HG丸ｺﾞｼｯｸM-PRO" w:hAnsi="HG丸ｺﾞｼｯｸM-PRO" w:cstheme="minorBidi"/>
          <w:color w:val="auto"/>
          <w:szCs w:val="18"/>
        </w:rPr>
      </w:pPr>
      <w:r w:rsidRPr="00EC1ABC">
        <w:rPr>
          <w:rFonts w:ascii="HG丸ｺﾞｼｯｸM-PRO" w:eastAsia="HG丸ｺﾞｼｯｸM-PRO" w:hAnsi="HG丸ｺﾞｼｯｸM-PRO" w:cstheme="minorBidi"/>
          <w:color w:val="auto"/>
          <w:szCs w:val="18"/>
        </w:rPr>
        <w:t>11.</w:t>
      </w:r>
      <w:r w:rsidR="00A674CC" w:rsidRPr="00EC1ABC">
        <w:rPr>
          <w:rFonts w:hint="eastAsia"/>
          <w:szCs w:val="18"/>
        </w:rPr>
        <w:t xml:space="preserve"> </w:t>
      </w:r>
      <w:r w:rsidR="008E7E02" w:rsidRPr="00EC1ABC">
        <w:rPr>
          <w:rFonts w:ascii="HG丸ｺﾞｼｯｸM-PRO" w:eastAsia="HG丸ｺﾞｼｯｸM-PRO" w:hAnsi="HG丸ｺﾞｼｯｸM-PRO" w:cstheme="minorBidi"/>
          <w:color w:val="auto"/>
          <w:szCs w:val="18"/>
        </w:rPr>
        <w:t>Methods of storage and disposal of samples.</w:t>
      </w:r>
    </w:p>
    <w:p w14:paraId="2C72C3AC" w14:textId="55D125F2" w:rsidR="00795B31" w:rsidRPr="00EC1ABC" w:rsidRDefault="00795B31" w:rsidP="00795B31">
      <w:pPr>
        <w:spacing w:line="0" w:lineRule="atLeast"/>
        <w:rPr>
          <w:rFonts w:ascii="HG丸ｺﾞｼｯｸM-PRO" w:eastAsia="HG丸ｺﾞｼｯｸM-PRO" w:hAnsi="HG丸ｺﾞｼｯｸM-PRO" w:cstheme="minorBidi"/>
          <w:color w:val="auto"/>
          <w:szCs w:val="18"/>
        </w:rPr>
      </w:pPr>
      <w:r w:rsidRPr="00EC1ABC">
        <w:rPr>
          <w:rFonts w:ascii="HG丸ｺﾞｼｯｸM-PRO" w:eastAsia="HG丸ｺﾞｼｯｸM-PRO" w:hAnsi="HG丸ｺﾞｼｯｸM-PRO" w:cstheme="minorBidi"/>
          <w:color w:val="auto"/>
          <w:szCs w:val="18"/>
        </w:rPr>
        <w:t>12.</w:t>
      </w:r>
      <w:r w:rsidR="00A674CC" w:rsidRPr="00EC1ABC">
        <w:rPr>
          <w:rFonts w:hint="eastAsia"/>
          <w:szCs w:val="18"/>
        </w:rPr>
        <w:t xml:space="preserve"> </w:t>
      </w:r>
      <w:r w:rsidR="008E7E02" w:rsidRPr="00EC1ABC">
        <w:rPr>
          <w:rFonts w:ascii="HG丸ｺﾞｼｯｸM-PRO" w:eastAsia="HG丸ｺﾞｼｯｸM-PRO" w:hAnsi="HG丸ｺﾞｼｯｸM-PRO" w:cstheme="minorBidi"/>
          <w:color w:val="auto"/>
          <w:szCs w:val="18"/>
        </w:rPr>
        <w:t>Status of Conflicts of Interest for Specific Clinical Research</w:t>
      </w:r>
      <w:r w:rsidR="008E7E02" w:rsidRPr="00EC1ABC">
        <w:rPr>
          <w:rFonts w:ascii="HG丸ｺﾞｼｯｸM-PRO" w:eastAsia="HG丸ｺﾞｼｯｸM-PRO" w:hAnsi="HG丸ｺﾞｼｯｸM-PRO" w:cstheme="minorBidi"/>
          <w:color w:val="auto"/>
          <w:szCs w:val="18"/>
        </w:rPr>
        <w:t>.</w:t>
      </w:r>
    </w:p>
    <w:p w14:paraId="49C97B38" w14:textId="44C3224C" w:rsidR="00795B31" w:rsidRPr="00EC1ABC" w:rsidRDefault="00795B31" w:rsidP="00795B31">
      <w:pPr>
        <w:spacing w:line="0" w:lineRule="atLeast"/>
        <w:rPr>
          <w:rFonts w:ascii="HG丸ｺﾞｼｯｸM-PRO" w:eastAsia="HG丸ｺﾞｼｯｸM-PRO" w:hAnsi="HG丸ｺﾞｼｯｸM-PRO" w:cstheme="minorBidi"/>
          <w:color w:val="auto"/>
          <w:szCs w:val="18"/>
        </w:rPr>
      </w:pPr>
      <w:r w:rsidRPr="00EC1ABC">
        <w:rPr>
          <w:rFonts w:ascii="HG丸ｺﾞｼｯｸM-PRO" w:eastAsia="HG丸ｺﾞｼｯｸM-PRO" w:hAnsi="HG丸ｺﾞｼｯｸM-PRO" w:cstheme="minorBidi"/>
          <w:color w:val="auto"/>
          <w:szCs w:val="18"/>
        </w:rPr>
        <w:t>13.</w:t>
      </w:r>
      <w:r w:rsidR="00A674CC" w:rsidRPr="00EC1ABC">
        <w:rPr>
          <w:rFonts w:hint="eastAsia"/>
          <w:szCs w:val="18"/>
        </w:rPr>
        <w:t xml:space="preserve"> </w:t>
      </w:r>
      <w:r w:rsidR="008E7E02" w:rsidRPr="00EC1ABC">
        <w:rPr>
          <w:rFonts w:ascii="HG丸ｺﾞｼｯｸM-PRO" w:eastAsia="HG丸ｺﾞｼｯｸM-PRO" w:hAnsi="HG丸ｺﾞｼｯｸM-PRO" w:cstheme="minorBidi"/>
          <w:color w:val="auto"/>
          <w:szCs w:val="18"/>
        </w:rPr>
        <w:t>System for handling complaints and inquiries</w:t>
      </w:r>
      <w:r w:rsidR="008E7E02" w:rsidRPr="00EC1ABC">
        <w:rPr>
          <w:rFonts w:ascii="HG丸ｺﾞｼｯｸM-PRO" w:eastAsia="HG丸ｺﾞｼｯｸM-PRO" w:hAnsi="HG丸ｺﾞｼｯｸM-PRO" w:cstheme="minorBidi"/>
          <w:color w:val="auto"/>
          <w:szCs w:val="18"/>
        </w:rPr>
        <w:t>.</w:t>
      </w:r>
    </w:p>
    <w:p w14:paraId="5188F619" w14:textId="500DE696" w:rsidR="00795B31" w:rsidRPr="00EC1ABC" w:rsidRDefault="00795B31" w:rsidP="00795B31">
      <w:pPr>
        <w:spacing w:line="0" w:lineRule="atLeast"/>
        <w:ind w:left="180" w:hangingChars="100" w:hanging="180"/>
        <w:rPr>
          <w:rFonts w:ascii="HG丸ｺﾞｼｯｸM-PRO" w:eastAsia="HG丸ｺﾞｼｯｸM-PRO" w:hAnsi="HG丸ｺﾞｼｯｸM-PRO" w:cstheme="minorBidi"/>
          <w:color w:val="auto"/>
          <w:szCs w:val="18"/>
        </w:rPr>
      </w:pPr>
      <w:r w:rsidRPr="00EC1ABC">
        <w:rPr>
          <w:rFonts w:ascii="HG丸ｺﾞｼｯｸM-PRO" w:eastAsia="HG丸ｺﾞｼｯｸM-PRO" w:hAnsi="HG丸ｺﾞｼｯｸM-PRO" w:cstheme="minorBidi"/>
          <w:color w:val="auto"/>
          <w:szCs w:val="18"/>
        </w:rPr>
        <w:t>14.</w:t>
      </w:r>
      <w:r w:rsidR="00A674CC" w:rsidRPr="00EC1ABC">
        <w:rPr>
          <w:rFonts w:hint="eastAsia"/>
          <w:szCs w:val="18"/>
        </w:rPr>
        <w:t xml:space="preserve"> </w:t>
      </w:r>
      <w:r w:rsidR="008E7E02" w:rsidRPr="00EC1ABC">
        <w:rPr>
          <w:rFonts w:ascii="HG丸ｺﾞｼｯｸM-PRO" w:eastAsia="HG丸ｺﾞｼｯｸM-PRO" w:hAnsi="HG丸ｺﾞｼｯｸM-PRO" w:cstheme="minorBidi"/>
          <w:color w:val="auto"/>
          <w:szCs w:val="18"/>
        </w:rPr>
        <w:t>Matters related to the costs associated with the implementation of specific clinical research</w:t>
      </w:r>
      <w:r w:rsidR="008E7E02" w:rsidRPr="00EC1ABC">
        <w:rPr>
          <w:rFonts w:ascii="HG丸ｺﾞｼｯｸM-PRO" w:eastAsia="HG丸ｺﾞｼｯｸM-PRO" w:hAnsi="HG丸ｺﾞｼｯｸM-PRO" w:cstheme="minorBidi"/>
          <w:color w:val="auto"/>
          <w:szCs w:val="18"/>
        </w:rPr>
        <w:t>.</w:t>
      </w:r>
    </w:p>
    <w:p w14:paraId="0E56065C" w14:textId="6CB716DC" w:rsidR="00795B31" w:rsidRPr="00EC1ABC" w:rsidRDefault="00795B31" w:rsidP="00EC1ABC">
      <w:pPr>
        <w:spacing w:line="0" w:lineRule="atLeast"/>
        <w:ind w:left="383" w:hangingChars="213" w:hanging="383"/>
        <w:rPr>
          <w:rFonts w:ascii="HG丸ｺﾞｼｯｸM-PRO" w:eastAsia="HG丸ｺﾞｼｯｸM-PRO" w:hAnsi="HG丸ｺﾞｼｯｸM-PRO" w:cstheme="minorBidi"/>
          <w:color w:val="auto"/>
          <w:szCs w:val="18"/>
        </w:rPr>
      </w:pPr>
      <w:r w:rsidRPr="00EC1ABC">
        <w:rPr>
          <w:rFonts w:ascii="HG丸ｺﾞｼｯｸM-PRO" w:eastAsia="HG丸ｺﾞｼｯｸM-PRO" w:hAnsi="HG丸ｺﾞｼｯｸM-PRO" w:cstheme="minorBidi"/>
          <w:color w:val="auto"/>
          <w:szCs w:val="18"/>
        </w:rPr>
        <w:t>15.</w:t>
      </w:r>
      <w:r w:rsidR="00A674CC" w:rsidRPr="00EC1ABC">
        <w:rPr>
          <w:rFonts w:hint="eastAsia"/>
          <w:szCs w:val="18"/>
        </w:rPr>
        <w:t xml:space="preserve"> </w:t>
      </w:r>
      <w:r w:rsidR="008E7E02" w:rsidRPr="00EC1ABC">
        <w:rPr>
          <w:rFonts w:ascii="HG丸ｺﾞｼｯｸM-PRO" w:eastAsia="HG丸ｺﾞｼｯｸM-PRO" w:hAnsi="HG丸ｺﾞｼｯｸM-PRO" w:cstheme="minorBidi"/>
          <w:color w:val="auto"/>
          <w:szCs w:val="18"/>
        </w:rPr>
        <w:t>Availability and description of other treatments and comparison with anticipated benefits and disadvantages of other treatments</w:t>
      </w:r>
      <w:r w:rsidR="008E7E02" w:rsidRPr="00EC1ABC">
        <w:rPr>
          <w:rFonts w:ascii="HG丸ｺﾞｼｯｸM-PRO" w:eastAsia="HG丸ｺﾞｼｯｸM-PRO" w:hAnsi="HG丸ｺﾞｼｯｸM-PRO" w:cstheme="minorBidi"/>
          <w:color w:val="auto"/>
          <w:szCs w:val="18"/>
        </w:rPr>
        <w:t>.</w:t>
      </w:r>
    </w:p>
    <w:p w14:paraId="153EB2C5" w14:textId="2A39A486" w:rsidR="00795B31" w:rsidRPr="00EC1ABC" w:rsidRDefault="00795B31" w:rsidP="00EC1ABC">
      <w:pPr>
        <w:spacing w:line="0" w:lineRule="atLeast"/>
        <w:ind w:left="383" w:hangingChars="213" w:hanging="383"/>
        <w:rPr>
          <w:rFonts w:ascii="HG丸ｺﾞｼｯｸM-PRO" w:eastAsia="HG丸ｺﾞｼｯｸM-PRO" w:hAnsi="HG丸ｺﾞｼｯｸM-PRO" w:cstheme="minorBidi"/>
          <w:color w:val="auto"/>
          <w:szCs w:val="18"/>
        </w:rPr>
      </w:pPr>
      <w:r w:rsidRPr="00EC1ABC">
        <w:rPr>
          <w:rFonts w:ascii="HG丸ｺﾞｼｯｸM-PRO" w:eastAsia="HG丸ｺﾞｼｯｸM-PRO" w:hAnsi="HG丸ｺﾞｼｯｸM-PRO" w:cstheme="minorBidi"/>
          <w:color w:val="auto"/>
          <w:szCs w:val="18"/>
        </w:rPr>
        <w:t>16.</w:t>
      </w:r>
      <w:r w:rsidR="007A5A35" w:rsidRPr="00EC1ABC">
        <w:rPr>
          <w:rFonts w:hint="eastAsia"/>
          <w:szCs w:val="18"/>
        </w:rPr>
        <w:t xml:space="preserve"> </w:t>
      </w:r>
      <w:r w:rsidR="008E7E02" w:rsidRPr="00EC1ABC">
        <w:rPr>
          <w:rFonts w:ascii="HG丸ｺﾞｼｯｸM-PRO" w:eastAsia="HG丸ｺﾞｼｯｸM-PRO" w:hAnsi="HG丸ｺﾞｼｯｸM-PRO" w:cstheme="minorBidi"/>
          <w:color w:val="auto"/>
          <w:szCs w:val="18"/>
        </w:rPr>
        <w:t>Matters related to compensation and provision of medical care for damage to health caused by the implementation of specific clinical research</w:t>
      </w:r>
      <w:r w:rsidR="008E7E02" w:rsidRPr="00EC1ABC">
        <w:rPr>
          <w:rFonts w:ascii="HG丸ｺﾞｼｯｸM-PRO" w:eastAsia="HG丸ｺﾞｼｯｸM-PRO" w:hAnsi="HG丸ｺﾞｼｯｸM-PRO" w:cstheme="minorBidi"/>
          <w:color w:val="auto"/>
          <w:szCs w:val="18"/>
        </w:rPr>
        <w:t>.</w:t>
      </w:r>
    </w:p>
    <w:p w14:paraId="215CDDA6" w14:textId="56102FEE" w:rsidR="00795B31" w:rsidRPr="00EC1ABC" w:rsidRDefault="00795B31" w:rsidP="003E33FA">
      <w:pPr>
        <w:spacing w:line="0" w:lineRule="atLeast"/>
        <w:ind w:left="360" w:hangingChars="200" w:hanging="360"/>
        <w:rPr>
          <w:rFonts w:ascii="HG丸ｺﾞｼｯｸM-PRO" w:eastAsia="HG丸ｺﾞｼｯｸM-PRO" w:hAnsi="HG丸ｺﾞｼｯｸM-PRO" w:cstheme="minorBidi"/>
          <w:color w:val="auto"/>
          <w:szCs w:val="18"/>
        </w:rPr>
      </w:pPr>
      <w:r w:rsidRPr="00EC1ABC">
        <w:rPr>
          <w:rFonts w:ascii="HG丸ｺﾞｼｯｸM-PRO" w:eastAsia="HG丸ｺﾞｼｯｸM-PRO" w:hAnsi="HG丸ｺﾞｼｯｸM-PRO" w:cstheme="minorBidi"/>
          <w:color w:val="auto"/>
          <w:szCs w:val="18"/>
        </w:rPr>
        <w:t>17.</w:t>
      </w:r>
      <w:r w:rsidR="00A674CC" w:rsidRPr="00EC1ABC">
        <w:rPr>
          <w:rFonts w:hint="eastAsia"/>
          <w:szCs w:val="18"/>
        </w:rPr>
        <w:t xml:space="preserve"> </w:t>
      </w:r>
      <w:r w:rsidR="00EC1ABC" w:rsidRPr="00EC1ABC">
        <w:rPr>
          <w:rFonts w:ascii="HG丸ｺﾞｼｯｸM-PRO" w:eastAsia="HG丸ｺﾞｼｯｸM-PRO" w:hAnsi="HG丸ｺﾞｼｯｸM-PRO" w:cstheme="minorBidi"/>
          <w:color w:val="auto"/>
          <w:szCs w:val="18"/>
        </w:rPr>
        <w:t>Matters to be reviewed by the Accredited Clinical Research Review Committee that conducts the business of reviewing and giving an opinion on the Specified Clinical Research and other matters concerning the Accredited Clinical Research Review Committee pertaining to said Specified Clinical Research</w:t>
      </w:r>
      <w:r w:rsidR="00EC1ABC" w:rsidRPr="00EC1ABC">
        <w:rPr>
          <w:rFonts w:ascii="HG丸ｺﾞｼｯｸM-PRO" w:eastAsia="HG丸ｺﾞｼｯｸM-PRO" w:hAnsi="HG丸ｺﾞｼｯｸM-PRO" w:cstheme="minorBidi"/>
          <w:color w:val="auto"/>
          <w:szCs w:val="18"/>
        </w:rPr>
        <w:t>.</w:t>
      </w:r>
    </w:p>
    <w:p w14:paraId="33C92762" w14:textId="2AD0582F" w:rsidR="00795B31" w:rsidRPr="00EC1ABC" w:rsidRDefault="00795B31" w:rsidP="00795B31">
      <w:pPr>
        <w:spacing w:line="0" w:lineRule="atLeast"/>
        <w:rPr>
          <w:rFonts w:ascii="HG丸ｺﾞｼｯｸM-PRO" w:eastAsia="HG丸ｺﾞｼｯｸM-PRO" w:hAnsi="HG丸ｺﾞｼｯｸM-PRO" w:cstheme="minorBidi" w:hint="eastAsia"/>
          <w:color w:val="auto"/>
          <w:szCs w:val="18"/>
        </w:rPr>
      </w:pPr>
      <w:r w:rsidRPr="00EC1ABC">
        <w:rPr>
          <w:rFonts w:ascii="HG丸ｺﾞｼｯｸM-PRO" w:eastAsia="HG丸ｺﾞｼｯｸM-PRO" w:hAnsi="HG丸ｺﾞｼｯｸM-PRO" w:cstheme="minorBidi"/>
          <w:color w:val="auto"/>
          <w:szCs w:val="18"/>
        </w:rPr>
        <w:t>18.</w:t>
      </w:r>
      <w:r w:rsidR="00A674CC" w:rsidRPr="00EC1ABC">
        <w:rPr>
          <w:rFonts w:hint="eastAsia"/>
          <w:szCs w:val="18"/>
        </w:rPr>
        <w:t xml:space="preserve"> </w:t>
      </w:r>
      <w:r w:rsidR="00EC1ABC" w:rsidRPr="00EC1ABC">
        <w:rPr>
          <w:rFonts w:ascii="HG丸ｺﾞｼｯｸM-PRO" w:eastAsia="HG丸ｺﾞｼｯｸM-PRO" w:hAnsi="HG丸ｺﾞｼｯｸM-PRO" w:cstheme="minorBidi"/>
          <w:color w:val="auto"/>
          <w:szCs w:val="18"/>
        </w:rPr>
        <w:t>Other matters necessary for the implementation of specific clinical research</w:t>
      </w:r>
      <w:r w:rsidR="00EC1ABC" w:rsidRPr="00EC1ABC">
        <w:rPr>
          <w:rFonts w:ascii="HG丸ｺﾞｼｯｸM-PRO" w:eastAsia="HG丸ｺﾞｼｯｸM-PRO" w:hAnsi="HG丸ｺﾞｼｯｸM-PRO" w:cstheme="minorBidi"/>
          <w:color w:val="auto"/>
          <w:szCs w:val="18"/>
        </w:rPr>
        <w:t>.</w:t>
      </w:r>
    </w:p>
    <w:p w14:paraId="1261C5BF" w14:textId="77777777" w:rsidR="0034709A" w:rsidRPr="00EC1ABC" w:rsidRDefault="0034709A" w:rsidP="00795B31">
      <w:pPr>
        <w:spacing w:line="0" w:lineRule="atLeast"/>
        <w:rPr>
          <w:rFonts w:ascii="HG丸ｺﾞｼｯｸM-PRO" w:eastAsia="HG丸ｺﾞｼｯｸM-PRO" w:hAnsi="HG丸ｺﾞｼｯｸM-PRO" w:cstheme="minorBidi"/>
          <w:color w:val="auto"/>
          <w:szCs w:val="18"/>
        </w:rPr>
      </w:pPr>
    </w:p>
    <w:p w14:paraId="7485B8B1" w14:textId="38487A69" w:rsidR="0034709A" w:rsidRPr="00EC1ABC" w:rsidRDefault="0034709A" w:rsidP="0034709A">
      <w:pPr>
        <w:tabs>
          <w:tab w:val="left" w:pos="450"/>
          <w:tab w:val="left" w:pos="4680"/>
        </w:tabs>
        <w:rPr>
          <w:rFonts w:ascii="HG丸ｺﾞｼｯｸM-PRO" w:eastAsia="HG丸ｺﾞｼｯｸM-PRO" w:hAnsi="HG丸ｺﾞｼｯｸM-PRO"/>
          <w:color w:val="auto"/>
          <w:szCs w:val="18"/>
          <w:u w:val="single"/>
        </w:rPr>
      </w:pPr>
      <w:r w:rsidRPr="00EC1ABC">
        <w:rPr>
          <w:rFonts w:ascii="HG丸ｺﾞｼｯｸM-PRO" w:eastAsia="HG丸ｺﾞｼｯｸM-PRO" w:hAnsi="HG丸ｺﾞｼｯｸM-PRO" w:hint="eastAsia"/>
          <w:color w:val="auto"/>
          <w:szCs w:val="18"/>
        </w:rPr>
        <w:t>【</w:t>
      </w:r>
      <w:r w:rsidR="00EC1ABC" w:rsidRPr="00EC1ABC">
        <w:rPr>
          <w:rFonts w:ascii="HG丸ｺﾞｼｯｸM-PRO" w:eastAsia="HG丸ｺﾞｼｯｸM-PRO" w:hAnsi="HG丸ｺﾞｼｯｸM-PRO"/>
          <w:color w:val="auto"/>
          <w:szCs w:val="18"/>
        </w:rPr>
        <w:t>Physician's statement</w:t>
      </w:r>
      <w:r w:rsidRPr="00EC1ABC">
        <w:rPr>
          <w:rFonts w:ascii="HG丸ｺﾞｼｯｸM-PRO" w:eastAsia="HG丸ｺﾞｼｯｸM-PRO" w:hAnsi="HG丸ｺﾞｼｯｸM-PRO" w:hint="eastAsia"/>
          <w:color w:val="auto"/>
          <w:szCs w:val="18"/>
        </w:rPr>
        <w:t>】</w:t>
      </w:r>
    </w:p>
    <w:p w14:paraId="330BD0BD" w14:textId="77777777" w:rsidR="00EC1ABC" w:rsidRPr="00EC1ABC" w:rsidRDefault="00EC1ABC" w:rsidP="0034709A">
      <w:pPr>
        <w:tabs>
          <w:tab w:val="left" w:pos="450"/>
          <w:tab w:val="left" w:pos="4890"/>
        </w:tabs>
        <w:ind w:firstLineChars="300" w:firstLine="540"/>
        <w:rPr>
          <w:rFonts w:ascii="HG丸ｺﾞｼｯｸM-PRO" w:eastAsia="HG丸ｺﾞｼｯｸM-PRO" w:hAnsi="HG丸ｺﾞｼｯｸM-PRO" w:cstheme="minorBidi"/>
          <w:color w:val="auto"/>
          <w:szCs w:val="18"/>
        </w:rPr>
      </w:pPr>
      <w:r w:rsidRPr="00EC1ABC">
        <w:rPr>
          <w:rFonts w:ascii="HG丸ｺﾞｼｯｸM-PRO" w:eastAsia="HG丸ｺﾞｼｯｸM-PRO" w:hAnsi="HG丸ｺﾞｼｯｸM-PRO" w:cstheme="minorBidi"/>
          <w:color w:val="auto"/>
          <w:szCs w:val="18"/>
        </w:rPr>
        <w:t>I have fully explained this clinical study to the above patient.</w:t>
      </w:r>
    </w:p>
    <w:p w14:paraId="15D5F6A1" w14:textId="2B19E8CE" w:rsidR="0034709A" w:rsidRPr="00EC1ABC" w:rsidRDefault="00EC1ABC" w:rsidP="0034709A">
      <w:pPr>
        <w:tabs>
          <w:tab w:val="left" w:pos="450"/>
          <w:tab w:val="left" w:pos="4890"/>
        </w:tabs>
        <w:ind w:firstLineChars="300" w:firstLine="540"/>
        <w:rPr>
          <w:rFonts w:ascii="HG丸ｺﾞｼｯｸM-PRO" w:eastAsia="HG丸ｺﾞｼｯｸM-PRO" w:hAnsi="HG丸ｺﾞｼｯｸM-PRO" w:cstheme="minorBidi"/>
          <w:color w:val="auto"/>
          <w:szCs w:val="18"/>
          <w:lang w:eastAsia="zh-CN"/>
        </w:rPr>
      </w:pPr>
      <w:r w:rsidRPr="00EC1ABC">
        <w:rPr>
          <w:rFonts w:ascii="HG丸ｺﾞｼｯｸM-PRO" w:eastAsia="HG丸ｺﾞｼｯｸM-PRO" w:hAnsi="HG丸ｺﾞｼｯｸM-PRO" w:cstheme="minorBidi" w:hint="eastAsia"/>
          <w:color w:val="auto"/>
          <w:szCs w:val="18"/>
          <w:lang w:eastAsia="zh-CN"/>
        </w:rPr>
        <w:t>D</w:t>
      </w:r>
      <w:r w:rsidRPr="00EC1ABC">
        <w:rPr>
          <w:rFonts w:ascii="HG丸ｺﾞｼｯｸM-PRO" w:eastAsia="HG丸ｺﾞｼｯｸM-PRO" w:hAnsi="HG丸ｺﾞｼｯｸM-PRO" w:cstheme="minorBidi"/>
          <w:color w:val="auto"/>
          <w:szCs w:val="18"/>
          <w:lang w:eastAsia="zh-CN"/>
        </w:rPr>
        <w:t>ate</w:t>
      </w:r>
      <w:r w:rsidRPr="00EC1ABC">
        <w:rPr>
          <w:rFonts w:ascii="HG丸ｺﾞｼｯｸM-PRO" w:eastAsia="HG丸ｺﾞｼｯｸM-PRO" w:hAnsi="HG丸ｺﾞｼｯｸM-PRO" w:cstheme="minorBidi" w:hint="eastAsia"/>
          <w:color w:val="auto"/>
          <w:szCs w:val="18"/>
          <w:lang w:eastAsia="zh-CN"/>
        </w:rPr>
        <w:t>：</w:t>
      </w:r>
      <w:r w:rsidRPr="00EC1ABC">
        <w:rPr>
          <w:rFonts w:ascii="HG丸ｺﾞｼｯｸM-PRO" w:eastAsia="HG丸ｺﾞｼｯｸM-PRO" w:hAnsi="HG丸ｺﾞｼｯｸM-PRO" w:cstheme="minorBidi" w:hint="eastAsia"/>
          <w:color w:val="auto"/>
          <w:szCs w:val="18"/>
          <w:u w:val="single"/>
          <w:lang w:eastAsia="zh-CN"/>
        </w:rPr>
        <w:t xml:space="preserve">　　　　　　　　　　　　</w:t>
      </w:r>
      <w:r w:rsidR="0034709A" w:rsidRPr="00EC1ABC">
        <w:rPr>
          <w:rFonts w:ascii="HG丸ｺﾞｼｯｸM-PRO" w:eastAsia="HG丸ｺﾞｼｯｸM-PRO" w:hAnsi="HG丸ｺﾞｼｯｸM-PRO" w:cstheme="minorBidi" w:hint="eastAsia"/>
          <w:color w:val="auto"/>
          <w:szCs w:val="18"/>
          <w:lang w:eastAsia="zh-CN"/>
        </w:rPr>
        <w:tab/>
      </w:r>
      <w:r w:rsidRPr="00EC1ABC">
        <w:rPr>
          <w:rFonts w:ascii="HG丸ｺﾞｼｯｸM-PRO" w:eastAsia="HG丸ｺﾞｼｯｸM-PRO" w:hAnsi="HG丸ｺﾞｼｯｸM-PRO" w:cstheme="minorBidi"/>
          <w:color w:val="auto"/>
          <w:szCs w:val="18"/>
          <w:lang w:eastAsia="zh-CN"/>
        </w:rPr>
        <w:t>Affiliation</w:t>
      </w:r>
      <w:r w:rsidR="0034709A" w:rsidRPr="00EC1ABC">
        <w:rPr>
          <w:rFonts w:ascii="HG丸ｺﾞｼｯｸM-PRO" w:eastAsia="HG丸ｺﾞｼｯｸM-PRO" w:hAnsi="HG丸ｺﾞｼｯｸM-PRO" w:cstheme="minorBidi" w:hint="eastAsia"/>
          <w:color w:val="auto"/>
          <w:szCs w:val="18"/>
          <w:lang w:eastAsia="zh-CN"/>
        </w:rPr>
        <w:t>：</w:t>
      </w:r>
      <w:r w:rsidR="0034709A" w:rsidRPr="00EC1ABC">
        <w:rPr>
          <w:rFonts w:ascii="HG丸ｺﾞｼｯｸM-PRO" w:eastAsia="HG丸ｺﾞｼｯｸM-PRO" w:hAnsi="HG丸ｺﾞｼｯｸM-PRO" w:cstheme="minorBidi" w:hint="eastAsia"/>
          <w:color w:val="auto"/>
          <w:szCs w:val="18"/>
          <w:u w:val="single"/>
          <w:lang w:eastAsia="zh-CN"/>
        </w:rPr>
        <w:t xml:space="preserve">　　　　　　　　　　　　</w:t>
      </w:r>
    </w:p>
    <w:p w14:paraId="4C632A79" w14:textId="3AAB23A3" w:rsidR="0034709A" w:rsidRPr="00EC1ABC" w:rsidRDefault="00EC1ABC" w:rsidP="00EC1ABC">
      <w:pPr>
        <w:tabs>
          <w:tab w:val="left" w:pos="4935"/>
        </w:tabs>
        <w:spacing w:before="100" w:beforeAutospacing="1"/>
        <w:ind w:firstLineChars="300" w:firstLine="540"/>
        <w:rPr>
          <w:rFonts w:ascii="HG丸ｺﾞｼｯｸM-PRO" w:eastAsia="HG丸ｺﾞｼｯｸM-PRO" w:hAnsi="HG丸ｺﾞｼｯｸM-PRO" w:cstheme="minorBidi"/>
          <w:color w:val="auto"/>
          <w:szCs w:val="18"/>
        </w:rPr>
      </w:pPr>
      <w:r w:rsidRPr="00EC1ABC">
        <w:rPr>
          <w:rFonts w:ascii="HG丸ｺﾞｼｯｸM-PRO" w:eastAsia="HG丸ｺﾞｼｯｸM-PRO" w:hAnsi="HG丸ｺﾞｼｯｸM-PRO" w:cstheme="minorBidi" w:hint="eastAsia"/>
          <w:color w:val="auto"/>
          <w:szCs w:val="18"/>
        </w:rPr>
        <w:t>T</w:t>
      </w:r>
      <w:r w:rsidRPr="00EC1ABC">
        <w:rPr>
          <w:rFonts w:ascii="HG丸ｺﾞｼｯｸM-PRO" w:eastAsia="HG丸ｺﾞｼｯｸM-PRO" w:hAnsi="HG丸ｺﾞｼｯｸM-PRO" w:cstheme="minorBidi"/>
          <w:color w:val="auto"/>
          <w:szCs w:val="18"/>
        </w:rPr>
        <w:t>ime</w:t>
      </w:r>
      <w:r w:rsidRPr="00EC1ABC">
        <w:rPr>
          <w:rFonts w:ascii="HG丸ｺﾞｼｯｸM-PRO" w:eastAsia="HG丸ｺﾞｼｯｸM-PRO" w:hAnsi="HG丸ｺﾞｼｯｸM-PRO" w:cstheme="minorBidi" w:hint="eastAsia"/>
          <w:color w:val="auto"/>
          <w:szCs w:val="18"/>
          <w:lang w:eastAsia="zh-CN"/>
        </w:rPr>
        <w:t>：</w:t>
      </w:r>
      <w:r w:rsidRPr="00EC1ABC">
        <w:rPr>
          <w:rFonts w:ascii="HG丸ｺﾞｼｯｸM-PRO" w:eastAsia="HG丸ｺﾞｼｯｸM-PRO" w:hAnsi="HG丸ｺﾞｼｯｸM-PRO" w:cstheme="minorBidi" w:hint="eastAsia"/>
          <w:color w:val="auto"/>
          <w:szCs w:val="18"/>
          <w:u w:val="single"/>
          <w:lang w:eastAsia="zh-CN"/>
        </w:rPr>
        <w:t xml:space="preserve">　　　　　　　　　　　　</w:t>
      </w:r>
      <w:r w:rsidR="0034709A" w:rsidRPr="00EC1ABC">
        <w:rPr>
          <w:rFonts w:ascii="HG丸ｺﾞｼｯｸM-PRO" w:eastAsia="HG丸ｺﾞｼｯｸM-PRO" w:hAnsi="HG丸ｺﾞｼｯｸM-PRO" w:cstheme="minorBidi" w:hint="eastAsia"/>
          <w:color w:val="auto"/>
          <w:szCs w:val="18"/>
        </w:rPr>
        <w:tab/>
      </w:r>
      <w:r w:rsidRPr="00EC1ABC">
        <w:rPr>
          <w:rFonts w:ascii="HG丸ｺﾞｼｯｸM-PRO" w:eastAsia="HG丸ｺﾞｼｯｸM-PRO" w:hAnsi="HG丸ｺﾞｼｯｸM-PRO" w:cstheme="minorBidi" w:hint="eastAsia"/>
          <w:color w:val="auto"/>
          <w:szCs w:val="18"/>
        </w:rPr>
        <w:t>N</w:t>
      </w:r>
      <w:r w:rsidRPr="00EC1ABC">
        <w:rPr>
          <w:rFonts w:ascii="HG丸ｺﾞｼｯｸM-PRO" w:eastAsia="HG丸ｺﾞｼｯｸM-PRO" w:hAnsi="HG丸ｺﾞｼｯｸM-PRO" w:cstheme="minorBidi"/>
          <w:color w:val="auto"/>
          <w:szCs w:val="18"/>
        </w:rPr>
        <w:t>ame</w:t>
      </w:r>
      <w:r w:rsidR="0034709A" w:rsidRPr="00EC1ABC">
        <w:rPr>
          <w:rFonts w:ascii="HG丸ｺﾞｼｯｸM-PRO" w:eastAsia="HG丸ｺﾞｼｯｸM-PRO" w:hAnsi="HG丸ｺﾞｼｯｸM-PRO" w:cstheme="minorBidi" w:hint="eastAsia"/>
          <w:color w:val="auto"/>
          <w:szCs w:val="18"/>
        </w:rPr>
        <w:t>：</w:t>
      </w:r>
      <w:r w:rsidR="0034709A" w:rsidRPr="00EC1ABC">
        <w:rPr>
          <w:rFonts w:ascii="HG丸ｺﾞｼｯｸM-PRO" w:eastAsia="HG丸ｺﾞｼｯｸM-PRO" w:hAnsi="HG丸ｺﾞｼｯｸM-PRO" w:cstheme="minorBidi"/>
          <w:color w:val="auto"/>
          <w:szCs w:val="18"/>
          <w:u w:val="single"/>
        </w:rPr>
        <w:t xml:space="preserve">                        </w:t>
      </w:r>
      <w:r w:rsidR="0034709A" w:rsidRPr="00EC1ABC">
        <w:rPr>
          <w:rFonts w:ascii="HG丸ｺﾞｼｯｸM-PRO" w:eastAsia="HG丸ｺﾞｼｯｸM-PRO" w:hAnsi="HG丸ｺﾞｼｯｸM-PRO" w:cstheme="minorBidi" w:hint="eastAsia"/>
          <w:color w:val="auto"/>
          <w:szCs w:val="18"/>
        </w:rPr>
        <w:t>（</w:t>
      </w:r>
      <w:r w:rsidRPr="00EC1ABC">
        <w:rPr>
          <w:rFonts w:ascii="HG丸ｺﾞｼｯｸM-PRO" w:eastAsia="HG丸ｺﾞｼｯｸM-PRO" w:hAnsi="HG丸ｺﾞｼｯｸM-PRO" w:cstheme="minorBidi"/>
          <w:color w:val="auto"/>
          <w:szCs w:val="18"/>
        </w:rPr>
        <w:t>signature</w:t>
      </w:r>
      <w:r w:rsidR="0034709A" w:rsidRPr="00EC1ABC">
        <w:rPr>
          <w:rFonts w:ascii="HG丸ｺﾞｼｯｸM-PRO" w:eastAsia="HG丸ｺﾞｼｯｸM-PRO" w:hAnsi="HG丸ｺﾞｼｯｸM-PRO" w:cstheme="minorBidi" w:hint="eastAsia"/>
          <w:color w:val="auto"/>
          <w:szCs w:val="18"/>
        </w:rPr>
        <w:t>）</w:t>
      </w:r>
    </w:p>
    <w:p w14:paraId="7D840FBC" w14:textId="77777777" w:rsidR="00202650" w:rsidRPr="00EC1ABC" w:rsidRDefault="00202650" w:rsidP="00795B31">
      <w:pPr>
        <w:spacing w:line="0" w:lineRule="atLeast"/>
        <w:rPr>
          <w:rFonts w:ascii="HG丸ｺﾞｼｯｸM-PRO" w:eastAsia="HG丸ｺﾞｼｯｸM-PRO" w:hAnsi="HG丸ｺﾞｼｯｸM-PRO" w:cstheme="minorBidi"/>
          <w:color w:val="auto"/>
          <w:szCs w:val="18"/>
        </w:rPr>
      </w:pPr>
    </w:p>
    <w:p w14:paraId="5F752EA0" w14:textId="77777777" w:rsidR="00EC1ABC" w:rsidRPr="00EC1ABC" w:rsidRDefault="00795B31" w:rsidP="00EC1ABC">
      <w:pPr>
        <w:rPr>
          <w:rFonts w:ascii="HG丸ｺﾞｼｯｸM-PRO" w:eastAsia="HG丸ｺﾞｼｯｸM-PRO" w:hAnsi="HG丸ｺﾞｼｯｸM-PRO"/>
          <w:color w:val="auto"/>
          <w:szCs w:val="18"/>
        </w:rPr>
      </w:pPr>
      <w:r w:rsidRPr="00EC1ABC">
        <w:rPr>
          <w:rFonts w:ascii="HG丸ｺﾞｼｯｸM-PRO" w:eastAsia="HG丸ｺﾞｼｯｸM-PRO" w:hAnsi="HG丸ｺﾞｼｯｸM-PRO" w:hint="eastAsia"/>
          <w:color w:val="auto"/>
          <w:szCs w:val="18"/>
        </w:rPr>
        <w:t>【</w:t>
      </w:r>
      <w:r w:rsidR="00EC1ABC" w:rsidRPr="00EC1ABC">
        <w:rPr>
          <w:rFonts w:ascii="HG丸ｺﾞｼｯｸM-PRO" w:eastAsia="HG丸ｺﾞｼｯｸM-PRO" w:hAnsi="HG丸ｺﾞｼｯｸM-PRO"/>
          <w:color w:val="auto"/>
          <w:szCs w:val="18"/>
        </w:rPr>
        <w:t>Patient's statement</w:t>
      </w:r>
      <w:r w:rsidRPr="00EC1ABC">
        <w:rPr>
          <w:rFonts w:ascii="HG丸ｺﾞｼｯｸM-PRO" w:eastAsia="HG丸ｺﾞｼｯｸM-PRO" w:hAnsi="HG丸ｺﾞｼｯｸM-PRO" w:hint="eastAsia"/>
          <w:color w:val="auto"/>
          <w:szCs w:val="18"/>
        </w:rPr>
        <w:t>】</w:t>
      </w:r>
    </w:p>
    <w:p w14:paraId="74B64E6B" w14:textId="2FBF7841" w:rsidR="00EC1ABC" w:rsidRPr="00EC1ABC" w:rsidRDefault="00EC1ABC" w:rsidP="00EC1ABC">
      <w:pPr>
        <w:rPr>
          <w:rFonts w:ascii="HG丸ｺﾞｼｯｸM-PRO" w:eastAsia="HG丸ｺﾞｼｯｸM-PRO" w:hAnsi="HG丸ｺﾞｼｯｸM-PRO"/>
          <w:color w:val="auto"/>
          <w:szCs w:val="18"/>
        </w:rPr>
      </w:pPr>
      <w:r w:rsidRPr="00EC1ABC">
        <w:rPr>
          <w:rFonts w:ascii="HG丸ｺﾞｼｯｸM-PRO" w:eastAsia="HG丸ｺﾞｼｯｸM-PRO" w:hAnsi="HG丸ｺﾞｼｯｸM-PRO"/>
          <w:color w:val="auto"/>
          <w:szCs w:val="18"/>
        </w:rPr>
        <w:t>I have received a full explanation of the above-mentioned matters, have received a written explanation of consent, and fully understand the content, etc., of this research, and therefore agree to participate in this research.</w:t>
      </w:r>
    </w:p>
    <w:p w14:paraId="3A3FE139" w14:textId="14329CCE" w:rsidR="00795B31" w:rsidRPr="00EC1ABC" w:rsidRDefault="00795B31" w:rsidP="00511209">
      <w:pPr>
        <w:tabs>
          <w:tab w:val="left" w:pos="660"/>
          <w:tab w:val="left" w:pos="4890"/>
        </w:tabs>
        <w:spacing w:before="100" w:beforeAutospacing="1"/>
        <w:jc w:val="left"/>
        <w:rPr>
          <w:rFonts w:ascii="HG丸ｺﾞｼｯｸM-PRO" w:eastAsia="HG丸ｺﾞｼｯｸM-PRO" w:hAnsi="HG丸ｺﾞｼｯｸM-PRO" w:cstheme="minorBidi"/>
          <w:color w:val="auto"/>
          <w:szCs w:val="18"/>
        </w:rPr>
      </w:pPr>
      <w:r w:rsidRPr="00EC1ABC">
        <w:rPr>
          <w:rFonts w:ascii="HG丸ｺﾞｼｯｸM-PRO" w:eastAsia="HG丸ｺﾞｼｯｸM-PRO" w:hAnsi="HG丸ｺﾞｼｯｸM-PRO" w:cstheme="minorBidi"/>
          <w:color w:val="auto"/>
          <w:szCs w:val="18"/>
        </w:rPr>
        <w:tab/>
      </w:r>
      <w:r w:rsidR="00EC1ABC" w:rsidRPr="00EC1ABC">
        <w:rPr>
          <w:rFonts w:ascii="HG丸ｺﾞｼｯｸM-PRO" w:eastAsia="HG丸ｺﾞｼｯｸM-PRO" w:hAnsi="HG丸ｺﾞｼｯｸM-PRO" w:cstheme="minorBidi" w:hint="eastAsia"/>
          <w:color w:val="auto"/>
          <w:szCs w:val="18"/>
          <w:lang w:eastAsia="zh-CN"/>
        </w:rPr>
        <w:t>D</w:t>
      </w:r>
      <w:r w:rsidR="00EC1ABC" w:rsidRPr="00EC1ABC">
        <w:rPr>
          <w:rFonts w:ascii="HG丸ｺﾞｼｯｸM-PRO" w:eastAsia="HG丸ｺﾞｼｯｸM-PRO" w:hAnsi="HG丸ｺﾞｼｯｸM-PRO" w:cstheme="minorBidi"/>
          <w:color w:val="auto"/>
          <w:szCs w:val="18"/>
          <w:lang w:eastAsia="zh-CN"/>
        </w:rPr>
        <w:t>ate</w:t>
      </w:r>
      <w:r w:rsidR="00EC1ABC" w:rsidRPr="00EC1ABC">
        <w:rPr>
          <w:rFonts w:ascii="HG丸ｺﾞｼｯｸM-PRO" w:eastAsia="HG丸ｺﾞｼｯｸM-PRO" w:hAnsi="HG丸ｺﾞｼｯｸM-PRO" w:cstheme="minorBidi" w:hint="eastAsia"/>
          <w:color w:val="auto"/>
          <w:szCs w:val="18"/>
          <w:lang w:eastAsia="zh-CN"/>
        </w:rPr>
        <w:t>：</w:t>
      </w:r>
      <w:r w:rsidR="00EC1ABC" w:rsidRPr="00EC1ABC">
        <w:rPr>
          <w:rFonts w:ascii="HG丸ｺﾞｼｯｸM-PRO" w:eastAsia="HG丸ｺﾞｼｯｸM-PRO" w:hAnsi="HG丸ｺﾞｼｯｸM-PRO" w:cstheme="minorBidi" w:hint="eastAsia"/>
          <w:color w:val="auto"/>
          <w:szCs w:val="18"/>
          <w:u w:val="single"/>
          <w:lang w:eastAsia="zh-CN"/>
        </w:rPr>
        <w:t xml:space="preserve">　　　　　　　　　　　　</w:t>
      </w:r>
      <w:r w:rsidR="007A5A35" w:rsidRPr="00EC1ABC">
        <w:rPr>
          <w:rFonts w:ascii="HG丸ｺﾞｼｯｸM-PRO" w:eastAsia="HG丸ｺﾞｼｯｸM-PRO" w:hAnsi="HG丸ｺﾞｼｯｸM-PRO" w:cstheme="minorBidi" w:hint="eastAsia"/>
          <w:color w:val="auto"/>
          <w:szCs w:val="18"/>
        </w:rPr>
        <w:tab/>
      </w:r>
      <w:r w:rsidR="00EC1ABC" w:rsidRPr="00EC1ABC">
        <w:rPr>
          <w:rFonts w:ascii="HG丸ｺﾞｼｯｸM-PRO" w:eastAsia="HG丸ｺﾞｼｯｸM-PRO" w:hAnsi="HG丸ｺﾞｼｯｸM-PRO" w:cstheme="minorBidi" w:hint="eastAsia"/>
          <w:color w:val="auto"/>
          <w:szCs w:val="18"/>
        </w:rPr>
        <w:t>P</w:t>
      </w:r>
      <w:r w:rsidR="00EC1ABC" w:rsidRPr="00EC1ABC">
        <w:rPr>
          <w:rFonts w:ascii="HG丸ｺﾞｼｯｸM-PRO" w:eastAsia="HG丸ｺﾞｼｯｸM-PRO" w:hAnsi="HG丸ｺﾞｼｯｸM-PRO" w:cstheme="minorBidi"/>
          <w:color w:val="auto"/>
          <w:szCs w:val="18"/>
        </w:rPr>
        <w:t xml:space="preserve">atient’s </w:t>
      </w:r>
      <w:r w:rsidRPr="00EC1ABC">
        <w:rPr>
          <w:rFonts w:ascii="HG丸ｺﾞｼｯｸM-PRO" w:eastAsia="HG丸ｺﾞｼｯｸM-PRO" w:hAnsi="HG丸ｺﾞｼｯｸM-PRO" w:cstheme="minorBidi"/>
          <w:color w:val="auto"/>
          <w:szCs w:val="18"/>
        </w:rPr>
        <w:t xml:space="preserve">ID </w:t>
      </w:r>
      <w:r w:rsidRPr="00EC1ABC">
        <w:rPr>
          <w:rFonts w:ascii="HG丸ｺﾞｼｯｸM-PRO" w:eastAsia="HG丸ｺﾞｼｯｸM-PRO" w:hAnsi="HG丸ｺﾞｼｯｸM-PRO" w:cstheme="minorBidi" w:hint="eastAsia"/>
          <w:color w:val="auto"/>
          <w:szCs w:val="18"/>
        </w:rPr>
        <w:t>：</w:t>
      </w:r>
      <w:r w:rsidRPr="00EC1ABC">
        <w:rPr>
          <w:rFonts w:ascii="HG丸ｺﾞｼｯｸM-PRO" w:eastAsia="HG丸ｺﾞｼｯｸM-PRO" w:hAnsi="HG丸ｺﾞｼｯｸM-PRO" w:cstheme="minorBidi"/>
          <w:color w:val="auto"/>
          <w:szCs w:val="18"/>
          <w:u w:val="single"/>
        </w:rPr>
        <w:t xml:space="preserve">                     </w:t>
      </w:r>
      <w:r w:rsidR="007317AA" w:rsidRPr="00EC1ABC">
        <w:rPr>
          <w:rFonts w:ascii="HG丸ｺﾞｼｯｸM-PRO" w:eastAsia="HG丸ｺﾞｼｯｸM-PRO" w:hAnsi="HG丸ｺﾞｼｯｸM-PRO" w:cstheme="minorBidi"/>
          <w:color w:val="auto"/>
          <w:szCs w:val="18"/>
          <w:u w:val="single"/>
        </w:rPr>
        <w:t xml:space="preserve"> </w:t>
      </w:r>
      <w:r w:rsidRPr="00EC1ABC">
        <w:rPr>
          <w:rFonts w:ascii="HG丸ｺﾞｼｯｸM-PRO" w:eastAsia="HG丸ｺﾞｼｯｸM-PRO" w:hAnsi="HG丸ｺﾞｼｯｸM-PRO" w:cstheme="minorBidi"/>
          <w:color w:val="auto"/>
          <w:szCs w:val="18"/>
          <w:u w:val="single"/>
        </w:rPr>
        <w:t xml:space="preserve">  </w:t>
      </w:r>
    </w:p>
    <w:p w14:paraId="07F9AF28" w14:textId="41B40EEF" w:rsidR="00082E8F" w:rsidRPr="00EE6243" w:rsidRDefault="007A5A35" w:rsidP="00EC1ABC">
      <w:pPr>
        <w:tabs>
          <w:tab w:val="left" w:pos="665"/>
          <w:tab w:val="left" w:pos="4890"/>
        </w:tabs>
        <w:spacing w:before="100" w:beforeAutospacing="1"/>
        <w:jc w:val="left"/>
        <w:rPr>
          <w:rFonts w:ascii="HG丸ｺﾞｼｯｸM-PRO" w:eastAsia="HG丸ｺﾞｼｯｸM-PRO" w:hAnsi="HG丸ｺﾞｼｯｸM-PRO" w:cstheme="minorBidi"/>
          <w:color w:val="auto"/>
          <w:sz w:val="21"/>
          <w:szCs w:val="21"/>
        </w:rPr>
      </w:pPr>
      <w:r w:rsidRPr="00EC1ABC">
        <w:rPr>
          <w:rFonts w:ascii="HG丸ｺﾞｼｯｸM-PRO" w:eastAsia="HG丸ｺﾞｼｯｸM-PRO" w:hAnsi="HG丸ｺﾞｼｯｸM-PRO" w:cstheme="minorBidi" w:hint="eastAsia"/>
          <w:color w:val="auto"/>
          <w:szCs w:val="18"/>
        </w:rPr>
        <w:tab/>
      </w:r>
      <w:r w:rsidR="00EC1ABC" w:rsidRPr="00EC1ABC">
        <w:rPr>
          <w:rFonts w:ascii="HG丸ｺﾞｼｯｸM-PRO" w:eastAsia="HG丸ｺﾞｼｯｸM-PRO" w:hAnsi="HG丸ｺﾞｼｯｸM-PRO" w:cstheme="minorBidi" w:hint="eastAsia"/>
          <w:color w:val="auto"/>
          <w:szCs w:val="18"/>
        </w:rPr>
        <w:t>T</w:t>
      </w:r>
      <w:r w:rsidR="00EC1ABC" w:rsidRPr="00EC1ABC">
        <w:rPr>
          <w:rFonts w:ascii="HG丸ｺﾞｼｯｸM-PRO" w:eastAsia="HG丸ｺﾞｼｯｸM-PRO" w:hAnsi="HG丸ｺﾞｼｯｸM-PRO" w:cstheme="minorBidi"/>
          <w:color w:val="auto"/>
          <w:szCs w:val="18"/>
        </w:rPr>
        <w:t>ime</w:t>
      </w:r>
      <w:r w:rsidR="00EC1ABC" w:rsidRPr="00EC1ABC">
        <w:rPr>
          <w:rFonts w:ascii="HG丸ｺﾞｼｯｸM-PRO" w:eastAsia="HG丸ｺﾞｼｯｸM-PRO" w:hAnsi="HG丸ｺﾞｼｯｸM-PRO" w:cstheme="minorBidi" w:hint="eastAsia"/>
          <w:color w:val="auto"/>
          <w:szCs w:val="18"/>
          <w:lang w:eastAsia="zh-CN"/>
        </w:rPr>
        <w:t>：</w:t>
      </w:r>
      <w:r w:rsidR="00EC1ABC" w:rsidRPr="00EC1ABC">
        <w:rPr>
          <w:rFonts w:ascii="HG丸ｺﾞｼｯｸM-PRO" w:eastAsia="HG丸ｺﾞｼｯｸM-PRO" w:hAnsi="HG丸ｺﾞｼｯｸM-PRO" w:cstheme="minorBidi" w:hint="eastAsia"/>
          <w:color w:val="auto"/>
          <w:szCs w:val="18"/>
          <w:u w:val="single"/>
          <w:lang w:eastAsia="zh-CN"/>
        </w:rPr>
        <w:t xml:space="preserve">　　　　　　　　　　　　</w:t>
      </w:r>
      <w:r w:rsidRPr="00EC1ABC">
        <w:rPr>
          <w:rFonts w:ascii="HG丸ｺﾞｼｯｸM-PRO" w:eastAsia="HG丸ｺﾞｼｯｸM-PRO" w:hAnsi="HG丸ｺﾞｼｯｸM-PRO" w:cstheme="minorBidi" w:hint="eastAsia"/>
          <w:color w:val="auto"/>
          <w:szCs w:val="18"/>
        </w:rPr>
        <w:tab/>
      </w:r>
      <w:r w:rsidR="00EC1ABC" w:rsidRPr="00EC1ABC">
        <w:rPr>
          <w:rFonts w:ascii="HG丸ｺﾞｼｯｸM-PRO" w:eastAsia="HG丸ｺﾞｼｯｸM-PRO" w:hAnsi="HG丸ｺﾞｼｯｸM-PRO" w:cstheme="minorBidi" w:hint="eastAsia"/>
          <w:color w:val="auto"/>
          <w:szCs w:val="18"/>
        </w:rPr>
        <w:t>N</w:t>
      </w:r>
      <w:r w:rsidR="00EC1ABC" w:rsidRPr="00EC1ABC">
        <w:rPr>
          <w:rFonts w:ascii="HG丸ｺﾞｼｯｸM-PRO" w:eastAsia="HG丸ｺﾞｼｯｸM-PRO" w:hAnsi="HG丸ｺﾞｼｯｸM-PRO" w:cstheme="minorBidi"/>
          <w:color w:val="auto"/>
          <w:szCs w:val="18"/>
        </w:rPr>
        <w:t>ame</w:t>
      </w:r>
      <w:r w:rsidR="00795B31" w:rsidRPr="00EC1ABC">
        <w:rPr>
          <w:rFonts w:ascii="HG丸ｺﾞｼｯｸM-PRO" w:eastAsia="HG丸ｺﾞｼｯｸM-PRO" w:hAnsi="HG丸ｺﾞｼｯｸM-PRO" w:cstheme="minorBidi" w:hint="eastAsia"/>
          <w:color w:val="auto"/>
          <w:szCs w:val="18"/>
        </w:rPr>
        <w:t>：</w:t>
      </w:r>
      <w:r w:rsidR="00795B31" w:rsidRPr="00EC1ABC">
        <w:rPr>
          <w:rFonts w:ascii="HG丸ｺﾞｼｯｸM-PRO" w:eastAsia="HG丸ｺﾞｼｯｸM-PRO" w:hAnsi="HG丸ｺﾞｼｯｸM-PRO" w:cstheme="minorBidi"/>
          <w:color w:val="auto"/>
          <w:szCs w:val="18"/>
          <w:u w:val="single"/>
        </w:rPr>
        <w:t xml:space="preserve">                    </w:t>
      </w:r>
      <w:r w:rsidR="007317AA" w:rsidRPr="00EC1ABC">
        <w:rPr>
          <w:rFonts w:ascii="HG丸ｺﾞｼｯｸM-PRO" w:eastAsia="HG丸ｺﾞｼｯｸM-PRO" w:hAnsi="HG丸ｺﾞｼｯｸM-PRO" w:cstheme="minorBidi"/>
          <w:color w:val="auto"/>
          <w:szCs w:val="18"/>
          <w:u w:val="single"/>
        </w:rPr>
        <w:t xml:space="preserve"> </w:t>
      </w:r>
      <w:r w:rsidR="00795B31" w:rsidRPr="00EC1ABC">
        <w:rPr>
          <w:rFonts w:ascii="HG丸ｺﾞｼｯｸM-PRO" w:eastAsia="HG丸ｺﾞｼｯｸM-PRO" w:hAnsi="HG丸ｺﾞｼｯｸM-PRO" w:cstheme="minorBidi"/>
          <w:color w:val="auto"/>
          <w:szCs w:val="18"/>
          <w:u w:val="single"/>
        </w:rPr>
        <w:t xml:space="preserve">   </w:t>
      </w:r>
      <w:r w:rsidR="00795B31" w:rsidRPr="00EC1ABC">
        <w:rPr>
          <w:rFonts w:ascii="HG丸ｺﾞｼｯｸM-PRO" w:eastAsia="HG丸ｺﾞｼｯｸM-PRO" w:hAnsi="HG丸ｺﾞｼｯｸM-PRO" w:cstheme="minorBidi" w:hint="eastAsia"/>
          <w:color w:val="auto"/>
          <w:szCs w:val="18"/>
        </w:rPr>
        <w:t>（</w:t>
      </w:r>
      <w:r w:rsidR="00EC1ABC" w:rsidRPr="00EC1ABC">
        <w:rPr>
          <w:rFonts w:ascii="HG丸ｺﾞｼｯｸM-PRO" w:eastAsia="HG丸ｺﾞｼｯｸM-PRO" w:hAnsi="HG丸ｺﾞｼｯｸM-PRO" w:cstheme="minorBidi"/>
          <w:color w:val="auto"/>
          <w:szCs w:val="18"/>
        </w:rPr>
        <w:t>signature</w:t>
      </w:r>
      <w:r w:rsidR="00795B31" w:rsidRPr="00EC1ABC">
        <w:rPr>
          <w:rFonts w:ascii="HG丸ｺﾞｼｯｸM-PRO" w:eastAsia="HG丸ｺﾞｼｯｸM-PRO" w:hAnsi="HG丸ｺﾞｼｯｸM-PRO" w:cstheme="minorBidi" w:hint="eastAsia"/>
          <w:color w:val="auto"/>
          <w:szCs w:val="18"/>
        </w:rPr>
        <w:t>）</w:t>
      </w:r>
      <w:r w:rsidR="00E565B5" w:rsidRPr="00EC1ABC">
        <w:rPr>
          <w:rFonts w:ascii="HG丸ｺﾞｼｯｸM-PRO" w:eastAsia="HG丸ｺﾞｼｯｸM-PRO" w:hAnsi="HG丸ｺﾞｼｯｸM-PRO" w:cstheme="minorBidi"/>
          <w:color w:val="auto"/>
          <w:szCs w:val="18"/>
        </w:rPr>
        <w:t xml:space="preserve">   </w:t>
      </w:r>
      <w:r w:rsidR="00E565B5" w:rsidRPr="00EC1ABC">
        <w:rPr>
          <w:rFonts w:ascii="HG丸ｺﾞｼｯｸM-PRO" w:eastAsia="HG丸ｺﾞｼｯｸM-PRO" w:hAnsi="HG丸ｺﾞｼｯｸM-PRO" w:cstheme="minorBidi"/>
          <w:color w:val="auto"/>
          <w:sz w:val="20"/>
        </w:rPr>
        <w:t xml:space="preserve">    </w:t>
      </w:r>
      <w:r w:rsidR="00E565B5">
        <w:rPr>
          <w:rFonts w:ascii="HG丸ｺﾞｼｯｸM-PRO" w:eastAsia="HG丸ｺﾞｼｯｸM-PRO" w:hAnsi="HG丸ｺﾞｼｯｸM-PRO" w:cstheme="minorBidi"/>
          <w:color w:val="auto"/>
          <w:sz w:val="21"/>
          <w:szCs w:val="21"/>
        </w:rPr>
        <w:t xml:space="preserve">                  </w:t>
      </w:r>
    </w:p>
    <w:sectPr w:rsidR="00082E8F" w:rsidRPr="00EE6243" w:rsidSect="00BF55A6">
      <w:headerReference w:type="default" r:id="rId8"/>
      <w:footerReference w:type="default" r:id="rId9"/>
      <w:footerReference w:type="first" r:id="rId10"/>
      <w:pgSz w:w="11906" w:h="16838" w:code="9"/>
      <w:pgMar w:top="720" w:right="720" w:bottom="567" w:left="720" w:header="624" w:footer="56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2A02E" w14:textId="77777777" w:rsidR="00E27BAB" w:rsidRDefault="00E27BAB" w:rsidP="00982A1E">
      <w:r>
        <w:separator/>
      </w:r>
    </w:p>
  </w:endnote>
  <w:endnote w:type="continuationSeparator" w:id="0">
    <w:p w14:paraId="569680FC" w14:textId="77777777" w:rsidR="00E27BAB" w:rsidRDefault="00E27BAB" w:rsidP="00982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HG丸ｺﾞｼｯｸM-PRO">
    <w:panose1 w:val="020F0600000000000000"/>
    <w:charset w:val="80"/>
    <w:family w:val="swiss"/>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D74EC" w14:textId="6C52C280" w:rsidR="005A5F84" w:rsidRDefault="005A5F84">
    <w:pPr>
      <w:pStyle w:val="a9"/>
      <w:jc w:val="center"/>
    </w:pPr>
  </w:p>
  <w:p w14:paraId="4FBB3596" w14:textId="77777777" w:rsidR="005A5F84" w:rsidRDefault="005A5F84">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2759515"/>
      <w:docPartObj>
        <w:docPartGallery w:val="Page Numbers (Bottom of Page)"/>
        <w:docPartUnique/>
      </w:docPartObj>
    </w:sdtPr>
    <w:sdtEndPr/>
    <w:sdtContent>
      <w:p w14:paraId="0EC443BB" w14:textId="77777777" w:rsidR="005A5F84" w:rsidRDefault="005A5F84">
        <w:pPr>
          <w:pStyle w:val="a9"/>
          <w:jc w:val="center"/>
        </w:pPr>
        <w:r>
          <w:fldChar w:fldCharType="begin"/>
        </w:r>
        <w:r>
          <w:instrText>PAGE   \* MERGEFORMAT</w:instrText>
        </w:r>
        <w:r>
          <w:fldChar w:fldCharType="separate"/>
        </w:r>
        <w:r w:rsidRPr="00982A1E">
          <w:rPr>
            <w:noProof/>
            <w:lang w:val="ja-JP"/>
          </w:rPr>
          <w:t>1</w:t>
        </w:r>
        <w:r>
          <w:fldChar w:fldCharType="end"/>
        </w:r>
      </w:p>
    </w:sdtContent>
  </w:sdt>
  <w:p w14:paraId="1A6706AC" w14:textId="77777777" w:rsidR="005A5F84" w:rsidRDefault="005A5F8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0194C" w14:textId="77777777" w:rsidR="00E27BAB" w:rsidRDefault="00E27BAB" w:rsidP="00982A1E">
      <w:r>
        <w:separator/>
      </w:r>
    </w:p>
  </w:footnote>
  <w:footnote w:type="continuationSeparator" w:id="0">
    <w:p w14:paraId="57986147" w14:textId="77777777" w:rsidR="00E27BAB" w:rsidRDefault="00E27BAB" w:rsidP="00982A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A4D47" w14:textId="4ACB609F" w:rsidR="00EE3199" w:rsidRPr="0061341D" w:rsidRDefault="00EE3199" w:rsidP="00EE3199">
    <w:pPr>
      <w:pStyle w:val="a7"/>
      <w:rPr>
        <w:rFonts w:ascii="HG丸ｺﾞｼｯｸM-PRO" w:eastAsia="HG丸ｺﾞｼｯｸM-PRO" w:hAnsi="HG丸ｺﾞｼｯｸM-PRO"/>
        <w:color w:val="000000" w:themeColor="text1"/>
      </w:rPr>
    </w:pPr>
    <w:r w:rsidRPr="0061341D">
      <w:rPr>
        <w:rFonts w:ascii="HG丸ｺﾞｼｯｸM-PRO" w:eastAsia="HG丸ｺﾞｼｯｸM-PRO" w:hAnsi="HG丸ｺﾞｼｯｸM-PRO" w:hint="eastAsia"/>
        <w:color w:val="000000" w:themeColor="text1"/>
      </w:rPr>
      <w:t>※</w:t>
    </w:r>
    <w:r w:rsidR="003A6ED9" w:rsidRPr="003A6ED9">
      <w:rPr>
        <w:rFonts w:ascii="HG丸ｺﾞｼｯｸM-PRO" w:eastAsia="HG丸ｺﾞｼｯｸM-PRO" w:hAnsi="HG丸ｺﾞｼｯｸM-PRO" w:hint="eastAsia"/>
        <w:color w:val="000000" w:themeColor="text1"/>
      </w:rPr>
      <w:t>The original is kept by the research physician and the copy is given to the patient.</w:t>
    </w:r>
  </w:p>
  <w:p w14:paraId="4ED343CE" w14:textId="77777777" w:rsidR="00EE3199" w:rsidRPr="00EE3199" w:rsidRDefault="00EE3199">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35544"/>
    <w:multiLevelType w:val="hybridMultilevel"/>
    <w:tmpl w:val="9B5C7FA4"/>
    <w:lvl w:ilvl="0" w:tplc="A5F2CBB4">
      <w:start w:val="1"/>
      <w:numFmt w:val="bullet"/>
      <w:lvlText w:val=""/>
      <w:lvlJc w:val="left"/>
      <w:pPr>
        <w:tabs>
          <w:tab w:val="num" w:pos="1328"/>
        </w:tabs>
        <w:ind w:left="1328" w:hanging="341"/>
      </w:pPr>
      <w:rPr>
        <w:rFonts w:ascii="Symbol" w:hAnsi="Symbol" w:hint="default"/>
        <w:color w:val="auto"/>
      </w:rPr>
    </w:lvl>
    <w:lvl w:ilvl="1" w:tplc="5760873E">
      <w:start w:val="1"/>
      <w:numFmt w:val="bullet"/>
      <w:lvlText w:val=""/>
      <w:lvlJc w:val="left"/>
      <w:pPr>
        <w:tabs>
          <w:tab w:val="num" w:pos="1361"/>
        </w:tabs>
        <w:ind w:left="1361" w:hanging="341"/>
      </w:pPr>
      <w:rPr>
        <w:rFonts w:ascii="Symbol" w:hAnsi="Symbol" w:hint="default"/>
        <w:color w:val="auto"/>
      </w:rPr>
    </w:lvl>
    <w:lvl w:ilvl="2" w:tplc="BBC4ED88" w:tentative="1">
      <w:start w:val="1"/>
      <w:numFmt w:val="bullet"/>
      <w:lvlText w:val=""/>
      <w:lvlJc w:val="left"/>
      <w:pPr>
        <w:tabs>
          <w:tab w:val="num" w:pos="1860"/>
        </w:tabs>
        <w:ind w:left="1860" w:hanging="420"/>
      </w:pPr>
      <w:rPr>
        <w:rFonts w:ascii="Wingdings" w:hAnsi="Wingdings" w:hint="default"/>
      </w:rPr>
    </w:lvl>
    <w:lvl w:ilvl="3" w:tplc="39A4994C" w:tentative="1">
      <w:start w:val="1"/>
      <w:numFmt w:val="bullet"/>
      <w:lvlText w:val=""/>
      <w:lvlJc w:val="left"/>
      <w:pPr>
        <w:tabs>
          <w:tab w:val="num" w:pos="2280"/>
        </w:tabs>
        <w:ind w:left="2280" w:hanging="420"/>
      </w:pPr>
      <w:rPr>
        <w:rFonts w:ascii="Wingdings" w:hAnsi="Wingdings" w:hint="default"/>
      </w:rPr>
    </w:lvl>
    <w:lvl w:ilvl="4" w:tplc="A1420F84" w:tentative="1">
      <w:start w:val="1"/>
      <w:numFmt w:val="bullet"/>
      <w:lvlText w:val=""/>
      <w:lvlJc w:val="left"/>
      <w:pPr>
        <w:tabs>
          <w:tab w:val="num" w:pos="2700"/>
        </w:tabs>
        <w:ind w:left="2700" w:hanging="420"/>
      </w:pPr>
      <w:rPr>
        <w:rFonts w:ascii="Wingdings" w:hAnsi="Wingdings" w:hint="default"/>
      </w:rPr>
    </w:lvl>
    <w:lvl w:ilvl="5" w:tplc="BCA0001A" w:tentative="1">
      <w:start w:val="1"/>
      <w:numFmt w:val="bullet"/>
      <w:lvlText w:val=""/>
      <w:lvlJc w:val="left"/>
      <w:pPr>
        <w:tabs>
          <w:tab w:val="num" w:pos="3120"/>
        </w:tabs>
        <w:ind w:left="3120" w:hanging="420"/>
      </w:pPr>
      <w:rPr>
        <w:rFonts w:ascii="Wingdings" w:hAnsi="Wingdings" w:hint="default"/>
      </w:rPr>
    </w:lvl>
    <w:lvl w:ilvl="6" w:tplc="3F7E217C" w:tentative="1">
      <w:start w:val="1"/>
      <w:numFmt w:val="bullet"/>
      <w:lvlText w:val=""/>
      <w:lvlJc w:val="left"/>
      <w:pPr>
        <w:tabs>
          <w:tab w:val="num" w:pos="3540"/>
        </w:tabs>
        <w:ind w:left="3540" w:hanging="420"/>
      </w:pPr>
      <w:rPr>
        <w:rFonts w:ascii="Wingdings" w:hAnsi="Wingdings" w:hint="default"/>
      </w:rPr>
    </w:lvl>
    <w:lvl w:ilvl="7" w:tplc="F37A17B4" w:tentative="1">
      <w:start w:val="1"/>
      <w:numFmt w:val="bullet"/>
      <w:lvlText w:val=""/>
      <w:lvlJc w:val="left"/>
      <w:pPr>
        <w:tabs>
          <w:tab w:val="num" w:pos="3960"/>
        </w:tabs>
        <w:ind w:left="3960" w:hanging="420"/>
      </w:pPr>
      <w:rPr>
        <w:rFonts w:ascii="Wingdings" w:hAnsi="Wingdings" w:hint="default"/>
      </w:rPr>
    </w:lvl>
    <w:lvl w:ilvl="8" w:tplc="B22481AC" w:tentative="1">
      <w:start w:val="1"/>
      <w:numFmt w:val="bullet"/>
      <w:lvlText w:val=""/>
      <w:lvlJc w:val="left"/>
      <w:pPr>
        <w:tabs>
          <w:tab w:val="num" w:pos="4380"/>
        </w:tabs>
        <w:ind w:left="4380" w:hanging="420"/>
      </w:pPr>
      <w:rPr>
        <w:rFonts w:ascii="Wingdings" w:hAnsi="Wingdings" w:hint="default"/>
      </w:rPr>
    </w:lvl>
  </w:abstractNum>
  <w:abstractNum w:abstractNumId="1" w15:restartNumberingAfterBreak="0">
    <w:nsid w:val="03D522BA"/>
    <w:multiLevelType w:val="hybridMultilevel"/>
    <w:tmpl w:val="E03E446C"/>
    <w:lvl w:ilvl="0" w:tplc="07C6765A">
      <w:start w:val="1"/>
      <w:numFmt w:val="bullet"/>
      <w:lvlText w:val=""/>
      <w:lvlJc w:val="left"/>
      <w:pPr>
        <w:tabs>
          <w:tab w:val="num" w:pos="1328"/>
        </w:tabs>
        <w:ind w:left="1328" w:hanging="341"/>
      </w:pPr>
      <w:rPr>
        <w:rFonts w:ascii="Symbol" w:hAnsi="Symbol" w:hint="default"/>
        <w:color w:val="auto"/>
      </w:rPr>
    </w:lvl>
    <w:lvl w:ilvl="1" w:tplc="D3AC165A">
      <w:start w:val="1"/>
      <w:numFmt w:val="bullet"/>
      <w:lvlText w:val=""/>
      <w:lvlJc w:val="left"/>
      <w:pPr>
        <w:tabs>
          <w:tab w:val="num" w:pos="1361"/>
        </w:tabs>
        <w:ind w:left="1361" w:hanging="341"/>
      </w:pPr>
      <w:rPr>
        <w:rFonts w:ascii="Wingdings" w:hAnsi="Wingdings" w:hint="default"/>
      </w:rPr>
    </w:lvl>
    <w:lvl w:ilvl="2" w:tplc="E19A4B9C" w:tentative="1">
      <w:start w:val="1"/>
      <w:numFmt w:val="bullet"/>
      <w:lvlText w:val=""/>
      <w:lvlJc w:val="left"/>
      <w:pPr>
        <w:tabs>
          <w:tab w:val="num" w:pos="1860"/>
        </w:tabs>
        <w:ind w:left="1860" w:hanging="420"/>
      </w:pPr>
      <w:rPr>
        <w:rFonts w:ascii="Wingdings" w:hAnsi="Wingdings" w:hint="default"/>
      </w:rPr>
    </w:lvl>
    <w:lvl w:ilvl="3" w:tplc="07DA77EE" w:tentative="1">
      <w:start w:val="1"/>
      <w:numFmt w:val="bullet"/>
      <w:lvlText w:val=""/>
      <w:lvlJc w:val="left"/>
      <w:pPr>
        <w:tabs>
          <w:tab w:val="num" w:pos="2280"/>
        </w:tabs>
        <w:ind w:left="2280" w:hanging="420"/>
      </w:pPr>
      <w:rPr>
        <w:rFonts w:ascii="Wingdings" w:hAnsi="Wingdings" w:hint="default"/>
      </w:rPr>
    </w:lvl>
    <w:lvl w:ilvl="4" w:tplc="793EA572" w:tentative="1">
      <w:start w:val="1"/>
      <w:numFmt w:val="bullet"/>
      <w:lvlText w:val=""/>
      <w:lvlJc w:val="left"/>
      <w:pPr>
        <w:tabs>
          <w:tab w:val="num" w:pos="2700"/>
        </w:tabs>
        <w:ind w:left="2700" w:hanging="420"/>
      </w:pPr>
      <w:rPr>
        <w:rFonts w:ascii="Wingdings" w:hAnsi="Wingdings" w:hint="default"/>
      </w:rPr>
    </w:lvl>
    <w:lvl w:ilvl="5" w:tplc="A62A329E" w:tentative="1">
      <w:start w:val="1"/>
      <w:numFmt w:val="bullet"/>
      <w:lvlText w:val=""/>
      <w:lvlJc w:val="left"/>
      <w:pPr>
        <w:tabs>
          <w:tab w:val="num" w:pos="3120"/>
        </w:tabs>
        <w:ind w:left="3120" w:hanging="420"/>
      </w:pPr>
      <w:rPr>
        <w:rFonts w:ascii="Wingdings" w:hAnsi="Wingdings" w:hint="default"/>
      </w:rPr>
    </w:lvl>
    <w:lvl w:ilvl="6" w:tplc="46ACC532" w:tentative="1">
      <w:start w:val="1"/>
      <w:numFmt w:val="bullet"/>
      <w:lvlText w:val=""/>
      <w:lvlJc w:val="left"/>
      <w:pPr>
        <w:tabs>
          <w:tab w:val="num" w:pos="3540"/>
        </w:tabs>
        <w:ind w:left="3540" w:hanging="420"/>
      </w:pPr>
      <w:rPr>
        <w:rFonts w:ascii="Wingdings" w:hAnsi="Wingdings" w:hint="default"/>
      </w:rPr>
    </w:lvl>
    <w:lvl w:ilvl="7" w:tplc="B7A0109C" w:tentative="1">
      <w:start w:val="1"/>
      <w:numFmt w:val="bullet"/>
      <w:lvlText w:val=""/>
      <w:lvlJc w:val="left"/>
      <w:pPr>
        <w:tabs>
          <w:tab w:val="num" w:pos="3960"/>
        </w:tabs>
        <w:ind w:left="3960" w:hanging="420"/>
      </w:pPr>
      <w:rPr>
        <w:rFonts w:ascii="Wingdings" w:hAnsi="Wingdings" w:hint="default"/>
      </w:rPr>
    </w:lvl>
    <w:lvl w:ilvl="8" w:tplc="9D72B5B0" w:tentative="1">
      <w:start w:val="1"/>
      <w:numFmt w:val="bullet"/>
      <w:lvlText w:val=""/>
      <w:lvlJc w:val="left"/>
      <w:pPr>
        <w:tabs>
          <w:tab w:val="num" w:pos="4380"/>
        </w:tabs>
        <w:ind w:left="4380" w:hanging="420"/>
      </w:pPr>
      <w:rPr>
        <w:rFonts w:ascii="Wingdings" w:hAnsi="Wingdings" w:hint="default"/>
      </w:rPr>
    </w:lvl>
  </w:abstractNum>
  <w:abstractNum w:abstractNumId="2" w15:restartNumberingAfterBreak="0">
    <w:nsid w:val="09CC0E81"/>
    <w:multiLevelType w:val="hybridMultilevel"/>
    <w:tmpl w:val="4B8C94F8"/>
    <w:lvl w:ilvl="0" w:tplc="46AEF36C">
      <w:start w:val="1"/>
      <w:numFmt w:val="bullet"/>
      <w:lvlText w:val=""/>
      <w:lvlJc w:val="left"/>
      <w:pPr>
        <w:tabs>
          <w:tab w:val="num" w:pos="1328"/>
        </w:tabs>
        <w:ind w:left="1328" w:hanging="341"/>
      </w:pPr>
      <w:rPr>
        <w:rFonts w:ascii="Symbol" w:hAnsi="Symbol" w:hint="default"/>
        <w:color w:val="auto"/>
      </w:rPr>
    </w:lvl>
    <w:lvl w:ilvl="1" w:tplc="360CF376" w:tentative="1">
      <w:start w:val="1"/>
      <w:numFmt w:val="bullet"/>
      <w:lvlText w:val=""/>
      <w:lvlJc w:val="left"/>
      <w:pPr>
        <w:tabs>
          <w:tab w:val="num" w:pos="1680"/>
        </w:tabs>
        <w:ind w:left="1680" w:hanging="420"/>
      </w:pPr>
      <w:rPr>
        <w:rFonts w:ascii="Wingdings" w:hAnsi="Wingdings" w:hint="default"/>
      </w:rPr>
    </w:lvl>
    <w:lvl w:ilvl="2" w:tplc="8264A1B4" w:tentative="1">
      <w:start w:val="1"/>
      <w:numFmt w:val="bullet"/>
      <w:lvlText w:val=""/>
      <w:lvlJc w:val="left"/>
      <w:pPr>
        <w:tabs>
          <w:tab w:val="num" w:pos="2100"/>
        </w:tabs>
        <w:ind w:left="2100" w:hanging="420"/>
      </w:pPr>
      <w:rPr>
        <w:rFonts w:ascii="Wingdings" w:hAnsi="Wingdings" w:hint="default"/>
      </w:rPr>
    </w:lvl>
    <w:lvl w:ilvl="3" w:tplc="FF52A458" w:tentative="1">
      <w:start w:val="1"/>
      <w:numFmt w:val="bullet"/>
      <w:lvlText w:val=""/>
      <w:lvlJc w:val="left"/>
      <w:pPr>
        <w:tabs>
          <w:tab w:val="num" w:pos="2520"/>
        </w:tabs>
        <w:ind w:left="2520" w:hanging="420"/>
      </w:pPr>
      <w:rPr>
        <w:rFonts w:ascii="Wingdings" w:hAnsi="Wingdings" w:hint="default"/>
      </w:rPr>
    </w:lvl>
    <w:lvl w:ilvl="4" w:tplc="393C1E96" w:tentative="1">
      <w:start w:val="1"/>
      <w:numFmt w:val="bullet"/>
      <w:lvlText w:val=""/>
      <w:lvlJc w:val="left"/>
      <w:pPr>
        <w:tabs>
          <w:tab w:val="num" w:pos="2940"/>
        </w:tabs>
        <w:ind w:left="2940" w:hanging="420"/>
      </w:pPr>
      <w:rPr>
        <w:rFonts w:ascii="Wingdings" w:hAnsi="Wingdings" w:hint="default"/>
      </w:rPr>
    </w:lvl>
    <w:lvl w:ilvl="5" w:tplc="BBA40E30" w:tentative="1">
      <w:start w:val="1"/>
      <w:numFmt w:val="bullet"/>
      <w:lvlText w:val=""/>
      <w:lvlJc w:val="left"/>
      <w:pPr>
        <w:tabs>
          <w:tab w:val="num" w:pos="3360"/>
        </w:tabs>
        <w:ind w:left="3360" w:hanging="420"/>
      </w:pPr>
      <w:rPr>
        <w:rFonts w:ascii="Wingdings" w:hAnsi="Wingdings" w:hint="default"/>
      </w:rPr>
    </w:lvl>
    <w:lvl w:ilvl="6" w:tplc="A5646288" w:tentative="1">
      <w:start w:val="1"/>
      <w:numFmt w:val="bullet"/>
      <w:lvlText w:val=""/>
      <w:lvlJc w:val="left"/>
      <w:pPr>
        <w:tabs>
          <w:tab w:val="num" w:pos="3780"/>
        </w:tabs>
        <w:ind w:left="3780" w:hanging="420"/>
      </w:pPr>
      <w:rPr>
        <w:rFonts w:ascii="Wingdings" w:hAnsi="Wingdings" w:hint="default"/>
      </w:rPr>
    </w:lvl>
    <w:lvl w:ilvl="7" w:tplc="890E4660" w:tentative="1">
      <w:start w:val="1"/>
      <w:numFmt w:val="bullet"/>
      <w:lvlText w:val=""/>
      <w:lvlJc w:val="left"/>
      <w:pPr>
        <w:tabs>
          <w:tab w:val="num" w:pos="4200"/>
        </w:tabs>
        <w:ind w:left="4200" w:hanging="420"/>
      </w:pPr>
      <w:rPr>
        <w:rFonts w:ascii="Wingdings" w:hAnsi="Wingdings" w:hint="default"/>
      </w:rPr>
    </w:lvl>
    <w:lvl w:ilvl="8" w:tplc="522E1E84" w:tentative="1">
      <w:start w:val="1"/>
      <w:numFmt w:val="bullet"/>
      <w:lvlText w:val=""/>
      <w:lvlJc w:val="left"/>
      <w:pPr>
        <w:tabs>
          <w:tab w:val="num" w:pos="4620"/>
        </w:tabs>
        <w:ind w:left="4620" w:hanging="420"/>
      </w:pPr>
      <w:rPr>
        <w:rFonts w:ascii="Wingdings" w:hAnsi="Wingdings" w:hint="default"/>
      </w:rPr>
    </w:lvl>
  </w:abstractNum>
  <w:abstractNum w:abstractNumId="3" w15:restartNumberingAfterBreak="0">
    <w:nsid w:val="0BE87EED"/>
    <w:multiLevelType w:val="hybridMultilevel"/>
    <w:tmpl w:val="427E2B1E"/>
    <w:lvl w:ilvl="0" w:tplc="0409000F">
      <w:start w:val="1"/>
      <w:numFmt w:val="decimal"/>
      <w:lvlText w:val="%1."/>
      <w:lvlJc w:val="left"/>
      <w:pPr>
        <w:ind w:left="987" w:hanging="420"/>
      </w:p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4" w15:restartNumberingAfterBreak="0">
    <w:nsid w:val="0CB364DF"/>
    <w:multiLevelType w:val="singleLevel"/>
    <w:tmpl w:val="0409000F"/>
    <w:lvl w:ilvl="0">
      <w:start w:val="1"/>
      <w:numFmt w:val="decimal"/>
      <w:lvlText w:val="%1."/>
      <w:lvlJc w:val="left"/>
      <w:pPr>
        <w:tabs>
          <w:tab w:val="num" w:pos="425"/>
        </w:tabs>
        <w:ind w:left="425" w:hanging="425"/>
      </w:pPr>
    </w:lvl>
  </w:abstractNum>
  <w:abstractNum w:abstractNumId="5" w15:restartNumberingAfterBreak="0">
    <w:nsid w:val="12DC25DC"/>
    <w:multiLevelType w:val="hybridMultilevel"/>
    <w:tmpl w:val="38E40572"/>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1BBA577C"/>
    <w:multiLevelType w:val="hybridMultilevel"/>
    <w:tmpl w:val="D6088678"/>
    <w:lvl w:ilvl="0" w:tplc="321A843E">
      <w:start w:val="1"/>
      <w:numFmt w:val="bullet"/>
      <w:lvlText w:val=""/>
      <w:lvlJc w:val="left"/>
      <w:pPr>
        <w:tabs>
          <w:tab w:val="num" w:pos="1328"/>
        </w:tabs>
        <w:ind w:left="1328" w:hanging="341"/>
      </w:pPr>
      <w:rPr>
        <w:rFonts w:ascii="Symbol" w:hAnsi="Symbol" w:hint="default"/>
        <w:color w:val="auto"/>
      </w:rPr>
    </w:lvl>
    <w:lvl w:ilvl="1" w:tplc="E1F4F9F4" w:tentative="1">
      <w:start w:val="1"/>
      <w:numFmt w:val="bullet"/>
      <w:lvlText w:val=""/>
      <w:lvlJc w:val="left"/>
      <w:pPr>
        <w:tabs>
          <w:tab w:val="num" w:pos="840"/>
        </w:tabs>
        <w:ind w:left="840" w:hanging="420"/>
      </w:pPr>
      <w:rPr>
        <w:rFonts w:ascii="Wingdings" w:hAnsi="Wingdings" w:hint="default"/>
      </w:rPr>
    </w:lvl>
    <w:lvl w:ilvl="2" w:tplc="AED24376" w:tentative="1">
      <w:start w:val="1"/>
      <w:numFmt w:val="bullet"/>
      <w:lvlText w:val=""/>
      <w:lvlJc w:val="left"/>
      <w:pPr>
        <w:tabs>
          <w:tab w:val="num" w:pos="1260"/>
        </w:tabs>
        <w:ind w:left="1260" w:hanging="420"/>
      </w:pPr>
      <w:rPr>
        <w:rFonts w:ascii="Wingdings" w:hAnsi="Wingdings" w:hint="default"/>
      </w:rPr>
    </w:lvl>
    <w:lvl w:ilvl="3" w:tplc="54048818" w:tentative="1">
      <w:start w:val="1"/>
      <w:numFmt w:val="bullet"/>
      <w:lvlText w:val=""/>
      <w:lvlJc w:val="left"/>
      <w:pPr>
        <w:tabs>
          <w:tab w:val="num" w:pos="1680"/>
        </w:tabs>
        <w:ind w:left="1680" w:hanging="420"/>
      </w:pPr>
      <w:rPr>
        <w:rFonts w:ascii="Wingdings" w:hAnsi="Wingdings" w:hint="default"/>
      </w:rPr>
    </w:lvl>
    <w:lvl w:ilvl="4" w:tplc="6BEE13EA" w:tentative="1">
      <w:start w:val="1"/>
      <w:numFmt w:val="bullet"/>
      <w:lvlText w:val=""/>
      <w:lvlJc w:val="left"/>
      <w:pPr>
        <w:tabs>
          <w:tab w:val="num" w:pos="2100"/>
        </w:tabs>
        <w:ind w:left="2100" w:hanging="420"/>
      </w:pPr>
      <w:rPr>
        <w:rFonts w:ascii="Wingdings" w:hAnsi="Wingdings" w:hint="default"/>
      </w:rPr>
    </w:lvl>
    <w:lvl w:ilvl="5" w:tplc="7CAC5726" w:tentative="1">
      <w:start w:val="1"/>
      <w:numFmt w:val="bullet"/>
      <w:lvlText w:val=""/>
      <w:lvlJc w:val="left"/>
      <w:pPr>
        <w:tabs>
          <w:tab w:val="num" w:pos="2520"/>
        </w:tabs>
        <w:ind w:left="2520" w:hanging="420"/>
      </w:pPr>
      <w:rPr>
        <w:rFonts w:ascii="Wingdings" w:hAnsi="Wingdings" w:hint="default"/>
      </w:rPr>
    </w:lvl>
    <w:lvl w:ilvl="6" w:tplc="B1D26A84" w:tentative="1">
      <w:start w:val="1"/>
      <w:numFmt w:val="bullet"/>
      <w:lvlText w:val=""/>
      <w:lvlJc w:val="left"/>
      <w:pPr>
        <w:tabs>
          <w:tab w:val="num" w:pos="2940"/>
        </w:tabs>
        <w:ind w:left="2940" w:hanging="420"/>
      </w:pPr>
      <w:rPr>
        <w:rFonts w:ascii="Wingdings" w:hAnsi="Wingdings" w:hint="default"/>
      </w:rPr>
    </w:lvl>
    <w:lvl w:ilvl="7" w:tplc="B0DA2DF2" w:tentative="1">
      <w:start w:val="1"/>
      <w:numFmt w:val="bullet"/>
      <w:lvlText w:val=""/>
      <w:lvlJc w:val="left"/>
      <w:pPr>
        <w:tabs>
          <w:tab w:val="num" w:pos="3360"/>
        </w:tabs>
        <w:ind w:left="3360" w:hanging="420"/>
      </w:pPr>
      <w:rPr>
        <w:rFonts w:ascii="Wingdings" w:hAnsi="Wingdings" w:hint="default"/>
      </w:rPr>
    </w:lvl>
    <w:lvl w:ilvl="8" w:tplc="1338AEB6"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2AB2E2A"/>
    <w:multiLevelType w:val="hybridMultilevel"/>
    <w:tmpl w:val="90E66D92"/>
    <w:lvl w:ilvl="0" w:tplc="8A5C7132">
      <w:start w:val="1"/>
      <w:numFmt w:val="bullet"/>
      <w:lvlText w:val=""/>
      <w:lvlJc w:val="left"/>
      <w:pPr>
        <w:tabs>
          <w:tab w:val="num" w:pos="1328"/>
        </w:tabs>
        <w:ind w:left="1328" w:hanging="341"/>
      </w:pPr>
      <w:rPr>
        <w:rFonts w:ascii="Symbol" w:hAnsi="Symbol" w:hint="default"/>
        <w:color w:val="auto"/>
      </w:rPr>
    </w:lvl>
    <w:lvl w:ilvl="1" w:tplc="1062EFD4" w:tentative="1">
      <w:start w:val="1"/>
      <w:numFmt w:val="bullet"/>
      <w:lvlText w:val=""/>
      <w:lvlJc w:val="left"/>
      <w:pPr>
        <w:tabs>
          <w:tab w:val="num" w:pos="480"/>
        </w:tabs>
        <w:ind w:left="480" w:hanging="420"/>
      </w:pPr>
      <w:rPr>
        <w:rFonts w:ascii="Wingdings" w:hAnsi="Wingdings" w:hint="default"/>
      </w:rPr>
    </w:lvl>
    <w:lvl w:ilvl="2" w:tplc="5FEC7AC6" w:tentative="1">
      <w:start w:val="1"/>
      <w:numFmt w:val="bullet"/>
      <w:lvlText w:val=""/>
      <w:lvlJc w:val="left"/>
      <w:pPr>
        <w:tabs>
          <w:tab w:val="num" w:pos="900"/>
        </w:tabs>
        <w:ind w:left="900" w:hanging="420"/>
      </w:pPr>
      <w:rPr>
        <w:rFonts w:ascii="Wingdings" w:hAnsi="Wingdings" w:hint="default"/>
      </w:rPr>
    </w:lvl>
    <w:lvl w:ilvl="3" w:tplc="632AA7F4" w:tentative="1">
      <w:start w:val="1"/>
      <w:numFmt w:val="bullet"/>
      <w:lvlText w:val=""/>
      <w:lvlJc w:val="left"/>
      <w:pPr>
        <w:tabs>
          <w:tab w:val="num" w:pos="1320"/>
        </w:tabs>
        <w:ind w:left="1320" w:hanging="420"/>
      </w:pPr>
      <w:rPr>
        <w:rFonts w:ascii="Wingdings" w:hAnsi="Wingdings" w:hint="default"/>
      </w:rPr>
    </w:lvl>
    <w:lvl w:ilvl="4" w:tplc="D0AAB02A" w:tentative="1">
      <w:start w:val="1"/>
      <w:numFmt w:val="bullet"/>
      <w:lvlText w:val=""/>
      <w:lvlJc w:val="left"/>
      <w:pPr>
        <w:tabs>
          <w:tab w:val="num" w:pos="1740"/>
        </w:tabs>
        <w:ind w:left="1740" w:hanging="420"/>
      </w:pPr>
      <w:rPr>
        <w:rFonts w:ascii="Wingdings" w:hAnsi="Wingdings" w:hint="default"/>
      </w:rPr>
    </w:lvl>
    <w:lvl w:ilvl="5" w:tplc="ED822194" w:tentative="1">
      <w:start w:val="1"/>
      <w:numFmt w:val="bullet"/>
      <w:lvlText w:val=""/>
      <w:lvlJc w:val="left"/>
      <w:pPr>
        <w:tabs>
          <w:tab w:val="num" w:pos="2160"/>
        </w:tabs>
        <w:ind w:left="2160" w:hanging="420"/>
      </w:pPr>
      <w:rPr>
        <w:rFonts w:ascii="Wingdings" w:hAnsi="Wingdings" w:hint="default"/>
      </w:rPr>
    </w:lvl>
    <w:lvl w:ilvl="6" w:tplc="AC500F14" w:tentative="1">
      <w:start w:val="1"/>
      <w:numFmt w:val="bullet"/>
      <w:lvlText w:val=""/>
      <w:lvlJc w:val="left"/>
      <w:pPr>
        <w:tabs>
          <w:tab w:val="num" w:pos="2580"/>
        </w:tabs>
        <w:ind w:left="2580" w:hanging="420"/>
      </w:pPr>
      <w:rPr>
        <w:rFonts w:ascii="Wingdings" w:hAnsi="Wingdings" w:hint="default"/>
      </w:rPr>
    </w:lvl>
    <w:lvl w:ilvl="7" w:tplc="BCF4844C" w:tentative="1">
      <w:start w:val="1"/>
      <w:numFmt w:val="bullet"/>
      <w:lvlText w:val=""/>
      <w:lvlJc w:val="left"/>
      <w:pPr>
        <w:tabs>
          <w:tab w:val="num" w:pos="3000"/>
        </w:tabs>
        <w:ind w:left="3000" w:hanging="420"/>
      </w:pPr>
      <w:rPr>
        <w:rFonts w:ascii="Wingdings" w:hAnsi="Wingdings" w:hint="default"/>
      </w:rPr>
    </w:lvl>
    <w:lvl w:ilvl="8" w:tplc="B8B80E86" w:tentative="1">
      <w:start w:val="1"/>
      <w:numFmt w:val="bullet"/>
      <w:lvlText w:val=""/>
      <w:lvlJc w:val="left"/>
      <w:pPr>
        <w:tabs>
          <w:tab w:val="num" w:pos="3420"/>
        </w:tabs>
        <w:ind w:left="3420" w:hanging="420"/>
      </w:pPr>
      <w:rPr>
        <w:rFonts w:ascii="Wingdings" w:hAnsi="Wingdings" w:hint="default"/>
      </w:rPr>
    </w:lvl>
  </w:abstractNum>
  <w:abstractNum w:abstractNumId="8" w15:restartNumberingAfterBreak="0">
    <w:nsid w:val="2D7B7AE2"/>
    <w:multiLevelType w:val="multilevel"/>
    <w:tmpl w:val="5DD08B46"/>
    <w:lvl w:ilvl="0">
      <w:start w:val="1"/>
      <w:numFmt w:val="decimalFullWidth"/>
      <w:lvlText w:val="%1．"/>
      <w:lvlJc w:val="left"/>
      <w:pPr>
        <w:tabs>
          <w:tab w:val="num" w:pos="906"/>
        </w:tabs>
        <w:ind w:left="906" w:hanging="480"/>
      </w:pPr>
      <w:rPr>
        <w:rFonts w:hint="eastAsia"/>
      </w:rPr>
    </w:lvl>
    <w:lvl w:ilvl="1">
      <w:start w:val="1"/>
      <w:numFmt w:val="decimal"/>
      <w:lvlText w:val="%2."/>
      <w:lvlJc w:val="left"/>
      <w:pPr>
        <w:ind w:left="780" w:hanging="360"/>
      </w:pPr>
      <w:rPr>
        <w:rFonts w:hint="default"/>
      </w:rPr>
    </w:lvl>
    <w:lvl w:ilvl="2">
      <w:start w:val="1"/>
      <w:numFmt w:val="decimalEnclosedCircle"/>
      <w:lvlText w:val="%3"/>
      <w:lvlJc w:val="lef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aiueoFullWidth"/>
      <w:lvlText w:val="(%5)"/>
      <w:lvlJc w:val="left"/>
      <w:pPr>
        <w:tabs>
          <w:tab w:val="num" w:pos="2100"/>
        </w:tabs>
        <w:ind w:left="2100" w:hanging="420"/>
      </w:pPr>
      <w:rPr>
        <w:rFonts w:hint="eastAsia"/>
      </w:rPr>
    </w:lvl>
    <w:lvl w:ilvl="5">
      <w:start w:val="1"/>
      <w:numFmt w:val="decimalEnclosedCircle"/>
      <w:lvlText w:val="%6"/>
      <w:lvlJc w:val="lef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aiueoFullWidth"/>
      <w:lvlText w:val="(%8)"/>
      <w:lvlJc w:val="left"/>
      <w:pPr>
        <w:tabs>
          <w:tab w:val="num" w:pos="3360"/>
        </w:tabs>
        <w:ind w:left="3360" w:hanging="420"/>
      </w:pPr>
      <w:rPr>
        <w:rFonts w:hint="eastAsia"/>
      </w:rPr>
    </w:lvl>
    <w:lvl w:ilvl="8">
      <w:start w:val="1"/>
      <w:numFmt w:val="decimalEnclosedCircle"/>
      <w:lvlText w:val="%9"/>
      <w:lvlJc w:val="left"/>
      <w:pPr>
        <w:tabs>
          <w:tab w:val="num" w:pos="3780"/>
        </w:tabs>
        <w:ind w:left="3780" w:hanging="420"/>
      </w:pPr>
      <w:rPr>
        <w:rFonts w:hint="eastAsia"/>
      </w:rPr>
    </w:lvl>
  </w:abstractNum>
  <w:abstractNum w:abstractNumId="9" w15:restartNumberingAfterBreak="0">
    <w:nsid w:val="36911F56"/>
    <w:multiLevelType w:val="hybridMultilevel"/>
    <w:tmpl w:val="38E40572"/>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388510FA"/>
    <w:multiLevelType w:val="hybridMultilevel"/>
    <w:tmpl w:val="E708CDCC"/>
    <w:lvl w:ilvl="0" w:tplc="F94A41A6">
      <w:start w:val="1"/>
      <w:numFmt w:val="bullet"/>
      <w:lvlText w:val=""/>
      <w:lvlJc w:val="left"/>
      <w:pPr>
        <w:tabs>
          <w:tab w:val="num" w:pos="1328"/>
        </w:tabs>
        <w:ind w:left="1328" w:hanging="341"/>
      </w:pPr>
      <w:rPr>
        <w:rFonts w:ascii="Symbol" w:hAnsi="Symbol" w:hint="default"/>
        <w:color w:val="auto"/>
        <w:sz w:val="24"/>
      </w:rPr>
    </w:lvl>
    <w:lvl w:ilvl="1" w:tplc="FFFFFFFF" w:tentative="1">
      <w:start w:val="1"/>
      <w:numFmt w:val="bullet"/>
      <w:lvlText w:val=""/>
      <w:lvlJc w:val="left"/>
      <w:pPr>
        <w:tabs>
          <w:tab w:val="num" w:pos="645"/>
        </w:tabs>
        <w:ind w:left="645" w:hanging="420"/>
      </w:pPr>
      <w:rPr>
        <w:rFonts w:ascii="Wingdings" w:hAnsi="Wingdings" w:hint="default"/>
      </w:rPr>
    </w:lvl>
    <w:lvl w:ilvl="2" w:tplc="FFFFFFFF" w:tentative="1">
      <w:start w:val="1"/>
      <w:numFmt w:val="bullet"/>
      <w:lvlText w:val=""/>
      <w:lvlJc w:val="left"/>
      <w:pPr>
        <w:tabs>
          <w:tab w:val="num" w:pos="1065"/>
        </w:tabs>
        <w:ind w:left="1065" w:hanging="420"/>
      </w:pPr>
      <w:rPr>
        <w:rFonts w:ascii="Wingdings" w:hAnsi="Wingdings" w:hint="default"/>
      </w:rPr>
    </w:lvl>
    <w:lvl w:ilvl="3" w:tplc="FFFFFFFF">
      <w:start w:val="1"/>
      <w:numFmt w:val="bullet"/>
      <w:lvlText w:val=""/>
      <w:lvlJc w:val="left"/>
      <w:pPr>
        <w:tabs>
          <w:tab w:val="num" w:pos="1485"/>
        </w:tabs>
        <w:ind w:left="1485" w:hanging="420"/>
      </w:pPr>
      <w:rPr>
        <w:rFonts w:ascii="Wingdings" w:hAnsi="Wingdings" w:hint="default"/>
      </w:rPr>
    </w:lvl>
    <w:lvl w:ilvl="4" w:tplc="FFFFFFFF" w:tentative="1">
      <w:start w:val="1"/>
      <w:numFmt w:val="bullet"/>
      <w:lvlText w:val=""/>
      <w:lvlJc w:val="left"/>
      <w:pPr>
        <w:tabs>
          <w:tab w:val="num" w:pos="1905"/>
        </w:tabs>
        <w:ind w:left="1905" w:hanging="420"/>
      </w:pPr>
      <w:rPr>
        <w:rFonts w:ascii="Wingdings" w:hAnsi="Wingdings" w:hint="default"/>
      </w:rPr>
    </w:lvl>
    <w:lvl w:ilvl="5" w:tplc="FFFFFFFF" w:tentative="1">
      <w:start w:val="1"/>
      <w:numFmt w:val="bullet"/>
      <w:lvlText w:val=""/>
      <w:lvlJc w:val="left"/>
      <w:pPr>
        <w:tabs>
          <w:tab w:val="num" w:pos="2325"/>
        </w:tabs>
        <w:ind w:left="2325" w:hanging="420"/>
      </w:pPr>
      <w:rPr>
        <w:rFonts w:ascii="Wingdings" w:hAnsi="Wingdings" w:hint="default"/>
      </w:rPr>
    </w:lvl>
    <w:lvl w:ilvl="6" w:tplc="FFFFFFFF" w:tentative="1">
      <w:start w:val="1"/>
      <w:numFmt w:val="bullet"/>
      <w:lvlText w:val=""/>
      <w:lvlJc w:val="left"/>
      <w:pPr>
        <w:tabs>
          <w:tab w:val="num" w:pos="2745"/>
        </w:tabs>
        <w:ind w:left="2745" w:hanging="420"/>
      </w:pPr>
      <w:rPr>
        <w:rFonts w:ascii="Wingdings" w:hAnsi="Wingdings" w:hint="default"/>
      </w:rPr>
    </w:lvl>
    <w:lvl w:ilvl="7" w:tplc="FFFFFFFF" w:tentative="1">
      <w:start w:val="1"/>
      <w:numFmt w:val="bullet"/>
      <w:lvlText w:val=""/>
      <w:lvlJc w:val="left"/>
      <w:pPr>
        <w:tabs>
          <w:tab w:val="num" w:pos="3165"/>
        </w:tabs>
        <w:ind w:left="3165" w:hanging="420"/>
      </w:pPr>
      <w:rPr>
        <w:rFonts w:ascii="Wingdings" w:hAnsi="Wingdings" w:hint="default"/>
      </w:rPr>
    </w:lvl>
    <w:lvl w:ilvl="8" w:tplc="FFFFFFFF" w:tentative="1">
      <w:start w:val="1"/>
      <w:numFmt w:val="bullet"/>
      <w:lvlText w:val=""/>
      <w:lvlJc w:val="left"/>
      <w:pPr>
        <w:tabs>
          <w:tab w:val="num" w:pos="3585"/>
        </w:tabs>
        <w:ind w:left="3585" w:hanging="420"/>
      </w:pPr>
      <w:rPr>
        <w:rFonts w:ascii="Wingdings" w:hAnsi="Wingdings" w:hint="default"/>
      </w:rPr>
    </w:lvl>
  </w:abstractNum>
  <w:abstractNum w:abstractNumId="11" w15:restartNumberingAfterBreak="0">
    <w:nsid w:val="3C1A0335"/>
    <w:multiLevelType w:val="hybridMultilevel"/>
    <w:tmpl w:val="E6D289A4"/>
    <w:lvl w:ilvl="0" w:tplc="EACC355E">
      <w:start w:val="1"/>
      <w:numFmt w:val="bullet"/>
      <w:lvlText w:val=""/>
      <w:lvlJc w:val="left"/>
      <w:pPr>
        <w:tabs>
          <w:tab w:val="num" w:pos="1328"/>
        </w:tabs>
        <w:ind w:left="1328" w:hanging="341"/>
      </w:pPr>
      <w:rPr>
        <w:rFonts w:ascii="Symbol" w:hAnsi="Symbol" w:hint="default"/>
        <w:color w:val="auto"/>
      </w:rPr>
    </w:lvl>
    <w:lvl w:ilvl="1" w:tplc="AD8A277C" w:tentative="1">
      <w:start w:val="1"/>
      <w:numFmt w:val="bullet"/>
      <w:lvlText w:val=""/>
      <w:lvlJc w:val="left"/>
      <w:pPr>
        <w:tabs>
          <w:tab w:val="num" w:pos="840"/>
        </w:tabs>
        <w:ind w:left="840" w:hanging="420"/>
      </w:pPr>
      <w:rPr>
        <w:rFonts w:ascii="Wingdings" w:hAnsi="Wingdings" w:hint="default"/>
      </w:rPr>
    </w:lvl>
    <w:lvl w:ilvl="2" w:tplc="1772DC66" w:tentative="1">
      <w:start w:val="1"/>
      <w:numFmt w:val="bullet"/>
      <w:lvlText w:val=""/>
      <w:lvlJc w:val="left"/>
      <w:pPr>
        <w:tabs>
          <w:tab w:val="num" w:pos="1260"/>
        </w:tabs>
        <w:ind w:left="1260" w:hanging="420"/>
      </w:pPr>
      <w:rPr>
        <w:rFonts w:ascii="Wingdings" w:hAnsi="Wingdings" w:hint="default"/>
      </w:rPr>
    </w:lvl>
    <w:lvl w:ilvl="3" w:tplc="EE3AD7E2" w:tentative="1">
      <w:start w:val="1"/>
      <w:numFmt w:val="bullet"/>
      <w:lvlText w:val=""/>
      <w:lvlJc w:val="left"/>
      <w:pPr>
        <w:tabs>
          <w:tab w:val="num" w:pos="1680"/>
        </w:tabs>
        <w:ind w:left="1680" w:hanging="420"/>
      </w:pPr>
      <w:rPr>
        <w:rFonts w:ascii="Wingdings" w:hAnsi="Wingdings" w:hint="default"/>
      </w:rPr>
    </w:lvl>
    <w:lvl w:ilvl="4" w:tplc="81FE8682" w:tentative="1">
      <w:start w:val="1"/>
      <w:numFmt w:val="bullet"/>
      <w:lvlText w:val=""/>
      <w:lvlJc w:val="left"/>
      <w:pPr>
        <w:tabs>
          <w:tab w:val="num" w:pos="2100"/>
        </w:tabs>
        <w:ind w:left="2100" w:hanging="420"/>
      </w:pPr>
      <w:rPr>
        <w:rFonts w:ascii="Wingdings" w:hAnsi="Wingdings" w:hint="default"/>
      </w:rPr>
    </w:lvl>
    <w:lvl w:ilvl="5" w:tplc="C00AC4F4" w:tentative="1">
      <w:start w:val="1"/>
      <w:numFmt w:val="bullet"/>
      <w:lvlText w:val=""/>
      <w:lvlJc w:val="left"/>
      <w:pPr>
        <w:tabs>
          <w:tab w:val="num" w:pos="2520"/>
        </w:tabs>
        <w:ind w:left="2520" w:hanging="420"/>
      </w:pPr>
      <w:rPr>
        <w:rFonts w:ascii="Wingdings" w:hAnsi="Wingdings" w:hint="default"/>
      </w:rPr>
    </w:lvl>
    <w:lvl w:ilvl="6" w:tplc="4FE0A8E6" w:tentative="1">
      <w:start w:val="1"/>
      <w:numFmt w:val="bullet"/>
      <w:lvlText w:val=""/>
      <w:lvlJc w:val="left"/>
      <w:pPr>
        <w:tabs>
          <w:tab w:val="num" w:pos="2940"/>
        </w:tabs>
        <w:ind w:left="2940" w:hanging="420"/>
      </w:pPr>
      <w:rPr>
        <w:rFonts w:ascii="Wingdings" w:hAnsi="Wingdings" w:hint="default"/>
      </w:rPr>
    </w:lvl>
    <w:lvl w:ilvl="7" w:tplc="2A764370" w:tentative="1">
      <w:start w:val="1"/>
      <w:numFmt w:val="bullet"/>
      <w:lvlText w:val=""/>
      <w:lvlJc w:val="left"/>
      <w:pPr>
        <w:tabs>
          <w:tab w:val="num" w:pos="3360"/>
        </w:tabs>
        <w:ind w:left="3360" w:hanging="420"/>
      </w:pPr>
      <w:rPr>
        <w:rFonts w:ascii="Wingdings" w:hAnsi="Wingdings" w:hint="default"/>
      </w:rPr>
    </w:lvl>
    <w:lvl w:ilvl="8" w:tplc="7B7CD91C"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3F270E88"/>
    <w:multiLevelType w:val="hybridMultilevel"/>
    <w:tmpl w:val="67B87048"/>
    <w:lvl w:ilvl="0" w:tplc="3438BB3E">
      <w:start w:val="1"/>
      <w:numFmt w:val="bullet"/>
      <w:lvlText w:val=""/>
      <w:lvlJc w:val="left"/>
      <w:pPr>
        <w:tabs>
          <w:tab w:val="num" w:pos="1328"/>
        </w:tabs>
        <w:ind w:left="1328" w:hanging="341"/>
      </w:pPr>
      <w:rPr>
        <w:rFonts w:ascii="Symbol" w:hAnsi="Symbol" w:hint="default"/>
        <w:color w:val="auto"/>
      </w:rPr>
    </w:lvl>
    <w:lvl w:ilvl="1" w:tplc="C04CC176">
      <w:start w:val="1"/>
      <w:numFmt w:val="bullet"/>
      <w:lvlText w:val=""/>
      <w:lvlJc w:val="left"/>
      <w:pPr>
        <w:tabs>
          <w:tab w:val="num" w:pos="840"/>
        </w:tabs>
        <w:ind w:left="840" w:hanging="420"/>
      </w:pPr>
      <w:rPr>
        <w:rFonts w:ascii="Wingdings" w:hAnsi="Wingdings" w:hint="default"/>
      </w:rPr>
    </w:lvl>
    <w:lvl w:ilvl="2" w:tplc="770EC492" w:tentative="1">
      <w:start w:val="1"/>
      <w:numFmt w:val="bullet"/>
      <w:lvlText w:val=""/>
      <w:lvlJc w:val="left"/>
      <w:pPr>
        <w:tabs>
          <w:tab w:val="num" w:pos="1260"/>
        </w:tabs>
        <w:ind w:left="1260" w:hanging="420"/>
      </w:pPr>
      <w:rPr>
        <w:rFonts w:ascii="Wingdings" w:hAnsi="Wingdings" w:hint="default"/>
      </w:rPr>
    </w:lvl>
    <w:lvl w:ilvl="3" w:tplc="B90A5FEC" w:tentative="1">
      <w:start w:val="1"/>
      <w:numFmt w:val="bullet"/>
      <w:lvlText w:val=""/>
      <w:lvlJc w:val="left"/>
      <w:pPr>
        <w:tabs>
          <w:tab w:val="num" w:pos="1680"/>
        </w:tabs>
        <w:ind w:left="1680" w:hanging="420"/>
      </w:pPr>
      <w:rPr>
        <w:rFonts w:ascii="Wingdings" w:hAnsi="Wingdings" w:hint="default"/>
      </w:rPr>
    </w:lvl>
    <w:lvl w:ilvl="4" w:tplc="5254D76A" w:tentative="1">
      <w:start w:val="1"/>
      <w:numFmt w:val="bullet"/>
      <w:lvlText w:val=""/>
      <w:lvlJc w:val="left"/>
      <w:pPr>
        <w:tabs>
          <w:tab w:val="num" w:pos="2100"/>
        </w:tabs>
        <w:ind w:left="2100" w:hanging="420"/>
      </w:pPr>
      <w:rPr>
        <w:rFonts w:ascii="Wingdings" w:hAnsi="Wingdings" w:hint="default"/>
      </w:rPr>
    </w:lvl>
    <w:lvl w:ilvl="5" w:tplc="BFACC3D6" w:tentative="1">
      <w:start w:val="1"/>
      <w:numFmt w:val="bullet"/>
      <w:lvlText w:val=""/>
      <w:lvlJc w:val="left"/>
      <w:pPr>
        <w:tabs>
          <w:tab w:val="num" w:pos="2520"/>
        </w:tabs>
        <w:ind w:left="2520" w:hanging="420"/>
      </w:pPr>
      <w:rPr>
        <w:rFonts w:ascii="Wingdings" w:hAnsi="Wingdings" w:hint="default"/>
      </w:rPr>
    </w:lvl>
    <w:lvl w:ilvl="6" w:tplc="98B6F936" w:tentative="1">
      <w:start w:val="1"/>
      <w:numFmt w:val="bullet"/>
      <w:lvlText w:val=""/>
      <w:lvlJc w:val="left"/>
      <w:pPr>
        <w:tabs>
          <w:tab w:val="num" w:pos="2940"/>
        </w:tabs>
        <w:ind w:left="2940" w:hanging="420"/>
      </w:pPr>
      <w:rPr>
        <w:rFonts w:ascii="Wingdings" w:hAnsi="Wingdings" w:hint="default"/>
      </w:rPr>
    </w:lvl>
    <w:lvl w:ilvl="7" w:tplc="53509B06" w:tentative="1">
      <w:start w:val="1"/>
      <w:numFmt w:val="bullet"/>
      <w:lvlText w:val=""/>
      <w:lvlJc w:val="left"/>
      <w:pPr>
        <w:tabs>
          <w:tab w:val="num" w:pos="3360"/>
        </w:tabs>
        <w:ind w:left="3360" w:hanging="420"/>
      </w:pPr>
      <w:rPr>
        <w:rFonts w:ascii="Wingdings" w:hAnsi="Wingdings" w:hint="default"/>
      </w:rPr>
    </w:lvl>
    <w:lvl w:ilvl="8" w:tplc="A9387300"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3F560049"/>
    <w:multiLevelType w:val="hybridMultilevel"/>
    <w:tmpl w:val="1BC6DE0A"/>
    <w:lvl w:ilvl="0" w:tplc="00010409">
      <w:start w:val="1"/>
      <w:numFmt w:val="bullet"/>
      <w:lvlText w:val=""/>
      <w:lvlJc w:val="left"/>
      <w:pPr>
        <w:tabs>
          <w:tab w:val="num" w:pos="1830"/>
        </w:tabs>
        <w:ind w:left="1830" w:hanging="480"/>
      </w:pPr>
      <w:rPr>
        <w:rFonts w:ascii="Wingdings" w:hAnsi="Wingdings" w:hint="default"/>
      </w:rPr>
    </w:lvl>
    <w:lvl w:ilvl="1" w:tplc="000B0409" w:tentative="1">
      <w:start w:val="1"/>
      <w:numFmt w:val="bullet"/>
      <w:lvlText w:val=""/>
      <w:lvlJc w:val="left"/>
      <w:pPr>
        <w:tabs>
          <w:tab w:val="num" w:pos="2310"/>
        </w:tabs>
        <w:ind w:left="2310" w:hanging="480"/>
      </w:pPr>
      <w:rPr>
        <w:rFonts w:ascii="Wingdings" w:hAnsi="Wingdings" w:hint="default"/>
      </w:rPr>
    </w:lvl>
    <w:lvl w:ilvl="2" w:tplc="000D0409" w:tentative="1">
      <w:start w:val="1"/>
      <w:numFmt w:val="bullet"/>
      <w:lvlText w:val=""/>
      <w:lvlJc w:val="left"/>
      <w:pPr>
        <w:tabs>
          <w:tab w:val="num" w:pos="2790"/>
        </w:tabs>
        <w:ind w:left="2790" w:hanging="480"/>
      </w:pPr>
      <w:rPr>
        <w:rFonts w:ascii="Wingdings" w:hAnsi="Wingdings" w:hint="default"/>
      </w:rPr>
    </w:lvl>
    <w:lvl w:ilvl="3" w:tplc="00010409" w:tentative="1">
      <w:start w:val="1"/>
      <w:numFmt w:val="bullet"/>
      <w:lvlText w:val=""/>
      <w:lvlJc w:val="left"/>
      <w:pPr>
        <w:tabs>
          <w:tab w:val="num" w:pos="3270"/>
        </w:tabs>
        <w:ind w:left="3270" w:hanging="480"/>
      </w:pPr>
      <w:rPr>
        <w:rFonts w:ascii="Wingdings" w:hAnsi="Wingdings" w:hint="default"/>
      </w:rPr>
    </w:lvl>
    <w:lvl w:ilvl="4" w:tplc="000B0409" w:tentative="1">
      <w:start w:val="1"/>
      <w:numFmt w:val="bullet"/>
      <w:lvlText w:val=""/>
      <w:lvlJc w:val="left"/>
      <w:pPr>
        <w:tabs>
          <w:tab w:val="num" w:pos="3750"/>
        </w:tabs>
        <w:ind w:left="3750" w:hanging="480"/>
      </w:pPr>
      <w:rPr>
        <w:rFonts w:ascii="Wingdings" w:hAnsi="Wingdings" w:hint="default"/>
      </w:rPr>
    </w:lvl>
    <w:lvl w:ilvl="5" w:tplc="000D0409" w:tentative="1">
      <w:start w:val="1"/>
      <w:numFmt w:val="bullet"/>
      <w:lvlText w:val=""/>
      <w:lvlJc w:val="left"/>
      <w:pPr>
        <w:tabs>
          <w:tab w:val="num" w:pos="4230"/>
        </w:tabs>
        <w:ind w:left="4230" w:hanging="480"/>
      </w:pPr>
      <w:rPr>
        <w:rFonts w:ascii="Wingdings" w:hAnsi="Wingdings" w:hint="default"/>
      </w:rPr>
    </w:lvl>
    <w:lvl w:ilvl="6" w:tplc="00010409" w:tentative="1">
      <w:start w:val="1"/>
      <w:numFmt w:val="bullet"/>
      <w:lvlText w:val=""/>
      <w:lvlJc w:val="left"/>
      <w:pPr>
        <w:tabs>
          <w:tab w:val="num" w:pos="4710"/>
        </w:tabs>
        <w:ind w:left="4710" w:hanging="480"/>
      </w:pPr>
      <w:rPr>
        <w:rFonts w:ascii="Wingdings" w:hAnsi="Wingdings" w:hint="default"/>
      </w:rPr>
    </w:lvl>
    <w:lvl w:ilvl="7" w:tplc="000B0409" w:tentative="1">
      <w:start w:val="1"/>
      <w:numFmt w:val="bullet"/>
      <w:lvlText w:val=""/>
      <w:lvlJc w:val="left"/>
      <w:pPr>
        <w:tabs>
          <w:tab w:val="num" w:pos="5190"/>
        </w:tabs>
        <w:ind w:left="5190" w:hanging="480"/>
      </w:pPr>
      <w:rPr>
        <w:rFonts w:ascii="Wingdings" w:hAnsi="Wingdings" w:hint="default"/>
      </w:rPr>
    </w:lvl>
    <w:lvl w:ilvl="8" w:tplc="000D0409" w:tentative="1">
      <w:start w:val="1"/>
      <w:numFmt w:val="bullet"/>
      <w:lvlText w:val=""/>
      <w:lvlJc w:val="left"/>
      <w:pPr>
        <w:tabs>
          <w:tab w:val="num" w:pos="5670"/>
        </w:tabs>
        <w:ind w:left="5670" w:hanging="480"/>
      </w:pPr>
      <w:rPr>
        <w:rFonts w:ascii="Wingdings" w:hAnsi="Wingdings" w:hint="default"/>
      </w:rPr>
    </w:lvl>
  </w:abstractNum>
  <w:abstractNum w:abstractNumId="14" w15:restartNumberingAfterBreak="0">
    <w:nsid w:val="41186EED"/>
    <w:multiLevelType w:val="hybridMultilevel"/>
    <w:tmpl w:val="8EEA534A"/>
    <w:lvl w:ilvl="0" w:tplc="81DC6078">
      <w:start w:val="1"/>
      <w:numFmt w:val="bullet"/>
      <w:lvlText w:val=""/>
      <w:lvlJc w:val="left"/>
      <w:pPr>
        <w:tabs>
          <w:tab w:val="num" w:pos="1328"/>
        </w:tabs>
        <w:ind w:left="1328" w:hanging="341"/>
      </w:pPr>
      <w:rPr>
        <w:rFonts w:ascii="Symbol" w:hAnsi="Symbol" w:hint="default"/>
        <w:color w:val="auto"/>
      </w:rPr>
    </w:lvl>
    <w:lvl w:ilvl="1" w:tplc="66983114">
      <w:numFmt w:val="bullet"/>
      <w:lvlText w:val="★"/>
      <w:lvlJc w:val="left"/>
      <w:pPr>
        <w:tabs>
          <w:tab w:val="num" w:pos="1631"/>
        </w:tabs>
        <w:ind w:left="1631" w:hanging="360"/>
      </w:pPr>
      <w:rPr>
        <w:rFonts w:ascii="ＭＳ ゴシック" w:eastAsia="ＭＳ ゴシック" w:hAnsi="ＭＳ ゴシック" w:hint="eastAsia"/>
      </w:rPr>
    </w:lvl>
    <w:lvl w:ilvl="2" w:tplc="4EE06302" w:tentative="1">
      <w:start w:val="1"/>
      <w:numFmt w:val="bullet"/>
      <w:lvlText w:val=""/>
      <w:lvlJc w:val="left"/>
      <w:pPr>
        <w:tabs>
          <w:tab w:val="num" w:pos="2111"/>
        </w:tabs>
        <w:ind w:left="2111" w:hanging="420"/>
      </w:pPr>
      <w:rPr>
        <w:rFonts w:ascii="Wingdings" w:hAnsi="Wingdings" w:hint="default"/>
      </w:rPr>
    </w:lvl>
    <w:lvl w:ilvl="3" w:tplc="B37AF53E" w:tentative="1">
      <w:start w:val="1"/>
      <w:numFmt w:val="bullet"/>
      <w:lvlText w:val=""/>
      <w:lvlJc w:val="left"/>
      <w:pPr>
        <w:tabs>
          <w:tab w:val="num" w:pos="2531"/>
        </w:tabs>
        <w:ind w:left="2531" w:hanging="420"/>
      </w:pPr>
      <w:rPr>
        <w:rFonts w:ascii="Wingdings" w:hAnsi="Wingdings" w:hint="default"/>
      </w:rPr>
    </w:lvl>
    <w:lvl w:ilvl="4" w:tplc="D63A2E64" w:tentative="1">
      <w:start w:val="1"/>
      <w:numFmt w:val="bullet"/>
      <w:lvlText w:val=""/>
      <w:lvlJc w:val="left"/>
      <w:pPr>
        <w:tabs>
          <w:tab w:val="num" w:pos="2951"/>
        </w:tabs>
        <w:ind w:left="2951" w:hanging="420"/>
      </w:pPr>
      <w:rPr>
        <w:rFonts w:ascii="Wingdings" w:hAnsi="Wingdings" w:hint="default"/>
      </w:rPr>
    </w:lvl>
    <w:lvl w:ilvl="5" w:tplc="164A5A4E" w:tentative="1">
      <w:start w:val="1"/>
      <w:numFmt w:val="bullet"/>
      <w:lvlText w:val=""/>
      <w:lvlJc w:val="left"/>
      <w:pPr>
        <w:tabs>
          <w:tab w:val="num" w:pos="3371"/>
        </w:tabs>
        <w:ind w:left="3371" w:hanging="420"/>
      </w:pPr>
      <w:rPr>
        <w:rFonts w:ascii="Wingdings" w:hAnsi="Wingdings" w:hint="default"/>
      </w:rPr>
    </w:lvl>
    <w:lvl w:ilvl="6" w:tplc="F2A06968" w:tentative="1">
      <w:start w:val="1"/>
      <w:numFmt w:val="bullet"/>
      <w:lvlText w:val=""/>
      <w:lvlJc w:val="left"/>
      <w:pPr>
        <w:tabs>
          <w:tab w:val="num" w:pos="3791"/>
        </w:tabs>
        <w:ind w:left="3791" w:hanging="420"/>
      </w:pPr>
      <w:rPr>
        <w:rFonts w:ascii="Wingdings" w:hAnsi="Wingdings" w:hint="default"/>
      </w:rPr>
    </w:lvl>
    <w:lvl w:ilvl="7" w:tplc="4C4EA664" w:tentative="1">
      <w:start w:val="1"/>
      <w:numFmt w:val="bullet"/>
      <w:lvlText w:val=""/>
      <w:lvlJc w:val="left"/>
      <w:pPr>
        <w:tabs>
          <w:tab w:val="num" w:pos="4211"/>
        </w:tabs>
        <w:ind w:left="4211" w:hanging="420"/>
      </w:pPr>
      <w:rPr>
        <w:rFonts w:ascii="Wingdings" w:hAnsi="Wingdings" w:hint="default"/>
      </w:rPr>
    </w:lvl>
    <w:lvl w:ilvl="8" w:tplc="DD02221E" w:tentative="1">
      <w:start w:val="1"/>
      <w:numFmt w:val="bullet"/>
      <w:lvlText w:val=""/>
      <w:lvlJc w:val="left"/>
      <w:pPr>
        <w:tabs>
          <w:tab w:val="num" w:pos="4631"/>
        </w:tabs>
        <w:ind w:left="4631" w:hanging="420"/>
      </w:pPr>
      <w:rPr>
        <w:rFonts w:ascii="Wingdings" w:hAnsi="Wingdings" w:hint="default"/>
      </w:rPr>
    </w:lvl>
  </w:abstractNum>
  <w:abstractNum w:abstractNumId="15" w15:restartNumberingAfterBreak="0">
    <w:nsid w:val="41A1739D"/>
    <w:multiLevelType w:val="hybridMultilevel"/>
    <w:tmpl w:val="5202724E"/>
    <w:lvl w:ilvl="0" w:tplc="6BEA6048">
      <w:start w:val="1"/>
      <w:numFmt w:val="bullet"/>
      <w:lvlText w:val=""/>
      <w:lvlJc w:val="left"/>
      <w:pPr>
        <w:tabs>
          <w:tab w:val="num" w:pos="1328"/>
        </w:tabs>
        <w:ind w:left="1328" w:hanging="341"/>
      </w:pPr>
      <w:rPr>
        <w:rFonts w:ascii="Symbol" w:hAnsi="Symbol" w:hint="default"/>
        <w:color w:val="auto"/>
      </w:rPr>
    </w:lvl>
    <w:lvl w:ilvl="1" w:tplc="0E02D53A" w:tentative="1">
      <w:start w:val="1"/>
      <w:numFmt w:val="bullet"/>
      <w:lvlText w:val=""/>
      <w:lvlJc w:val="left"/>
      <w:pPr>
        <w:tabs>
          <w:tab w:val="num" w:pos="480"/>
        </w:tabs>
        <w:ind w:left="480" w:hanging="420"/>
      </w:pPr>
      <w:rPr>
        <w:rFonts w:ascii="Wingdings" w:hAnsi="Wingdings" w:hint="default"/>
      </w:rPr>
    </w:lvl>
    <w:lvl w:ilvl="2" w:tplc="B77221CC" w:tentative="1">
      <w:start w:val="1"/>
      <w:numFmt w:val="bullet"/>
      <w:lvlText w:val=""/>
      <w:lvlJc w:val="left"/>
      <w:pPr>
        <w:tabs>
          <w:tab w:val="num" w:pos="900"/>
        </w:tabs>
        <w:ind w:left="900" w:hanging="420"/>
      </w:pPr>
      <w:rPr>
        <w:rFonts w:ascii="Wingdings" w:hAnsi="Wingdings" w:hint="default"/>
      </w:rPr>
    </w:lvl>
    <w:lvl w:ilvl="3" w:tplc="F1F0334C" w:tentative="1">
      <w:start w:val="1"/>
      <w:numFmt w:val="bullet"/>
      <w:lvlText w:val=""/>
      <w:lvlJc w:val="left"/>
      <w:pPr>
        <w:tabs>
          <w:tab w:val="num" w:pos="1320"/>
        </w:tabs>
        <w:ind w:left="1320" w:hanging="420"/>
      </w:pPr>
      <w:rPr>
        <w:rFonts w:ascii="Wingdings" w:hAnsi="Wingdings" w:hint="default"/>
      </w:rPr>
    </w:lvl>
    <w:lvl w:ilvl="4" w:tplc="55D66094" w:tentative="1">
      <w:start w:val="1"/>
      <w:numFmt w:val="bullet"/>
      <w:lvlText w:val=""/>
      <w:lvlJc w:val="left"/>
      <w:pPr>
        <w:tabs>
          <w:tab w:val="num" w:pos="1740"/>
        </w:tabs>
        <w:ind w:left="1740" w:hanging="420"/>
      </w:pPr>
      <w:rPr>
        <w:rFonts w:ascii="Wingdings" w:hAnsi="Wingdings" w:hint="default"/>
      </w:rPr>
    </w:lvl>
    <w:lvl w:ilvl="5" w:tplc="AABA44DC" w:tentative="1">
      <w:start w:val="1"/>
      <w:numFmt w:val="bullet"/>
      <w:lvlText w:val=""/>
      <w:lvlJc w:val="left"/>
      <w:pPr>
        <w:tabs>
          <w:tab w:val="num" w:pos="2160"/>
        </w:tabs>
        <w:ind w:left="2160" w:hanging="420"/>
      </w:pPr>
      <w:rPr>
        <w:rFonts w:ascii="Wingdings" w:hAnsi="Wingdings" w:hint="default"/>
      </w:rPr>
    </w:lvl>
    <w:lvl w:ilvl="6" w:tplc="3E40ABC4" w:tentative="1">
      <w:start w:val="1"/>
      <w:numFmt w:val="bullet"/>
      <w:lvlText w:val=""/>
      <w:lvlJc w:val="left"/>
      <w:pPr>
        <w:tabs>
          <w:tab w:val="num" w:pos="2580"/>
        </w:tabs>
        <w:ind w:left="2580" w:hanging="420"/>
      </w:pPr>
      <w:rPr>
        <w:rFonts w:ascii="Wingdings" w:hAnsi="Wingdings" w:hint="default"/>
      </w:rPr>
    </w:lvl>
    <w:lvl w:ilvl="7" w:tplc="27509C6E" w:tentative="1">
      <w:start w:val="1"/>
      <w:numFmt w:val="bullet"/>
      <w:lvlText w:val=""/>
      <w:lvlJc w:val="left"/>
      <w:pPr>
        <w:tabs>
          <w:tab w:val="num" w:pos="3000"/>
        </w:tabs>
        <w:ind w:left="3000" w:hanging="420"/>
      </w:pPr>
      <w:rPr>
        <w:rFonts w:ascii="Wingdings" w:hAnsi="Wingdings" w:hint="default"/>
      </w:rPr>
    </w:lvl>
    <w:lvl w:ilvl="8" w:tplc="9E1E96D4" w:tentative="1">
      <w:start w:val="1"/>
      <w:numFmt w:val="bullet"/>
      <w:lvlText w:val=""/>
      <w:lvlJc w:val="left"/>
      <w:pPr>
        <w:tabs>
          <w:tab w:val="num" w:pos="3420"/>
        </w:tabs>
        <w:ind w:left="3420" w:hanging="420"/>
      </w:pPr>
      <w:rPr>
        <w:rFonts w:ascii="Wingdings" w:hAnsi="Wingdings" w:hint="default"/>
      </w:rPr>
    </w:lvl>
  </w:abstractNum>
  <w:abstractNum w:abstractNumId="16" w15:restartNumberingAfterBreak="0">
    <w:nsid w:val="42D828AA"/>
    <w:multiLevelType w:val="hybridMultilevel"/>
    <w:tmpl w:val="84A8C144"/>
    <w:lvl w:ilvl="0" w:tplc="803E4036">
      <w:start w:val="1"/>
      <w:numFmt w:val="bullet"/>
      <w:lvlText w:val=""/>
      <w:lvlJc w:val="left"/>
      <w:pPr>
        <w:tabs>
          <w:tab w:val="num" w:pos="1328"/>
        </w:tabs>
        <w:ind w:left="1328" w:hanging="341"/>
      </w:pPr>
      <w:rPr>
        <w:rFonts w:ascii="Symbol" w:hAnsi="Symbol" w:hint="default"/>
        <w:color w:val="auto"/>
      </w:rPr>
    </w:lvl>
    <w:lvl w:ilvl="1" w:tplc="BD701DD0">
      <w:start w:val="1"/>
      <w:numFmt w:val="bullet"/>
      <w:lvlText w:val=""/>
      <w:lvlJc w:val="left"/>
      <w:pPr>
        <w:tabs>
          <w:tab w:val="num" w:pos="1827"/>
        </w:tabs>
        <w:ind w:left="1827" w:hanging="420"/>
      </w:pPr>
      <w:rPr>
        <w:rFonts w:ascii="Wingdings" w:hAnsi="Wingdings" w:hint="default"/>
      </w:rPr>
    </w:lvl>
    <w:lvl w:ilvl="2" w:tplc="170A40F0" w:tentative="1">
      <w:start w:val="1"/>
      <w:numFmt w:val="bullet"/>
      <w:lvlText w:val=""/>
      <w:lvlJc w:val="left"/>
      <w:pPr>
        <w:tabs>
          <w:tab w:val="num" w:pos="2247"/>
        </w:tabs>
        <w:ind w:left="2247" w:hanging="420"/>
      </w:pPr>
      <w:rPr>
        <w:rFonts w:ascii="Wingdings" w:hAnsi="Wingdings" w:hint="default"/>
      </w:rPr>
    </w:lvl>
    <w:lvl w:ilvl="3" w:tplc="9D3CB15C" w:tentative="1">
      <w:start w:val="1"/>
      <w:numFmt w:val="bullet"/>
      <w:lvlText w:val=""/>
      <w:lvlJc w:val="left"/>
      <w:pPr>
        <w:tabs>
          <w:tab w:val="num" w:pos="2667"/>
        </w:tabs>
        <w:ind w:left="2667" w:hanging="420"/>
      </w:pPr>
      <w:rPr>
        <w:rFonts w:ascii="Wingdings" w:hAnsi="Wingdings" w:hint="default"/>
      </w:rPr>
    </w:lvl>
    <w:lvl w:ilvl="4" w:tplc="9DD0DD80" w:tentative="1">
      <w:start w:val="1"/>
      <w:numFmt w:val="bullet"/>
      <w:lvlText w:val=""/>
      <w:lvlJc w:val="left"/>
      <w:pPr>
        <w:tabs>
          <w:tab w:val="num" w:pos="3087"/>
        </w:tabs>
        <w:ind w:left="3087" w:hanging="420"/>
      </w:pPr>
      <w:rPr>
        <w:rFonts w:ascii="Wingdings" w:hAnsi="Wingdings" w:hint="default"/>
      </w:rPr>
    </w:lvl>
    <w:lvl w:ilvl="5" w:tplc="113221E2" w:tentative="1">
      <w:start w:val="1"/>
      <w:numFmt w:val="bullet"/>
      <w:lvlText w:val=""/>
      <w:lvlJc w:val="left"/>
      <w:pPr>
        <w:tabs>
          <w:tab w:val="num" w:pos="3507"/>
        </w:tabs>
        <w:ind w:left="3507" w:hanging="420"/>
      </w:pPr>
      <w:rPr>
        <w:rFonts w:ascii="Wingdings" w:hAnsi="Wingdings" w:hint="default"/>
      </w:rPr>
    </w:lvl>
    <w:lvl w:ilvl="6" w:tplc="1E565482" w:tentative="1">
      <w:start w:val="1"/>
      <w:numFmt w:val="bullet"/>
      <w:lvlText w:val=""/>
      <w:lvlJc w:val="left"/>
      <w:pPr>
        <w:tabs>
          <w:tab w:val="num" w:pos="3927"/>
        </w:tabs>
        <w:ind w:left="3927" w:hanging="420"/>
      </w:pPr>
      <w:rPr>
        <w:rFonts w:ascii="Wingdings" w:hAnsi="Wingdings" w:hint="default"/>
      </w:rPr>
    </w:lvl>
    <w:lvl w:ilvl="7" w:tplc="55D8C69C" w:tentative="1">
      <w:start w:val="1"/>
      <w:numFmt w:val="bullet"/>
      <w:lvlText w:val=""/>
      <w:lvlJc w:val="left"/>
      <w:pPr>
        <w:tabs>
          <w:tab w:val="num" w:pos="4347"/>
        </w:tabs>
        <w:ind w:left="4347" w:hanging="420"/>
      </w:pPr>
      <w:rPr>
        <w:rFonts w:ascii="Wingdings" w:hAnsi="Wingdings" w:hint="default"/>
      </w:rPr>
    </w:lvl>
    <w:lvl w:ilvl="8" w:tplc="D708D1B6" w:tentative="1">
      <w:start w:val="1"/>
      <w:numFmt w:val="bullet"/>
      <w:lvlText w:val=""/>
      <w:lvlJc w:val="left"/>
      <w:pPr>
        <w:tabs>
          <w:tab w:val="num" w:pos="4767"/>
        </w:tabs>
        <w:ind w:left="4767" w:hanging="420"/>
      </w:pPr>
      <w:rPr>
        <w:rFonts w:ascii="Wingdings" w:hAnsi="Wingdings" w:hint="default"/>
      </w:rPr>
    </w:lvl>
  </w:abstractNum>
  <w:abstractNum w:abstractNumId="17" w15:restartNumberingAfterBreak="0">
    <w:nsid w:val="43C8069A"/>
    <w:multiLevelType w:val="multilevel"/>
    <w:tmpl w:val="95C411CA"/>
    <w:lvl w:ilvl="0">
      <w:start w:val="1"/>
      <w:numFmt w:val="decimalFullWidth"/>
      <w:lvlText w:val="%1．"/>
      <w:lvlJc w:val="left"/>
      <w:pPr>
        <w:tabs>
          <w:tab w:val="num" w:pos="906"/>
        </w:tabs>
        <w:ind w:left="906" w:hanging="480"/>
      </w:pPr>
      <w:rPr>
        <w:rFonts w:hint="eastAsia"/>
      </w:rPr>
    </w:lvl>
    <w:lvl w:ilvl="1">
      <w:start w:val="1"/>
      <w:numFmt w:val="decimal"/>
      <w:lvlText w:val="%2."/>
      <w:lvlJc w:val="left"/>
      <w:pPr>
        <w:ind w:left="780" w:hanging="360"/>
      </w:pPr>
      <w:rPr>
        <w:rFonts w:hint="default"/>
      </w:r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18" w15:restartNumberingAfterBreak="0">
    <w:nsid w:val="4E1D70EA"/>
    <w:multiLevelType w:val="hybridMultilevel"/>
    <w:tmpl w:val="137A8AC4"/>
    <w:lvl w:ilvl="0" w:tplc="85B6161E">
      <w:start w:val="1"/>
      <w:numFmt w:val="bullet"/>
      <w:lvlText w:val=""/>
      <w:lvlJc w:val="left"/>
      <w:pPr>
        <w:tabs>
          <w:tab w:val="num" w:pos="1328"/>
        </w:tabs>
        <w:ind w:left="1328" w:hanging="341"/>
      </w:pPr>
      <w:rPr>
        <w:rFonts w:ascii="Symbol" w:hAnsi="Symbol" w:hint="default"/>
        <w:color w:val="auto"/>
      </w:rPr>
    </w:lvl>
    <w:lvl w:ilvl="1" w:tplc="F0349874">
      <w:start w:val="1"/>
      <w:numFmt w:val="bullet"/>
      <w:lvlText w:val=""/>
      <w:lvlJc w:val="left"/>
      <w:pPr>
        <w:tabs>
          <w:tab w:val="num" w:pos="840"/>
        </w:tabs>
        <w:ind w:left="840" w:hanging="420"/>
      </w:pPr>
      <w:rPr>
        <w:rFonts w:ascii="Wingdings" w:hAnsi="Wingdings" w:hint="default"/>
      </w:rPr>
    </w:lvl>
    <w:lvl w:ilvl="2" w:tplc="36E45144" w:tentative="1">
      <w:start w:val="1"/>
      <w:numFmt w:val="bullet"/>
      <w:lvlText w:val=""/>
      <w:lvlJc w:val="left"/>
      <w:pPr>
        <w:tabs>
          <w:tab w:val="num" w:pos="1260"/>
        </w:tabs>
        <w:ind w:left="1260" w:hanging="420"/>
      </w:pPr>
      <w:rPr>
        <w:rFonts w:ascii="Wingdings" w:hAnsi="Wingdings" w:hint="default"/>
      </w:rPr>
    </w:lvl>
    <w:lvl w:ilvl="3" w:tplc="197AB28E" w:tentative="1">
      <w:start w:val="1"/>
      <w:numFmt w:val="bullet"/>
      <w:lvlText w:val=""/>
      <w:lvlJc w:val="left"/>
      <w:pPr>
        <w:tabs>
          <w:tab w:val="num" w:pos="1680"/>
        </w:tabs>
        <w:ind w:left="1680" w:hanging="420"/>
      </w:pPr>
      <w:rPr>
        <w:rFonts w:ascii="Wingdings" w:hAnsi="Wingdings" w:hint="default"/>
      </w:rPr>
    </w:lvl>
    <w:lvl w:ilvl="4" w:tplc="86863352" w:tentative="1">
      <w:start w:val="1"/>
      <w:numFmt w:val="bullet"/>
      <w:lvlText w:val=""/>
      <w:lvlJc w:val="left"/>
      <w:pPr>
        <w:tabs>
          <w:tab w:val="num" w:pos="2100"/>
        </w:tabs>
        <w:ind w:left="2100" w:hanging="420"/>
      </w:pPr>
      <w:rPr>
        <w:rFonts w:ascii="Wingdings" w:hAnsi="Wingdings" w:hint="default"/>
      </w:rPr>
    </w:lvl>
    <w:lvl w:ilvl="5" w:tplc="4EE8AF1C" w:tentative="1">
      <w:start w:val="1"/>
      <w:numFmt w:val="bullet"/>
      <w:lvlText w:val=""/>
      <w:lvlJc w:val="left"/>
      <w:pPr>
        <w:tabs>
          <w:tab w:val="num" w:pos="2520"/>
        </w:tabs>
        <w:ind w:left="2520" w:hanging="420"/>
      </w:pPr>
      <w:rPr>
        <w:rFonts w:ascii="Wingdings" w:hAnsi="Wingdings" w:hint="default"/>
      </w:rPr>
    </w:lvl>
    <w:lvl w:ilvl="6" w:tplc="6EE265CA" w:tentative="1">
      <w:start w:val="1"/>
      <w:numFmt w:val="bullet"/>
      <w:lvlText w:val=""/>
      <w:lvlJc w:val="left"/>
      <w:pPr>
        <w:tabs>
          <w:tab w:val="num" w:pos="2940"/>
        </w:tabs>
        <w:ind w:left="2940" w:hanging="420"/>
      </w:pPr>
      <w:rPr>
        <w:rFonts w:ascii="Wingdings" w:hAnsi="Wingdings" w:hint="default"/>
      </w:rPr>
    </w:lvl>
    <w:lvl w:ilvl="7" w:tplc="8E34F2C6" w:tentative="1">
      <w:start w:val="1"/>
      <w:numFmt w:val="bullet"/>
      <w:lvlText w:val=""/>
      <w:lvlJc w:val="left"/>
      <w:pPr>
        <w:tabs>
          <w:tab w:val="num" w:pos="3360"/>
        </w:tabs>
        <w:ind w:left="3360" w:hanging="420"/>
      </w:pPr>
      <w:rPr>
        <w:rFonts w:ascii="Wingdings" w:hAnsi="Wingdings" w:hint="default"/>
      </w:rPr>
    </w:lvl>
    <w:lvl w:ilvl="8" w:tplc="42D8A746"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5BB27A72"/>
    <w:multiLevelType w:val="hybridMultilevel"/>
    <w:tmpl w:val="D6FE7D70"/>
    <w:lvl w:ilvl="0" w:tplc="2E1AFC76">
      <w:start w:val="1"/>
      <w:numFmt w:val="bullet"/>
      <w:lvlText w:val=""/>
      <w:lvlJc w:val="left"/>
      <w:pPr>
        <w:tabs>
          <w:tab w:val="num" w:pos="1328"/>
        </w:tabs>
        <w:ind w:left="1328" w:hanging="341"/>
      </w:pPr>
      <w:rPr>
        <w:rFonts w:ascii="Symbol" w:hAnsi="Symbol" w:hint="default"/>
        <w:color w:val="auto"/>
      </w:rPr>
    </w:lvl>
    <w:lvl w:ilvl="1" w:tplc="D2BC1784" w:tentative="1">
      <w:start w:val="1"/>
      <w:numFmt w:val="bullet"/>
      <w:lvlText w:val=""/>
      <w:lvlJc w:val="left"/>
      <w:pPr>
        <w:tabs>
          <w:tab w:val="num" w:pos="840"/>
        </w:tabs>
        <w:ind w:left="840" w:hanging="420"/>
      </w:pPr>
      <w:rPr>
        <w:rFonts w:ascii="Wingdings" w:hAnsi="Wingdings" w:hint="default"/>
      </w:rPr>
    </w:lvl>
    <w:lvl w:ilvl="2" w:tplc="609482E8" w:tentative="1">
      <w:start w:val="1"/>
      <w:numFmt w:val="bullet"/>
      <w:lvlText w:val=""/>
      <w:lvlJc w:val="left"/>
      <w:pPr>
        <w:tabs>
          <w:tab w:val="num" w:pos="1260"/>
        </w:tabs>
        <w:ind w:left="1260" w:hanging="420"/>
      </w:pPr>
      <w:rPr>
        <w:rFonts w:ascii="Wingdings" w:hAnsi="Wingdings" w:hint="default"/>
      </w:rPr>
    </w:lvl>
    <w:lvl w:ilvl="3" w:tplc="8F6212F8" w:tentative="1">
      <w:start w:val="1"/>
      <w:numFmt w:val="bullet"/>
      <w:lvlText w:val=""/>
      <w:lvlJc w:val="left"/>
      <w:pPr>
        <w:tabs>
          <w:tab w:val="num" w:pos="1680"/>
        </w:tabs>
        <w:ind w:left="1680" w:hanging="420"/>
      </w:pPr>
      <w:rPr>
        <w:rFonts w:ascii="Wingdings" w:hAnsi="Wingdings" w:hint="default"/>
      </w:rPr>
    </w:lvl>
    <w:lvl w:ilvl="4" w:tplc="26503D92" w:tentative="1">
      <w:start w:val="1"/>
      <w:numFmt w:val="bullet"/>
      <w:lvlText w:val=""/>
      <w:lvlJc w:val="left"/>
      <w:pPr>
        <w:tabs>
          <w:tab w:val="num" w:pos="2100"/>
        </w:tabs>
        <w:ind w:left="2100" w:hanging="420"/>
      </w:pPr>
      <w:rPr>
        <w:rFonts w:ascii="Wingdings" w:hAnsi="Wingdings" w:hint="default"/>
      </w:rPr>
    </w:lvl>
    <w:lvl w:ilvl="5" w:tplc="5A9C6548" w:tentative="1">
      <w:start w:val="1"/>
      <w:numFmt w:val="bullet"/>
      <w:lvlText w:val=""/>
      <w:lvlJc w:val="left"/>
      <w:pPr>
        <w:tabs>
          <w:tab w:val="num" w:pos="2520"/>
        </w:tabs>
        <w:ind w:left="2520" w:hanging="420"/>
      </w:pPr>
      <w:rPr>
        <w:rFonts w:ascii="Wingdings" w:hAnsi="Wingdings" w:hint="default"/>
      </w:rPr>
    </w:lvl>
    <w:lvl w:ilvl="6" w:tplc="E4FC5724" w:tentative="1">
      <w:start w:val="1"/>
      <w:numFmt w:val="bullet"/>
      <w:lvlText w:val=""/>
      <w:lvlJc w:val="left"/>
      <w:pPr>
        <w:tabs>
          <w:tab w:val="num" w:pos="2940"/>
        </w:tabs>
        <w:ind w:left="2940" w:hanging="420"/>
      </w:pPr>
      <w:rPr>
        <w:rFonts w:ascii="Wingdings" w:hAnsi="Wingdings" w:hint="default"/>
      </w:rPr>
    </w:lvl>
    <w:lvl w:ilvl="7" w:tplc="75D8469E" w:tentative="1">
      <w:start w:val="1"/>
      <w:numFmt w:val="bullet"/>
      <w:lvlText w:val=""/>
      <w:lvlJc w:val="left"/>
      <w:pPr>
        <w:tabs>
          <w:tab w:val="num" w:pos="3360"/>
        </w:tabs>
        <w:ind w:left="3360" w:hanging="420"/>
      </w:pPr>
      <w:rPr>
        <w:rFonts w:ascii="Wingdings" w:hAnsi="Wingdings" w:hint="default"/>
      </w:rPr>
    </w:lvl>
    <w:lvl w:ilvl="8" w:tplc="A7B2EDAC"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5DBB1CDA"/>
    <w:multiLevelType w:val="hybridMultilevel"/>
    <w:tmpl w:val="401859EC"/>
    <w:lvl w:ilvl="0" w:tplc="42A061D8">
      <w:start w:val="1"/>
      <w:numFmt w:val="decimalFullWidth"/>
      <w:lvlText w:val="%1）"/>
      <w:lvlJc w:val="left"/>
      <w:pPr>
        <w:tabs>
          <w:tab w:val="num" w:pos="375"/>
        </w:tabs>
        <w:ind w:left="375" w:hanging="375"/>
      </w:pPr>
      <w:rPr>
        <w:rFonts w:hint="default"/>
        <w:lang w:val="en-US"/>
      </w:rPr>
    </w:lvl>
    <w:lvl w:ilvl="1" w:tplc="99A48D30" w:tentative="1">
      <w:start w:val="1"/>
      <w:numFmt w:val="aiueoFullWidth"/>
      <w:lvlText w:val="(%2)"/>
      <w:lvlJc w:val="left"/>
      <w:pPr>
        <w:tabs>
          <w:tab w:val="num" w:pos="840"/>
        </w:tabs>
        <w:ind w:left="840" w:hanging="420"/>
      </w:pPr>
    </w:lvl>
    <w:lvl w:ilvl="2" w:tplc="03681F62" w:tentative="1">
      <w:start w:val="1"/>
      <w:numFmt w:val="decimalEnclosedCircle"/>
      <w:lvlText w:val="%3"/>
      <w:lvlJc w:val="left"/>
      <w:pPr>
        <w:tabs>
          <w:tab w:val="num" w:pos="1260"/>
        </w:tabs>
        <w:ind w:left="1260" w:hanging="420"/>
      </w:pPr>
    </w:lvl>
    <w:lvl w:ilvl="3" w:tplc="5B0AE154" w:tentative="1">
      <w:start w:val="1"/>
      <w:numFmt w:val="decimal"/>
      <w:lvlText w:val="%4."/>
      <w:lvlJc w:val="left"/>
      <w:pPr>
        <w:tabs>
          <w:tab w:val="num" w:pos="1680"/>
        </w:tabs>
        <w:ind w:left="1680" w:hanging="420"/>
      </w:pPr>
    </w:lvl>
    <w:lvl w:ilvl="4" w:tplc="DDBE4132" w:tentative="1">
      <w:start w:val="1"/>
      <w:numFmt w:val="aiueoFullWidth"/>
      <w:lvlText w:val="(%5)"/>
      <w:lvlJc w:val="left"/>
      <w:pPr>
        <w:tabs>
          <w:tab w:val="num" w:pos="2100"/>
        </w:tabs>
        <w:ind w:left="2100" w:hanging="420"/>
      </w:pPr>
    </w:lvl>
    <w:lvl w:ilvl="5" w:tplc="9A482AC0" w:tentative="1">
      <w:start w:val="1"/>
      <w:numFmt w:val="decimalEnclosedCircle"/>
      <w:lvlText w:val="%6"/>
      <w:lvlJc w:val="left"/>
      <w:pPr>
        <w:tabs>
          <w:tab w:val="num" w:pos="2520"/>
        </w:tabs>
        <w:ind w:left="2520" w:hanging="420"/>
      </w:pPr>
    </w:lvl>
    <w:lvl w:ilvl="6" w:tplc="72C44274" w:tentative="1">
      <w:start w:val="1"/>
      <w:numFmt w:val="decimal"/>
      <w:lvlText w:val="%7."/>
      <w:lvlJc w:val="left"/>
      <w:pPr>
        <w:tabs>
          <w:tab w:val="num" w:pos="2940"/>
        </w:tabs>
        <w:ind w:left="2940" w:hanging="420"/>
      </w:pPr>
    </w:lvl>
    <w:lvl w:ilvl="7" w:tplc="ED382766" w:tentative="1">
      <w:start w:val="1"/>
      <w:numFmt w:val="aiueoFullWidth"/>
      <w:lvlText w:val="(%8)"/>
      <w:lvlJc w:val="left"/>
      <w:pPr>
        <w:tabs>
          <w:tab w:val="num" w:pos="3360"/>
        </w:tabs>
        <w:ind w:left="3360" w:hanging="420"/>
      </w:pPr>
    </w:lvl>
    <w:lvl w:ilvl="8" w:tplc="E6AC0984" w:tentative="1">
      <w:start w:val="1"/>
      <w:numFmt w:val="decimalEnclosedCircle"/>
      <w:lvlText w:val="%9"/>
      <w:lvlJc w:val="left"/>
      <w:pPr>
        <w:tabs>
          <w:tab w:val="num" w:pos="3780"/>
        </w:tabs>
        <w:ind w:left="3780" w:hanging="420"/>
      </w:pPr>
    </w:lvl>
  </w:abstractNum>
  <w:abstractNum w:abstractNumId="21" w15:restartNumberingAfterBreak="0">
    <w:nsid w:val="603F2141"/>
    <w:multiLevelType w:val="hybridMultilevel"/>
    <w:tmpl w:val="E794D6D4"/>
    <w:lvl w:ilvl="0" w:tplc="CFE4DA52">
      <w:start w:val="1"/>
      <w:numFmt w:val="bullet"/>
      <w:lvlText w:val=""/>
      <w:lvlJc w:val="left"/>
      <w:pPr>
        <w:tabs>
          <w:tab w:val="num" w:pos="1192"/>
        </w:tabs>
        <w:ind w:left="1192" w:hanging="341"/>
      </w:pPr>
      <w:rPr>
        <w:rFonts w:ascii="Symbol" w:hAnsi="Symbol" w:hint="default"/>
        <w:color w:val="auto"/>
      </w:rPr>
    </w:lvl>
    <w:lvl w:ilvl="1" w:tplc="2D743D38">
      <w:start w:val="1"/>
      <w:numFmt w:val="bullet"/>
      <w:lvlText w:val=""/>
      <w:lvlJc w:val="left"/>
      <w:pPr>
        <w:tabs>
          <w:tab w:val="num" w:pos="1044"/>
        </w:tabs>
        <w:ind w:left="1044" w:hanging="340"/>
      </w:pPr>
      <w:rPr>
        <w:rFonts w:ascii="Wingdings" w:hAnsi="Wingdings" w:hint="default"/>
        <w:color w:val="auto"/>
      </w:rPr>
    </w:lvl>
    <w:lvl w:ilvl="2" w:tplc="14ECFC50" w:tentative="1">
      <w:start w:val="1"/>
      <w:numFmt w:val="bullet"/>
      <w:lvlText w:val=""/>
      <w:lvlJc w:val="left"/>
      <w:pPr>
        <w:tabs>
          <w:tab w:val="num" w:pos="1544"/>
        </w:tabs>
        <w:ind w:left="1544" w:hanging="420"/>
      </w:pPr>
      <w:rPr>
        <w:rFonts w:ascii="Wingdings" w:hAnsi="Wingdings" w:hint="default"/>
      </w:rPr>
    </w:lvl>
    <w:lvl w:ilvl="3" w:tplc="0CCEB95C" w:tentative="1">
      <w:start w:val="1"/>
      <w:numFmt w:val="bullet"/>
      <w:lvlText w:val=""/>
      <w:lvlJc w:val="left"/>
      <w:pPr>
        <w:tabs>
          <w:tab w:val="num" w:pos="1964"/>
        </w:tabs>
        <w:ind w:left="1964" w:hanging="420"/>
      </w:pPr>
      <w:rPr>
        <w:rFonts w:ascii="Wingdings" w:hAnsi="Wingdings" w:hint="default"/>
      </w:rPr>
    </w:lvl>
    <w:lvl w:ilvl="4" w:tplc="A13E329A" w:tentative="1">
      <w:start w:val="1"/>
      <w:numFmt w:val="bullet"/>
      <w:lvlText w:val=""/>
      <w:lvlJc w:val="left"/>
      <w:pPr>
        <w:tabs>
          <w:tab w:val="num" w:pos="2384"/>
        </w:tabs>
        <w:ind w:left="2384" w:hanging="420"/>
      </w:pPr>
      <w:rPr>
        <w:rFonts w:ascii="Wingdings" w:hAnsi="Wingdings" w:hint="default"/>
      </w:rPr>
    </w:lvl>
    <w:lvl w:ilvl="5" w:tplc="A1B63B4C" w:tentative="1">
      <w:start w:val="1"/>
      <w:numFmt w:val="bullet"/>
      <w:lvlText w:val=""/>
      <w:lvlJc w:val="left"/>
      <w:pPr>
        <w:tabs>
          <w:tab w:val="num" w:pos="2804"/>
        </w:tabs>
        <w:ind w:left="2804" w:hanging="420"/>
      </w:pPr>
      <w:rPr>
        <w:rFonts w:ascii="Wingdings" w:hAnsi="Wingdings" w:hint="default"/>
      </w:rPr>
    </w:lvl>
    <w:lvl w:ilvl="6" w:tplc="3392F8AE" w:tentative="1">
      <w:start w:val="1"/>
      <w:numFmt w:val="bullet"/>
      <w:lvlText w:val=""/>
      <w:lvlJc w:val="left"/>
      <w:pPr>
        <w:tabs>
          <w:tab w:val="num" w:pos="3224"/>
        </w:tabs>
        <w:ind w:left="3224" w:hanging="420"/>
      </w:pPr>
      <w:rPr>
        <w:rFonts w:ascii="Wingdings" w:hAnsi="Wingdings" w:hint="default"/>
      </w:rPr>
    </w:lvl>
    <w:lvl w:ilvl="7" w:tplc="CC00BDBC" w:tentative="1">
      <w:start w:val="1"/>
      <w:numFmt w:val="bullet"/>
      <w:lvlText w:val=""/>
      <w:lvlJc w:val="left"/>
      <w:pPr>
        <w:tabs>
          <w:tab w:val="num" w:pos="3644"/>
        </w:tabs>
        <w:ind w:left="3644" w:hanging="420"/>
      </w:pPr>
      <w:rPr>
        <w:rFonts w:ascii="Wingdings" w:hAnsi="Wingdings" w:hint="default"/>
      </w:rPr>
    </w:lvl>
    <w:lvl w:ilvl="8" w:tplc="74D8EE84" w:tentative="1">
      <w:start w:val="1"/>
      <w:numFmt w:val="bullet"/>
      <w:lvlText w:val=""/>
      <w:lvlJc w:val="left"/>
      <w:pPr>
        <w:tabs>
          <w:tab w:val="num" w:pos="4064"/>
        </w:tabs>
        <w:ind w:left="4064" w:hanging="420"/>
      </w:pPr>
      <w:rPr>
        <w:rFonts w:ascii="Wingdings" w:hAnsi="Wingdings" w:hint="default"/>
      </w:rPr>
    </w:lvl>
  </w:abstractNum>
  <w:abstractNum w:abstractNumId="22" w15:restartNumberingAfterBreak="0">
    <w:nsid w:val="6166410C"/>
    <w:multiLevelType w:val="hybridMultilevel"/>
    <w:tmpl w:val="74708A98"/>
    <w:lvl w:ilvl="0" w:tplc="11C87B10">
      <w:start w:val="1"/>
      <w:numFmt w:val="bullet"/>
      <w:lvlText w:val=""/>
      <w:lvlJc w:val="left"/>
      <w:pPr>
        <w:tabs>
          <w:tab w:val="num" w:pos="1328"/>
        </w:tabs>
        <w:ind w:left="1328" w:hanging="341"/>
      </w:pPr>
      <w:rPr>
        <w:rFonts w:ascii="Symbol" w:hAnsi="Symbol" w:hint="default"/>
        <w:color w:val="auto"/>
      </w:rPr>
    </w:lvl>
    <w:lvl w:ilvl="1" w:tplc="902A2708" w:tentative="1">
      <w:start w:val="1"/>
      <w:numFmt w:val="bullet"/>
      <w:lvlText w:val=""/>
      <w:lvlJc w:val="left"/>
      <w:pPr>
        <w:tabs>
          <w:tab w:val="num" w:pos="840"/>
        </w:tabs>
        <w:ind w:left="840" w:hanging="420"/>
      </w:pPr>
      <w:rPr>
        <w:rFonts w:ascii="Wingdings" w:hAnsi="Wingdings" w:hint="default"/>
      </w:rPr>
    </w:lvl>
    <w:lvl w:ilvl="2" w:tplc="CAB62A5E" w:tentative="1">
      <w:start w:val="1"/>
      <w:numFmt w:val="bullet"/>
      <w:lvlText w:val=""/>
      <w:lvlJc w:val="left"/>
      <w:pPr>
        <w:tabs>
          <w:tab w:val="num" w:pos="1260"/>
        </w:tabs>
        <w:ind w:left="1260" w:hanging="420"/>
      </w:pPr>
      <w:rPr>
        <w:rFonts w:ascii="Wingdings" w:hAnsi="Wingdings" w:hint="default"/>
      </w:rPr>
    </w:lvl>
    <w:lvl w:ilvl="3" w:tplc="B31E12DA" w:tentative="1">
      <w:start w:val="1"/>
      <w:numFmt w:val="bullet"/>
      <w:lvlText w:val=""/>
      <w:lvlJc w:val="left"/>
      <w:pPr>
        <w:tabs>
          <w:tab w:val="num" w:pos="1680"/>
        </w:tabs>
        <w:ind w:left="1680" w:hanging="420"/>
      </w:pPr>
      <w:rPr>
        <w:rFonts w:ascii="Wingdings" w:hAnsi="Wingdings" w:hint="default"/>
      </w:rPr>
    </w:lvl>
    <w:lvl w:ilvl="4" w:tplc="8CD43E30" w:tentative="1">
      <w:start w:val="1"/>
      <w:numFmt w:val="bullet"/>
      <w:lvlText w:val=""/>
      <w:lvlJc w:val="left"/>
      <w:pPr>
        <w:tabs>
          <w:tab w:val="num" w:pos="2100"/>
        </w:tabs>
        <w:ind w:left="2100" w:hanging="420"/>
      </w:pPr>
      <w:rPr>
        <w:rFonts w:ascii="Wingdings" w:hAnsi="Wingdings" w:hint="default"/>
      </w:rPr>
    </w:lvl>
    <w:lvl w:ilvl="5" w:tplc="2CA0405C" w:tentative="1">
      <w:start w:val="1"/>
      <w:numFmt w:val="bullet"/>
      <w:lvlText w:val=""/>
      <w:lvlJc w:val="left"/>
      <w:pPr>
        <w:tabs>
          <w:tab w:val="num" w:pos="2520"/>
        </w:tabs>
        <w:ind w:left="2520" w:hanging="420"/>
      </w:pPr>
      <w:rPr>
        <w:rFonts w:ascii="Wingdings" w:hAnsi="Wingdings" w:hint="default"/>
      </w:rPr>
    </w:lvl>
    <w:lvl w:ilvl="6" w:tplc="8C10BB1E" w:tentative="1">
      <w:start w:val="1"/>
      <w:numFmt w:val="bullet"/>
      <w:lvlText w:val=""/>
      <w:lvlJc w:val="left"/>
      <w:pPr>
        <w:tabs>
          <w:tab w:val="num" w:pos="2940"/>
        </w:tabs>
        <w:ind w:left="2940" w:hanging="420"/>
      </w:pPr>
      <w:rPr>
        <w:rFonts w:ascii="Wingdings" w:hAnsi="Wingdings" w:hint="default"/>
      </w:rPr>
    </w:lvl>
    <w:lvl w:ilvl="7" w:tplc="18FCDF40" w:tentative="1">
      <w:start w:val="1"/>
      <w:numFmt w:val="bullet"/>
      <w:lvlText w:val=""/>
      <w:lvlJc w:val="left"/>
      <w:pPr>
        <w:tabs>
          <w:tab w:val="num" w:pos="3360"/>
        </w:tabs>
        <w:ind w:left="3360" w:hanging="420"/>
      </w:pPr>
      <w:rPr>
        <w:rFonts w:ascii="Wingdings" w:hAnsi="Wingdings" w:hint="default"/>
      </w:rPr>
    </w:lvl>
    <w:lvl w:ilvl="8" w:tplc="32C8B020"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73CF0CEA"/>
    <w:multiLevelType w:val="hybridMultilevel"/>
    <w:tmpl w:val="8C948342"/>
    <w:lvl w:ilvl="0" w:tplc="D658A8AE">
      <w:start w:val="1"/>
      <w:numFmt w:val="bullet"/>
      <w:lvlText w:val=""/>
      <w:lvlJc w:val="left"/>
      <w:pPr>
        <w:tabs>
          <w:tab w:val="num" w:pos="1328"/>
        </w:tabs>
        <w:ind w:left="1328" w:hanging="341"/>
      </w:pPr>
      <w:rPr>
        <w:rFonts w:ascii="Symbol" w:hAnsi="Symbol" w:hint="default"/>
        <w:color w:val="auto"/>
      </w:rPr>
    </w:lvl>
    <w:lvl w:ilvl="1" w:tplc="98187814">
      <w:start w:val="1"/>
      <w:numFmt w:val="bullet"/>
      <w:lvlText w:val=""/>
      <w:lvlJc w:val="left"/>
      <w:pPr>
        <w:tabs>
          <w:tab w:val="num" w:pos="840"/>
        </w:tabs>
        <w:ind w:left="840" w:hanging="420"/>
      </w:pPr>
      <w:rPr>
        <w:rFonts w:ascii="Wingdings" w:hAnsi="Wingdings" w:hint="default"/>
      </w:rPr>
    </w:lvl>
    <w:lvl w:ilvl="2" w:tplc="F75C3098">
      <w:numFmt w:val="bullet"/>
      <w:lvlText w:val="○"/>
      <w:lvlJc w:val="left"/>
      <w:pPr>
        <w:tabs>
          <w:tab w:val="num" w:pos="1200"/>
        </w:tabs>
        <w:ind w:left="1200" w:hanging="360"/>
      </w:pPr>
      <w:rPr>
        <w:rFonts w:ascii="ＭＳ ゴシック" w:eastAsia="ＭＳ ゴシック" w:hAnsi="ＭＳ ゴシック" w:hint="eastAsia"/>
      </w:rPr>
    </w:lvl>
    <w:lvl w:ilvl="3" w:tplc="924AB230" w:tentative="1">
      <w:start w:val="1"/>
      <w:numFmt w:val="bullet"/>
      <w:lvlText w:val=""/>
      <w:lvlJc w:val="left"/>
      <w:pPr>
        <w:tabs>
          <w:tab w:val="num" w:pos="1680"/>
        </w:tabs>
        <w:ind w:left="1680" w:hanging="420"/>
      </w:pPr>
      <w:rPr>
        <w:rFonts w:ascii="Wingdings" w:hAnsi="Wingdings" w:hint="default"/>
      </w:rPr>
    </w:lvl>
    <w:lvl w:ilvl="4" w:tplc="903819EA" w:tentative="1">
      <w:start w:val="1"/>
      <w:numFmt w:val="bullet"/>
      <w:lvlText w:val=""/>
      <w:lvlJc w:val="left"/>
      <w:pPr>
        <w:tabs>
          <w:tab w:val="num" w:pos="2100"/>
        </w:tabs>
        <w:ind w:left="2100" w:hanging="420"/>
      </w:pPr>
      <w:rPr>
        <w:rFonts w:ascii="Wingdings" w:hAnsi="Wingdings" w:hint="default"/>
      </w:rPr>
    </w:lvl>
    <w:lvl w:ilvl="5" w:tplc="980453B4" w:tentative="1">
      <w:start w:val="1"/>
      <w:numFmt w:val="bullet"/>
      <w:lvlText w:val=""/>
      <w:lvlJc w:val="left"/>
      <w:pPr>
        <w:tabs>
          <w:tab w:val="num" w:pos="2520"/>
        </w:tabs>
        <w:ind w:left="2520" w:hanging="420"/>
      </w:pPr>
      <w:rPr>
        <w:rFonts w:ascii="Wingdings" w:hAnsi="Wingdings" w:hint="default"/>
      </w:rPr>
    </w:lvl>
    <w:lvl w:ilvl="6" w:tplc="A0BA98C0" w:tentative="1">
      <w:start w:val="1"/>
      <w:numFmt w:val="bullet"/>
      <w:lvlText w:val=""/>
      <w:lvlJc w:val="left"/>
      <w:pPr>
        <w:tabs>
          <w:tab w:val="num" w:pos="2940"/>
        </w:tabs>
        <w:ind w:left="2940" w:hanging="420"/>
      </w:pPr>
      <w:rPr>
        <w:rFonts w:ascii="Wingdings" w:hAnsi="Wingdings" w:hint="default"/>
      </w:rPr>
    </w:lvl>
    <w:lvl w:ilvl="7" w:tplc="6B96C254" w:tentative="1">
      <w:start w:val="1"/>
      <w:numFmt w:val="bullet"/>
      <w:lvlText w:val=""/>
      <w:lvlJc w:val="left"/>
      <w:pPr>
        <w:tabs>
          <w:tab w:val="num" w:pos="3360"/>
        </w:tabs>
        <w:ind w:left="3360" w:hanging="420"/>
      </w:pPr>
      <w:rPr>
        <w:rFonts w:ascii="Wingdings" w:hAnsi="Wingdings" w:hint="default"/>
      </w:rPr>
    </w:lvl>
    <w:lvl w:ilvl="8" w:tplc="CAA23784"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7DBE2831"/>
    <w:multiLevelType w:val="multilevel"/>
    <w:tmpl w:val="1466F186"/>
    <w:lvl w:ilvl="0">
      <w:start w:val="1"/>
      <w:numFmt w:val="decimalFullWidth"/>
      <w:lvlText w:val="%1．"/>
      <w:lvlJc w:val="left"/>
      <w:pPr>
        <w:tabs>
          <w:tab w:val="num" w:pos="906"/>
        </w:tabs>
        <w:ind w:left="906" w:hanging="480"/>
      </w:pPr>
      <w:rPr>
        <w:rFonts w:hint="eastAsia"/>
      </w:rPr>
    </w:lvl>
    <w:lvl w:ilvl="1">
      <w:start w:val="1"/>
      <w:numFmt w:val="decimal"/>
      <w:lvlText w:val="%2."/>
      <w:lvlJc w:val="left"/>
      <w:pPr>
        <w:ind w:left="780" w:hanging="360"/>
      </w:pPr>
      <w:rPr>
        <w:rFonts w:hint="default"/>
      </w:rPr>
    </w:lvl>
    <w:lvl w:ilvl="2">
      <w:start w:val="1"/>
      <w:numFmt w:val="decimalEnclosedCircle"/>
      <w:lvlText w:val="%3"/>
      <w:lvlJc w:val="lef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aiueoFullWidth"/>
      <w:lvlText w:val="(%5)"/>
      <w:lvlJc w:val="left"/>
      <w:pPr>
        <w:tabs>
          <w:tab w:val="num" w:pos="2100"/>
        </w:tabs>
        <w:ind w:left="2100" w:hanging="420"/>
      </w:pPr>
      <w:rPr>
        <w:rFonts w:hint="eastAsia"/>
      </w:rPr>
    </w:lvl>
    <w:lvl w:ilvl="5">
      <w:start w:val="1"/>
      <w:numFmt w:val="decimalEnclosedCircle"/>
      <w:lvlText w:val="%6"/>
      <w:lvlJc w:val="lef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aiueoFullWidth"/>
      <w:lvlText w:val="(%8)"/>
      <w:lvlJc w:val="left"/>
      <w:pPr>
        <w:tabs>
          <w:tab w:val="num" w:pos="3360"/>
        </w:tabs>
        <w:ind w:left="3360" w:hanging="420"/>
      </w:pPr>
      <w:rPr>
        <w:rFonts w:hint="eastAsia"/>
      </w:rPr>
    </w:lvl>
    <w:lvl w:ilvl="8">
      <w:start w:val="1"/>
      <w:numFmt w:val="decimalEnclosedCircle"/>
      <w:lvlText w:val="%9"/>
      <w:lvlJc w:val="left"/>
      <w:pPr>
        <w:tabs>
          <w:tab w:val="num" w:pos="3780"/>
        </w:tabs>
        <w:ind w:left="3780" w:hanging="420"/>
      </w:pPr>
      <w:rPr>
        <w:rFonts w:hint="eastAsia"/>
      </w:rPr>
    </w:lvl>
  </w:abstractNum>
  <w:abstractNum w:abstractNumId="25" w15:restartNumberingAfterBreak="0">
    <w:nsid w:val="7E776244"/>
    <w:multiLevelType w:val="hybridMultilevel"/>
    <w:tmpl w:val="3528B168"/>
    <w:lvl w:ilvl="0" w:tplc="815C110C">
      <w:start w:val="1"/>
      <w:numFmt w:val="bullet"/>
      <w:lvlText w:val=""/>
      <w:lvlJc w:val="left"/>
      <w:pPr>
        <w:tabs>
          <w:tab w:val="num" w:pos="1328"/>
        </w:tabs>
        <w:ind w:left="1328" w:hanging="341"/>
      </w:pPr>
      <w:rPr>
        <w:rFonts w:ascii="Symbol" w:hAnsi="Symbol" w:hint="default"/>
        <w:color w:val="auto"/>
      </w:rPr>
    </w:lvl>
    <w:lvl w:ilvl="1" w:tplc="6E982C8A">
      <w:numFmt w:val="bullet"/>
      <w:lvlText w:val="★"/>
      <w:lvlJc w:val="left"/>
      <w:pPr>
        <w:tabs>
          <w:tab w:val="num" w:pos="1631"/>
        </w:tabs>
        <w:ind w:left="1631" w:hanging="360"/>
      </w:pPr>
      <w:rPr>
        <w:rFonts w:ascii="ＭＳ ゴシック" w:eastAsia="ＭＳ ゴシック" w:hAnsi="ＭＳ ゴシック" w:hint="eastAsia"/>
      </w:rPr>
    </w:lvl>
    <w:lvl w:ilvl="2" w:tplc="27C6251C" w:tentative="1">
      <w:start w:val="1"/>
      <w:numFmt w:val="bullet"/>
      <w:lvlText w:val=""/>
      <w:lvlJc w:val="left"/>
      <w:pPr>
        <w:tabs>
          <w:tab w:val="num" w:pos="2111"/>
        </w:tabs>
        <w:ind w:left="2111" w:hanging="420"/>
      </w:pPr>
      <w:rPr>
        <w:rFonts w:ascii="Wingdings" w:hAnsi="Wingdings" w:hint="default"/>
      </w:rPr>
    </w:lvl>
    <w:lvl w:ilvl="3" w:tplc="ECFC478C" w:tentative="1">
      <w:start w:val="1"/>
      <w:numFmt w:val="bullet"/>
      <w:lvlText w:val=""/>
      <w:lvlJc w:val="left"/>
      <w:pPr>
        <w:tabs>
          <w:tab w:val="num" w:pos="2531"/>
        </w:tabs>
        <w:ind w:left="2531" w:hanging="420"/>
      </w:pPr>
      <w:rPr>
        <w:rFonts w:ascii="Wingdings" w:hAnsi="Wingdings" w:hint="default"/>
      </w:rPr>
    </w:lvl>
    <w:lvl w:ilvl="4" w:tplc="23D29F3A" w:tentative="1">
      <w:start w:val="1"/>
      <w:numFmt w:val="bullet"/>
      <w:lvlText w:val=""/>
      <w:lvlJc w:val="left"/>
      <w:pPr>
        <w:tabs>
          <w:tab w:val="num" w:pos="2951"/>
        </w:tabs>
        <w:ind w:left="2951" w:hanging="420"/>
      </w:pPr>
      <w:rPr>
        <w:rFonts w:ascii="Wingdings" w:hAnsi="Wingdings" w:hint="default"/>
      </w:rPr>
    </w:lvl>
    <w:lvl w:ilvl="5" w:tplc="E6481B96" w:tentative="1">
      <w:start w:val="1"/>
      <w:numFmt w:val="bullet"/>
      <w:lvlText w:val=""/>
      <w:lvlJc w:val="left"/>
      <w:pPr>
        <w:tabs>
          <w:tab w:val="num" w:pos="3371"/>
        </w:tabs>
        <w:ind w:left="3371" w:hanging="420"/>
      </w:pPr>
      <w:rPr>
        <w:rFonts w:ascii="Wingdings" w:hAnsi="Wingdings" w:hint="default"/>
      </w:rPr>
    </w:lvl>
    <w:lvl w:ilvl="6" w:tplc="C2C246A6" w:tentative="1">
      <w:start w:val="1"/>
      <w:numFmt w:val="bullet"/>
      <w:lvlText w:val=""/>
      <w:lvlJc w:val="left"/>
      <w:pPr>
        <w:tabs>
          <w:tab w:val="num" w:pos="3791"/>
        </w:tabs>
        <w:ind w:left="3791" w:hanging="420"/>
      </w:pPr>
      <w:rPr>
        <w:rFonts w:ascii="Wingdings" w:hAnsi="Wingdings" w:hint="default"/>
      </w:rPr>
    </w:lvl>
    <w:lvl w:ilvl="7" w:tplc="E5126EFC" w:tentative="1">
      <w:start w:val="1"/>
      <w:numFmt w:val="bullet"/>
      <w:lvlText w:val=""/>
      <w:lvlJc w:val="left"/>
      <w:pPr>
        <w:tabs>
          <w:tab w:val="num" w:pos="4211"/>
        </w:tabs>
        <w:ind w:left="4211" w:hanging="420"/>
      </w:pPr>
      <w:rPr>
        <w:rFonts w:ascii="Wingdings" w:hAnsi="Wingdings" w:hint="default"/>
      </w:rPr>
    </w:lvl>
    <w:lvl w:ilvl="8" w:tplc="2592D500" w:tentative="1">
      <w:start w:val="1"/>
      <w:numFmt w:val="bullet"/>
      <w:lvlText w:val=""/>
      <w:lvlJc w:val="left"/>
      <w:pPr>
        <w:tabs>
          <w:tab w:val="num" w:pos="4631"/>
        </w:tabs>
        <w:ind w:left="4631" w:hanging="420"/>
      </w:pPr>
      <w:rPr>
        <w:rFonts w:ascii="Wingdings" w:hAnsi="Wingdings" w:hint="default"/>
      </w:rPr>
    </w:lvl>
  </w:abstractNum>
  <w:num w:numId="1" w16cid:durableId="621620880">
    <w:abstractNumId w:val="20"/>
  </w:num>
  <w:num w:numId="2" w16cid:durableId="1633752398">
    <w:abstractNumId w:val="17"/>
  </w:num>
  <w:num w:numId="3" w16cid:durableId="1930386851">
    <w:abstractNumId w:val="4"/>
  </w:num>
  <w:num w:numId="4" w16cid:durableId="713581009">
    <w:abstractNumId w:val="11"/>
  </w:num>
  <w:num w:numId="5" w16cid:durableId="403727977">
    <w:abstractNumId w:val="7"/>
  </w:num>
  <w:num w:numId="6" w16cid:durableId="1661159470">
    <w:abstractNumId w:val="23"/>
  </w:num>
  <w:num w:numId="7" w16cid:durableId="1143080925">
    <w:abstractNumId w:val="16"/>
  </w:num>
  <w:num w:numId="8" w16cid:durableId="1641307140">
    <w:abstractNumId w:val="21"/>
  </w:num>
  <w:num w:numId="9" w16cid:durableId="1011294002">
    <w:abstractNumId w:val="18"/>
  </w:num>
  <w:num w:numId="10" w16cid:durableId="1985966828">
    <w:abstractNumId w:val="12"/>
  </w:num>
  <w:num w:numId="11" w16cid:durableId="499396257">
    <w:abstractNumId w:val="25"/>
  </w:num>
  <w:num w:numId="12" w16cid:durableId="1514153096">
    <w:abstractNumId w:val="15"/>
  </w:num>
  <w:num w:numId="13" w16cid:durableId="1474836499">
    <w:abstractNumId w:val="14"/>
  </w:num>
  <w:num w:numId="14" w16cid:durableId="389305008">
    <w:abstractNumId w:val="0"/>
  </w:num>
  <w:num w:numId="15" w16cid:durableId="1452742195">
    <w:abstractNumId w:val="1"/>
  </w:num>
  <w:num w:numId="16" w16cid:durableId="877818443">
    <w:abstractNumId w:val="10"/>
  </w:num>
  <w:num w:numId="17" w16cid:durableId="250824156">
    <w:abstractNumId w:val="22"/>
  </w:num>
  <w:num w:numId="18" w16cid:durableId="1499886200">
    <w:abstractNumId w:val="6"/>
  </w:num>
  <w:num w:numId="19" w16cid:durableId="1152675570">
    <w:abstractNumId w:val="19"/>
  </w:num>
  <w:num w:numId="20" w16cid:durableId="539324447">
    <w:abstractNumId w:val="2"/>
  </w:num>
  <w:num w:numId="21" w16cid:durableId="1486554132">
    <w:abstractNumId w:val="13"/>
  </w:num>
  <w:num w:numId="22" w16cid:durableId="1688750232">
    <w:abstractNumId w:val="3"/>
  </w:num>
  <w:num w:numId="23" w16cid:durableId="44572336">
    <w:abstractNumId w:val="5"/>
  </w:num>
  <w:num w:numId="24" w16cid:durableId="47533837">
    <w:abstractNumId w:val="9"/>
  </w:num>
  <w:num w:numId="25" w16cid:durableId="122427867">
    <w:abstractNumId w:val="8"/>
  </w:num>
  <w:num w:numId="26" w16cid:durableId="127147170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bordersDoNotSurroundHeader/>
  <w:bordersDoNotSurroundFooter/>
  <w:proofState w:spelling="clean" w:grammar="clean"/>
  <w:defaultTabStop w:val="840"/>
  <w:drawingGridHorizontalSpacing w:val="9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829"/>
    <w:rsid w:val="00000338"/>
    <w:rsid w:val="00035FA2"/>
    <w:rsid w:val="000415D0"/>
    <w:rsid w:val="00041D5E"/>
    <w:rsid w:val="00073E83"/>
    <w:rsid w:val="00082110"/>
    <w:rsid w:val="00082E8F"/>
    <w:rsid w:val="000A1A51"/>
    <w:rsid w:val="000A5539"/>
    <w:rsid w:val="000A676F"/>
    <w:rsid w:val="000B2AAE"/>
    <w:rsid w:val="000B4E4E"/>
    <w:rsid w:val="000C1590"/>
    <w:rsid w:val="000C2C44"/>
    <w:rsid w:val="0011689F"/>
    <w:rsid w:val="0012528B"/>
    <w:rsid w:val="001356DC"/>
    <w:rsid w:val="00142802"/>
    <w:rsid w:val="00144798"/>
    <w:rsid w:val="001468EA"/>
    <w:rsid w:val="0018713B"/>
    <w:rsid w:val="00191B73"/>
    <w:rsid w:val="00196AD0"/>
    <w:rsid w:val="001A4FF0"/>
    <w:rsid w:val="001D7A9E"/>
    <w:rsid w:val="001D7E08"/>
    <w:rsid w:val="001E5460"/>
    <w:rsid w:val="00202650"/>
    <w:rsid w:val="00240CB6"/>
    <w:rsid w:val="00241B25"/>
    <w:rsid w:val="00250540"/>
    <w:rsid w:val="00253C5D"/>
    <w:rsid w:val="002604B8"/>
    <w:rsid w:val="00266B54"/>
    <w:rsid w:val="00277ED8"/>
    <w:rsid w:val="00294E65"/>
    <w:rsid w:val="00295357"/>
    <w:rsid w:val="00296A54"/>
    <w:rsid w:val="002A0C67"/>
    <w:rsid w:val="002A3571"/>
    <w:rsid w:val="002B6863"/>
    <w:rsid w:val="002C3E87"/>
    <w:rsid w:val="002D59D2"/>
    <w:rsid w:val="003131E4"/>
    <w:rsid w:val="0032666B"/>
    <w:rsid w:val="003274DE"/>
    <w:rsid w:val="0033051C"/>
    <w:rsid w:val="0034709A"/>
    <w:rsid w:val="00374A38"/>
    <w:rsid w:val="00386480"/>
    <w:rsid w:val="003A6ED9"/>
    <w:rsid w:val="003B1156"/>
    <w:rsid w:val="003D229A"/>
    <w:rsid w:val="003D47E9"/>
    <w:rsid w:val="003E33FA"/>
    <w:rsid w:val="00443A06"/>
    <w:rsid w:val="00446086"/>
    <w:rsid w:val="0046211C"/>
    <w:rsid w:val="00471A9B"/>
    <w:rsid w:val="00475749"/>
    <w:rsid w:val="00480037"/>
    <w:rsid w:val="00494DFF"/>
    <w:rsid w:val="004A1FF7"/>
    <w:rsid w:val="004A2A3A"/>
    <w:rsid w:val="004A46C0"/>
    <w:rsid w:val="004D38C7"/>
    <w:rsid w:val="004E35B7"/>
    <w:rsid w:val="004E3E70"/>
    <w:rsid w:val="004E6E8B"/>
    <w:rsid w:val="004E73E6"/>
    <w:rsid w:val="004F101B"/>
    <w:rsid w:val="00511209"/>
    <w:rsid w:val="00513589"/>
    <w:rsid w:val="00530CFE"/>
    <w:rsid w:val="005341F2"/>
    <w:rsid w:val="005439CD"/>
    <w:rsid w:val="00547D80"/>
    <w:rsid w:val="00583374"/>
    <w:rsid w:val="005A5F84"/>
    <w:rsid w:val="005B056C"/>
    <w:rsid w:val="005E182A"/>
    <w:rsid w:val="005E3CFA"/>
    <w:rsid w:val="005F01C9"/>
    <w:rsid w:val="00607E2D"/>
    <w:rsid w:val="00640E20"/>
    <w:rsid w:val="00640EE6"/>
    <w:rsid w:val="00650865"/>
    <w:rsid w:val="0065175B"/>
    <w:rsid w:val="00657243"/>
    <w:rsid w:val="00662829"/>
    <w:rsid w:val="00674BEA"/>
    <w:rsid w:val="0068281F"/>
    <w:rsid w:val="00696075"/>
    <w:rsid w:val="006A762D"/>
    <w:rsid w:val="006E2067"/>
    <w:rsid w:val="006E2142"/>
    <w:rsid w:val="006F4FEC"/>
    <w:rsid w:val="0070703E"/>
    <w:rsid w:val="00711B96"/>
    <w:rsid w:val="00712246"/>
    <w:rsid w:val="00715360"/>
    <w:rsid w:val="0071634A"/>
    <w:rsid w:val="007256F3"/>
    <w:rsid w:val="007317AA"/>
    <w:rsid w:val="0073715D"/>
    <w:rsid w:val="00744B9C"/>
    <w:rsid w:val="007575C8"/>
    <w:rsid w:val="00760FA7"/>
    <w:rsid w:val="0076720A"/>
    <w:rsid w:val="00773FF9"/>
    <w:rsid w:val="00785791"/>
    <w:rsid w:val="00795B31"/>
    <w:rsid w:val="00796C13"/>
    <w:rsid w:val="007A5A35"/>
    <w:rsid w:val="007B6BDC"/>
    <w:rsid w:val="007C6F42"/>
    <w:rsid w:val="007E030F"/>
    <w:rsid w:val="007F2AC1"/>
    <w:rsid w:val="0080621F"/>
    <w:rsid w:val="00807ACE"/>
    <w:rsid w:val="00813D5B"/>
    <w:rsid w:val="0082673C"/>
    <w:rsid w:val="00837996"/>
    <w:rsid w:val="0084298B"/>
    <w:rsid w:val="008477E6"/>
    <w:rsid w:val="00887CB4"/>
    <w:rsid w:val="008A639E"/>
    <w:rsid w:val="008B0636"/>
    <w:rsid w:val="008B5003"/>
    <w:rsid w:val="008C1ADB"/>
    <w:rsid w:val="008C66B7"/>
    <w:rsid w:val="008E5937"/>
    <w:rsid w:val="008E7E02"/>
    <w:rsid w:val="008F1E82"/>
    <w:rsid w:val="00911974"/>
    <w:rsid w:val="00932C45"/>
    <w:rsid w:val="00941B91"/>
    <w:rsid w:val="00956593"/>
    <w:rsid w:val="0096185A"/>
    <w:rsid w:val="00970737"/>
    <w:rsid w:val="00970E28"/>
    <w:rsid w:val="00980F94"/>
    <w:rsid w:val="00982A1E"/>
    <w:rsid w:val="009929A3"/>
    <w:rsid w:val="009A26C4"/>
    <w:rsid w:val="009A27CE"/>
    <w:rsid w:val="009A5E47"/>
    <w:rsid w:val="009B1662"/>
    <w:rsid w:val="009B231A"/>
    <w:rsid w:val="009D108E"/>
    <w:rsid w:val="009D1417"/>
    <w:rsid w:val="009D5AD4"/>
    <w:rsid w:val="009F38CD"/>
    <w:rsid w:val="009F460D"/>
    <w:rsid w:val="00A0728A"/>
    <w:rsid w:val="00A12091"/>
    <w:rsid w:val="00A2376F"/>
    <w:rsid w:val="00A51957"/>
    <w:rsid w:val="00A571FB"/>
    <w:rsid w:val="00A674CC"/>
    <w:rsid w:val="00A75B20"/>
    <w:rsid w:val="00A80F0B"/>
    <w:rsid w:val="00A86678"/>
    <w:rsid w:val="00AA11BA"/>
    <w:rsid w:val="00AC2DEF"/>
    <w:rsid w:val="00AC5C0A"/>
    <w:rsid w:val="00AD46AB"/>
    <w:rsid w:val="00B12A1F"/>
    <w:rsid w:val="00B13778"/>
    <w:rsid w:val="00B41920"/>
    <w:rsid w:val="00B63614"/>
    <w:rsid w:val="00B6409E"/>
    <w:rsid w:val="00B73B43"/>
    <w:rsid w:val="00B81E88"/>
    <w:rsid w:val="00B81FBE"/>
    <w:rsid w:val="00B8780A"/>
    <w:rsid w:val="00B91B1E"/>
    <w:rsid w:val="00B9673E"/>
    <w:rsid w:val="00BA00F4"/>
    <w:rsid w:val="00BE4AFD"/>
    <w:rsid w:val="00BE65A8"/>
    <w:rsid w:val="00BF55A6"/>
    <w:rsid w:val="00C215E6"/>
    <w:rsid w:val="00C30207"/>
    <w:rsid w:val="00C30F6B"/>
    <w:rsid w:val="00C376BE"/>
    <w:rsid w:val="00C3789E"/>
    <w:rsid w:val="00C60758"/>
    <w:rsid w:val="00C62347"/>
    <w:rsid w:val="00C85C0F"/>
    <w:rsid w:val="00CA16C6"/>
    <w:rsid w:val="00CC4D31"/>
    <w:rsid w:val="00CD3C38"/>
    <w:rsid w:val="00CD7213"/>
    <w:rsid w:val="00CF5E75"/>
    <w:rsid w:val="00D01E0C"/>
    <w:rsid w:val="00D074A6"/>
    <w:rsid w:val="00D230F1"/>
    <w:rsid w:val="00D25D64"/>
    <w:rsid w:val="00D816C1"/>
    <w:rsid w:val="00DA4E3F"/>
    <w:rsid w:val="00DB2015"/>
    <w:rsid w:val="00DD2C2F"/>
    <w:rsid w:val="00DD799D"/>
    <w:rsid w:val="00DE1A13"/>
    <w:rsid w:val="00DE6FA3"/>
    <w:rsid w:val="00DF55DF"/>
    <w:rsid w:val="00E0229E"/>
    <w:rsid w:val="00E05030"/>
    <w:rsid w:val="00E058A5"/>
    <w:rsid w:val="00E27BAB"/>
    <w:rsid w:val="00E35EDA"/>
    <w:rsid w:val="00E53573"/>
    <w:rsid w:val="00E565B5"/>
    <w:rsid w:val="00E638B5"/>
    <w:rsid w:val="00E72FC1"/>
    <w:rsid w:val="00E75329"/>
    <w:rsid w:val="00E76A2B"/>
    <w:rsid w:val="00E80C49"/>
    <w:rsid w:val="00E9754C"/>
    <w:rsid w:val="00EA3079"/>
    <w:rsid w:val="00EB78A8"/>
    <w:rsid w:val="00EC1ABC"/>
    <w:rsid w:val="00EC6C2F"/>
    <w:rsid w:val="00EE3199"/>
    <w:rsid w:val="00EE4B38"/>
    <w:rsid w:val="00EE6243"/>
    <w:rsid w:val="00EF11B6"/>
    <w:rsid w:val="00EF7567"/>
    <w:rsid w:val="00F2051D"/>
    <w:rsid w:val="00F240BE"/>
    <w:rsid w:val="00F3386A"/>
    <w:rsid w:val="00F70B94"/>
    <w:rsid w:val="00F73068"/>
    <w:rsid w:val="00FA2F61"/>
    <w:rsid w:val="00FB5209"/>
    <w:rsid w:val="00FD01AD"/>
    <w:rsid w:val="00FD0DF0"/>
    <w:rsid w:val="00FE6C05"/>
    <w:rsid w:val="00FF4E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544B3BF"/>
  <w15:docId w15:val="{A227B694-EFCF-4327-8DEF-ECC24EE06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2829"/>
    <w:pPr>
      <w:widowControl w:val="0"/>
      <w:jc w:val="both"/>
    </w:pPr>
    <w:rPr>
      <w:rFonts w:ascii="ＭＳ Ｐゴシック" w:eastAsia="ＭＳ Ｐゴシック" w:hAnsi="Century" w:cs="Times New Roman"/>
      <w:color w:val="000080"/>
      <w:sz w:val="18"/>
      <w:szCs w:val="20"/>
    </w:rPr>
  </w:style>
  <w:style w:type="paragraph" w:styleId="1">
    <w:name w:val="heading 1"/>
    <w:basedOn w:val="a"/>
    <w:next w:val="a"/>
    <w:link w:val="10"/>
    <w:qFormat/>
    <w:rsid w:val="00662829"/>
    <w:pPr>
      <w:keepNext/>
      <w:outlineLvl w:val="0"/>
    </w:pPr>
    <w:rPr>
      <w:rFonts w:ascii="Arial" w:eastAsia="ＭＳ ゴシック" w:hAnsi="Arial"/>
      <w:color w:val="auto"/>
    </w:rPr>
  </w:style>
  <w:style w:type="paragraph" w:styleId="2">
    <w:name w:val="heading 2"/>
    <w:basedOn w:val="a"/>
    <w:next w:val="a"/>
    <w:link w:val="20"/>
    <w:semiHidden/>
    <w:unhideWhenUsed/>
    <w:qFormat/>
    <w:rsid w:val="00662829"/>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662829"/>
    <w:rPr>
      <w:rFonts w:ascii="Arial" w:eastAsia="ＭＳ ゴシック" w:hAnsi="Arial" w:cs="Times New Roman"/>
      <w:sz w:val="18"/>
      <w:szCs w:val="20"/>
    </w:rPr>
  </w:style>
  <w:style w:type="character" w:customStyle="1" w:styleId="20">
    <w:name w:val="見出し 2 (文字)"/>
    <w:basedOn w:val="a0"/>
    <w:link w:val="2"/>
    <w:semiHidden/>
    <w:rsid w:val="00662829"/>
    <w:rPr>
      <w:rFonts w:asciiTheme="majorHAnsi" w:eastAsiaTheme="majorEastAsia" w:hAnsiTheme="majorHAnsi" w:cstheme="majorBidi"/>
      <w:color w:val="000080"/>
      <w:sz w:val="18"/>
      <w:szCs w:val="20"/>
    </w:rPr>
  </w:style>
  <w:style w:type="paragraph" w:styleId="a3">
    <w:name w:val="Body Text"/>
    <w:basedOn w:val="a"/>
    <w:link w:val="a4"/>
    <w:rsid w:val="00662829"/>
    <w:rPr>
      <w:rFonts w:eastAsia="ＭＳ ゴシック"/>
      <w:color w:val="auto"/>
      <w:sz w:val="20"/>
    </w:rPr>
  </w:style>
  <w:style w:type="character" w:customStyle="1" w:styleId="a4">
    <w:name w:val="本文 (文字)"/>
    <w:basedOn w:val="a0"/>
    <w:link w:val="a3"/>
    <w:rsid w:val="00662829"/>
    <w:rPr>
      <w:rFonts w:ascii="ＭＳ Ｐゴシック" w:eastAsia="ＭＳ ゴシック" w:hAnsi="Century" w:cs="Times New Roman"/>
      <w:sz w:val="20"/>
      <w:szCs w:val="20"/>
    </w:rPr>
  </w:style>
  <w:style w:type="paragraph" w:styleId="a5">
    <w:name w:val="Body Text Indent"/>
    <w:basedOn w:val="a"/>
    <w:link w:val="a6"/>
    <w:rsid w:val="00662829"/>
    <w:pPr>
      <w:ind w:left="840" w:hanging="240"/>
    </w:pPr>
    <w:rPr>
      <w:rFonts w:ascii="ＭＳ ゴシック" w:eastAsia="ＭＳ ゴシック"/>
      <w:color w:val="auto"/>
      <w:sz w:val="22"/>
    </w:rPr>
  </w:style>
  <w:style w:type="character" w:customStyle="1" w:styleId="a6">
    <w:name w:val="本文インデント (文字)"/>
    <w:basedOn w:val="a0"/>
    <w:link w:val="a5"/>
    <w:rsid w:val="00662829"/>
    <w:rPr>
      <w:rFonts w:ascii="ＭＳ ゴシック" w:eastAsia="ＭＳ ゴシック" w:hAnsi="Century" w:cs="Times New Roman"/>
      <w:sz w:val="22"/>
      <w:szCs w:val="20"/>
    </w:rPr>
  </w:style>
  <w:style w:type="paragraph" w:styleId="21">
    <w:name w:val="Body Text Indent 2"/>
    <w:basedOn w:val="a"/>
    <w:link w:val="22"/>
    <w:rsid w:val="00662829"/>
    <w:pPr>
      <w:ind w:left="1080" w:hanging="180"/>
    </w:pPr>
    <w:rPr>
      <w:rFonts w:ascii="ＭＳ ゴシック" w:eastAsia="ＭＳ ゴシック"/>
      <w:color w:val="auto"/>
      <w:sz w:val="22"/>
    </w:rPr>
  </w:style>
  <w:style w:type="character" w:customStyle="1" w:styleId="22">
    <w:name w:val="本文インデント 2 (文字)"/>
    <w:basedOn w:val="a0"/>
    <w:link w:val="21"/>
    <w:rsid w:val="00662829"/>
    <w:rPr>
      <w:rFonts w:ascii="ＭＳ ゴシック" w:eastAsia="ＭＳ ゴシック" w:hAnsi="Century" w:cs="Times New Roman"/>
      <w:sz w:val="22"/>
      <w:szCs w:val="20"/>
    </w:rPr>
  </w:style>
  <w:style w:type="paragraph" w:styleId="3">
    <w:name w:val="Body Text Indent 3"/>
    <w:basedOn w:val="a"/>
    <w:link w:val="30"/>
    <w:rsid w:val="00662829"/>
    <w:pPr>
      <w:ind w:left="1080" w:hanging="240"/>
    </w:pPr>
    <w:rPr>
      <w:rFonts w:ascii="ＭＳ ゴシック" w:eastAsia="ＭＳ ゴシック"/>
      <w:color w:val="auto"/>
      <w:sz w:val="22"/>
    </w:rPr>
  </w:style>
  <w:style w:type="character" w:customStyle="1" w:styleId="30">
    <w:name w:val="本文インデント 3 (文字)"/>
    <w:basedOn w:val="a0"/>
    <w:link w:val="3"/>
    <w:rsid w:val="00662829"/>
    <w:rPr>
      <w:rFonts w:ascii="ＭＳ ゴシック" w:eastAsia="ＭＳ ゴシック" w:hAnsi="Century" w:cs="Times New Roman"/>
      <w:sz w:val="22"/>
      <w:szCs w:val="20"/>
    </w:rPr>
  </w:style>
  <w:style w:type="paragraph" w:styleId="a7">
    <w:name w:val="header"/>
    <w:basedOn w:val="a"/>
    <w:link w:val="a8"/>
    <w:rsid w:val="00662829"/>
    <w:pPr>
      <w:tabs>
        <w:tab w:val="center" w:pos="4252"/>
        <w:tab w:val="right" w:pos="8504"/>
      </w:tabs>
      <w:snapToGrid w:val="0"/>
    </w:pPr>
  </w:style>
  <w:style w:type="character" w:customStyle="1" w:styleId="a8">
    <w:name w:val="ヘッダー (文字)"/>
    <w:basedOn w:val="a0"/>
    <w:link w:val="a7"/>
    <w:rsid w:val="00662829"/>
    <w:rPr>
      <w:rFonts w:ascii="ＭＳ Ｐゴシック" w:eastAsia="ＭＳ Ｐゴシック" w:hAnsi="Century" w:cs="Times New Roman"/>
      <w:color w:val="000080"/>
      <w:sz w:val="18"/>
      <w:szCs w:val="20"/>
    </w:rPr>
  </w:style>
  <w:style w:type="paragraph" w:styleId="a9">
    <w:name w:val="footer"/>
    <w:basedOn w:val="a"/>
    <w:link w:val="aa"/>
    <w:uiPriority w:val="99"/>
    <w:rsid w:val="00662829"/>
    <w:pPr>
      <w:tabs>
        <w:tab w:val="center" w:pos="4252"/>
        <w:tab w:val="right" w:pos="8504"/>
      </w:tabs>
      <w:snapToGrid w:val="0"/>
    </w:pPr>
  </w:style>
  <w:style w:type="character" w:customStyle="1" w:styleId="aa">
    <w:name w:val="フッター (文字)"/>
    <w:basedOn w:val="a0"/>
    <w:link w:val="a9"/>
    <w:uiPriority w:val="99"/>
    <w:rsid w:val="00662829"/>
    <w:rPr>
      <w:rFonts w:ascii="ＭＳ Ｐゴシック" w:eastAsia="ＭＳ Ｐゴシック" w:hAnsi="Century" w:cs="Times New Roman"/>
      <w:color w:val="000080"/>
      <w:sz w:val="18"/>
      <w:szCs w:val="20"/>
    </w:rPr>
  </w:style>
  <w:style w:type="character" w:styleId="ab">
    <w:name w:val="page number"/>
    <w:basedOn w:val="a0"/>
    <w:rsid w:val="00662829"/>
  </w:style>
  <w:style w:type="paragraph" w:styleId="ac">
    <w:name w:val="Document Map"/>
    <w:basedOn w:val="a"/>
    <w:link w:val="ad"/>
    <w:semiHidden/>
    <w:rsid w:val="00662829"/>
    <w:pPr>
      <w:shd w:val="clear" w:color="auto" w:fill="000080"/>
    </w:pPr>
    <w:rPr>
      <w:rFonts w:ascii="Arial" w:eastAsia="ＭＳ ゴシック" w:hAnsi="Arial"/>
    </w:rPr>
  </w:style>
  <w:style w:type="character" w:customStyle="1" w:styleId="ad">
    <w:name w:val="見出しマップ (文字)"/>
    <w:basedOn w:val="a0"/>
    <w:link w:val="ac"/>
    <w:semiHidden/>
    <w:rsid w:val="00662829"/>
    <w:rPr>
      <w:rFonts w:ascii="Arial" w:eastAsia="ＭＳ ゴシック" w:hAnsi="Arial" w:cs="Times New Roman"/>
      <w:color w:val="000080"/>
      <w:sz w:val="18"/>
      <w:szCs w:val="20"/>
      <w:shd w:val="clear" w:color="auto" w:fill="000080"/>
    </w:rPr>
  </w:style>
  <w:style w:type="paragraph" w:styleId="ae">
    <w:name w:val="Date"/>
    <w:basedOn w:val="a"/>
    <w:next w:val="a"/>
    <w:link w:val="af"/>
    <w:rsid w:val="00662829"/>
  </w:style>
  <w:style w:type="character" w:customStyle="1" w:styleId="af">
    <w:name w:val="日付 (文字)"/>
    <w:basedOn w:val="a0"/>
    <w:link w:val="ae"/>
    <w:rsid w:val="00662829"/>
    <w:rPr>
      <w:rFonts w:ascii="ＭＳ Ｐゴシック" w:eastAsia="ＭＳ Ｐゴシック" w:hAnsi="Century" w:cs="Times New Roman"/>
      <w:color w:val="000080"/>
      <w:sz w:val="18"/>
      <w:szCs w:val="20"/>
    </w:rPr>
  </w:style>
  <w:style w:type="paragraph" w:styleId="af0">
    <w:name w:val="Balloon Text"/>
    <w:basedOn w:val="a"/>
    <w:link w:val="af1"/>
    <w:semiHidden/>
    <w:rsid w:val="00662829"/>
    <w:rPr>
      <w:rFonts w:ascii="Arial" w:eastAsia="ＭＳ ゴシック" w:hAnsi="Arial"/>
      <w:szCs w:val="18"/>
    </w:rPr>
  </w:style>
  <w:style w:type="character" w:customStyle="1" w:styleId="af1">
    <w:name w:val="吹き出し (文字)"/>
    <w:basedOn w:val="a0"/>
    <w:link w:val="af0"/>
    <w:semiHidden/>
    <w:rsid w:val="00662829"/>
    <w:rPr>
      <w:rFonts w:ascii="Arial" w:eastAsia="ＭＳ ゴシック" w:hAnsi="Arial" w:cs="Times New Roman"/>
      <w:color w:val="000080"/>
      <w:sz w:val="18"/>
      <w:szCs w:val="18"/>
    </w:rPr>
  </w:style>
  <w:style w:type="character" w:styleId="af2">
    <w:name w:val="annotation reference"/>
    <w:rsid w:val="00662829"/>
    <w:rPr>
      <w:sz w:val="18"/>
      <w:szCs w:val="18"/>
    </w:rPr>
  </w:style>
  <w:style w:type="paragraph" w:styleId="af3">
    <w:name w:val="annotation text"/>
    <w:basedOn w:val="a"/>
    <w:link w:val="af4"/>
    <w:qFormat/>
    <w:rsid w:val="00662829"/>
    <w:pPr>
      <w:jc w:val="left"/>
    </w:pPr>
  </w:style>
  <w:style w:type="character" w:customStyle="1" w:styleId="af4">
    <w:name w:val="コメント文字列 (文字)"/>
    <w:basedOn w:val="a0"/>
    <w:link w:val="af3"/>
    <w:rsid w:val="00662829"/>
    <w:rPr>
      <w:rFonts w:ascii="ＭＳ Ｐゴシック" w:eastAsia="ＭＳ Ｐゴシック" w:hAnsi="Century" w:cs="Times New Roman"/>
      <w:color w:val="000080"/>
      <w:sz w:val="18"/>
      <w:szCs w:val="20"/>
    </w:rPr>
  </w:style>
  <w:style w:type="paragraph" w:styleId="af5">
    <w:name w:val="annotation subject"/>
    <w:basedOn w:val="af3"/>
    <w:next w:val="af3"/>
    <w:link w:val="af6"/>
    <w:rsid w:val="00662829"/>
    <w:rPr>
      <w:b/>
      <w:bCs/>
    </w:rPr>
  </w:style>
  <w:style w:type="character" w:customStyle="1" w:styleId="af6">
    <w:name w:val="コメント内容 (文字)"/>
    <w:basedOn w:val="af4"/>
    <w:link w:val="af5"/>
    <w:rsid w:val="00662829"/>
    <w:rPr>
      <w:rFonts w:ascii="ＭＳ Ｐゴシック" w:eastAsia="ＭＳ Ｐゴシック" w:hAnsi="Century" w:cs="Times New Roman"/>
      <w:b/>
      <w:bCs/>
      <w:color w:val="000080"/>
      <w:sz w:val="18"/>
      <w:szCs w:val="20"/>
    </w:rPr>
  </w:style>
  <w:style w:type="paragraph" w:customStyle="1" w:styleId="af7">
    <w:name w:val="一太郎８/９"/>
    <w:rsid w:val="00662829"/>
    <w:pPr>
      <w:widowControl w:val="0"/>
      <w:wordWrap w:val="0"/>
      <w:autoSpaceDE w:val="0"/>
      <w:autoSpaceDN w:val="0"/>
      <w:adjustRightInd w:val="0"/>
      <w:spacing w:line="251" w:lineRule="atLeast"/>
      <w:jc w:val="both"/>
    </w:pPr>
    <w:rPr>
      <w:rFonts w:ascii="ＭＳ 明朝" w:eastAsia="ＭＳ 明朝" w:hAnsi="Century" w:cs="Times New Roman"/>
      <w:spacing w:val="-1"/>
      <w:kern w:val="0"/>
      <w:sz w:val="20"/>
      <w:szCs w:val="20"/>
    </w:rPr>
  </w:style>
  <w:style w:type="character" w:styleId="af8">
    <w:name w:val="Hyperlink"/>
    <w:basedOn w:val="a0"/>
    <w:rsid w:val="00662829"/>
    <w:rPr>
      <w:color w:val="0000FF" w:themeColor="hyperlink"/>
      <w:u w:val="single"/>
    </w:rPr>
  </w:style>
  <w:style w:type="paragraph" w:styleId="af9">
    <w:name w:val="List Paragraph"/>
    <w:basedOn w:val="a"/>
    <w:uiPriority w:val="34"/>
    <w:qFormat/>
    <w:rsid w:val="00E058A5"/>
    <w:pPr>
      <w:ind w:leftChars="400" w:left="840"/>
    </w:pPr>
  </w:style>
  <w:style w:type="paragraph" w:styleId="Web">
    <w:name w:val="Normal (Web)"/>
    <w:basedOn w:val="a"/>
    <w:uiPriority w:val="99"/>
    <w:rsid w:val="001E5460"/>
    <w:pPr>
      <w:widowControl/>
      <w:jc w:val="left"/>
    </w:pPr>
    <w:rPr>
      <w:rFonts w:ascii="Times New Roman" w:eastAsia="Cambria" w:hAnsi="Times New Roman"/>
      <w:color w:val="000000"/>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5709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C09B91-FF32-3A4A-95B6-9BC4BDE2B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507</Words>
  <Characters>2894</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同意説明書 ひな型</vt:lpstr>
    </vt:vector>
  </TitlesOfParts>
  <Company>Microsoft</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同意説明書 ひな型</dc:title>
  <dc:creator>順天堂大学医学部附属順天堂医院</dc:creator>
  <cp:lastModifiedBy>李 明峰</cp:lastModifiedBy>
  <cp:revision>4</cp:revision>
  <cp:lastPrinted>2018-08-08T03:32:00Z</cp:lastPrinted>
  <dcterms:created xsi:type="dcterms:W3CDTF">2018-08-08T03:34:00Z</dcterms:created>
  <dcterms:modified xsi:type="dcterms:W3CDTF">2022-04-26T07:32:00Z</dcterms:modified>
</cp:coreProperties>
</file>