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margin" w:tblpXSpec="center" w:tblpY="1434"/>
        <w:tblW w:w="154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6"/>
        <w:gridCol w:w="1276"/>
        <w:gridCol w:w="992"/>
        <w:gridCol w:w="850"/>
        <w:gridCol w:w="1276"/>
        <w:gridCol w:w="992"/>
        <w:gridCol w:w="993"/>
        <w:gridCol w:w="992"/>
        <w:gridCol w:w="1134"/>
        <w:gridCol w:w="850"/>
        <w:gridCol w:w="993"/>
        <w:gridCol w:w="850"/>
        <w:gridCol w:w="1276"/>
        <w:gridCol w:w="832"/>
      </w:tblGrid>
      <w:tr w:rsidR="00731334" w:rsidRPr="00731334" w:rsidTr="003178BD">
        <w:trPr>
          <w:trHeight w:val="567"/>
        </w:trPr>
        <w:tc>
          <w:tcPr>
            <w:tcW w:w="1543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34" w:rsidRPr="00683003" w:rsidRDefault="00F21257" w:rsidP="003178BD">
            <w:pPr>
              <w:spacing w:after="0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lang w:val="en-US"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val="en-US" w:eastAsia="de-CH"/>
              </w:rPr>
              <w:t>Additional file 11: Table S6</w:t>
            </w:r>
            <w:r w:rsidR="00731334" w:rsidRPr="00683003">
              <w:rPr>
                <w:rFonts w:ascii="Times New Roman" w:hAnsi="Times New Roman"/>
                <w:b/>
                <w:bCs/>
                <w:color w:val="000000"/>
                <w:sz w:val="20"/>
                <w:lang w:val="en-US" w:eastAsia="de-CH"/>
              </w:rPr>
              <w:t xml:space="preserve"> </w:t>
            </w:r>
            <w:r w:rsidR="00731334" w:rsidRPr="005C4FA5">
              <w:rPr>
                <w:rFonts w:ascii="Times New Roman" w:hAnsi="Times New Roman"/>
                <w:color w:val="000000"/>
                <w:sz w:val="20"/>
                <w:lang w:val="en-US" w:eastAsia="de-CH"/>
              </w:rPr>
              <w:t xml:space="preserve">Mortality of the wild insecticide-resistant </w:t>
            </w:r>
            <w:r w:rsidR="00731334" w:rsidRPr="005C4FA5">
              <w:rPr>
                <w:rFonts w:ascii="Times New Roman" w:hAnsi="Times New Roman"/>
                <w:i/>
                <w:iCs/>
                <w:color w:val="000000"/>
                <w:sz w:val="20"/>
                <w:lang w:val="en-US" w:eastAsia="de-CH"/>
              </w:rPr>
              <w:t xml:space="preserve">Aedes aegypti </w:t>
            </w:r>
            <w:r w:rsidR="00731334" w:rsidRPr="005C4FA5">
              <w:rPr>
                <w:rFonts w:ascii="Times New Roman" w:hAnsi="Times New Roman"/>
                <w:color w:val="000000"/>
                <w:sz w:val="20"/>
                <w:lang w:val="en-US" w:eastAsia="de-CH"/>
              </w:rPr>
              <w:t xml:space="preserve">and </w:t>
            </w:r>
            <w:r w:rsidR="00731334" w:rsidRPr="005C4FA5">
              <w:rPr>
                <w:rFonts w:ascii="Times New Roman" w:hAnsi="Times New Roman"/>
                <w:i/>
                <w:iCs/>
                <w:color w:val="000000"/>
                <w:sz w:val="20"/>
                <w:lang w:val="en-US" w:eastAsia="de-CH"/>
              </w:rPr>
              <w:t xml:space="preserve">Culex quinquefasciatus </w:t>
            </w:r>
            <w:r w:rsidR="00731334" w:rsidRPr="005C4FA5">
              <w:rPr>
                <w:rFonts w:ascii="Times New Roman" w:hAnsi="Times New Roman"/>
                <w:iCs/>
                <w:color w:val="000000"/>
                <w:sz w:val="20"/>
                <w:lang w:val="en-US" w:eastAsia="de-CH"/>
              </w:rPr>
              <w:t>Abidjan strains</w:t>
            </w:r>
            <w:r w:rsidR="00731334" w:rsidRPr="005C4FA5">
              <w:rPr>
                <w:rFonts w:ascii="Times New Roman" w:hAnsi="Times New Roman"/>
                <w:i/>
                <w:iCs/>
                <w:color w:val="000000"/>
                <w:sz w:val="20"/>
                <w:lang w:val="en-US" w:eastAsia="de-CH"/>
              </w:rPr>
              <w:t xml:space="preserve"> </w:t>
            </w:r>
            <w:r w:rsidR="00731334" w:rsidRPr="005C4FA5">
              <w:rPr>
                <w:rFonts w:ascii="Times New Roman" w:hAnsi="Times New Roman"/>
                <w:color w:val="000000"/>
                <w:sz w:val="20"/>
                <w:lang w:val="en-US" w:eastAsia="de-CH"/>
              </w:rPr>
              <w:t>exposed to Fludora Co-M</w:t>
            </w:r>
            <w:r w:rsidR="00731334">
              <w:rPr>
                <w:rFonts w:ascii="Times New Roman" w:hAnsi="Times New Roman"/>
                <w:color w:val="000000"/>
                <w:sz w:val="20"/>
                <w:lang w:val="en-US" w:eastAsia="de-CH"/>
              </w:rPr>
              <w:t>ax EW and K-Othrine EC using in</w:t>
            </w:r>
            <w:r w:rsidR="00731334">
              <w:rPr>
                <w:rFonts w:ascii="Times New Roman" w:hAnsi="Times New Roman"/>
                <w:color w:val="000000"/>
                <w:sz w:val="20"/>
                <w:lang w:val="en-US" w:eastAsia="de-CH"/>
              </w:rPr>
              <w:t>door ULV</w:t>
            </w:r>
            <w:r w:rsidR="00731334" w:rsidRPr="005C4FA5">
              <w:rPr>
                <w:rFonts w:ascii="Times New Roman" w:hAnsi="Times New Roman"/>
                <w:color w:val="000000"/>
                <w:sz w:val="20"/>
                <w:lang w:val="en-US" w:eastAsia="de-CH"/>
              </w:rPr>
              <w:t xml:space="preserve"> space spray</w:t>
            </w:r>
          </w:p>
        </w:tc>
      </w:tr>
      <w:tr w:rsidR="00731334" w:rsidRPr="002463DF" w:rsidTr="003178BD">
        <w:trPr>
          <w:trHeight w:val="300"/>
        </w:trPr>
        <w:tc>
          <w:tcPr>
            <w:tcW w:w="212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val="en-US"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val="en-US" w:eastAsia="de-CH"/>
              </w:rPr>
              <w:t>Mosquito species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Checkpoint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Fludora Co-Max EW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K-Othrine EC</w:t>
            </w:r>
          </w:p>
        </w:tc>
        <w:tc>
          <w:tcPr>
            <w:tcW w:w="39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Untreated control</w:t>
            </w:r>
          </w:p>
        </w:tc>
      </w:tr>
      <w:tr w:rsidR="00731334" w:rsidRPr="002463DF" w:rsidTr="003178BD">
        <w:trPr>
          <w:trHeight w:val="300"/>
        </w:trPr>
        <w:tc>
          <w:tcPr>
            <w:tcW w:w="212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Dead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Mean (%)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Dead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Aive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Mean (%)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Dead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Mean (%)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1334" w:rsidRPr="002463DF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SE</w:t>
            </w:r>
          </w:p>
        </w:tc>
      </w:tr>
      <w:tr w:rsidR="00F21257" w:rsidRPr="002463DF" w:rsidTr="003178BD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257" w:rsidRPr="007E654E" w:rsidRDefault="00F21257" w:rsidP="00F21257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>Aedes aegypti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Pr="007E654E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eastAsia="de-CH"/>
              </w:rPr>
              <w:t>Ceiling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241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238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97.9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238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0.4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0.4</w:t>
            </w:r>
          </w:p>
        </w:tc>
      </w:tr>
      <w:tr w:rsidR="00F21257" w:rsidRPr="002463DF" w:rsidTr="003178BD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257" w:rsidRPr="002463DF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Pr="007E654E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eastAsia="de-CH"/>
              </w:rPr>
              <w:t>Mid-height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1.7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F21257" w:rsidRPr="002463DF" w:rsidTr="003178BD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257" w:rsidRPr="002463DF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Pr="007E654E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eastAsia="de-CH"/>
              </w:rPr>
              <w:t>Floor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239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237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98.3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241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0.8</w:t>
            </w:r>
          </w:p>
        </w:tc>
      </w:tr>
      <w:tr w:rsidR="00F21257" w:rsidRPr="002463DF" w:rsidTr="003178BD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257" w:rsidRPr="007E654E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Pr="007E654E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598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97.8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0.4</w:t>
            </w:r>
          </w:p>
        </w:tc>
      </w:tr>
      <w:tr w:rsidR="00731334" w:rsidRPr="002463DF" w:rsidTr="003178BD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</w:tr>
      <w:tr w:rsidR="00F21257" w:rsidRPr="002463DF" w:rsidTr="003178BD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257" w:rsidRPr="007E654E" w:rsidRDefault="00F21257" w:rsidP="00F21257">
            <w:pPr>
              <w:spacing w:after="0"/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>Culex quinquefasciatus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Pr="007E654E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eastAsia="de-CH"/>
              </w:rPr>
              <w:t>Ceiling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246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242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236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1.3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0.9</w:t>
            </w:r>
          </w:p>
        </w:tc>
      </w:tr>
      <w:tr w:rsidR="00F21257" w:rsidRPr="002463DF" w:rsidTr="003178BD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257" w:rsidRPr="002463DF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Pr="007E654E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eastAsia="de-CH"/>
              </w:rPr>
              <w:t>Mid-height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124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F21257" w:rsidRPr="002463DF" w:rsidTr="003178BD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257" w:rsidRPr="002463DF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Pr="007E654E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eastAsia="de-CH"/>
              </w:rPr>
              <w:t>Floor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244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238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239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F21257" w:rsidRPr="002463DF" w:rsidTr="003178BD">
        <w:trPr>
          <w:trHeight w:val="300"/>
        </w:trPr>
        <w:tc>
          <w:tcPr>
            <w:tcW w:w="21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1257" w:rsidRPr="002463DF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Pr="002463DF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611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0.5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21257" w:rsidRDefault="00F21257" w:rsidP="00F21257">
            <w:pPr>
              <w:spacing w:after="0"/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0.4</w:t>
            </w:r>
          </w:p>
        </w:tc>
      </w:tr>
      <w:tr w:rsidR="00731334" w:rsidRPr="00731334" w:rsidTr="003178BD">
        <w:trPr>
          <w:trHeight w:val="300"/>
        </w:trPr>
        <w:tc>
          <w:tcPr>
            <w:tcW w:w="15432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31334" w:rsidRPr="007E654E" w:rsidRDefault="00731334" w:rsidP="003178BD">
            <w:pPr>
              <w:spacing w:after="0"/>
              <w:rPr>
                <w:rFonts w:ascii="Times New Roman" w:hAnsi="Times New Roman"/>
                <w:color w:val="000000"/>
                <w:sz w:val="20"/>
                <w:lang w:val="en-US" w:eastAsia="de-CH"/>
              </w:rPr>
            </w:pPr>
            <w:r w:rsidRPr="007E654E">
              <w:rPr>
                <w:rFonts w:ascii="Times New Roman" w:hAnsi="Times New Roman"/>
                <w:color w:val="000000"/>
                <w:sz w:val="20"/>
                <w:lang w:val="en-US" w:eastAsia="de-CH"/>
              </w:rPr>
              <w:t>%: percentage, SE: standard error, TF : thermal fogging</w:t>
            </w:r>
          </w:p>
        </w:tc>
      </w:tr>
    </w:tbl>
    <w:p w:rsidR="00BB01B3" w:rsidRPr="00731334" w:rsidRDefault="00BB01B3" w:rsidP="005621EA">
      <w:pPr>
        <w:rPr>
          <w:rFonts w:cs="Arial"/>
          <w:lang w:val="en-US"/>
        </w:rPr>
      </w:pPr>
      <w:bookmarkStart w:id="0" w:name="_GoBack"/>
      <w:bookmarkEnd w:id="0"/>
    </w:p>
    <w:sectPr w:rsidR="00BB01B3" w:rsidRPr="00731334" w:rsidSect="00731334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66D"/>
    <w:rsid w:val="000230D4"/>
    <w:rsid w:val="001D666D"/>
    <w:rsid w:val="003B643C"/>
    <w:rsid w:val="005621EA"/>
    <w:rsid w:val="00731334"/>
    <w:rsid w:val="00756888"/>
    <w:rsid w:val="007F48CF"/>
    <w:rsid w:val="00B913E1"/>
    <w:rsid w:val="00BB01B3"/>
    <w:rsid w:val="00EB5C1A"/>
    <w:rsid w:val="00F21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90BBA6B"/>
  <w15:chartTrackingRefBased/>
  <w15:docId w15:val="{F40C832C-E784-451E-A460-9739A1813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1334"/>
    <w:rPr>
      <w:rFonts w:ascii="Arial" w:hAnsi="Arial"/>
      <w:noProof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 Zahouli Julien Zahouli</dc:creator>
  <cp:keywords/>
  <dc:description/>
  <cp:lastModifiedBy>Bi Zahouli Julien Zahouli</cp:lastModifiedBy>
  <cp:revision>3</cp:revision>
  <dcterms:created xsi:type="dcterms:W3CDTF">2022-05-26T23:43:00Z</dcterms:created>
  <dcterms:modified xsi:type="dcterms:W3CDTF">2022-05-26T23:46:00Z</dcterms:modified>
</cp:coreProperties>
</file>