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51E33" w14:textId="77777777" w:rsidR="009E10EF" w:rsidRPr="009E10EF" w:rsidRDefault="005B46AA" w:rsidP="009E10EF">
      <w:pPr>
        <w:spacing w:after="160" w:line="259" w:lineRule="auto"/>
        <w:jc w:val="both"/>
        <w:rPr>
          <w:rFonts w:ascii="Times New Roman" w:hAnsi="Times New Roman"/>
          <w:b/>
          <w:sz w:val="20"/>
          <w:szCs w:val="20"/>
          <w:lang w:val="en-US" w:eastAsia="pt-BR"/>
        </w:rPr>
      </w:pPr>
      <w:r w:rsidRPr="009E10EF">
        <w:rPr>
          <w:rFonts w:ascii="Times New Roman" w:hAnsi="Times New Roman"/>
          <w:b/>
          <w:sz w:val="20"/>
          <w:szCs w:val="20"/>
          <w:lang w:val="en-US" w:eastAsia="pt-BR"/>
        </w:rPr>
        <w:t xml:space="preserve">Attraction of </w:t>
      </w:r>
      <w:r w:rsidRPr="009E10EF">
        <w:rPr>
          <w:rFonts w:ascii="Times New Roman" w:hAnsi="Times New Roman"/>
          <w:b/>
          <w:i/>
          <w:sz w:val="20"/>
          <w:szCs w:val="20"/>
          <w:lang w:val="en-US" w:eastAsia="pt-BR"/>
        </w:rPr>
        <w:t>Pissodes castaneus</w:t>
      </w:r>
      <w:r w:rsidRPr="009E10EF">
        <w:rPr>
          <w:rFonts w:ascii="Times New Roman" w:hAnsi="Times New Roman"/>
          <w:b/>
          <w:sz w:val="20"/>
          <w:szCs w:val="20"/>
          <w:lang w:val="en-US" w:eastAsia="pt-BR"/>
        </w:rPr>
        <w:t xml:space="preserve"> to </w:t>
      </w:r>
      <w:r w:rsidRPr="009E10EF">
        <w:rPr>
          <w:rFonts w:ascii="Times New Roman" w:hAnsi="Times New Roman"/>
          <w:b/>
          <w:i/>
          <w:sz w:val="20"/>
          <w:szCs w:val="20"/>
          <w:lang w:val="en-US" w:eastAsia="pt-BR"/>
        </w:rPr>
        <w:t>Pinus taeda</w:t>
      </w:r>
      <w:r w:rsidRPr="009E10EF">
        <w:rPr>
          <w:rFonts w:ascii="Times New Roman" w:hAnsi="Times New Roman"/>
          <w:b/>
          <w:sz w:val="20"/>
          <w:szCs w:val="20"/>
          <w:lang w:val="en-US" w:eastAsia="pt-BR"/>
        </w:rPr>
        <w:t>: Laboratory and Field Evaluation</w:t>
      </w:r>
    </w:p>
    <w:p w14:paraId="12645CE0" w14:textId="77777777" w:rsidR="009E10EF" w:rsidRDefault="009E10EF" w:rsidP="009E10EF">
      <w:pPr>
        <w:spacing w:after="160" w:line="259" w:lineRule="auto"/>
        <w:jc w:val="both"/>
        <w:rPr>
          <w:rFonts w:ascii="Times New Roman" w:hAnsi="Times New Roman"/>
          <w:sz w:val="20"/>
          <w:szCs w:val="20"/>
          <w:lang w:val="en-US" w:eastAsia="pt-BR"/>
        </w:rPr>
      </w:pPr>
    </w:p>
    <w:p w14:paraId="2F4BC8C1" w14:textId="4428FE78" w:rsidR="009E10EF" w:rsidRDefault="009E10EF" w:rsidP="009E10EF">
      <w:pPr>
        <w:spacing w:after="0" w:line="360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</w:rPr>
        <w:t>Gustavo Frensch,</w:t>
      </w:r>
      <w:r>
        <w:rPr>
          <w:rFonts w:ascii="Times New Roman" w:hAnsi="Times New Roman"/>
          <w:sz w:val="20"/>
          <w:szCs w:val="20"/>
          <w:vertAlign w:val="superscript"/>
        </w:rPr>
        <w:t>a,b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Scheila</w:t>
      </w:r>
      <w:proofErr w:type="spellEnd"/>
      <w:r>
        <w:rPr>
          <w:rFonts w:ascii="Times New Roman" w:hAnsi="Times New Roman"/>
          <w:sz w:val="20"/>
          <w:szCs w:val="20"/>
        </w:rPr>
        <w:t xml:space="preserve"> R. M. </w:t>
      </w:r>
      <w:proofErr w:type="spellStart"/>
      <w:r>
        <w:rPr>
          <w:rFonts w:ascii="Times New Roman" w:hAnsi="Times New Roman"/>
          <w:sz w:val="20"/>
          <w:szCs w:val="20"/>
        </w:rPr>
        <w:t>Zaleski,</w:t>
      </w:r>
      <w:r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 w:rsidR="00E93C42" w:rsidRPr="00E93C42">
        <w:rPr>
          <w:rFonts w:ascii="Times New Roman" w:hAnsi="Times New Roman"/>
          <w:sz w:val="20"/>
          <w:szCs w:val="20"/>
        </w:rPr>
        <w:t xml:space="preserve">Renan  R. </w:t>
      </w:r>
      <w:proofErr w:type="spellStart"/>
      <w:r w:rsidR="00E93C42" w:rsidRPr="00E93C42">
        <w:rPr>
          <w:rFonts w:ascii="Times New Roman" w:hAnsi="Times New Roman"/>
          <w:sz w:val="20"/>
          <w:szCs w:val="20"/>
        </w:rPr>
        <w:t>Schorr,</w:t>
      </w:r>
      <w:r w:rsidR="00E93C42" w:rsidRPr="00E93C42"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 w:rsidR="00E93C42" w:rsidRPr="00E93C42">
        <w:rPr>
          <w:rFonts w:ascii="Times New Roman" w:hAnsi="Times New Roman"/>
          <w:sz w:val="20"/>
          <w:szCs w:val="20"/>
        </w:rPr>
        <w:t xml:space="preserve"> </w:t>
      </w:r>
      <w:r w:rsidR="00E93C42">
        <w:rPr>
          <w:rFonts w:ascii="Times New Roman" w:hAnsi="Times New Roman"/>
          <w:sz w:val="20"/>
          <w:szCs w:val="20"/>
        </w:rPr>
        <w:t>Lili</w:t>
      </w:r>
      <w:r w:rsidR="00E93C42">
        <w:rPr>
          <w:rFonts w:ascii="Times New Roman" w:hAnsi="Times New Roman"/>
          <w:sz w:val="20"/>
          <w:szCs w:val="20"/>
        </w:rPr>
        <w:t>a</w:t>
      </w:r>
      <w:r w:rsidR="00E93C42">
        <w:rPr>
          <w:rFonts w:ascii="Times New Roman" w:hAnsi="Times New Roman"/>
          <w:sz w:val="20"/>
          <w:szCs w:val="20"/>
        </w:rPr>
        <w:t xml:space="preserve">ne G. </w:t>
      </w:r>
      <w:proofErr w:type="spellStart"/>
      <w:r w:rsidR="00E93C42">
        <w:rPr>
          <w:rFonts w:ascii="Times New Roman" w:hAnsi="Times New Roman"/>
          <w:sz w:val="20"/>
          <w:szCs w:val="20"/>
        </w:rPr>
        <w:t>Dantas,</w:t>
      </w:r>
      <w:r w:rsidR="00E93C42" w:rsidRPr="00C00DD6">
        <w:rPr>
          <w:rFonts w:ascii="Times New Roman" w:hAnsi="Times New Roman"/>
          <w:sz w:val="20"/>
          <w:szCs w:val="20"/>
          <w:vertAlign w:val="superscript"/>
        </w:rPr>
        <w:t>b</w:t>
      </w:r>
      <w:proofErr w:type="spellEnd"/>
      <w:r w:rsidR="00E93C42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Marina </w:t>
      </w:r>
      <w:proofErr w:type="spellStart"/>
      <w:r>
        <w:rPr>
          <w:rFonts w:ascii="Times New Roman" w:hAnsi="Times New Roman"/>
          <w:sz w:val="20"/>
          <w:szCs w:val="20"/>
        </w:rPr>
        <w:t>Krasniak,</w:t>
      </w:r>
      <w:r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/>
          <w:sz w:val="20"/>
          <w:szCs w:val="20"/>
        </w:rPr>
        <w:t xml:space="preserve"> Sonia M. N. </w:t>
      </w:r>
      <w:proofErr w:type="spellStart"/>
      <w:r>
        <w:rPr>
          <w:rFonts w:ascii="Times New Roman" w:hAnsi="Times New Roman"/>
          <w:sz w:val="20"/>
          <w:szCs w:val="20"/>
        </w:rPr>
        <w:t>Lazzari,</w:t>
      </w:r>
      <w:r>
        <w:rPr>
          <w:rFonts w:ascii="Times New Roman" w:hAnsi="Times New Roman"/>
          <w:sz w:val="20"/>
          <w:szCs w:val="20"/>
          <w:vertAlign w:val="superscript"/>
        </w:rPr>
        <w:t>c</w:t>
      </w:r>
      <w:proofErr w:type="spellEnd"/>
      <w:r>
        <w:rPr>
          <w:rFonts w:ascii="Times New Roman" w:hAnsi="Times New Roman"/>
          <w:sz w:val="20"/>
          <w:szCs w:val="20"/>
        </w:rPr>
        <w:t xml:space="preserve"> Beatriz H. L. N. S. </w:t>
      </w:r>
      <w:proofErr w:type="spellStart"/>
      <w:r>
        <w:rPr>
          <w:rFonts w:ascii="Times New Roman" w:hAnsi="Times New Roman"/>
          <w:sz w:val="20"/>
          <w:szCs w:val="20"/>
        </w:rPr>
        <w:t>Maia</w:t>
      </w:r>
      <w:r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/>
          <w:sz w:val="20"/>
          <w:szCs w:val="20"/>
        </w:rPr>
        <w:t xml:space="preserve"> Francisco A. Marques</w:t>
      </w:r>
      <w:r>
        <w:rPr>
          <w:rFonts w:ascii="Times New Roman" w:hAnsi="Times New Roman"/>
          <w:sz w:val="20"/>
          <w:szCs w:val="20"/>
          <w:vertAlign w:val="superscript"/>
        </w:rPr>
        <w:t>a</w:t>
      </w:r>
    </w:p>
    <w:p w14:paraId="0961639E" w14:textId="77777777" w:rsidR="009E10EF" w:rsidRDefault="009E10EF" w:rsidP="009E10EF">
      <w:pPr>
        <w:spacing w:after="0" w:line="360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</w:p>
    <w:p w14:paraId="78374D28" w14:textId="77777777" w:rsidR="009E10EF" w:rsidRDefault="009E10EF" w:rsidP="009E10EF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>
        <w:rPr>
          <w:rFonts w:ascii="Times New Roman" w:hAnsi="Times New Roman"/>
          <w:sz w:val="20"/>
          <w:szCs w:val="20"/>
        </w:rPr>
        <w:t xml:space="preserve">Departamento de Química, Universidade Federal do Paraná, CP 19081, 81531-990, Curitiba, PR, </w:t>
      </w:r>
      <w:proofErr w:type="spellStart"/>
      <w:r>
        <w:rPr>
          <w:rFonts w:ascii="Times New Roman" w:hAnsi="Times New Roman"/>
          <w:sz w:val="20"/>
          <w:szCs w:val="20"/>
        </w:rPr>
        <w:t>Brazil</w:t>
      </w:r>
      <w:proofErr w:type="spellEnd"/>
      <w:r>
        <w:rPr>
          <w:rFonts w:ascii="Times New Roman" w:hAnsi="Times New Roman"/>
          <w:sz w:val="20"/>
          <w:szCs w:val="20"/>
        </w:rPr>
        <w:t xml:space="preserve">; </w:t>
      </w:r>
      <w:r>
        <w:rPr>
          <w:rFonts w:ascii="Times New Roman" w:hAnsi="Times New Roman"/>
          <w:sz w:val="20"/>
          <w:szCs w:val="20"/>
          <w:vertAlign w:val="superscript"/>
        </w:rPr>
        <w:t xml:space="preserve">b </w:t>
      </w:r>
      <w:r>
        <w:rPr>
          <w:rFonts w:ascii="Times New Roman" w:hAnsi="Times New Roman"/>
          <w:sz w:val="20"/>
          <w:szCs w:val="20"/>
        </w:rPr>
        <w:t xml:space="preserve">Colegiado de Ciências da Natureza, Universidade Federal do Vale do São Francisco, 48970-000, Senhor do Bonfim, BA, </w:t>
      </w:r>
      <w:proofErr w:type="spellStart"/>
      <w:r>
        <w:rPr>
          <w:rFonts w:ascii="Times New Roman" w:hAnsi="Times New Roman"/>
          <w:sz w:val="20"/>
          <w:szCs w:val="20"/>
        </w:rPr>
        <w:t>Brazil</w:t>
      </w:r>
      <w:proofErr w:type="spellEnd"/>
      <w:r>
        <w:rPr>
          <w:rFonts w:ascii="Times New Roman" w:hAnsi="Times New Roman"/>
          <w:sz w:val="20"/>
          <w:szCs w:val="20"/>
        </w:rPr>
        <w:t xml:space="preserve">; </w:t>
      </w:r>
      <w:r>
        <w:rPr>
          <w:rFonts w:ascii="Times New Roman" w:hAnsi="Times New Roman"/>
          <w:sz w:val="20"/>
          <w:szCs w:val="20"/>
          <w:vertAlign w:val="superscript"/>
        </w:rPr>
        <w:t xml:space="preserve">c </w:t>
      </w:r>
      <w:r>
        <w:rPr>
          <w:rFonts w:ascii="Times New Roman" w:hAnsi="Times New Roman"/>
          <w:sz w:val="20"/>
          <w:szCs w:val="20"/>
        </w:rPr>
        <w:t xml:space="preserve">Departamento de Zoologia, Universidade Federal do Paraná, CP 19020, 81531-990, Curitiba, PR, </w:t>
      </w:r>
      <w:proofErr w:type="spellStart"/>
      <w:r>
        <w:rPr>
          <w:rFonts w:ascii="Times New Roman" w:hAnsi="Times New Roman"/>
          <w:sz w:val="20"/>
          <w:szCs w:val="20"/>
        </w:rPr>
        <w:t>Brazil</w:t>
      </w:r>
      <w:proofErr w:type="spellEnd"/>
    </w:p>
    <w:p w14:paraId="7C97F089" w14:textId="20A08E1C" w:rsidR="009E10EF" w:rsidRPr="00BA735D" w:rsidRDefault="00E93C42" w:rsidP="009E10EF">
      <w:pPr>
        <w:spacing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hyperlink r:id="rId4" w:history="1">
        <w:r w:rsidR="0007676F" w:rsidRPr="00BA735D">
          <w:rPr>
            <w:rStyle w:val="Hyperlink"/>
            <w:rFonts w:ascii="Times New Roman" w:hAnsi="Times New Roman"/>
            <w:sz w:val="20"/>
            <w:szCs w:val="20"/>
            <w:lang w:val="en-US"/>
          </w:rPr>
          <w:t>gustavo.frensch@gunivasf.edu.br</w:t>
        </w:r>
      </w:hyperlink>
      <w:r w:rsidR="0007676F" w:rsidRPr="00BA735D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14:paraId="6BF3C575" w14:textId="77777777" w:rsidR="009E10EF" w:rsidRPr="00BA735D" w:rsidRDefault="009E10EF" w:rsidP="009E10EF">
      <w:pPr>
        <w:spacing w:line="480" w:lineRule="auto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BA735D">
        <w:rPr>
          <w:rFonts w:ascii="Times New Roman" w:hAnsi="Times New Roman"/>
          <w:b/>
          <w:sz w:val="20"/>
          <w:szCs w:val="20"/>
          <w:lang w:val="en-US"/>
        </w:rPr>
        <w:t>Supporting Information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8"/>
        <w:gridCol w:w="986"/>
      </w:tblGrid>
      <w:tr w:rsidR="009E10EF" w:rsidRPr="009E10EF" w14:paraId="67D709B9" w14:textId="77777777" w:rsidTr="009E10EF">
        <w:tc>
          <w:tcPr>
            <w:tcW w:w="7508" w:type="dxa"/>
          </w:tcPr>
          <w:p w14:paraId="01EB05EE" w14:textId="77777777" w:rsidR="009E10EF" w:rsidRPr="009E10EF" w:rsidRDefault="009E10EF" w:rsidP="009E10EF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>Table</w:t>
            </w:r>
            <w:proofErr w:type="spellEnd"/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>of</w:t>
            </w:r>
            <w:proofErr w:type="spellEnd"/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>Contents</w:t>
            </w:r>
            <w:proofErr w:type="spellEnd"/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Page</w:t>
            </w:r>
          </w:p>
        </w:tc>
        <w:tc>
          <w:tcPr>
            <w:tcW w:w="986" w:type="dxa"/>
          </w:tcPr>
          <w:p w14:paraId="304F28A5" w14:textId="77777777" w:rsidR="009E10EF" w:rsidRPr="009E10EF" w:rsidRDefault="009E10EF" w:rsidP="005B46AA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10EF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</w:p>
        </w:tc>
      </w:tr>
      <w:tr w:rsidR="009E10EF" w:rsidRPr="009E10EF" w14:paraId="54868213" w14:textId="77777777" w:rsidTr="009E10EF">
        <w:tc>
          <w:tcPr>
            <w:tcW w:w="7508" w:type="dxa"/>
          </w:tcPr>
          <w:p w14:paraId="3F9CEF80" w14:textId="77777777" w:rsidR="009E10EF" w:rsidRPr="009E10EF" w:rsidRDefault="001656AB" w:rsidP="009E10EF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Spectra</w:t>
            </w:r>
            <w:proofErr w:type="spellEnd"/>
          </w:p>
        </w:tc>
        <w:tc>
          <w:tcPr>
            <w:tcW w:w="986" w:type="dxa"/>
          </w:tcPr>
          <w:p w14:paraId="029CCD8E" w14:textId="77777777" w:rsidR="009E10EF" w:rsidRPr="009E10EF" w:rsidRDefault="009E10EF" w:rsidP="005B46A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0EF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</w:tr>
    </w:tbl>
    <w:p w14:paraId="4738E34D" w14:textId="77777777" w:rsidR="005B46AA" w:rsidRDefault="005B46AA" w:rsidP="005B46AA">
      <w:pPr>
        <w:spacing w:after="160" w:line="259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C74EDFE" w14:textId="77777777" w:rsidR="008075F8" w:rsidRDefault="008075F8" w:rsidP="008075F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lastRenderedPageBreak/>
        <w:drawing>
          <wp:inline distT="0" distB="0" distL="0" distR="0" wp14:anchorId="4215D382" wp14:editId="5A600C8C">
            <wp:extent cx="1798955" cy="4990389"/>
            <wp:effectExtent l="4763" t="0" r="0" b="0"/>
            <wp:docPr id="33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13608" cy="503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DB0E20" w14:textId="77777777" w:rsidR="009E10EF" w:rsidRDefault="008F2AA8" w:rsidP="009E10EF">
      <w:pPr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1</w:t>
      </w:r>
      <w:r>
        <w:rPr>
          <w:rFonts w:ascii="Arial" w:hAnsi="Arial" w:cs="Arial"/>
          <w:b/>
          <w:lang w:val="en-US"/>
        </w:rPr>
        <w:t xml:space="preserve"> </w:t>
      </w:r>
      <w:r w:rsidR="00942621" w:rsidRPr="008F2AA8">
        <w:rPr>
          <w:rFonts w:ascii="Arial" w:hAnsi="Arial" w:cs="Arial"/>
          <w:lang w:val="en-US"/>
        </w:rPr>
        <w:t xml:space="preserve">mass spectra </w:t>
      </w:r>
      <w:r w:rsidR="00942621">
        <w:rPr>
          <w:rFonts w:ascii="Arial" w:hAnsi="Arial" w:cs="Arial"/>
          <w:lang w:val="en-US"/>
        </w:rPr>
        <w:t xml:space="preserve">of </w:t>
      </w:r>
      <w:r w:rsidR="009E10EF" w:rsidRPr="008F2AA8">
        <w:rPr>
          <w:rFonts w:ascii="Arial" w:hAnsi="Arial" w:cs="Arial"/>
          <w:lang w:val="en-US"/>
        </w:rPr>
        <w:t xml:space="preserve">α-pinene </w:t>
      </w:r>
      <w:r w:rsidR="00EB1BB0" w:rsidRPr="00EB1BB0">
        <w:rPr>
          <w:rFonts w:ascii="Arial" w:hAnsi="Arial" w:cs="Arial"/>
          <w:b/>
          <w:lang w:val="en-US"/>
        </w:rPr>
        <w:t>(1)</w:t>
      </w:r>
    </w:p>
    <w:p w14:paraId="5AB9CE58" w14:textId="77777777" w:rsidR="0011286B" w:rsidRDefault="0011286B" w:rsidP="009E10EF">
      <w:pPr>
        <w:spacing w:line="360" w:lineRule="auto"/>
        <w:jc w:val="center"/>
        <w:rPr>
          <w:rFonts w:ascii="Arial" w:hAnsi="Arial" w:cs="Arial"/>
          <w:b/>
          <w:lang w:val="en-US"/>
        </w:rPr>
      </w:pPr>
    </w:p>
    <w:p w14:paraId="252DF550" w14:textId="77777777" w:rsidR="009E10EF" w:rsidRDefault="009E10EF" w:rsidP="009E10EF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6261BE14" wp14:editId="5AC5EFE3">
            <wp:extent cx="1798955" cy="4980689"/>
            <wp:effectExtent l="9525" t="0" r="1270" b="1270"/>
            <wp:docPr id="69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4556" cy="4996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28D4C1" w14:textId="77777777" w:rsidR="009E10EF" w:rsidRDefault="008F2AA8" w:rsidP="009E10EF">
      <w:pPr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Fig</w:t>
      </w:r>
      <w:r w:rsidR="001656AB">
        <w:rPr>
          <w:rFonts w:ascii="Arial" w:hAnsi="Arial" w:cs="Arial"/>
          <w:b/>
          <w:lang w:val="en-US"/>
        </w:rPr>
        <w:t>.</w:t>
      </w:r>
      <w:r>
        <w:rPr>
          <w:rFonts w:ascii="Arial" w:hAnsi="Arial" w:cs="Arial"/>
          <w:b/>
          <w:lang w:val="en-US"/>
        </w:rPr>
        <w:t xml:space="preserve"> S</w:t>
      </w:r>
      <w:r w:rsidR="001656AB">
        <w:rPr>
          <w:rFonts w:ascii="Arial" w:hAnsi="Arial" w:cs="Arial"/>
          <w:b/>
          <w:lang w:val="en-US"/>
        </w:rPr>
        <w:t>2</w:t>
      </w:r>
      <w:r>
        <w:rPr>
          <w:rFonts w:ascii="Arial" w:hAnsi="Arial" w:cs="Arial"/>
          <w:b/>
          <w:lang w:val="en-US"/>
        </w:rPr>
        <w:t xml:space="preserve"> </w:t>
      </w:r>
      <w:r w:rsidR="00942621" w:rsidRPr="008F2AA8">
        <w:rPr>
          <w:rFonts w:ascii="Arial" w:hAnsi="Arial" w:cs="Arial"/>
          <w:lang w:val="en-US"/>
        </w:rPr>
        <w:t xml:space="preserve">mass spectra </w:t>
      </w:r>
      <w:r w:rsidR="00942621">
        <w:rPr>
          <w:rFonts w:ascii="Arial" w:hAnsi="Arial" w:cs="Arial"/>
          <w:lang w:val="en-US"/>
        </w:rPr>
        <w:t xml:space="preserve">of </w:t>
      </w:r>
      <w:r w:rsidR="009E10EF" w:rsidRPr="008F2AA8">
        <w:rPr>
          <w:rFonts w:ascii="Arial" w:hAnsi="Arial" w:cs="Arial"/>
          <w:lang w:val="en-US"/>
        </w:rPr>
        <w:t xml:space="preserve">camphene </w:t>
      </w:r>
      <w:r w:rsidR="00EB1BB0" w:rsidRPr="00EB1BB0">
        <w:rPr>
          <w:rFonts w:ascii="Arial" w:hAnsi="Arial" w:cs="Arial"/>
          <w:b/>
          <w:lang w:val="en-US"/>
        </w:rPr>
        <w:t>(2)</w:t>
      </w:r>
    </w:p>
    <w:p w14:paraId="0C76D006" w14:textId="77777777" w:rsidR="0011286B" w:rsidRPr="009E10EF" w:rsidRDefault="0011286B" w:rsidP="009E10EF">
      <w:pPr>
        <w:spacing w:line="360" w:lineRule="auto"/>
        <w:jc w:val="center"/>
        <w:rPr>
          <w:rFonts w:ascii="Arial" w:hAnsi="Arial" w:cs="Arial"/>
          <w:b/>
          <w:lang w:val="en-US"/>
        </w:rPr>
      </w:pPr>
    </w:p>
    <w:p w14:paraId="45173CD6" w14:textId="77777777" w:rsidR="008075F8" w:rsidRDefault="008075F8" w:rsidP="008075F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7A925C8A" wp14:editId="5BF504C1">
            <wp:extent cx="1799590" cy="4977451"/>
            <wp:effectExtent l="0" t="7620" r="2540" b="2540"/>
            <wp:docPr id="37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5841" cy="4994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85C299" w14:textId="77777777" w:rsidR="009E10EF" w:rsidRPr="001656AB" w:rsidRDefault="008F2AA8" w:rsidP="008075F8">
      <w:pPr>
        <w:spacing w:line="360" w:lineRule="auto"/>
        <w:jc w:val="center"/>
        <w:rPr>
          <w:rFonts w:ascii="Arial" w:hAnsi="Arial" w:cs="Arial"/>
          <w:b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3</w:t>
      </w:r>
      <w:r w:rsidRPr="001656AB">
        <w:rPr>
          <w:rFonts w:ascii="Arial" w:hAnsi="Arial" w:cs="Arial"/>
          <w:b/>
          <w:lang w:val="en-US"/>
        </w:rPr>
        <w:t xml:space="preserve"> </w:t>
      </w:r>
      <w:r w:rsidR="00942621" w:rsidRPr="001656AB">
        <w:rPr>
          <w:rFonts w:ascii="Arial" w:hAnsi="Arial" w:cs="Arial"/>
          <w:lang w:val="en-US"/>
        </w:rPr>
        <w:t xml:space="preserve">mass spectra of </w:t>
      </w:r>
      <w:r w:rsidR="009E10EF" w:rsidRPr="008F2AA8">
        <w:rPr>
          <w:rFonts w:ascii="Arial" w:hAnsi="Arial" w:cs="Arial"/>
        </w:rPr>
        <w:t>β</w:t>
      </w:r>
      <w:r w:rsidR="009E10EF" w:rsidRPr="001656AB">
        <w:rPr>
          <w:rFonts w:ascii="Arial" w:hAnsi="Arial" w:cs="Arial"/>
          <w:lang w:val="en-US"/>
        </w:rPr>
        <w:t xml:space="preserve">-pinene </w:t>
      </w:r>
      <w:r w:rsidR="00EB1BB0" w:rsidRPr="001656AB">
        <w:rPr>
          <w:rFonts w:ascii="Arial" w:hAnsi="Arial" w:cs="Arial"/>
          <w:b/>
          <w:lang w:val="en-US"/>
        </w:rPr>
        <w:t>(3)</w:t>
      </w:r>
    </w:p>
    <w:p w14:paraId="51872DCA" w14:textId="77777777" w:rsidR="008075F8" w:rsidRDefault="008075F8" w:rsidP="008075F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lastRenderedPageBreak/>
        <w:drawing>
          <wp:inline distT="0" distB="0" distL="0" distR="0" wp14:anchorId="61C44C3C" wp14:editId="42AD77C2">
            <wp:extent cx="1799590" cy="5000191"/>
            <wp:effectExtent l="0" t="0" r="0" b="0"/>
            <wp:docPr id="40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3062" cy="5009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F47FCA" w14:textId="77777777" w:rsidR="008F2AA8" w:rsidRPr="001656AB" w:rsidRDefault="008F2AA8" w:rsidP="008075F8">
      <w:pPr>
        <w:spacing w:line="360" w:lineRule="auto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4</w:t>
      </w:r>
      <w:r w:rsidRPr="001656AB">
        <w:rPr>
          <w:rFonts w:ascii="Arial" w:hAnsi="Arial" w:cs="Arial"/>
          <w:b/>
          <w:lang w:val="en-US"/>
        </w:rPr>
        <w:t xml:space="preserve"> </w:t>
      </w:r>
      <w:r w:rsidR="00942621" w:rsidRPr="001656AB">
        <w:rPr>
          <w:rFonts w:ascii="Arial" w:hAnsi="Arial" w:cs="Arial"/>
          <w:lang w:val="en-US"/>
        </w:rPr>
        <w:t xml:space="preserve">mass spectra of </w:t>
      </w:r>
      <w:proofErr w:type="spellStart"/>
      <w:r w:rsidRPr="001656AB">
        <w:rPr>
          <w:rFonts w:ascii="Arial" w:hAnsi="Arial" w:cs="Arial"/>
          <w:lang w:val="en-US"/>
        </w:rPr>
        <w:t>mircene</w:t>
      </w:r>
      <w:proofErr w:type="spellEnd"/>
      <w:r w:rsidRPr="001656AB">
        <w:rPr>
          <w:rFonts w:ascii="Arial" w:hAnsi="Arial" w:cs="Arial"/>
          <w:lang w:val="en-US"/>
        </w:rPr>
        <w:t xml:space="preserve"> </w:t>
      </w:r>
      <w:r w:rsidR="00EB1BB0" w:rsidRPr="001656AB">
        <w:rPr>
          <w:rFonts w:ascii="Arial" w:hAnsi="Arial" w:cs="Arial"/>
          <w:b/>
          <w:lang w:val="en-US"/>
        </w:rPr>
        <w:t>(4)</w:t>
      </w:r>
    </w:p>
    <w:p w14:paraId="43D74751" w14:textId="77777777" w:rsidR="0011286B" w:rsidRPr="001656AB" w:rsidRDefault="0011286B" w:rsidP="008075F8">
      <w:pPr>
        <w:spacing w:line="360" w:lineRule="auto"/>
        <w:jc w:val="center"/>
        <w:rPr>
          <w:rFonts w:ascii="Arial" w:hAnsi="Arial" w:cs="Arial"/>
          <w:b/>
          <w:lang w:val="en-US"/>
        </w:rPr>
      </w:pPr>
    </w:p>
    <w:p w14:paraId="34D7CD96" w14:textId="77777777" w:rsidR="008075F8" w:rsidRDefault="008075F8" w:rsidP="008075F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4EA610EF" wp14:editId="53E49111">
            <wp:extent cx="1799590" cy="5000926"/>
            <wp:effectExtent l="0" t="318" r="0" b="0"/>
            <wp:docPr id="50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4917" cy="5015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F6C131" w14:textId="77777777" w:rsidR="005E1E42" w:rsidRPr="001656AB" w:rsidRDefault="005E1E42" w:rsidP="008075F8">
      <w:pPr>
        <w:spacing w:line="360" w:lineRule="auto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5</w:t>
      </w:r>
      <w:r w:rsidRPr="001656AB">
        <w:rPr>
          <w:rFonts w:ascii="Arial" w:hAnsi="Arial" w:cs="Arial"/>
          <w:b/>
          <w:lang w:val="en-US"/>
        </w:rPr>
        <w:t xml:space="preserve"> </w:t>
      </w:r>
      <w:r w:rsidR="00942621" w:rsidRPr="001656AB">
        <w:rPr>
          <w:rFonts w:ascii="Arial" w:hAnsi="Arial" w:cs="Arial"/>
          <w:lang w:val="en-US"/>
        </w:rPr>
        <w:t xml:space="preserve">mass spectra of </w:t>
      </w:r>
      <w:r w:rsidRPr="001656AB">
        <w:rPr>
          <w:rFonts w:ascii="Arial" w:hAnsi="Arial" w:cs="Arial"/>
          <w:lang w:val="en-US"/>
        </w:rPr>
        <w:t xml:space="preserve">Limonene </w:t>
      </w:r>
      <w:r w:rsidR="00EB1BB0" w:rsidRPr="001656AB">
        <w:rPr>
          <w:rFonts w:ascii="Arial" w:hAnsi="Arial" w:cs="Arial"/>
          <w:b/>
          <w:lang w:val="en-US"/>
        </w:rPr>
        <w:t>(5)</w:t>
      </w:r>
    </w:p>
    <w:p w14:paraId="765E5C80" w14:textId="77777777" w:rsidR="0011286B" w:rsidRPr="001656AB" w:rsidRDefault="0011286B" w:rsidP="008075F8">
      <w:pPr>
        <w:spacing w:line="360" w:lineRule="auto"/>
        <w:jc w:val="center"/>
        <w:rPr>
          <w:rFonts w:ascii="Arial" w:hAnsi="Arial" w:cs="Arial"/>
          <w:lang w:val="en-US"/>
        </w:rPr>
      </w:pPr>
    </w:p>
    <w:p w14:paraId="1D0F8354" w14:textId="77777777" w:rsidR="008075F8" w:rsidRDefault="008075F8" w:rsidP="008075F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029E16C4" wp14:editId="05DC0BAA">
            <wp:extent cx="1799533" cy="5000336"/>
            <wp:effectExtent l="0" t="317" r="0" b="0"/>
            <wp:docPr id="55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3167" cy="5010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2DE57C" w14:textId="77777777" w:rsidR="005E1E42" w:rsidRPr="001656AB" w:rsidRDefault="005E1E42" w:rsidP="008075F8">
      <w:pPr>
        <w:spacing w:line="360" w:lineRule="auto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6</w:t>
      </w:r>
      <w:r w:rsidRPr="001656AB">
        <w:rPr>
          <w:rFonts w:ascii="Arial" w:hAnsi="Arial" w:cs="Arial"/>
          <w:b/>
          <w:lang w:val="en-US"/>
        </w:rPr>
        <w:t xml:space="preserve"> </w:t>
      </w:r>
      <w:r w:rsidR="00942621" w:rsidRPr="001656AB">
        <w:rPr>
          <w:rFonts w:ascii="Arial" w:hAnsi="Arial" w:cs="Arial"/>
          <w:lang w:val="en-US"/>
        </w:rPr>
        <w:t xml:space="preserve">mass spectra of </w:t>
      </w:r>
      <w:r>
        <w:rPr>
          <w:rFonts w:ascii="Arial" w:hAnsi="Arial" w:cs="Arial"/>
        </w:rPr>
        <w:t>β</w:t>
      </w:r>
      <w:r w:rsidRPr="001656AB">
        <w:rPr>
          <w:rFonts w:ascii="Arial" w:hAnsi="Arial" w:cs="Arial"/>
          <w:lang w:val="en-US"/>
        </w:rPr>
        <w:t xml:space="preserve">-phellandrene </w:t>
      </w:r>
      <w:r w:rsidR="00EB1BB0" w:rsidRPr="001656AB">
        <w:rPr>
          <w:rFonts w:ascii="Arial" w:hAnsi="Arial" w:cs="Arial"/>
          <w:b/>
          <w:lang w:val="en-US"/>
        </w:rPr>
        <w:t>(6)</w:t>
      </w:r>
    </w:p>
    <w:p w14:paraId="36C9BA30" w14:textId="77777777" w:rsidR="005E1E42" w:rsidRDefault="005E1E42" w:rsidP="008075F8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lastRenderedPageBreak/>
        <w:drawing>
          <wp:inline distT="0" distB="0" distL="0" distR="0" wp14:anchorId="70E734AE" wp14:editId="70DCF5E9">
            <wp:extent cx="1797685" cy="4981313"/>
            <wp:effectExtent l="8573" t="0" r="1587" b="1588"/>
            <wp:docPr id="70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17765" cy="5036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F88BE4" w14:textId="77777777" w:rsidR="005E1E42" w:rsidRPr="001656AB" w:rsidRDefault="005E1E42" w:rsidP="008075F8">
      <w:pPr>
        <w:spacing w:line="360" w:lineRule="auto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7</w:t>
      </w:r>
      <w:r w:rsidRPr="001656AB">
        <w:rPr>
          <w:rFonts w:ascii="Arial" w:hAnsi="Arial" w:cs="Arial"/>
          <w:lang w:val="en-US"/>
        </w:rPr>
        <w:t xml:space="preserve"> </w:t>
      </w:r>
      <w:r w:rsidR="00942621" w:rsidRPr="001656AB">
        <w:rPr>
          <w:rFonts w:ascii="Arial" w:hAnsi="Arial" w:cs="Arial"/>
          <w:lang w:val="en-US"/>
        </w:rPr>
        <w:t xml:space="preserve">mass spectra of </w:t>
      </w:r>
      <w:r w:rsidRPr="001656AB">
        <w:rPr>
          <w:rFonts w:ascii="Arial" w:hAnsi="Arial" w:cs="Arial"/>
          <w:lang w:val="en-US"/>
        </w:rPr>
        <w:t>(</w:t>
      </w:r>
      <w:r w:rsidRPr="001656AB">
        <w:rPr>
          <w:rFonts w:ascii="Arial" w:hAnsi="Arial" w:cs="Arial"/>
          <w:i/>
          <w:lang w:val="en-US"/>
        </w:rPr>
        <w:t>Z</w:t>
      </w:r>
      <w:r w:rsidRPr="001656AB">
        <w:rPr>
          <w:rFonts w:ascii="Arial" w:hAnsi="Arial" w:cs="Arial"/>
          <w:lang w:val="en-US"/>
        </w:rPr>
        <w:t>)-</w:t>
      </w:r>
      <w:r>
        <w:rPr>
          <w:rFonts w:ascii="Arial" w:hAnsi="Arial" w:cs="Arial"/>
        </w:rPr>
        <w:t>β</w:t>
      </w:r>
      <w:r w:rsidRPr="001656AB">
        <w:rPr>
          <w:rFonts w:ascii="Arial" w:hAnsi="Arial" w:cs="Arial"/>
          <w:lang w:val="en-US"/>
        </w:rPr>
        <w:t>-ocimene</w:t>
      </w:r>
      <w:r w:rsidR="00EB1BB0" w:rsidRPr="001656AB">
        <w:rPr>
          <w:rFonts w:ascii="Arial" w:hAnsi="Arial" w:cs="Arial"/>
          <w:lang w:val="en-US"/>
        </w:rPr>
        <w:t xml:space="preserve"> </w:t>
      </w:r>
      <w:r w:rsidR="00EB1BB0" w:rsidRPr="001656AB">
        <w:rPr>
          <w:rFonts w:ascii="Arial" w:hAnsi="Arial" w:cs="Arial"/>
          <w:b/>
          <w:lang w:val="en-US"/>
        </w:rPr>
        <w:t>(7)</w:t>
      </w:r>
      <w:r w:rsidRPr="001656AB">
        <w:rPr>
          <w:rFonts w:ascii="Arial" w:hAnsi="Arial" w:cs="Arial"/>
          <w:lang w:val="en-US"/>
        </w:rPr>
        <w:t xml:space="preserve"> </w:t>
      </w:r>
    </w:p>
    <w:p w14:paraId="211B9C78" w14:textId="77777777" w:rsidR="0011286B" w:rsidRPr="001656AB" w:rsidRDefault="0011286B" w:rsidP="008075F8">
      <w:pPr>
        <w:spacing w:line="360" w:lineRule="auto"/>
        <w:jc w:val="center"/>
        <w:rPr>
          <w:rFonts w:ascii="Arial" w:hAnsi="Arial" w:cs="Arial"/>
          <w:lang w:val="en-US"/>
        </w:rPr>
      </w:pPr>
    </w:p>
    <w:p w14:paraId="3B4E7E23" w14:textId="77777777" w:rsidR="005E1E42" w:rsidRDefault="005E1E42" w:rsidP="0011286B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3C79E661" wp14:editId="69102973">
            <wp:extent cx="1799089" cy="4978767"/>
            <wp:effectExtent l="0" t="8572" r="2222" b="2223"/>
            <wp:docPr id="71" name="Imagem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33356" cy="5073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49D6B0" w14:textId="77777777" w:rsidR="005E1E42" w:rsidRPr="001656AB" w:rsidRDefault="005E1E42" w:rsidP="005E1E42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8</w:t>
      </w:r>
      <w:r w:rsidRPr="001656AB">
        <w:rPr>
          <w:rFonts w:ascii="Arial" w:hAnsi="Arial" w:cs="Arial"/>
          <w:lang w:val="en-US"/>
        </w:rPr>
        <w:t xml:space="preserve"> </w:t>
      </w:r>
      <w:r w:rsidR="00942621" w:rsidRPr="001656AB">
        <w:rPr>
          <w:rFonts w:ascii="Arial" w:hAnsi="Arial" w:cs="Arial"/>
          <w:lang w:val="en-US"/>
        </w:rPr>
        <w:t xml:space="preserve">mass spectra of </w:t>
      </w:r>
      <w:proofErr w:type="spellStart"/>
      <w:r w:rsidR="00942621" w:rsidRPr="001656AB">
        <w:rPr>
          <w:rFonts w:ascii="Arial" w:hAnsi="Arial" w:cs="Arial"/>
          <w:lang w:val="en-US"/>
        </w:rPr>
        <w:t>u</w:t>
      </w:r>
      <w:r w:rsidRPr="001656AB">
        <w:rPr>
          <w:rFonts w:ascii="Arial" w:hAnsi="Arial" w:cs="Arial"/>
          <w:lang w:val="en-US"/>
        </w:rPr>
        <w:t>nkown</w:t>
      </w:r>
      <w:proofErr w:type="spellEnd"/>
      <w:r w:rsidRPr="001656AB">
        <w:rPr>
          <w:rFonts w:ascii="Arial" w:hAnsi="Arial" w:cs="Arial"/>
          <w:lang w:val="en-US"/>
        </w:rPr>
        <w:t xml:space="preserve"> compound 1 </w:t>
      </w:r>
      <w:r w:rsidR="00EB1BB0" w:rsidRPr="001656AB">
        <w:rPr>
          <w:rFonts w:ascii="Arial" w:hAnsi="Arial" w:cs="Arial"/>
          <w:b/>
          <w:lang w:val="en-US"/>
        </w:rPr>
        <w:t>(8)</w:t>
      </w:r>
    </w:p>
    <w:p w14:paraId="24BDECD7" w14:textId="77777777" w:rsidR="0011286B" w:rsidRPr="001656AB" w:rsidRDefault="0011286B" w:rsidP="005E1E42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2533B1D9" w14:textId="77777777" w:rsidR="005E1E42" w:rsidRDefault="004E3BD3" w:rsidP="0011286B">
      <w:pPr>
        <w:spacing w:line="360" w:lineRule="auto"/>
        <w:ind w:left="708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68349491" wp14:editId="443464F4">
            <wp:extent cx="4972050" cy="1799590"/>
            <wp:effectExtent l="0" t="0" r="0" b="0"/>
            <wp:docPr id="7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189" cy="1800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3A9F15" w14:textId="77777777" w:rsidR="00942621" w:rsidRPr="001656AB" w:rsidRDefault="00942621" w:rsidP="00942621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9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>Mass spectra of methyl octanoate</w:t>
      </w:r>
      <w:r w:rsidR="00EB1BB0" w:rsidRPr="001656AB">
        <w:rPr>
          <w:rFonts w:ascii="Arial" w:hAnsi="Arial" w:cs="Arial"/>
          <w:lang w:val="en-US"/>
        </w:rPr>
        <w:t xml:space="preserve"> </w:t>
      </w:r>
      <w:r w:rsidR="00EB1BB0" w:rsidRPr="001656AB">
        <w:rPr>
          <w:rFonts w:ascii="Arial" w:hAnsi="Arial" w:cs="Arial"/>
          <w:b/>
          <w:lang w:val="en-US"/>
        </w:rPr>
        <w:t>(9)</w:t>
      </w:r>
    </w:p>
    <w:p w14:paraId="22F5CCE3" w14:textId="77777777" w:rsidR="000322D3" w:rsidRDefault="000322D3" w:rsidP="00942621">
      <w:pPr>
        <w:spacing w:line="360" w:lineRule="auto"/>
        <w:ind w:left="708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lastRenderedPageBreak/>
        <w:drawing>
          <wp:inline distT="0" distB="0" distL="0" distR="0" wp14:anchorId="52E0E5FF" wp14:editId="18E457A8">
            <wp:extent cx="1798320" cy="4972054"/>
            <wp:effectExtent l="0" t="5715" r="5715" b="5715"/>
            <wp:docPr id="65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7904" cy="4998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C1D54A" w14:textId="77777777" w:rsidR="000322D3" w:rsidRPr="001656AB" w:rsidRDefault="000322D3" w:rsidP="000322D3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S1</w:t>
      </w:r>
      <w:r w:rsidR="001656AB">
        <w:rPr>
          <w:rFonts w:ascii="Arial" w:hAnsi="Arial" w:cs="Arial"/>
          <w:b/>
          <w:lang w:val="en-US"/>
        </w:rPr>
        <w:t>0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>Mass spectra of (</w:t>
      </w:r>
      <w:r w:rsidRPr="001656AB">
        <w:rPr>
          <w:rFonts w:ascii="Arial" w:hAnsi="Arial" w:cs="Arial"/>
          <w:i/>
          <w:lang w:val="en-US"/>
        </w:rPr>
        <w:t>E</w:t>
      </w:r>
      <w:r w:rsidRPr="001656AB">
        <w:rPr>
          <w:rFonts w:ascii="Arial" w:hAnsi="Arial" w:cs="Arial"/>
          <w:lang w:val="en-US"/>
        </w:rPr>
        <w:t>)-caryophyllene</w:t>
      </w:r>
      <w:r w:rsidR="00EB1BB0" w:rsidRPr="001656AB">
        <w:rPr>
          <w:rFonts w:ascii="Arial" w:hAnsi="Arial" w:cs="Arial"/>
          <w:lang w:val="en-US"/>
        </w:rPr>
        <w:t xml:space="preserve"> </w:t>
      </w:r>
      <w:r w:rsidR="00EB1BB0" w:rsidRPr="001656AB">
        <w:rPr>
          <w:rFonts w:ascii="Arial" w:hAnsi="Arial" w:cs="Arial"/>
          <w:b/>
          <w:lang w:val="en-US"/>
        </w:rPr>
        <w:t>(10)</w:t>
      </w:r>
    </w:p>
    <w:p w14:paraId="092053E6" w14:textId="77777777" w:rsidR="00EB1BB0" w:rsidRPr="001656AB" w:rsidRDefault="00EB1BB0" w:rsidP="000322D3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383F5421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61AA964E" wp14:editId="685529F7">
            <wp:extent cx="1798908" cy="4978741"/>
            <wp:effectExtent l="0" t="8890" r="2540" b="2540"/>
            <wp:docPr id="73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9701" cy="5008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56AB">
        <w:rPr>
          <w:rFonts w:ascii="Arial" w:hAnsi="Arial" w:cs="Arial"/>
          <w:b/>
          <w:lang w:val="en-US"/>
        </w:rPr>
        <w:t xml:space="preserve"> </w:t>
      </w:r>
    </w:p>
    <w:p w14:paraId="708B4AF4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S1</w:t>
      </w:r>
      <w:r w:rsidR="001656AB">
        <w:rPr>
          <w:rFonts w:ascii="Arial" w:hAnsi="Arial" w:cs="Arial"/>
          <w:b/>
          <w:lang w:val="en-US"/>
        </w:rPr>
        <w:t>1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 xml:space="preserve">Mass spectra of </w:t>
      </w:r>
      <w:proofErr w:type="spellStart"/>
      <w:r w:rsidRPr="001656AB">
        <w:rPr>
          <w:rFonts w:ascii="Arial" w:hAnsi="Arial" w:cs="Arial"/>
          <w:lang w:val="en-US"/>
        </w:rPr>
        <w:t>prezizaene</w:t>
      </w:r>
      <w:proofErr w:type="spellEnd"/>
      <w:r w:rsidRPr="001656AB">
        <w:rPr>
          <w:rFonts w:ascii="Arial" w:hAnsi="Arial" w:cs="Arial"/>
          <w:lang w:val="en-US"/>
        </w:rPr>
        <w:t xml:space="preserve"> </w:t>
      </w:r>
      <w:r w:rsidRPr="001656AB">
        <w:rPr>
          <w:rFonts w:ascii="Arial" w:hAnsi="Arial" w:cs="Arial"/>
          <w:b/>
          <w:lang w:val="en-US"/>
        </w:rPr>
        <w:t>(11)</w:t>
      </w:r>
    </w:p>
    <w:p w14:paraId="2AC77218" w14:textId="77777777" w:rsidR="000322D3" w:rsidRPr="001656AB" w:rsidRDefault="000322D3" w:rsidP="00942621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4070DB82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058581DB" wp14:editId="6DD3719E">
            <wp:extent cx="1799521" cy="4983515"/>
            <wp:effectExtent l="7938" t="0" r="0" b="0"/>
            <wp:docPr id="66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5287" cy="4999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56AB">
        <w:rPr>
          <w:rFonts w:ascii="Arial" w:hAnsi="Arial" w:cs="Arial"/>
          <w:b/>
          <w:lang w:val="en-US"/>
        </w:rPr>
        <w:t xml:space="preserve"> </w:t>
      </w:r>
    </w:p>
    <w:p w14:paraId="44A1ED6F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  <w:r w:rsidRPr="001656AB">
        <w:rPr>
          <w:rFonts w:ascii="Arial" w:hAnsi="Arial" w:cs="Arial"/>
          <w:b/>
          <w:lang w:val="en-US"/>
        </w:rPr>
        <w:t>Fig. S1</w:t>
      </w:r>
      <w:r w:rsidR="001656AB">
        <w:rPr>
          <w:rFonts w:ascii="Arial" w:hAnsi="Arial" w:cs="Arial"/>
          <w:b/>
          <w:lang w:val="en-US"/>
        </w:rPr>
        <w:t>2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 xml:space="preserve">Mass spectra of </w:t>
      </w:r>
      <w:r>
        <w:rPr>
          <w:rFonts w:ascii="Arial" w:hAnsi="Arial" w:cs="Arial"/>
        </w:rPr>
        <w:t>α</w:t>
      </w:r>
      <w:r w:rsidRPr="001656AB">
        <w:rPr>
          <w:rFonts w:ascii="Arial" w:hAnsi="Arial" w:cs="Arial"/>
          <w:lang w:val="en-US"/>
        </w:rPr>
        <w:t xml:space="preserve">-humulene </w:t>
      </w:r>
      <w:r w:rsidRPr="001656AB">
        <w:rPr>
          <w:rFonts w:ascii="Arial" w:hAnsi="Arial" w:cs="Arial"/>
          <w:b/>
          <w:lang w:val="en-US"/>
        </w:rPr>
        <w:t>(12)</w:t>
      </w:r>
    </w:p>
    <w:p w14:paraId="131E81AF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1461DF8F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pt-BR"/>
        </w:rPr>
        <w:lastRenderedPageBreak/>
        <w:drawing>
          <wp:inline distT="0" distB="0" distL="0" distR="0" wp14:anchorId="0AD95049" wp14:editId="4DE9B9FD">
            <wp:extent cx="1798861" cy="4989242"/>
            <wp:effectExtent l="4762" t="0" r="0" b="0"/>
            <wp:docPr id="74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18080" cy="504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56AB">
        <w:rPr>
          <w:rFonts w:ascii="Arial" w:hAnsi="Arial" w:cs="Arial"/>
          <w:b/>
          <w:lang w:val="en-US"/>
        </w:rPr>
        <w:t xml:space="preserve"> </w:t>
      </w:r>
    </w:p>
    <w:p w14:paraId="09CA2148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 w:rsidRPr="001656AB">
        <w:rPr>
          <w:rFonts w:ascii="Arial" w:hAnsi="Arial" w:cs="Arial"/>
          <w:b/>
          <w:lang w:val="en-US"/>
        </w:rPr>
        <w:t>Fig. S1</w:t>
      </w:r>
      <w:r w:rsidR="001656AB">
        <w:rPr>
          <w:rFonts w:ascii="Arial" w:hAnsi="Arial" w:cs="Arial"/>
          <w:b/>
          <w:lang w:val="en-US"/>
        </w:rPr>
        <w:t>3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 xml:space="preserve">Mass spectra of unknown compound 2 </w:t>
      </w:r>
      <w:r w:rsidRPr="001656AB">
        <w:rPr>
          <w:rFonts w:ascii="Arial" w:hAnsi="Arial" w:cs="Arial"/>
          <w:b/>
          <w:lang w:val="en-US"/>
        </w:rPr>
        <w:t>(13)</w:t>
      </w:r>
    </w:p>
    <w:p w14:paraId="2A6B80B4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7935400B" w14:textId="77777777" w:rsidR="00EB1BB0" w:rsidRDefault="00EB1BB0" w:rsidP="00EB1BB0">
      <w:pPr>
        <w:spacing w:line="360" w:lineRule="auto"/>
        <w:ind w:left="708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552DC498" wp14:editId="57DBD881">
            <wp:extent cx="1798955" cy="4982672"/>
            <wp:effectExtent l="8573" t="0" r="317" b="318"/>
            <wp:docPr id="67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6708" cy="500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E6F137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 w:rsidRPr="001656AB">
        <w:rPr>
          <w:rFonts w:ascii="Arial" w:hAnsi="Arial" w:cs="Arial"/>
          <w:b/>
          <w:lang w:val="en-US"/>
        </w:rPr>
        <w:t>Fig. S1</w:t>
      </w:r>
      <w:r w:rsidR="001656AB">
        <w:rPr>
          <w:rFonts w:ascii="Arial" w:hAnsi="Arial" w:cs="Arial"/>
          <w:b/>
          <w:lang w:val="en-US"/>
        </w:rPr>
        <w:t>4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 xml:space="preserve">Mass spectra of germacrene D </w:t>
      </w:r>
      <w:r w:rsidRPr="001656AB">
        <w:rPr>
          <w:rFonts w:ascii="Arial" w:hAnsi="Arial" w:cs="Arial"/>
          <w:b/>
          <w:lang w:val="en-US"/>
        </w:rPr>
        <w:t>(14)</w:t>
      </w:r>
    </w:p>
    <w:p w14:paraId="58C09156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6E947F95" w14:textId="77777777" w:rsidR="00EB1BB0" w:rsidRDefault="00EB1BB0" w:rsidP="00EB1BB0">
      <w:pPr>
        <w:spacing w:line="360" w:lineRule="auto"/>
        <w:ind w:left="708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0FCCFBEC" wp14:editId="45E93D96">
            <wp:extent cx="1798888" cy="4979386"/>
            <wp:effectExtent l="0" t="9208" r="2223" b="2222"/>
            <wp:docPr id="75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7516" cy="5003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EF742F" w14:textId="77777777" w:rsidR="00EB1BB0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Fig. S1</w:t>
      </w:r>
      <w:r w:rsidR="001656AB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Mass </w:t>
      </w:r>
      <w:proofErr w:type="spellStart"/>
      <w:r>
        <w:rPr>
          <w:rFonts w:ascii="Arial" w:hAnsi="Arial" w:cs="Arial"/>
        </w:rPr>
        <w:t>spectra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of</w:t>
      </w:r>
      <w:proofErr w:type="spellEnd"/>
      <w:r>
        <w:rPr>
          <w:rFonts w:ascii="Arial" w:hAnsi="Arial" w:cs="Arial"/>
        </w:rPr>
        <w:t xml:space="preserve"> (</w:t>
      </w:r>
      <w:r>
        <w:rPr>
          <w:rFonts w:ascii="Arial" w:hAnsi="Arial" w:cs="Arial"/>
          <w:i/>
        </w:rPr>
        <w:t>E</w:t>
      </w:r>
      <w:r>
        <w:rPr>
          <w:rFonts w:ascii="Arial" w:hAnsi="Arial" w:cs="Arial"/>
        </w:rPr>
        <w:t xml:space="preserve">)-muurola-4(14),5-diene </w:t>
      </w:r>
      <w:r w:rsidRPr="00EB1BB0">
        <w:rPr>
          <w:rFonts w:ascii="Arial" w:hAnsi="Arial" w:cs="Arial"/>
          <w:b/>
        </w:rPr>
        <w:t>(1</w:t>
      </w:r>
      <w:r>
        <w:rPr>
          <w:rFonts w:ascii="Arial" w:hAnsi="Arial" w:cs="Arial"/>
          <w:b/>
        </w:rPr>
        <w:t>5</w:t>
      </w:r>
      <w:r w:rsidRPr="00EB1BB0">
        <w:rPr>
          <w:rFonts w:ascii="Arial" w:hAnsi="Arial" w:cs="Arial"/>
          <w:b/>
        </w:rPr>
        <w:t>)</w:t>
      </w:r>
    </w:p>
    <w:p w14:paraId="6A490F0E" w14:textId="77777777" w:rsidR="00EB1BB0" w:rsidRDefault="00EB1BB0" w:rsidP="00942621">
      <w:pPr>
        <w:spacing w:line="360" w:lineRule="auto"/>
        <w:ind w:left="708"/>
        <w:jc w:val="center"/>
        <w:rPr>
          <w:rFonts w:ascii="Arial" w:hAnsi="Arial" w:cs="Arial"/>
        </w:rPr>
      </w:pPr>
    </w:p>
    <w:p w14:paraId="0FD38014" w14:textId="77777777" w:rsidR="00EB1BB0" w:rsidRDefault="00EB1BB0" w:rsidP="00942621">
      <w:pPr>
        <w:spacing w:line="360" w:lineRule="auto"/>
        <w:ind w:left="708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lastRenderedPageBreak/>
        <w:drawing>
          <wp:inline distT="0" distB="0" distL="0" distR="0" wp14:anchorId="565A02DE" wp14:editId="562CE945">
            <wp:extent cx="1797050" cy="4972833"/>
            <wp:effectExtent l="0" t="6668" r="6033" b="6032"/>
            <wp:docPr id="68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11685" cy="5013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E539A3" w14:textId="77777777" w:rsidR="00EB1BB0" w:rsidRPr="001656AB" w:rsidRDefault="00EB1BB0" w:rsidP="00EB1BB0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 w:rsidRPr="001656AB">
        <w:rPr>
          <w:rFonts w:ascii="Arial" w:hAnsi="Arial" w:cs="Arial"/>
          <w:b/>
          <w:lang w:val="en-US"/>
        </w:rPr>
        <w:t>Fig. S1</w:t>
      </w:r>
      <w:r w:rsidR="001656AB">
        <w:rPr>
          <w:rFonts w:ascii="Arial" w:hAnsi="Arial" w:cs="Arial"/>
          <w:b/>
          <w:lang w:val="en-US"/>
        </w:rPr>
        <w:t>6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 xml:space="preserve">Mass spectra of </w:t>
      </w:r>
      <w:r>
        <w:rPr>
          <w:rFonts w:ascii="Arial" w:hAnsi="Arial" w:cs="Arial"/>
        </w:rPr>
        <w:t>α</w:t>
      </w:r>
      <w:r w:rsidRPr="001656AB">
        <w:rPr>
          <w:rFonts w:ascii="Arial" w:hAnsi="Arial" w:cs="Arial"/>
          <w:lang w:val="en-US"/>
        </w:rPr>
        <w:t>-</w:t>
      </w:r>
      <w:proofErr w:type="spellStart"/>
      <w:r w:rsidRPr="001656AB">
        <w:rPr>
          <w:rFonts w:ascii="Arial" w:hAnsi="Arial" w:cs="Arial"/>
          <w:lang w:val="en-US"/>
        </w:rPr>
        <w:t>muurolene</w:t>
      </w:r>
      <w:proofErr w:type="spellEnd"/>
      <w:r w:rsidRPr="001656AB">
        <w:rPr>
          <w:rFonts w:ascii="Arial" w:hAnsi="Arial" w:cs="Arial"/>
          <w:lang w:val="en-US"/>
        </w:rPr>
        <w:t xml:space="preserve"> </w:t>
      </w:r>
      <w:r w:rsidRPr="001656AB">
        <w:rPr>
          <w:rFonts w:ascii="Arial" w:hAnsi="Arial" w:cs="Arial"/>
          <w:b/>
          <w:lang w:val="en-US"/>
        </w:rPr>
        <w:t>(16)</w:t>
      </w:r>
    </w:p>
    <w:p w14:paraId="57E0E8CC" w14:textId="77777777" w:rsidR="00EB1BB0" w:rsidRPr="001656AB" w:rsidRDefault="00EB1BB0" w:rsidP="00942621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p w14:paraId="6A4FB7FE" w14:textId="77777777" w:rsidR="00EB1BB0" w:rsidRDefault="00EB1BB0" w:rsidP="00942621">
      <w:pPr>
        <w:spacing w:line="360" w:lineRule="auto"/>
        <w:ind w:left="708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 wp14:anchorId="58E7CA67" wp14:editId="4F4CB7C5">
            <wp:extent cx="1798955" cy="4973689"/>
            <wp:effectExtent l="0" t="6032" r="4762" b="4763"/>
            <wp:docPr id="76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7310" cy="4996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527BF8" w14:textId="77777777" w:rsidR="003233A3" w:rsidRPr="001656AB" w:rsidRDefault="003233A3" w:rsidP="003233A3">
      <w:pPr>
        <w:spacing w:line="360" w:lineRule="auto"/>
        <w:ind w:left="708"/>
        <w:jc w:val="center"/>
        <w:rPr>
          <w:rFonts w:ascii="Arial" w:hAnsi="Arial" w:cs="Arial"/>
          <w:b/>
          <w:lang w:val="en-US"/>
        </w:rPr>
      </w:pPr>
      <w:r w:rsidRPr="001656AB">
        <w:rPr>
          <w:rFonts w:ascii="Arial" w:hAnsi="Arial" w:cs="Arial"/>
          <w:b/>
          <w:lang w:val="en-US"/>
        </w:rPr>
        <w:t>Fig. S</w:t>
      </w:r>
      <w:r w:rsidR="001656AB">
        <w:rPr>
          <w:rFonts w:ascii="Arial" w:hAnsi="Arial" w:cs="Arial"/>
          <w:b/>
          <w:lang w:val="en-US"/>
        </w:rPr>
        <w:t>17</w:t>
      </w:r>
      <w:r w:rsidRPr="001656AB">
        <w:rPr>
          <w:rFonts w:ascii="Arial" w:hAnsi="Arial" w:cs="Arial"/>
          <w:b/>
          <w:lang w:val="en-US"/>
        </w:rPr>
        <w:t xml:space="preserve"> </w:t>
      </w:r>
      <w:r w:rsidRPr="001656AB">
        <w:rPr>
          <w:rFonts w:ascii="Arial" w:hAnsi="Arial" w:cs="Arial"/>
          <w:lang w:val="en-US"/>
        </w:rPr>
        <w:t xml:space="preserve">Mass spectra of </w:t>
      </w:r>
      <w:proofErr w:type="spellStart"/>
      <w:r w:rsidRPr="001656AB">
        <w:rPr>
          <w:rFonts w:ascii="Arial" w:hAnsi="Arial" w:cs="Arial"/>
          <w:lang w:val="en-US"/>
        </w:rPr>
        <w:t>zonarene</w:t>
      </w:r>
      <w:proofErr w:type="spellEnd"/>
      <w:r w:rsidRPr="001656AB">
        <w:rPr>
          <w:rFonts w:ascii="Arial" w:hAnsi="Arial" w:cs="Arial"/>
          <w:lang w:val="en-US"/>
        </w:rPr>
        <w:t xml:space="preserve"> </w:t>
      </w:r>
      <w:r w:rsidRPr="001656AB">
        <w:rPr>
          <w:rFonts w:ascii="Arial" w:hAnsi="Arial" w:cs="Arial"/>
          <w:b/>
          <w:lang w:val="en-US"/>
        </w:rPr>
        <w:t>(17)</w:t>
      </w:r>
    </w:p>
    <w:p w14:paraId="6A6A93C3" w14:textId="77777777" w:rsidR="003233A3" w:rsidRPr="001656AB" w:rsidRDefault="003233A3" w:rsidP="00942621">
      <w:pPr>
        <w:spacing w:line="360" w:lineRule="auto"/>
        <w:ind w:left="708"/>
        <w:jc w:val="center"/>
        <w:rPr>
          <w:rFonts w:ascii="Arial" w:hAnsi="Arial" w:cs="Arial"/>
          <w:lang w:val="en-US"/>
        </w:rPr>
      </w:pPr>
    </w:p>
    <w:sectPr w:rsidR="003233A3" w:rsidRPr="001656AB" w:rsidSect="006A3504">
      <w:pgSz w:w="11906" w:h="16838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5F8"/>
    <w:rsid w:val="000322D3"/>
    <w:rsid w:val="0007676F"/>
    <w:rsid w:val="0011286B"/>
    <w:rsid w:val="001656AB"/>
    <w:rsid w:val="003233A3"/>
    <w:rsid w:val="004E3BD3"/>
    <w:rsid w:val="005B46AA"/>
    <w:rsid w:val="005E1E42"/>
    <w:rsid w:val="008075F8"/>
    <w:rsid w:val="008F2AA8"/>
    <w:rsid w:val="00942621"/>
    <w:rsid w:val="009E10EF"/>
    <w:rsid w:val="00BA735D"/>
    <w:rsid w:val="00C00DD6"/>
    <w:rsid w:val="00E93C42"/>
    <w:rsid w:val="00EB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568B5"/>
  <w15:chartTrackingRefBased/>
  <w15:docId w15:val="{7468075C-5B01-45D6-9880-B93F7B733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5F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E10E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E10E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9E1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E1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10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6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mailto:gustavo.frensch@gunivasf.edu.br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7</Pages>
  <Words>235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Frensch</dc:creator>
  <cp:keywords/>
  <dc:description/>
  <cp:lastModifiedBy>Gustavo Frensch</cp:lastModifiedBy>
  <cp:revision>6</cp:revision>
  <dcterms:created xsi:type="dcterms:W3CDTF">2019-03-11T16:55:00Z</dcterms:created>
  <dcterms:modified xsi:type="dcterms:W3CDTF">2022-05-25T13:06:00Z</dcterms:modified>
</cp:coreProperties>
</file>