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25013" w14:textId="77777777" w:rsidR="00B126CB" w:rsidRPr="00594DDC" w:rsidRDefault="00B126CB" w:rsidP="00B126CB">
      <w:pPr>
        <w:jc w:val="center"/>
        <w:rPr>
          <w:rFonts w:ascii="Times New Roman" w:hAnsi="Times New Roman" w:cs="Times New Roman"/>
          <w:b/>
          <w:bCs/>
          <w:sz w:val="28"/>
          <w:szCs w:val="24"/>
        </w:rPr>
      </w:pPr>
      <w:bookmarkStart w:id="0" w:name="_Hlk104224635"/>
      <w:bookmarkStart w:id="1" w:name="_Hlk100262468"/>
      <w:r w:rsidRPr="00594DDC">
        <w:rPr>
          <w:rFonts w:ascii="Times New Roman" w:hAnsi="Times New Roman" w:cs="Times New Roman"/>
          <w:b/>
          <w:bCs/>
          <w:sz w:val="28"/>
          <w:szCs w:val="24"/>
        </w:rPr>
        <w:t>Nuclear Grading of Tumor Thrombus</w:t>
      </w:r>
      <w:bookmarkEnd w:id="0"/>
      <w:r w:rsidRPr="00594DDC">
        <w:rPr>
          <w:rFonts w:ascii="Times New Roman" w:hAnsi="Times New Roman" w:cs="Times New Roman" w:hint="eastAsia"/>
          <w:b/>
          <w:bCs/>
          <w:sz w:val="28"/>
          <w:szCs w:val="24"/>
        </w:rPr>
        <w:t>:</w:t>
      </w:r>
      <w:r w:rsidRPr="00594DDC">
        <w:rPr>
          <w:rFonts w:ascii="Times New Roman" w:hAnsi="Times New Roman" w:cs="Times New Roman"/>
          <w:b/>
          <w:bCs/>
          <w:sz w:val="28"/>
          <w:szCs w:val="24"/>
        </w:rPr>
        <w:t xml:space="preserve"> An</w:t>
      </w:r>
      <w:r w:rsidRPr="00594DDC">
        <w:rPr>
          <w:rFonts w:ascii="Times New Roman" w:hAnsi="Times New Roman" w:cs="Times New Roman" w:hint="eastAsia"/>
          <w:b/>
          <w:bCs/>
          <w:sz w:val="28"/>
          <w:szCs w:val="24"/>
        </w:rPr>
        <w:t xml:space="preserve"> </w:t>
      </w:r>
      <w:r w:rsidRPr="00594DDC">
        <w:rPr>
          <w:rFonts w:ascii="Times New Roman" w:hAnsi="Times New Roman" w:cs="Times New Roman"/>
          <w:b/>
          <w:bCs/>
          <w:sz w:val="28"/>
          <w:szCs w:val="24"/>
        </w:rPr>
        <w:t>Unheeded Prognostic</w:t>
      </w:r>
      <w:r w:rsidRPr="00594DDC">
        <w:rPr>
          <w:rFonts w:ascii="Times New Roman" w:hAnsi="Times New Roman" w:cs="Times New Roman" w:hint="eastAsia"/>
          <w:b/>
          <w:bCs/>
          <w:sz w:val="28"/>
          <w:szCs w:val="24"/>
        </w:rPr>
        <w:t xml:space="preserve"> Predictor</w:t>
      </w:r>
      <w:r w:rsidRPr="00594DDC">
        <w:rPr>
          <w:rFonts w:ascii="Times New Roman" w:hAnsi="Times New Roman" w:cs="Times New Roman"/>
          <w:b/>
          <w:bCs/>
          <w:sz w:val="28"/>
          <w:szCs w:val="24"/>
        </w:rPr>
        <w:t xml:space="preserve"> in Non-metastatic Clear Cell Renal Cell Carcinoma</w:t>
      </w:r>
    </w:p>
    <w:bookmarkEnd w:id="1"/>
    <w:p w14:paraId="1FAA4D48" w14:textId="77777777" w:rsidR="00007198" w:rsidRPr="00B126CB" w:rsidRDefault="00007198" w:rsidP="000F7097">
      <w:pPr>
        <w:jc w:val="center"/>
        <w:rPr>
          <w:rFonts w:ascii="Times New Roman" w:hAnsi="Times New Roman" w:cs="Times New Roman"/>
          <w:b/>
          <w:bCs/>
          <w:sz w:val="28"/>
          <w:szCs w:val="28"/>
        </w:rPr>
      </w:pPr>
    </w:p>
    <w:p w14:paraId="637FBD4F" w14:textId="1E92F339" w:rsidR="00F83911" w:rsidRDefault="00F83911" w:rsidP="00F83911">
      <w:pPr>
        <w:jc w:val="center"/>
        <w:rPr>
          <w:rFonts w:ascii="Times New Roman" w:hAnsi="Times New Roman" w:cs="Times New Roman"/>
          <w:b/>
          <w:bCs/>
          <w:sz w:val="24"/>
          <w:szCs w:val="24"/>
        </w:rPr>
      </w:pPr>
      <w:r w:rsidRPr="00F83911">
        <w:rPr>
          <w:rFonts w:ascii="Times New Roman" w:hAnsi="Times New Roman" w:cs="Times New Roman"/>
          <w:b/>
          <w:bCs/>
          <w:sz w:val="24"/>
          <w:szCs w:val="24"/>
        </w:rPr>
        <w:t>Supplementary Data</w:t>
      </w:r>
    </w:p>
    <w:p w14:paraId="0689918D" w14:textId="77777777" w:rsidR="00F83911" w:rsidRPr="00F83911" w:rsidRDefault="00F83911" w:rsidP="00F83911">
      <w:pPr>
        <w:jc w:val="center"/>
        <w:rPr>
          <w:rFonts w:ascii="Times New Roman" w:hAnsi="Times New Roman" w:cs="Times New Roman"/>
          <w:b/>
          <w:bCs/>
          <w:sz w:val="24"/>
          <w:szCs w:val="24"/>
        </w:rPr>
      </w:pPr>
    </w:p>
    <w:p w14:paraId="116FA04B" w14:textId="66A17868" w:rsidR="00007198" w:rsidRDefault="00F83911" w:rsidP="00F83911">
      <w:pPr>
        <w:jc w:val="center"/>
        <w:rPr>
          <w:rFonts w:ascii="Times New Roman" w:hAnsi="Times New Roman" w:cs="Times New Roman"/>
          <w:b/>
          <w:bCs/>
          <w:sz w:val="24"/>
          <w:szCs w:val="24"/>
        </w:rPr>
      </w:pPr>
      <w:r w:rsidRPr="00F83911">
        <w:rPr>
          <w:rFonts w:ascii="Times New Roman" w:hAnsi="Times New Roman" w:cs="Times New Roman"/>
          <w:b/>
          <w:bCs/>
          <w:sz w:val="24"/>
          <w:szCs w:val="24"/>
        </w:rPr>
        <w:t>Table of Contents</w:t>
      </w:r>
    </w:p>
    <w:p w14:paraId="5AF75AB0" w14:textId="77777777" w:rsidR="00097305" w:rsidRDefault="00097305" w:rsidP="00097305">
      <w:pPr>
        <w:jc w:val="left"/>
        <w:rPr>
          <w:rFonts w:ascii="Times New Roman" w:hAnsi="Times New Roman" w:cs="Times New Roman"/>
          <w:sz w:val="24"/>
          <w:szCs w:val="24"/>
        </w:rPr>
      </w:pPr>
    </w:p>
    <w:p w14:paraId="12DF9756" w14:textId="1FB0C161" w:rsidR="00097305" w:rsidRPr="00F83911" w:rsidRDefault="00097305" w:rsidP="00097305">
      <w:pPr>
        <w:jc w:val="left"/>
        <w:rPr>
          <w:rFonts w:ascii="Times New Roman" w:hAnsi="Times New Roman" w:cs="Times New Roman"/>
          <w:sz w:val="24"/>
          <w:szCs w:val="24"/>
        </w:rPr>
      </w:pPr>
      <w:r>
        <w:rPr>
          <w:rFonts w:ascii="Times New Roman" w:hAnsi="Times New Roman" w:cs="Times New Roman"/>
          <w:sz w:val="24"/>
          <w:szCs w:val="24"/>
        </w:rPr>
        <w:t>S</w:t>
      </w:r>
      <w:r w:rsidRPr="00F83911">
        <w:rPr>
          <w:rFonts w:ascii="Times New Roman" w:hAnsi="Times New Roman" w:cs="Times New Roman"/>
          <w:sz w:val="24"/>
          <w:szCs w:val="24"/>
        </w:rPr>
        <w:t>upplementary Methods</w:t>
      </w:r>
      <w:r>
        <w:rPr>
          <w:rFonts w:ascii="Times New Roman" w:hAnsi="Times New Roman" w:cs="Times New Roman"/>
          <w:sz w:val="24"/>
          <w:szCs w:val="24"/>
        </w:rPr>
        <w:t>…………………………..……………………..….…………2</w:t>
      </w:r>
    </w:p>
    <w:p w14:paraId="26BD849A" w14:textId="32521960" w:rsidR="00097305" w:rsidRDefault="00097305" w:rsidP="00097305">
      <w:pPr>
        <w:jc w:val="left"/>
      </w:pPr>
      <w:r w:rsidRPr="00495F98">
        <w:rPr>
          <w:rFonts w:ascii="TimesNewRomanPSMT" w:hAnsi="TimesNewRomanPSMT"/>
          <w:color w:val="000000"/>
          <w:sz w:val="24"/>
          <w:szCs w:val="24"/>
        </w:rPr>
        <w:t>Supplementary References</w:t>
      </w:r>
      <w:r>
        <w:rPr>
          <w:rFonts w:ascii="Times New Roman" w:hAnsi="Times New Roman" w:cs="Times New Roman"/>
          <w:sz w:val="24"/>
          <w:szCs w:val="24"/>
        </w:rPr>
        <w:t>…………………………………………………….………</w:t>
      </w:r>
      <w:r w:rsidR="008863F9">
        <w:rPr>
          <w:rFonts w:ascii="Times New Roman" w:hAnsi="Times New Roman" w:cs="Times New Roman"/>
          <w:sz w:val="24"/>
          <w:szCs w:val="24"/>
        </w:rPr>
        <w:t>3</w:t>
      </w:r>
    </w:p>
    <w:p w14:paraId="4F94D0ED" w14:textId="15B4FF73" w:rsidR="00097305" w:rsidRPr="00F83911" w:rsidRDefault="00097305" w:rsidP="00097305">
      <w:pPr>
        <w:jc w:val="left"/>
        <w:rPr>
          <w:rFonts w:ascii="Times New Roman" w:hAnsi="Times New Roman" w:cs="Times New Roman"/>
          <w:sz w:val="24"/>
          <w:szCs w:val="24"/>
        </w:rPr>
      </w:pPr>
      <w:r w:rsidRPr="00F83911">
        <w:rPr>
          <w:rFonts w:ascii="Times New Roman" w:hAnsi="Times New Roman" w:cs="Times New Roman"/>
          <w:sz w:val="24"/>
          <w:szCs w:val="24"/>
        </w:rPr>
        <w:t xml:space="preserve">Supplementary </w:t>
      </w:r>
      <w:r w:rsidR="00BC2CE6" w:rsidRPr="00F83911">
        <w:rPr>
          <w:rFonts w:ascii="Times New Roman" w:hAnsi="Times New Roman" w:cs="Times New Roman"/>
          <w:sz w:val="24"/>
          <w:szCs w:val="24"/>
        </w:rPr>
        <w:t xml:space="preserve">Figure </w:t>
      </w:r>
      <w:r w:rsidR="00BC2CE6">
        <w:rPr>
          <w:rFonts w:ascii="Times New Roman" w:hAnsi="Times New Roman" w:cs="Times New Roman"/>
          <w:sz w:val="24"/>
          <w:szCs w:val="24"/>
        </w:rPr>
        <w:t>S</w:t>
      </w:r>
      <w:r w:rsidRPr="00F83911">
        <w:rPr>
          <w:rFonts w:ascii="Times New Roman" w:hAnsi="Times New Roman" w:cs="Times New Roman"/>
          <w:sz w:val="24"/>
          <w:szCs w:val="24"/>
        </w:rPr>
        <w:t>1</w:t>
      </w:r>
      <w:r>
        <w:rPr>
          <w:rFonts w:ascii="Times New Roman" w:hAnsi="Times New Roman" w:cs="Times New Roman"/>
          <w:sz w:val="24"/>
          <w:szCs w:val="24"/>
        </w:rPr>
        <w:t>……………………………………………………….……</w:t>
      </w:r>
      <w:r w:rsidR="00BC2CE6">
        <w:rPr>
          <w:rFonts w:ascii="Times New Roman" w:hAnsi="Times New Roman" w:cs="Times New Roman"/>
          <w:sz w:val="24"/>
          <w:szCs w:val="24"/>
        </w:rPr>
        <w:t>..</w:t>
      </w:r>
      <w:r w:rsidR="008863F9">
        <w:rPr>
          <w:rFonts w:ascii="Times New Roman" w:hAnsi="Times New Roman" w:cs="Times New Roman"/>
          <w:sz w:val="24"/>
          <w:szCs w:val="24"/>
        </w:rPr>
        <w:t>4</w:t>
      </w:r>
    </w:p>
    <w:p w14:paraId="1B1FEACB" w14:textId="54AFA3B0" w:rsidR="00097305" w:rsidRPr="00F83911" w:rsidRDefault="00097305" w:rsidP="00097305">
      <w:pPr>
        <w:jc w:val="left"/>
        <w:rPr>
          <w:rFonts w:ascii="Times New Roman" w:hAnsi="Times New Roman" w:cs="Times New Roman"/>
          <w:sz w:val="24"/>
          <w:szCs w:val="24"/>
        </w:rPr>
      </w:pPr>
      <w:r w:rsidRPr="00F83911">
        <w:rPr>
          <w:rFonts w:ascii="Times New Roman" w:hAnsi="Times New Roman" w:cs="Times New Roman"/>
          <w:sz w:val="24"/>
          <w:szCs w:val="24"/>
        </w:rPr>
        <w:t xml:space="preserve">Supplementary </w:t>
      </w:r>
      <w:r w:rsidR="00BC2CE6">
        <w:rPr>
          <w:rFonts w:ascii="Times New Roman" w:hAnsi="Times New Roman" w:cs="Times New Roman"/>
          <w:sz w:val="24"/>
          <w:szCs w:val="24"/>
        </w:rPr>
        <w:t>Figure S</w:t>
      </w:r>
      <w:r w:rsidRPr="00F83911">
        <w:rPr>
          <w:rFonts w:ascii="Times New Roman" w:hAnsi="Times New Roman" w:cs="Times New Roman"/>
          <w:sz w:val="24"/>
          <w:szCs w:val="24"/>
        </w:rPr>
        <w:t>2</w:t>
      </w:r>
      <w:r>
        <w:rPr>
          <w:rFonts w:ascii="Times New Roman" w:hAnsi="Times New Roman" w:cs="Times New Roman"/>
          <w:sz w:val="24"/>
          <w:szCs w:val="24"/>
        </w:rPr>
        <w:t>……………………………………………………</w:t>
      </w:r>
      <w:r w:rsidR="00BC2CE6">
        <w:rPr>
          <w:rFonts w:ascii="Times New Roman" w:hAnsi="Times New Roman" w:cs="Times New Roman"/>
          <w:sz w:val="24"/>
          <w:szCs w:val="24"/>
        </w:rPr>
        <w:t>..</w:t>
      </w:r>
      <w:r>
        <w:rPr>
          <w:rFonts w:ascii="Times New Roman" w:hAnsi="Times New Roman" w:cs="Times New Roman"/>
          <w:sz w:val="24"/>
          <w:szCs w:val="24"/>
        </w:rPr>
        <w:t>….……</w:t>
      </w:r>
      <w:r w:rsidR="008863F9">
        <w:rPr>
          <w:rFonts w:ascii="Times New Roman" w:hAnsi="Times New Roman" w:cs="Times New Roman"/>
          <w:sz w:val="24"/>
          <w:szCs w:val="24"/>
        </w:rPr>
        <w:t>5</w:t>
      </w:r>
    </w:p>
    <w:p w14:paraId="327F274B" w14:textId="54EB1162" w:rsidR="00097305" w:rsidRPr="00F83911" w:rsidRDefault="00097305" w:rsidP="00097305">
      <w:pPr>
        <w:jc w:val="left"/>
        <w:rPr>
          <w:rFonts w:ascii="Times New Roman" w:hAnsi="Times New Roman" w:cs="Times New Roman"/>
          <w:sz w:val="24"/>
          <w:szCs w:val="24"/>
        </w:rPr>
      </w:pPr>
      <w:r w:rsidRPr="00F83911">
        <w:rPr>
          <w:rFonts w:ascii="Times New Roman" w:hAnsi="Times New Roman" w:cs="Times New Roman"/>
          <w:sz w:val="24"/>
          <w:szCs w:val="24"/>
        </w:rPr>
        <w:t xml:space="preserve">Supplementary Figure </w:t>
      </w:r>
      <w:r w:rsidR="00BC2CE6">
        <w:rPr>
          <w:rFonts w:ascii="Times New Roman" w:hAnsi="Times New Roman" w:cs="Times New Roman"/>
          <w:sz w:val="24"/>
          <w:szCs w:val="24"/>
        </w:rPr>
        <w:t>S</w:t>
      </w:r>
      <w:r w:rsidRPr="00F83911">
        <w:rPr>
          <w:rFonts w:ascii="Times New Roman" w:hAnsi="Times New Roman" w:cs="Times New Roman"/>
          <w:sz w:val="24"/>
          <w:szCs w:val="24"/>
        </w:rPr>
        <w:t>3</w:t>
      </w:r>
      <w:r>
        <w:rPr>
          <w:rFonts w:ascii="Times New Roman" w:hAnsi="Times New Roman" w:cs="Times New Roman"/>
          <w:sz w:val="24"/>
          <w:szCs w:val="24"/>
        </w:rPr>
        <w:t>……………………………………</w:t>
      </w:r>
      <w:r w:rsidR="00BC2CE6">
        <w:rPr>
          <w:rFonts w:ascii="Times New Roman" w:hAnsi="Times New Roman" w:cs="Times New Roman"/>
          <w:sz w:val="24"/>
          <w:szCs w:val="24"/>
        </w:rPr>
        <w:t>..</w:t>
      </w:r>
      <w:r>
        <w:rPr>
          <w:rFonts w:ascii="Times New Roman" w:hAnsi="Times New Roman" w:cs="Times New Roman"/>
          <w:sz w:val="24"/>
          <w:szCs w:val="24"/>
        </w:rPr>
        <w:t>……………….………</w:t>
      </w:r>
      <w:r w:rsidR="008863F9">
        <w:rPr>
          <w:rFonts w:ascii="Times New Roman" w:hAnsi="Times New Roman" w:cs="Times New Roman"/>
          <w:sz w:val="24"/>
          <w:szCs w:val="24"/>
        </w:rPr>
        <w:t>6</w:t>
      </w:r>
    </w:p>
    <w:p w14:paraId="53132EE7" w14:textId="754C33C9" w:rsidR="00097305" w:rsidRPr="00F83911" w:rsidRDefault="00097305" w:rsidP="00097305">
      <w:pPr>
        <w:jc w:val="left"/>
        <w:rPr>
          <w:rFonts w:ascii="Times New Roman" w:hAnsi="Times New Roman" w:cs="Times New Roman"/>
          <w:sz w:val="24"/>
          <w:szCs w:val="24"/>
        </w:rPr>
      </w:pPr>
      <w:r w:rsidRPr="00F83911">
        <w:rPr>
          <w:rFonts w:ascii="Times New Roman" w:hAnsi="Times New Roman" w:cs="Times New Roman"/>
          <w:sz w:val="24"/>
          <w:szCs w:val="24"/>
        </w:rPr>
        <w:t xml:space="preserve">Supplementary </w:t>
      </w:r>
      <w:r w:rsidR="00BC2CE6">
        <w:rPr>
          <w:rFonts w:ascii="Times New Roman" w:hAnsi="Times New Roman" w:cs="Times New Roman"/>
          <w:sz w:val="24"/>
          <w:szCs w:val="24"/>
        </w:rPr>
        <w:t>Figure S</w:t>
      </w:r>
      <w:r w:rsidRPr="00F83911">
        <w:rPr>
          <w:rFonts w:ascii="Times New Roman" w:hAnsi="Times New Roman" w:cs="Times New Roman"/>
          <w:sz w:val="24"/>
          <w:szCs w:val="24"/>
        </w:rPr>
        <w:t>4</w:t>
      </w:r>
      <w:r>
        <w:rPr>
          <w:rFonts w:ascii="Times New Roman" w:hAnsi="Times New Roman" w:cs="Times New Roman"/>
          <w:sz w:val="24"/>
          <w:szCs w:val="24"/>
        </w:rPr>
        <w:t>………………………………………</w:t>
      </w:r>
      <w:r w:rsidR="00BC2CE6">
        <w:rPr>
          <w:rFonts w:ascii="Times New Roman" w:hAnsi="Times New Roman" w:cs="Times New Roman"/>
          <w:sz w:val="24"/>
          <w:szCs w:val="24"/>
        </w:rPr>
        <w:t>..</w:t>
      </w:r>
      <w:r>
        <w:rPr>
          <w:rFonts w:ascii="Times New Roman" w:hAnsi="Times New Roman" w:cs="Times New Roman"/>
          <w:sz w:val="24"/>
          <w:szCs w:val="24"/>
        </w:rPr>
        <w:t>…………….………</w:t>
      </w:r>
      <w:r w:rsidR="008863F9">
        <w:rPr>
          <w:rFonts w:ascii="Times New Roman" w:hAnsi="Times New Roman" w:cs="Times New Roman"/>
          <w:sz w:val="24"/>
          <w:szCs w:val="24"/>
        </w:rPr>
        <w:t>7</w:t>
      </w:r>
    </w:p>
    <w:p w14:paraId="21FB38C6" w14:textId="43F21733" w:rsidR="00097305" w:rsidRPr="00F83911" w:rsidRDefault="00097305" w:rsidP="00097305">
      <w:pPr>
        <w:jc w:val="left"/>
        <w:rPr>
          <w:rFonts w:ascii="Times New Roman" w:hAnsi="Times New Roman" w:cs="Times New Roman"/>
          <w:sz w:val="24"/>
          <w:szCs w:val="24"/>
        </w:rPr>
      </w:pPr>
      <w:r w:rsidRPr="00F83911">
        <w:rPr>
          <w:rFonts w:ascii="Times New Roman" w:hAnsi="Times New Roman" w:cs="Times New Roman"/>
          <w:sz w:val="24"/>
          <w:szCs w:val="24"/>
        </w:rPr>
        <w:t xml:space="preserve">Supplementary </w:t>
      </w:r>
      <w:r w:rsidR="00BC2CE6">
        <w:rPr>
          <w:rFonts w:ascii="Times New Roman" w:hAnsi="Times New Roman" w:cs="Times New Roman"/>
          <w:sz w:val="24"/>
          <w:szCs w:val="24"/>
        </w:rPr>
        <w:t>Figure S</w:t>
      </w:r>
      <w:r w:rsidRPr="00F83911">
        <w:rPr>
          <w:rFonts w:ascii="Times New Roman" w:hAnsi="Times New Roman" w:cs="Times New Roman"/>
          <w:sz w:val="24"/>
          <w:szCs w:val="24"/>
        </w:rPr>
        <w:t>5</w:t>
      </w:r>
      <w:r>
        <w:rPr>
          <w:rFonts w:ascii="Times New Roman" w:hAnsi="Times New Roman" w:cs="Times New Roman"/>
          <w:sz w:val="24"/>
          <w:szCs w:val="24"/>
        </w:rPr>
        <w:t>……………………………………</w:t>
      </w:r>
      <w:r w:rsidR="00BC2CE6">
        <w:rPr>
          <w:rFonts w:ascii="Times New Roman" w:hAnsi="Times New Roman" w:cs="Times New Roman"/>
          <w:sz w:val="24"/>
          <w:szCs w:val="24"/>
        </w:rPr>
        <w:t>..</w:t>
      </w:r>
      <w:r>
        <w:rPr>
          <w:rFonts w:ascii="Times New Roman" w:hAnsi="Times New Roman" w:cs="Times New Roman"/>
          <w:sz w:val="24"/>
          <w:szCs w:val="24"/>
        </w:rPr>
        <w:t>……………….………</w:t>
      </w:r>
      <w:r w:rsidR="008863F9">
        <w:rPr>
          <w:rFonts w:ascii="Times New Roman" w:hAnsi="Times New Roman" w:cs="Times New Roman"/>
          <w:sz w:val="24"/>
          <w:szCs w:val="24"/>
        </w:rPr>
        <w:t>8</w:t>
      </w:r>
    </w:p>
    <w:p w14:paraId="3DBDCA23" w14:textId="3B410673" w:rsidR="00097305" w:rsidRPr="00F83911" w:rsidRDefault="00097305" w:rsidP="00097305">
      <w:pPr>
        <w:jc w:val="left"/>
        <w:rPr>
          <w:rFonts w:ascii="Times New Roman" w:hAnsi="Times New Roman" w:cs="Times New Roman"/>
          <w:sz w:val="24"/>
          <w:szCs w:val="24"/>
        </w:rPr>
      </w:pPr>
      <w:r w:rsidRPr="00F83911">
        <w:rPr>
          <w:rFonts w:ascii="Times New Roman" w:hAnsi="Times New Roman" w:cs="Times New Roman"/>
          <w:sz w:val="24"/>
          <w:szCs w:val="24"/>
        </w:rPr>
        <w:t xml:space="preserve">Supplementary </w:t>
      </w:r>
      <w:r w:rsidR="00BC2CE6">
        <w:rPr>
          <w:rFonts w:ascii="Times New Roman" w:hAnsi="Times New Roman" w:cs="Times New Roman"/>
          <w:sz w:val="24"/>
          <w:szCs w:val="24"/>
        </w:rPr>
        <w:t>Figure S</w:t>
      </w:r>
      <w:r w:rsidRPr="00F83911">
        <w:rPr>
          <w:rFonts w:ascii="Times New Roman" w:hAnsi="Times New Roman" w:cs="Times New Roman"/>
          <w:sz w:val="24"/>
          <w:szCs w:val="24"/>
        </w:rPr>
        <w:t>6</w:t>
      </w:r>
      <w:r>
        <w:rPr>
          <w:rFonts w:ascii="Times New Roman" w:hAnsi="Times New Roman" w:cs="Times New Roman"/>
          <w:sz w:val="24"/>
          <w:szCs w:val="24"/>
        </w:rPr>
        <w:t>……………………………………</w:t>
      </w:r>
      <w:r w:rsidR="00BC2CE6">
        <w:rPr>
          <w:rFonts w:ascii="Times New Roman" w:hAnsi="Times New Roman" w:cs="Times New Roman"/>
          <w:sz w:val="24"/>
          <w:szCs w:val="24"/>
        </w:rPr>
        <w:t>..</w:t>
      </w:r>
      <w:r>
        <w:rPr>
          <w:rFonts w:ascii="Times New Roman" w:hAnsi="Times New Roman" w:cs="Times New Roman"/>
          <w:sz w:val="24"/>
          <w:szCs w:val="24"/>
        </w:rPr>
        <w:t>..…………….………</w:t>
      </w:r>
      <w:r w:rsidR="008863F9">
        <w:rPr>
          <w:rFonts w:ascii="Times New Roman" w:hAnsi="Times New Roman" w:cs="Times New Roman"/>
          <w:sz w:val="24"/>
          <w:szCs w:val="24"/>
        </w:rPr>
        <w:t>..9</w:t>
      </w:r>
    </w:p>
    <w:p w14:paraId="3500821F" w14:textId="6A3F1D83" w:rsidR="00097305" w:rsidRPr="00F83911" w:rsidRDefault="00097305" w:rsidP="00097305">
      <w:pPr>
        <w:jc w:val="left"/>
        <w:rPr>
          <w:rFonts w:ascii="Times New Roman" w:hAnsi="Times New Roman" w:cs="Times New Roman"/>
          <w:sz w:val="24"/>
          <w:szCs w:val="24"/>
        </w:rPr>
      </w:pPr>
      <w:r w:rsidRPr="00F83911">
        <w:rPr>
          <w:rFonts w:ascii="Times New Roman" w:hAnsi="Times New Roman" w:cs="Times New Roman"/>
          <w:sz w:val="24"/>
          <w:szCs w:val="24"/>
        </w:rPr>
        <w:t xml:space="preserve">Supplementary </w:t>
      </w:r>
      <w:r w:rsidR="00BC2CE6">
        <w:rPr>
          <w:rFonts w:ascii="Times New Roman" w:hAnsi="Times New Roman" w:cs="Times New Roman"/>
          <w:sz w:val="24"/>
          <w:szCs w:val="24"/>
        </w:rPr>
        <w:t>Figure S</w:t>
      </w:r>
      <w:r w:rsidRPr="00F83911">
        <w:rPr>
          <w:rFonts w:ascii="Times New Roman" w:hAnsi="Times New Roman" w:cs="Times New Roman"/>
          <w:sz w:val="24"/>
          <w:szCs w:val="24"/>
        </w:rPr>
        <w:t>7</w:t>
      </w:r>
      <w:r>
        <w:rPr>
          <w:rFonts w:ascii="Times New Roman" w:hAnsi="Times New Roman" w:cs="Times New Roman"/>
          <w:sz w:val="24"/>
          <w:szCs w:val="24"/>
        </w:rPr>
        <w:t>…………………………………</w:t>
      </w:r>
      <w:r w:rsidR="00BC2CE6">
        <w:rPr>
          <w:rFonts w:ascii="Times New Roman" w:hAnsi="Times New Roman" w:cs="Times New Roman"/>
          <w:sz w:val="24"/>
          <w:szCs w:val="24"/>
        </w:rPr>
        <w:t>..</w:t>
      </w:r>
      <w:r>
        <w:rPr>
          <w:rFonts w:ascii="Times New Roman" w:hAnsi="Times New Roman" w:cs="Times New Roman"/>
          <w:sz w:val="24"/>
          <w:szCs w:val="24"/>
        </w:rPr>
        <w:t>…..…………….………1</w:t>
      </w:r>
      <w:r w:rsidR="008863F9">
        <w:rPr>
          <w:rFonts w:ascii="Times New Roman" w:hAnsi="Times New Roman" w:cs="Times New Roman"/>
          <w:sz w:val="24"/>
          <w:szCs w:val="24"/>
        </w:rPr>
        <w:t>0</w:t>
      </w:r>
    </w:p>
    <w:p w14:paraId="6F8CBE31" w14:textId="73756FD7" w:rsidR="00097305" w:rsidRPr="00F83911" w:rsidRDefault="00097305" w:rsidP="00097305">
      <w:pPr>
        <w:jc w:val="left"/>
        <w:rPr>
          <w:rFonts w:ascii="Times New Roman" w:hAnsi="Times New Roman" w:cs="Times New Roman"/>
          <w:sz w:val="24"/>
          <w:szCs w:val="24"/>
        </w:rPr>
      </w:pPr>
      <w:r w:rsidRPr="00F83911">
        <w:rPr>
          <w:rFonts w:ascii="Times New Roman" w:hAnsi="Times New Roman" w:cs="Times New Roman"/>
          <w:sz w:val="24"/>
          <w:szCs w:val="24"/>
        </w:rPr>
        <w:t xml:space="preserve">Supplementary </w:t>
      </w:r>
      <w:r w:rsidR="00BC2CE6">
        <w:rPr>
          <w:rFonts w:ascii="Times New Roman" w:hAnsi="Times New Roman" w:cs="Times New Roman"/>
          <w:sz w:val="24"/>
          <w:szCs w:val="24"/>
        </w:rPr>
        <w:t>Figure S</w:t>
      </w:r>
      <w:r w:rsidRPr="00F83911">
        <w:rPr>
          <w:rFonts w:ascii="Times New Roman" w:hAnsi="Times New Roman" w:cs="Times New Roman"/>
          <w:sz w:val="24"/>
          <w:szCs w:val="24"/>
        </w:rPr>
        <w:t>8</w:t>
      </w:r>
      <w:r>
        <w:rPr>
          <w:rFonts w:ascii="Times New Roman" w:hAnsi="Times New Roman" w:cs="Times New Roman"/>
          <w:sz w:val="24"/>
          <w:szCs w:val="24"/>
        </w:rPr>
        <w:t>………………………………</w:t>
      </w:r>
      <w:r w:rsidR="00BC2CE6">
        <w:rPr>
          <w:rFonts w:ascii="Times New Roman" w:hAnsi="Times New Roman" w:cs="Times New Roman"/>
          <w:sz w:val="24"/>
          <w:szCs w:val="24"/>
        </w:rPr>
        <w:t>..</w:t>
      </w:r>
      <w:r>
        <w:rPr>
          <w:rFonts w:ascii="Times New Roman" w:hAnsi="Times New Roman" w:cs="Times New Roman"/>
          <w:sz w:val="24"/>
          <w:szCs w:val="24"/>
        </w:rPr>
        <w:t>……..…………….………1</w:t>
      </w:r>
      <w:r w:rsidR="008863F9">
        <w:rPr>
          <w:rFonts w:ascii="Times New Roman" w:hAnsi="Times New Roman" w:cs="Times New Roman"/>
          <w:sz w:val="24"/>
          <w:szCs w:val="24"/>
        </w:rPr>
        <w:t>1</w:t>
      </w:r>
    </w:p>
    <w:p w14:paraId="05696354" w14:textId="2FE5D362" w:rsidR="00097305" w:rsidRPr="00F83911" w:rsidRDefault="00097305" w:rsidP="00097305">
      <w:pPr>
        <w:jc w:val="left"/>
        <w:rPr>
          <w:rFonts w:ascii="Times New Roman" w:hAnsi="Times New Roman" w:cs="Times New Roman"/>
          <w:sz w:val="24"/>
          <w:szCs w:val="24"/>
        </w:rPr>
      </w:pPr>
      <w:r w:rsidRPr="00F83911">
        <w:rPr>
          <w:rFonts w:ascii="Times New Roman" w:hAnsi="Times New Roman" w:cs="Times New Roman"/>
          <w:sz w:val="24"/>
          <w:szCs w:val="24"/>
        </w:rPr>
        <w:t xml:space="preserve">Supplementary </w:t>
      </w:r>
      <w:r w:rsidR="00BC2CE6">
        <w:rPr>
          <w:rFonts w:ascii="Times New Roman" w:hAnsi="Times New Roman" w:cs="Times New Roman"/>
          <w:sz w:val="24"/>
          <w:szCs w:val="24"/>
        </w:rPr>
        <w:t>Figure S</w:t>
      </w:r>
      <w:r w:rsidRPr="00F83911">
        <w:rPr>
          <w:rFonts w:ascii="Times New Roman" w:hAnsi="Times New Roman" w:cs="Times New Roman"/>
          <w:sz w:val="24"/>
          <w:szCs w:val="24"/>
        </w:rPr>
        <w:t>9</w:t>
      </w:r>
      <w:r>
        <w:rPr>
          <w:rFonts w:ascii="Times New Roman" w:hAnsi="Times New Roman" w:cs="Times New Roman"/>
          <w:sz w:val="24"/>
          <w:szCs w:val="24"/>
        </w:rPr>
        <w:t>……………………………</w:t>
      </w:r>
      <w:r w:rsidR="00BC2CE6">
        <w:rPr>
          <w:rFonts w:ascii="Times New Roman" w:hAnsi="Times New Roman" w:cs="Times New Roman"/>
          <w:sz w:val="24"/>
          <w:szCs w:val="24"/>
        </w:rPr>
        <w:t>..</w:t>
      </w:r>
      <w:r>
        <w:rPr>
          <w:rFonts w:ascii="Times New Roman" w:hAnsi="Times New Roman" w:cs="Times New Roman"/>
          <w:sz w:val="24"/>
          <w:szCs w:val="24"/>
        </w:rPr>
        <w:t>…</w:t>
      </w:r>
      <w:r w:rsidR="00BC2CE6">
        <w:rPr>
          <w:rFonts w:ascii="Times New Roman" w:hAnsi="Times New Roman" w:cs="Times New Roman"/>
          <w:sz w:val="24"/>
          <w:szCs w:val="24"/>
        </w:rPr>
        <w:t>.</w:t>
      </w:r>
      <w:r>
        <w:rPr>
          <w:rFonts w:ascii="Times New Roman" w:hAnsi="Times New Roman" w:cs="Times New Roman"/>
          <w:sz w:val="24"/>
          <w:szCs w:val="24"/>
        </w:rPr>
        <w:t>……….………….………1</w:t>
      </w:r>
      <w:r w:rsidR="008863F9">
        <w:rPr>
          <w:rFonts w:ascii="Times New Roman" w:hAnsi="Times New Roman" w:cs="Times New Roman"/>
          <w:sz w:val="24"/>
          <w:szCs w:val="24"/>
        </w:rPr>
        <w:t>2</w:t>
      </w:r>
    </w:p>
    <w:p w14:paraId="37143501" w14:textId="3EA2DCC0" w:rsidR="00097305" w:rsidRPr="00F83911" w:rsidRDefault="00097305" w:rsidP="00097305">
      <w:pPr>
        <w:jc w:val="left"/>
        <w:rPr>
          <w:rFonts w:ascii="Times New Roman" w:hAnsi="Times New Roman" w:cs="Times New Roman"/>
          <w:sz w:val="24"/>
          <w:szCs w:val="24"/>
        </w:rPr>
      </w:pPr>
      <w:r w:rsidRPr="00F83911">
        <w:rPr>
          <w:rFonts w:ascii="Times New Roman" w:hAnsi="Times New Roman" w:cs="Times New Roman"/>
          <w:sz w:val="24"/>
          <w:szCs w:val="24"/>
        </w:rPr>
        <w:t xml:space="preserve">Supplementary </w:t>
      </w:r>
      <w:r w:rsidR="00BC2CE6">
        <w:rPr>
          <w:rFonts w:ascii="Times New Roman" w:hAnsi="Times New Roman" w:cs="Times New Roman"/>
          <w:sz w:val="24"/>
          <w:szCs w:val="24"/>
        </w:rPr>
        <w:t>Figure S</w:t>
      </w:r>
      <w:r w:rsidRPr="00F83911">
        <w:rPr>
          <w:rFonts w:ascii="Times New Roman" w:hAnsi="Times New Roman" w:cs="Times New Roman"/>
          <w:sz w:val="24"/>
          <w:szCs w:val="24"/>
        </w:rPr>
        <w:t>10</w:t>
      </w:r>
      <w:r>
        <w:rPr>
          <w:rFonts w:ascii="Times New Roman" w:hAnsi="Times New Roman" w:cs="Times New Roman"/>
          <w:sz w:val="24"/>
          <w:szCs w:val="24"/>
        </w:rPr>
        <w:t>………………………………</w:t>
      </w:r>
      <w:r w:rsidR="00BC2CE6">
        <w:rPr>
          <w:rFonts w:ascii="Times New Roman" w:hAnsi="Times New Roman" w:cs="Times New Roman"/>
          <w:sz w:val="24"/>
          <w:szCs w:val="24"/>
        </w:rPr>
        <w:t>..</w:t>
      </w:r>
      <w:r>
        <w:rPr>
          <w:rFonts w:ascii="Times New Roman" w:hAnsi="Times New Roman" w:cs="Times New Roman"/>
          <w:sz w:val="24"/>
          <w:szCs w:val="24"/>
        </w:rPr>
        <w:t>………………….………1</w:t>
      </w:r>
      <w:r w:rsidR="008863F9">
        <w:rPr>
          <w:rFonts w:ascii="Times New Roman" w:hAnsi="Times New Roman" w:cs="Times New Roman"/>
          <w:sz w:val="24"/>
          <w:szCs w:val="24"/>
        </w:rPr>
        <w:t>3</w:t>
      </w:r>
    </w:p>
    <w:p w14:paraId="1D4236A4" w14:textId="350752F3" w:rsidR="00097305" w:rsidRPr="00F83911" w:rsidRDefault="00097305" w:rsidP="00097305">
      <w:pPr>
        <w:jc w:val="left"/>
        <w:rPr>
          <w:rFonts w:ascii="Times New Roman" w:hAnsi="Times New Roman" w:cs="Times New Roman"/>
          <w:sz w:val="24"/>
          <w:szCs w:val="24"/>
        </w:rPr>
      </w:pPr>
      <w:r w:rsidRPr="00F83911">
        <w:rPr>
          <w:rFonts w:ascii="Times New Roman" w:hAnsi="Times New Roman" w:cs="Times New Roman"/>
          <w:sz w:val="24"/>
          <w:szCs w:val="24"/>
        </w:rPr>
        <w:t xml:space="preserve">Supplementary </w:t>
      </w:r>
      <w:r w:rsidR="00BC2CE6">
        <w:rPr>
          <w:rFonts w:ascii="Times New Roman" w:hAnsi="Times New Roman" w:cs="Times New Roman"/>
          <w:sz w:val="24"/>
          <w:szCs w:val="24"/>
        </w:rPr>
        <w:t>Figure S</w:t>
      </w:r>
      <w:r w:rsidRPr="00F83911">
        <w:rPr>
          <w:rFonts w:ascii="Times New Roman" w:hAnsi="Times New Roman" w:cs="Times New Roman"/>
          <w:sz w:val="24"/>
          <w:szCs w:val="24"/>
        </w:rPr>
        <w:t>11</w:t>
      </w:r>
      <w:r>
        <w:rPr>
          <w:rFonts w:ascii="Times New Roman" w:hAnsi="Times New Roman" w:cs="Times New Roman"/>
          <w:sz w:val="24"/>
          <w:szCs w:val="24"/>
        </w:rPr>
        <w:t>……………………………</w:t>
      </w:r>
      <w:r w:rsidR="00BC2CE6">
        <w:rPr>
          <w:rFonts w:ascii="Times New Roman" w:hAnsi="Times New Roman" w:cs="Times New Roman"/>
          <w:sz w:val="24"/>
          <w:szCs w:val="24"/>
        </w:rPr>
        <w:t>..</w:t>
      </w:r>
      <w:r>
        <w:rPr>
          <w:rFonts w:ascii="Times New Roman" w:hAnsi="Times New Roman" w:cs="Times New Roman"/>
          <w:sz w:val="24"/>
          <w:szCs w:val="24"/>
        </w:rPr>
        <w:t>…………………….………1</w:t>
      </w:r>
      <w:r w:rsidR="008863F9">
        <w:rPr>
          <w:rFonts w:ascii="Times New Roman" w:hAnsi="Times New Roman" w:cs="Times New Roman"/>
          <w:sz w:val="24"/>
          <w:szCs w:val="24"/>
        </w:rPr>
        <w:t>4</w:t>
      </w:r>
    </w:p>
    <w:p w14:paraId="1036EBCD" w14:textId="4134C86F" w:rsidR="00097305" w:rsidRPr="00F83911" w:rsidRDefault="00097305" w:rsidP="00097305">
      <w:pPr>
        <w:jc w:val="left"/>
        <w:rPr>
          <w:rFonts w:ascii="Times New Roman" w:hAnsi="Times New Roman" w:cs="Times New Roman"/>
          <w:sz w:val="24"/>
          <w:szCs w:val="24"/>
        </w:rPr>
      </w:pPr>
      <w:r w:rsidRPr="00F83911">
        <w:rPr>
          <w:rFonts w:ascii="Times New Roman" w:hAnsi="Times New Roman" w:cs="Times New Roman"/>
          <w:sz w:val="24"/>
          <w:szCs w:val="24"/>
        </w:rPr>
        <w:t xml:space="preserve">Supplementary </w:t>
      </w:r>
      <w:r w:rsidR="00BC2CE6">
        <w:rPr>
          <w:rFonts w:ascii="Times New Roman" w:hAnsi="Times New Roman" w:cs="Times New Roman"/>
          <w:sz w:val="24"/>
          <w:szCs w:val="24"/>
        </w:rPr>
        <w:t>Figure S</w:t>
      </w:r>
      <w:r w:rsidRPr="00F83911">
        <w:rPr>
          <w:rFonts w:ascii="Times New Roman" w:hAnsi="Times New Roman" w:cs="Times New Roman"/>
          <w:sz w:val="24"/>
          <w:szCs w:val="24"/>
        </w:rPr>
        <w:t>12</w:t>
      </w:r>
      <w:r>
        <w:rPr>
          <w:rFonts w:ascii="Times New Roman" w:hAnsi="Times New Roman" w:cs="Times New Roman"/>
          <w:sz w:val="24"/>
          <w:szCs w:val="24"/>
        </w:rPr>
        <w:t>……………………………</w:t>
      </w:r>
      <w:r w:rsidR="00BC2CE6">
        <w:rPr>
          <w:rFonts w:ascii="Times New Roman" w:hAnsi="Times New Roman" w:cs="Times New Roman"/>
          <w:sz w:val="24"/>
          <w:szCs w:val="24"/>
        </w:rPr>
        <w:t>..</w:t>
      </w:r>
      <w:r>
        <w:rPr>
          <w:rFonts w:ascii="Times New Roman" w:hAnsi="Times New Roman" w:cs="Times New Roman"/>
          <w:sz w:val="24"/>
          <w:szCs w:val="24"/>
        </w:rPr>
        <w:t>…………………….………1</w:t>
      </w:r>
      <w:r w:rsidR="008863F9">
        <w:rPr>
          <w:rFonts w:ascii="Times New Roman" w:hAnsi="Times New Roman" w:cs="Times New Roman"/>
          <w:sz w:val="24"/>
          <w:szCs w:val="24"/>
        </w:rPr>
        <w:t>5</w:t>
      </w:r>
    </w:p>
    <w:p w14:paraId="2600D01F" w14:textId="470FE07E" w:rsidR="00097305" w:rsidRPr="00F83911" w:rsidRDefault="00097305" w:rsidP="00097305">
      <w:pPr>
        <w:jc w:val="left"/>
        <w:rPr>
          <w:rFonts w:ascii="Times New Roman" w:hAnsi="Times New Roman" w:cs="Times New Roman"/>
          <w:sz w:val="24"/>
          <w:szCs w:val="24"/>
        </w:rPr>
      </w:pPr>
      <w:r w:rsidRPr="00F83911">
        <w:rPr>
          <w:rFonts w:ascii="Times New Roman" w:hAnsi="Times New Roman" w:cs="Times New Roman"/>
          <w:sz w:val="24"/>
          <w:szCs w:val="24"/>
        </w:rPr>
        <w:t xml:space="preserve">Supplementary </w:t>
      </w:r>
      <w:r w:rsidR="00BC2CE6">
        <w:rPr>
          <w:rFonts w:ascii="Times New Roman" w:hAnsi="Times New Roman" w:cs="Times New Roman"/>
          <w:sz w:val="24"/>
          <w:szCs w:val="24"/>
        </w:rPr>
        <w:t>Table S</w:t>
      </w:r>
      <w:r w:rsidRPr="00F83911">
        <w:rPr>
          <w:rFonts w:ascii="Times New Roman" w:hAnsi="Times New Roman" w:cs="Times New Roman"/>
          <w:sz w:val="24"/>
          <w:szCs w:val="24"/>
        </w:rPr>
        <w:t>1</w:t>
      </w:r>
      <w:r>
        <w:rPr>
          <w:rFonts w:ascii="Times New Roman" w:hAnsi="Times New Roman" w:cs="Times New Roman"/>
          <w:sz w:val="24"/>
          <w:szCs w:val="24"/>
        </w:rPr>
        <w:t>…………………………………</w:t>
      </w:r>
      <w:r w:rsidR="00BC2CE6">
        <w:rPr>
          <w:rFonts w:ascii="Times New Roman" w:hAnsi="Times New Roman" w:cs="Times New Roman"/>
          <w:sz w:val="24"/>
          <w:szCs w:val="24"/>
        </w:rPr>
        <w:t>..</w:t>
      </w:r>
      <w:r>
        <w:rPr>
          <w:rFonts w:ascii="Times New Roman" w:hAnsi="Times New Roman" w:cs="Times New Roman"/>
          <w:sz w:val="24"/>
          <w:szCs w:val="24"/>
        </w:rPr>
        <w:t>………………….………1</w:t>
      </w:r>
      <w:r w:rsidR="008863F9">
        <w:rPr>
          <w:rFonts w:ascii="Times New Roman" w:hAnsi="Times New Roman" w:cs="Times New Roman"/>
          <w:sz w:val="24"/>
          <w:szCs w:val="24"/>
        </w:rPr>
        <w:t>6</w:t>
      </w:r>
    </w:p>
    <w:p w14:paraId="083CF508" w14:textId="50BF96A3" w:rsidR="00097305" w:rsidRPr="00F83911" w:rsidRDefault="00097305" w:rsidP="00097305">
      <w:pPr>
        <w:jc w:val="left"/>
        <w:rPr>
          <w:rFonts w:ascii="Times New Roman" w:hAnsi="Times New Roman" w:cs="Times New Roman"/>
          <w:sz w:val="24"/>
          <w:szCs w:val="24"/>
        </w:rPr>
      </w:pPr>
      <w:r w:rsidRPr="00F83911">
        <w:rPr>
          <w:rFonts w:ascii="Times New Roman" w:hAnsi="Times New Roman" w:cs="Times New Roman"/>
          <w:sz w:val="24"/>
          <w:szCs w:val="24"/>
        </w:rPr>
        <w:t xml:space="preserve">Supplementary </w:t>
      </w:r>
      <w:r w:rsidR="00BC2CE6">
        <w:rPr>
          <w:rFonts w:ascii="Times New Roman" w:hAnsi="Times New Roman" w:cs="Times New Roman"/>
          <w:sz w:val="24"/>
          <w:szCs w:val="24"/>
        </w:rPr>
        <w:t>Table S</w:t>
      </w:r>
      <w:r w:rsidRPr="00F83911">
        <w:rPr>
          <w:rFonts w:ascii="Times New Roman" w:hAnsi="Times New Roman" w:cs="Times New Roman"/>
          <w:sz w:val="24"/>
          <w:szCs w:val="24"/>
        </w:rPr>
        <w:t>2</w:t>
      </w:r>
      <w:r>
        <w:rPr>
          <w:rFonts w:ascii="Times New Roman" w:hAnsi="Times New Roman" w:cs="Times New Roman"/>
          <w:sz w:val="24"/>
          <w:szCs w:val="24"/>
        </w:rPr>
        <w:t>…………………………………</w:t>
      </w:r>
      <w:r w:rsidR="00BC2CE6">
        <w:rPr>
          <w:rFonts w:ascii="Times New Roman" w:hAnsi="Times New Roman" w:cs="Times New Roman"/>
          <w:sz w:val="24"/>
          <w:szCs w:val="24"/>
        </w:rPr>
        <w:t>..</w:t>
      </w:r>
      <w:r>
        <w:rPr>
          <w:rFonts w:ascii="Times New Roman" w:hAnsi="Times New Roman" w:cs="Times New Roman"/>
          <w:sz w:val="24"/>
          <w:szCs w:val="24"/>
        </w:rPr>
        <w:t>………………….………1</w:t>
      </w:r>
      <w:r w:rsidR="008863F9">
        <w:rPr>
          <w:rFonts w:ascii="Times New Roman" w:hAnsi="Times New Roman" w:cs="Times New Roman"/>
          <w:sz w:val="24"/>
          <w:szCs w:val="24"/>
        </w:rPr>
        <w:t>8</w:t>
      </w:r>
    </w:p>
    <w:p w14:paraId="2590D720" w14:textId="600D5EF7" w:rsidR="00097305" w:rsidRPr="00F83911" w:rsidRDefault="00097305" w:rsidP="00097305">
      <w:pPr>
        <w:jc w:val="left"/>
        <w:rPr>
          <w:rFonts w:ascii="Times New Roman" w:hAnsi="Times New Roman" w:cs="Times New Roman"/>
          <w:sz w:val="24"/>
          <w:szCs w:val="24"/>
        </w:rPr>
      </w:pPr>
      <w:r w:rsidRPr="00F83911">
        <w:rPr>
          <w:rFonts w:ascii="Times New Roman" w:hAnsi="Times New Roman" w:cs="Times New Roman"/>
          <w:sz w:val="24"/>
          <w:szCs w:val="24"/>
        </w:rPr>
        <w:t xml:space="preserve">Supplementary </w:t>
      </w:r>
      <w:r w:rsidR="00BC2CE6">
        <w:rPr>
          <w:rFonts w:ascii="Times New Roman" w:hAnsi="Times New Roman" w:cs="Times New Roman"/>
          <w:sz w:val="24"/>
          <w:szCs w:val="24"/>
        </w:rPr>
        <w:t>Table S</w:t>
      </w:r>
      <w:r w:rsidRPr="00F83911">
        <w:rPr>
          <w:rFonts w:ascii="Times New Roman" w:hAnsi="Times New Roman" w:cs="Times New Roman"/>
          <w:sz w:val="24"/>
          <w:szCs w:val="24"/>
        </w:rPr>
        <w:t>3</w:t>
      </w:r>
      <w:r>
        <w:rPr>
          <w:rFonts w:ascii="Times New Roman" w:hAnsi="Times New Roman" w:cs="Times New Roman"/>
          <w:sz w:val="24"/>
          <w:szCs w:val="24"/>
        </w:rPr>
        <w:t>…………………………………</w:t>
      </w:r>
      <w:r w:rsidR="00BC2CE6">
        <w:rPr>
          <w:rFonts w:ascii="Times New Roman" w:hAnsi="Times New Roman" w:cs="Times New Roman"/>
          <w:sz w:val="24"/>
          <w:szCs w:val="24"/>
        </w:rPr>
        <w:t>.</w:t>
      </w:r>
      <w:r>
        <w:rPr>
          <w:rFonts w:ascii="Times New Roman" w:hAnsi="Times New Roman" w:cs="Times New Roman"/>
          <w:sz w:val="24"/>
          <w:szCs w:val="24"/>
        </w:rPr>
        <w:t>…</w:t>
      </w:r>
      <w:r w:rsidR="00BC2CE6">
        <w:rPr>
          <w:rFonts w:ascii="Times New Roman" w:hAnsi="Times New Roman" w:cs="Times New Roman"/>
          <w:sz w:val="24"/>
          <w:szCs w:val="24"/>
        </w:rPr>
        <w:t>.</w:t>
      </w:r>
      <w:r>
        <w:rPr>
          <w:rFonts w:ascii="Times New Roman" w:hAnsi="Times New Roman" w:cs="Times New Roman"/>
          <w:sz w:val="24"/>
          <w:szCs w:val="24"/>
        </w:rPr>
        <w:t>……………….………2</w:t>
      </w:r>
      <w:r w:rsidR="008863F9">
        <w:rPr>
          <w:rFonts w:ascii="Times New Roman" w:hAnsi="Times New Roman" w:cs="Times New Roman"/>
          <w:sz w:val="24"/>
          <w:szCs w:val="24"/>
        </w:rPr>
        <w:t>2</w:t>
      </w:r>
    </w:p>
    <w:p w14:paraId="4099A856" w14:textId="4F88177A" w:rsidR="00097305" w:rsidRPr="00F83911" w:rsidRDefault="00097305" w:rsidP="00097305">
      <w:pPr>
        <w:jc w:val="left"/>
        <w:rPr>
          <w:rFonts w:ascii="Times New Roman" w:hAnsi="Times New Roman" w:cs="Times New Roman"/>
          <w:sz w:val="24"/>
          <w:szCs w:val="24"/>
        </w:rPr>
      </w:pPr>
      <w:r w:rsidRPr="00F83911">
        <w:rPr>
          <w:rFonts w:ascii="Times New Roman" w:hAnsi="Times New Roman" w:cs="Times New Roman"/>
          <w:sz w:val="24"/>
          <w:szCs w:val="24"/>
        </w:rPr>
        <w:t xml:space="preserve">Supplementary </w:t>
      </w:r>
      <w:r w:rsidR="00BC2CE6">
        <w:rPr>
          <w:rFonts w:ascii="Times New Roman" w:hAnsi="Times New Roman" w:cs="Times New Roman"/>
          <w:sz w:val="24"/>
          <w:szCs w:val="24"/>
        </w:rPr>
        <w:t>Table S</w:t>
      </w:r>
      <w:r w:rsidRPr="00F83911">
        <w:rPr>
          <w:rFonts w:ascii="Times New Roman" w:hAnsi="Times New Roman" w:cs="Times New Roman"/>
          <w:sz w:val="24"/>
          <w:szCs w:val="24"/>
        </w:rPr>
        <w:t>4</w:t>
      </w:r>
      <w:r>
        <w:rPr>
          <w:rFonts w:ascii="Times New Roman" w:hAnsi="Times New Roman" w:cs="Times New Roman"/>
          <w:sz w:val="24"/>
          <w:szCs w:val="24"/>
        </w:rPr>
        <w:t>………………………………</w:t>
      </w:r>
      <w:r w:rsidR="00BC2CE6">
        <w:rPr>
          <w:rFonts w:ascii="Times New Roman" w:hAnsi="Times New Roman" w:cs="Times New Roman"/>
          <w:sz w:val="24"/>
          <w:szCs w:val="24"/>
        </w:rPr>
        <w:t>.</w:t>
      </w:r>
      <w:r>
        <w:rPr>
          <w:rFonts w:ascii="Times New Roman" w:hAnsi="Times New Roman" w:cs="Times New Roman"/>
          <w:sz w:val="24"/>
          <w:szCs w:val="24"/>
        </w:rPr>
        <w:t>…</w:t>
      </w:r>
      <w:r w:rsidR="00BC2CE6">
        <w:rPr>
          <w:rFonts w:ascii="Times New Roman" w:hAnsi="Times New Roman" w:cs="Times New Roman"/>
          <w:sz w:val="24"/>
          <w:szCs w:val="24"/>
        </w:rPr>
        <w:t>.</w:t>
      </w:r>
      <w:r>
        <w:rPr>
          <w:rFonts w:ascii="Times New Roman" w:hAnsi="Times New Roman" w:cs="Times New Roman"/>
          <w:sz w:val="24"/>
          <w:szCs w:val="24"/>
        </w:rPr>
        <w:t>………………….………2</w:t>
      </w:r>
      <w:r w:rsidR="008863F9">
        <w:rPr>
          <w:rFonts w:ascii="Times New Roman" w:hAnsi="Times New Roman" w:cs="Times New Roman"/>
          <w:sz w:val="24"/>
          <w:szCs w:val="24"/>
        </w:rPr>
        <w:t>5</w:t>
      </w:r>
    </w:p>
    <w:p w14:paraId="61DBD08B" w14:textId="32F9772B" w:rsidR="00097305" w:rsidRPr="00F83911" w:rsidRDefault="00097305" w:rsidP="00097305">
      <w:pPr>
        <w:jc w:val="left"/>
        <w:rPr>
          <w:rFonts w:ascii="Times New Roman" w:hAnsi="Times New Roman" w:cs="Times New Roman"/>
          <w:sz w:val="24"/>
          <w:szCs w:val="24"/>
        </w:rPr>
      </w:pPr>
      <w:r w:rsidRPr="00F83911">
        <w:rPr>
          <w:rFonts w:ascii="Times New Roman" w:hAnsi="Times New Roman" w:cs="Times New Roman"/>
          <w:sz w:val="24"/>
          <w:szCs w:val="24"/>
        </w:rPr>
        <w:t xml:space="preserve">Supplementary </w:t>
      </w:r>
      <w:r w:rsidR="00BC2CE6">
        <w:rPr>
          <w:rFonts w:ascii="Times New Roman" w:hAnsi="Times New Roman" w:cs="Times New Roman"/>
          <w:sz w:val="24"/>
          <w:szCs w:val="24"/>
        </w:rPr>
        <w:t>Table S</w:t>
      </w:r>
      <w:r w:rsidRPr="00F83911">
        <w:rPr>
          <w:rFonts w:ascii="Times New Roman" w:hAnsi="Times New Roman" w:cs="Times New Roman"/>
          <w:sz w:val="24"/>
          <w:szCs w:val="24"/>
        </w:rPr>
        <w:t>5</w:t>
      </w:r>
      <w:r>
        <w:rPr>
          <w:rFonts w:ascii="Times New Roman" w:hAnsi="Times New Roman" w:cs="Times New Roman"/>
          <w:sz w:val="24"/>
          <w:szCs w:val="24"/>
        </w:rPr>
        <w:t>………………………………</w:t>
      </w:r>
      <w:r w:rsidR="00BC2CE6">
        <w:rPr>
          <w:rFonts w:ascii="Times New Roman" w:hAnsi="Times New Roman" w:cs="Times New Roman"/>
          <w:sz w:val="24"/>
          <w:szCs w:val="24"/>
        </w:rPr>
        <w:t>.</w:t>
      </w:r>
      <w:r>
        <w:rPr>
          <w:rFonts w:ascii="Times New Roman" w:hAnsi="Times New Roman" w:cs="Times New Roman"/>
          <w:sz w:val="24"/>
          <w:szCs w:val="24"/>
        </w:rPr>
        <w:t>…</w:t>
      </w:r>
      <w:r w:rsidR="00BC2CE6">
        <w:rPr>
          <w:rFonts w:ascii="Times New Roman" w:hAnsi="Times New Roman" w:cs="Times New Roman"/>
          <w:sz w:val="24"/>
          <w:szCs w:val="24"/>
        </w:rPr>
        <w:t>.</w:t>
      </w:r>
      <w:r>
        <w:rPr>
          <w:rFonts w:ascii="Times New Roman" w:hAnsi="Times New Roman" w:cs="Times New Roman"/>
          <w:sz w:val="24"/>
          <w:szCs w:val="24"/>
        </w:rPr>
        <w:t>………………….………2</w:t>
      </w:r>
      <w:r w:rsidR="008863F9">
        <w:rPr>
          <w:rFonts w:ascii="Times New Roman" w:hAnsi="Times New Roman" w:cs="Times New Roman"/>
          <w:sz w:val="24"/>
          <w:szCs w:val="24"/>
        </w:rPr>
        <w:t>8</w:t>
      </w:r>
    </w:p>
    <w:p w14:paraId="48DC5484" w14:textId="4BC6A52E" w:rsidR="00097305" w:rsidRPr="00F83911" w:rsidRDefault="00097305" w:rsidP="00097305">
      <w:pPr>
        <w:jc w:val="left"/>
        <w:rPr>
          <w:rFonts w:ascii="Times New Roman" w:hAnsi="Times New Roman" w:cs="Times New Roman"/>
          <w:sz w:val="24"/>
          <w:szCs w:val="24"/>
        </w:rPr>
      </w:pPr>
      <w:r w:rsidRPr="00F83911">
        <w:rPr>
          <w:rFonts w:ascii="Times New Roman" w:hAnsi="Times New Roman" w:cs="Times New Roman"/>
          <w:sz w:val="24"/>
          <w:szCs w:val="24"/>
        </w:rPr>
        <w:t xml:space="preserve">Supplementary </w:t>
      </w:r>
      <w:r w:rsidR="00BC2CE6">
        <w:rPr>
          <w:rFonts w:ascii="Times New Roman" w:hAnsi="Times New Roman" w:cs="Times New Roman"/>
          <w:sz w:val="24"/>
          <w:szCs w:val="24"/>
        </w:rPr>
        <w:t>Table S</w:t>
      </w:r>
      <w:r w:rsidRPr="00F83911">
        <w:rPr>
          <w:rFonts w:ascii="Times New Roman" w:hAnsi="Times New Roman" w:cs="Times New Roman"/>
          <w:sz w:val="24"/>
          <w:szCs w:val="24"/>
        </w:rPr>
        <w:t>6</w:t>
      </w:r>
      <w:r>
        <w:rPr>
          <w:rFonts w:ascii="Times New Roman" w:hAnsi="Times New Roman" w:cs="Times New Roman"/>
          <w:sz w:val="24"/>
          <w:szCs w:val="24"/>
        </w:rPr>
        <w:t>………………………………</w:t>
      </w:r>
      <w:r w:rsidR="00BC2CE6">
        <w:rPr>
          <w:rFonts w:ascii="Times New Roman" w:hAnsi="Times New Roman" w:cs="Times New Roman"/>
          <w:sz w:val="24"/>
          <w:szCs w:val="24"/>
        </w:rPr>
        <w:t>..</w:t>
      </w:r>
      <w:r>
        <w:rPr>
          <w:rFonts w:ascii="Times New Roman" w:hAnsi="Times New Roman" w:cs="Times New Roman"/>
          <w:sz w:val="24"/>
          <w:szCs w:val="24"/>
        </w:rPr>
        <w:t>…………………….………3</w:t>
      </w:r>
      <w:r w:rsidR="008863F9">
        <w:rPr>
          <w:rFonts w:ascii="Times New Roman" w:hAnsi="Times New Roman" w:cs="Times New Roman"/>
          <w:sz w:val="24"/>
          <w:szCs w:val="24"/>
        </w:rPr>
        <w:t>0</w:t>
      </w:r>
    </w:p>
    <w:p w14:paraId="47A314A2" w14:textId="5BC64362" w:rsidR="00097305" w:rsidRPr="00F83911" w:rsidRDefault="00097305" w:rsidP="00097305">
      <w:pPr>
        <w:jc w:val="left"/>
        <w:rPr>
          <w:rFonts w:ascii="Times New Roman" w:hAnsi="Times New Roman" w:cs="Times New Roman"/>
          <w:sz w:val="24"/>
          <w:szCs w:val="24"/>
        </w:rPr>
      </w:pPr>
      <w:r w:rsidRPr="00F83911">
        <w:rPr>
          <w:rFonts w:ascii="Times New Roman" w:hAnsi="Times New Roman" w:cs="Times New Roman"/>
          <w:sz w:val="24"/>
          <w:szCs w:val="24"/>
        </w:rPr>
        <w:t xml:space="preserve">Supplementary </w:t>
      </w:r>
      <w:r w:rsidR="00BC2CE6">
        <w:rPr>
          <w:rFonts w:ascii="Times New Roman" w:hAnsi="Times New Roman" w:cs="Times New Roman"/>
          <w:sz w:val="24"/>
          <w:szCs w:val="24"/>
        </w:rPr>
        <w:t>Table S</w:t>
      </w:r>
      <w:r w:rsidRPr="00F83911">
        <w:rPr>
          <w:rFonts w:ascii="Times New Roman" w:hAnsi="Times New Roman" w:cs="Times New Roman"/>
          <w:sz w:val="24"/>
          <w:szCs w:val="24"/>
        </w:rPr>
        <w:t>7</w:t>
      </w:r>
      <w:r>
        <w:rPr>
          <w:rFonts w:ascii="Times New Roman" w:hAnsi="Times New Roman" w:cs="Times New Roman"/>
          <w:sz w:val="24"/>
          <w:szCs w:val="24"/>
        </w:rPr>
        <w:t>……………………………</w:t>
      </w:r>
      <w:r w:rsidR="00BC2CE6">
        <w:rPr>
          <w:rFonts w:ascii="Times New Roman" w:hAnsi="Times New Roman" w:cs="Times New Roman"/>
          <w:sz w:val="24"/>
          <w:szCs w:val="24"/>
        </w:rPr>
        <w:t>.</w:t>
      </w:r>
      <w:r>
        <w:rPr>
          <w:rFonts w:ascii="Times New Roman" w:hAnsi="Times New Roman" w:cs="Times New Roman"/>
          <w:sz w:val="24"/>
          <w:szCs w:val="24"/>
        </w:rPr>
        <w:t>…</w:t>
      </w:r>
      <w:r w:rsidR="00BC2CE6">
        <w:rPr>
          <w:rFonts w:ascii="Times New Roman" w:hAnsi="Times New Roman" w:cs="Times New Roman"/>
          <w:sz w:val="24"/>
          <w:szCs w:val="24"/>
        </w:rPr>
        <w:t>.</w:t>
      </w:r>
      <w:r>
        <w:rPr>
          <w:rFonts w:ascii="Times New Roman" w:hAnsi="Times New Roman" w:cs="Times New Roman"/>
          <w:sz w:val="24"/>
          <w:szCs w:val="24"/>
        </w:rPr>
        <w:t>…………………….………3</w:t>
      </w:r>
      <w:r w:rsidR="008863F9">
        <w:rPr>
          <w:rFonts w:ascii="Times New Roman" w:hAnsi="Times New Roman" w:cs="Times New Roman"/>
          <w:sz w:val="24"/>
          <w:szCs w:val="24"/>
        </w:rPr>
        <w:t>1</w:t>
      </w:r>
    </w:p>
    <w:p w14:paraId="565B6C08" w14:textId="21280773" w:rsidR="00097305" w:rsidRPr="00F83911" w:rsidRDefault="00097305" w:rsidP="00097305">
      <w:pPr>
        <w:jc w:val="left"/>
        <w:rPr>
          <w:rFonts w:ascii="Times New Roman" w:hAnsi="Times New Roman" w:cs="Times New Roman"/>
          <w:sz w:val="24"/>
          <w:szCs w:val="24"/>
        </w:rPr>
      </w:pPr>
      <w:r w:rsidRPr="00F83911">
        <w:rPr>
          <w:rFonts w:ascii="Times New Roman" w:hAnsi="Times New Roman" w:cs="Times New Roman"/>
          <w:sz w:val="24"/>
          <w:szCs w:val="24"/>
        </w:rPr>
        <w:t xml:space="preserve">Supplementary </w:t>
      </w:r>
      <w:r w:rsidR="00BC2CE6">
        <w:rPr>
          <w:rFonts w:ascii="Times New Roman" w:hAnsi="Times New Roman" w:cs="Times New Roman"/>
          <w:sz w:val="24"/>
          <w:szCs w:val="24"/>
        </w:rPr>
        <w:t>Table S</w:t>
      </w:r>
      <w:r w:rsidRPr="00F83911">
        <w:rPr>
          <w:rFonts w:ascii="Times New Roman" w:hAnsi="Times New Roman" w:cs="Times New Roman"/>
          <w:sz w:val="24"/>
          <w:szCs w:val="24"/>
        </w:rPr>
        <w:t>8</w:t>
      </w:r>
      <w:r>
        <w:rPr>
          <w:rFonts w:ascii="Times New Roman" w:hAnsi="Times New Roman" w:cs="Times New Roman"/>
          <w:sz w:val="24"/>
          <w:szCs w:val="24"/>
        </w:rPr>
        <w:t>……………………………</w:t>
      </w:r>
      <w:r w:rsidR="00BC2CE6">
        <w:rPr>
          <w:rFonts w:ascii="Times New Roman" w:hAnsi="Times New Roman" w:cs="Times New Roman"/>
          <w:sz w:val="24"/>
          <w:szCs w:val="24"/>
        </w:rPr>
        <w:t>..</w:t>
      </w:r>
      <w:r>
        <w:rPr>
          <w:rFonts w:ascii="Times New Roman" w:hAnsi="Times New Roman" w:cs="Times New Roman"/>
          <w:sz w:val="24"/>
          <w:szCs w:val="24"/>
        </w:rPr>
        <w:t>……………………….………3</w:t>
      </w:r>
      <w:r w:rsidR="008863F9">
        <w:rPr>
          <w:rFonts w:ascii="Times New Roman" w:hAnsi="Times New Roman" w:cs="Times New Roman"/>
          <w:sz w:val="24"/>
          <w:szCs w:val="24"/>
        </w:rPr>
        <w:t>2</w:t>
      </w:r>
    </w:p>
    <w:p w14:paraId="0C4C5F4D" w14:textId="7611BB29" w:rsidR="00097305" w:rsidRPr="00F83911" w:rsidRDefault="00097305" w:rsidP="00097305">
      <w:pPr>
        <w:jc w:val="left"/>
        <w:rPr>
          <w:rFonts w:ascii="Times New Roman" w:hAnsi="Times New Roman" w:cs="Times New Roman"/>
          <w:sz w:val="24"/>
          <w:szCs w:val="24"/>
        </w:rPr>
      </w:pPr>
      <w:r w:rsidRPr="00F83911">
        <w:rPr>
          <w:rFonts w:ascii="Times New Roman" w:hAnsi="Times New Roman" w:cs="Times New Roman"/>
          <w:sz w:val="24"/>
          <w:szCs w:val="24"/>
        </w:rPr>
        <w:t xml:space="preserve">Supplementary </w:t>
      </w:r>
      <w:r w:rsidR="00BC2CE6">
        <w:rPr>
          <w:rFonts w:ascii="Times New Roman" w:hAnsi="Times New Roman" w:cs="Times New Roman"/>
          <w:sz w:val="24"/>
          <w:szCs w:val="24"/>
        </w:rPr>
        <w:t>Table S</w:t>
      </w:r>
      <w:r w:rsidRPr="00F83911">
        <w:rPr>
          <w:rFonts w:ascii="Times New Roman" w:hAnsi="Times New Roman" w:cs="Times New Roman"/>
          <w:sz w:val="24"/>
          <w:szCs w:val="24"/>
        </w:rPr>
        <w:t>9</w:t>
      </w:r>
      <w:r>
        <w:rPr>
          <w:rFonts w:ascii="Times New Roman" w:hAnsi="Times New Roman" w:cs="Times New Roman"/>
          <w:sz w:val="24"/>
          <w:szCs w:val="24"/>
        </w:rPr>
        <w:t>………………………………</w:t>
      </w:r>
      <w:r w:rsidR="00BC2CE6">
        <w:rPr>
          <w:rFonts w:ascii="Times New Roman" w:hAnsi="Times New Roman" w:cs="Times New Roman"/>
          <w:sz w:val="24"/>
          <w:szCs w:val="24"/>
        </w:rPr>
        <w:t>..</w:t>
      </w:r>
      <w:r>
        <w:rPr>
          <w:rFonts w:ascii="Times New Roman" w:hAnsi="Times New Roman" w:cs="Times New Roman"/>
          <w:sz w:val="24"/>
          <w:szCs w:val="24"/>
        </w:rPr>
        <w:t>…………………….………3</w:t>
      </w:r>
      <w:r w:rsidR="008863F9">
        <w:rPr>
          <w:rFonts w:ascii="Times New Roman" w:hAnsi="Times New Roman" w:cs="Times New Roman"/>
          <w:sz w:val="24"/>
          <w:szCs w:val="24"/>
        </w:rPr>
        <w:t>3</w:t>
      </w:r>
    </w:p>
    <w:p w14:paraId="68F0D221" w14:textId="14DD5E87" w:rsidR="00097305" w:rsidRPr="00F83911" w:rsidRDefault="00097305" w:rsidP="00097305">
      <w:pPr>
        <w:jc w:val="left"/>
        <w:rPr>
          <w:rFonts w:ascii="Times New Roman" w:hAnsi="Times New Roman" w:cs="Times New Roman"/>
          <w:sz w:val="24"/>
          <w:szCs w:val="24"/>
        </w:rPr>
      </w:pPr>
      <w:r w:rsidRPr="00F83911">
        <w:rPr>
          <w:rFonts w:ascii="Times New Roman" w:hAnsi="Times New Roman" w:cs="Times New Roman"/>
          <w:sz w:val="24"/>
          <w:szCs w:val="24"/>
        </w:rPr>
        <w:t xml:space="preserve">Supplementary </w:t>
      </w:r>
      <w:r w:rsidR="00BC2CE6">
        <w:rPr>
          <w:rFonts w:ascii="Times New Roman" w:hAnsi="Times New Roman" w:cs="Times New Roman"/>
          <w:sz w:val="24"/>
          <w:szCs w:val="24"/>
        </w:rPr>
        <w:t>Table S</w:t>
      </w:r>
      <w:r w:rsidRPr="00F83911">
        <w:rPr>
          <w:rFonts w:ascii="Times New Roman" w:hAnsi="Times New Roman" w:cs="Times New Roman"/>
          <w:sz w:val="24"/>
          <w:szCs w:val="24"/>
        </w:rPr>
        <w:t>10</w:t>
      </w:r>
      <w:r>
        <w:rPr>
          <w:rFonts w:ascii="Times New Roman" w:hAnsi="Times New Roman" w:cs="Times New Roman"/>
          <w:sz w:val="24"/>
          <w:szCs w:val="24"/>
        </w:rPr>
        <w:t>………………………..…</w:t>
      </w:r>
      <w:r w:rsidR="00BC2CE6">
        <w:rPr>
          <w:rFonts w:ascii="Times New Roman" w:hAnsi="Times New Roman" w:cs="Times New Roman"/>
          <w:sz w:val="24"/>
          <w:szCs w:val="24"/>
        </w:rPr>
        <w:t>..</w:t>
      </w:r>
      <w:r>
        <w:rPr>
          <w:rFonts w:ascii="Times New Roman" w:hAnsi="Times New Roman" w:cs="Times New Roman"/>
          <w:sz w:val="24"/>
          <w:szCs w:val="24"/>
        </w:rPr>
        <w:t>……………………….………3</w:t>
      </w:r>
      <w:r w:rsidR="008863F9">
        <w:rPr>
          <w:rFonts w:ascii="Times New Roman" w:hAnsi="Times New Roman" w:cs="Times New Roman"/>
          <w:sz w:val="24"/>
          <w:szCs w:val="24"/>
        </w:rPr>
        <w:t>4</w:t>
      </w:r>
    </w:p>
    <w:p w14:paraId="79BA2EED" w14:textId="6DCDDCCB" w:rsidR="00097305" w:rsidRPr="00F83911" w:rsidRDefault="00097305" w:rsidP="00097305">
      <w:pPr>
        <w:jc w:val="left"/>
        <w:rPr>
          <w:rFonts w:ascii="Times New Roman" w:hAnsi="Times New Roman" w:cs="Times New Roman"/>
          <w:sz w:val="24"/>
          <w:szCs w:val="24"/>
        </w:rPr>
      </w:pPr>
      <w:r w:rsidRPr="00F83911">
        <w:rPr>
          <w:rFonts w:ascii="Times New Roman" w:hAnsi="Times New Roman" w:cs="Times New Roman"/>
          <w:sz w:val="24"/>
          <w:szCs w:val="24"/>
        </w:rPr>
        <w:t xml:space="preserve">Supplementary </w:t>
      </w:r>
      <w:r w:rsidR="00BC2CE6">
        <w:rPr>
          <w:rFonts w:ascii="Times New Roman" w:hAnsi="Times New Roman" w:cs="Times New Roman"/>
          <w:sz w:val="24"/>
          <w:szCs w:val="24"/>
        </w:rPr>
        <w:t>Table S</w:t>
      </w:r>
      <w:r w:rsidRPr="00F83911">
        <w:rPr>
          <w:rFonts w:ascii="Times New Roman" w:hAnsi="Times New Roman" w:cs="Times New Roman"/>
          <w:sz w:val="24"/>
          <w:szCs w:val="24"/>
        </w:rPr>
        <w:t>11</w:t>
      </w:r>
      <w:r>
        <w:rPr>
          <w:rFonts w:ascii="Times New Roman" w:hAnsi="Times New Roman" w:cs="Times New Roman"/>
          <w:sz w:val="24"/>
          <w:szCs w:val="24"/>
        </w:rPr>
        <w:t>………………………</w:t>
      </w:r>
      <w:r w:rsidR="00BC2CE6">
        <w:rPr>
          <w:rFonts w:ascii="Times New Roman" w:hAnsi="Times New Roman" w:cs="Times New Roman"/>
          <w:sz w:val="24"/>
          <w:szCs w:val="24"/>
        </w:rPr>
        <w:t>…</w:t>
      </w:r>
      <w:r>
        <w:rPr>
          <w:rFonts w:ascii="Times New Roman" w:hAnsi="Times New Roman" w:cs="Times New Roman"/>
          <w:sz w:val="24"/>
          <w:szCs w:val="24"/>
        </w:rPr>
        <w:t>………………………….………3</w:t>
      </w:r>
      <w:r w:rsidR="008863F9">
        <w:rPr>
          <w:rFonts w:ascii="Times New Roman" w:hAnsi="Times New Roman" w:cs="Times New Roman"/>
          <w:sz w:val="24"/>
          <w:szCs w:val="24"/>
        </w:rPr>
        <w:t>5</w:t>
      </w:r>
    </w:p>
    <w:p w14:paraId="76A72C5C" w14:textId="428D8F86" w:rsidR="00097305" w:rsidRPr="00F83911" w:rsidRDefault="00097305" w:rsidP="00097305">
      <w:pPr>
        <w:jc w:val="left"/>
        <w:rPr>
          <w:rFonts w:ascii="Times New Roman" w:hAnsi="Times New Roman" w:cs="Times New Roman"/>
          <w:sz w:val="24"/>
          <w:szCs w:val="24"/>
        </w:rPr>
      </w:pPr>
      <w:r w:rsidRPr="00F83911">
        <w:rPr>
          <w:rFonts w:ascii="Times New Roman" w:hAnsi="Times New Roman" w:cs="Times New Roman"/>
          <w:sz w:val="24"/>
          <w:szCs w:val="24"/>
        </w:rPr>
        <w:t xml:space="preserve">Supplementary </w:t>
      </w:r>
      <w:r w:rsidR="00BC2CE6">
        <w:rPr>
          <w:rFonts w:ascii="Times New Roman" w:hAnsi="Times New Roman" w:cs="Times New Roman"/>
          <w:sz w:val="24"/>
          <w:szCs w:val="24"/>
        </w:rPr>
        <w:t>Table S</w:t>
      </w:r>
      <w:r w:rsidRPr="00F83911">
        <w:rPr>
          <w:rFonts w:ascii="Times New Roman" w:hAnsi="Times New Roman" w:cs="Times New Roman"/>
          <w:sz w:val="24"/>
          <w:szCs w:val="24"/>
        </w:rPr>
        <w:t>12</w:t>
      </w:r>
      <w:r>
        <w:rPr>
          <w:rFonts w:ascii="Times New Roman" w:hAnsi="Times New Roman" w:cs="Times New Roman"/>
          <w:sz w:val="24"/>
          <w:szCs w:val="24"/>
        </w:rPr>
        <w:t>………………………..…</w:t>
      </w:r>
      <w:r w:rsidR="00BC2CE6">
        <w:rPr>
          <w:rFonts w:ascii="Times New Roman" w:hAnsi="Times New Roman" w:cs="Times New Roman"/>
          <w:sz w:val="24"/>
          <w:szCs w:val="24"/>
        </w:rPr>
        <w:t>..</w:t>
      </w:r>
      <w:r>
        <w:rPr>
          <w:rFonts w:ascii="Times New Roman" w:hAnsi="Times New Roman" w:cs="Times New Roman"/>
          <w:sz w:val="24"/>
          <w:szCs w:val="24"/>
        </w:rPr>
        <w:t>……………………….………3</w:t>
      </w:r>
      <w:r w:rsidR="008863F9">
        <w:rPr>
          <w:rFonts w:ascii="Times New Roman" w:hAnsi="Times New Roman" w:cs="Times New Roman"/>
          <w:sz w:val="24"/>
          <w:szCs w:val="24"/>
        </w:rPr>
        <w:t>6</w:t>
      </w:r>
    </w:p>
    <w:p w14:paraId="6197FF92" w14:textId="07E5DAD8" w:rsidR="008863F9" w:rsidRPr="00F83911" w:rsidRDefault="008863F9" w:rsidP="008863F9">
      <w:pPr>
        <w:jc w:val="left"/>
        <w:rPr>
          <w:rFonts w:ascii="Times New Roman" w:hAnsi="Times New Roman" w:cs="Times New Roman"/>
          <w:sz w:val="24"/>
          <w:szCs w:val="24"/>
        </w:rPr>
      </w:pPr>
      <w:r w:rsidRPr="00F83911">
        <w:rPr>
          <w:rFonts w:ascii="Times New Roman" w:hAnsi="Times New Roman" w:cs="Times New Roman"/>
          <w:sz w:val="24"/>
          <w:szCs w:val="24"/>
        </w:rPr>
        <w:t xml:space="preserve">Supplementary </w:t>
      </w:r>
      <w:r w:rsidR="00BC2CE6">
        <w:rPr>
          <w:rFonts w:ascii="Times New Roman" w:hAnsi="Times New Roman" w:cs="Times New Roman"/>
          <w:sz w:val="24"/>
          <w:szCs w:val="24"/>
        </w:rPr>
        <w:t>Table S</w:t>
      </w:r>
      <w:r w:rsidRPr="00F83911">
        <w:rPr>
          <w:rFonts w:ascii="Times New Roman" w:hAnsi="Times New Roman" w:cs="Times New Roman"/>
          <w:sz w:val="24"/>
          <w:szCs w:val="24"/>
        </w:rPr>
        <w:t>1</w:t>
      </w:r>
      <w:r>
        <w:rPr>
          <w:rFonts w:ascii="Times New Roman" w:hAnsi="Times New Roman" w:cs="Times New Roman"/>
          <w:sz w:val="24"/>
          <w:szCs w:val="24"/>
        </w:rPr>
        <w:t>3………………………</w:t>
      </w:r>
      <w:r w:rsidR="00BC2CE6">
        <w:rPr>
          <w:rFonts w:ascii="Times New Roman" w:hAnsi="Times New Roman" w:cs="Times New Roman"/>
          <w:sz w:val="24"/>
          <w:szCs w:val="24"/>
        </w:rPr>
        <w:t>…</w:t>
      </w:r>
      <w:r>
        <w:rPr>
          <w:rFonts w:ascii="Times New Roman" w:hAnsi="Times New Roman" w:cs="Times New Roman"/>
          <w:sz w:val="24"/>
          <w:szCs w:val="24"/>
        </w:rPr>
        <w:t>………………………….………37</w:t>
      </w:r>
    </w:p>
    <w:p w14:paraId="50DAEBCF" w14:textId="0C5A1E13" w:rsidR="00007198" w:rsidRDefault="00007198" w:rsidP="00A90CD1">
      <w:pPr>
        <w:rPr>
          <w:rFonts w:ascii="Times New Roman" w:eastAsia="宋体" w:hAnsi="Times New Roman" w:cs="Times New Roman"/>
          <w:bCs/>
        </w:rPr>
      </w:pPr>
      <w:r>
        <w:rPr>
          <w:rFonts w:ascii="Times New Roman" w:eastAsia="宋体" w:hAnsi="Times New Roman" w:cs="Times New Roman"/>
          <w:bCs/>
        </w:rPr>
        <w:br w:type="page"/>
      </w:r>
    </w:p>
    <w:p w14:paraId="2A026F06" w14:textId="77777777" w:rsidR="00F83911" w:rsidRPr="00F83911" w:rsidRDefault="00F83911" w:rsidP="004B4DCA">
      <w:pPr>
        <w:spacing w:line="360" w:lineRule="auto"/>
        <w:rPr>
          <w:rFonts w:ascii="Times New Roman" w:eastAsia="宋体" w:hAnsi="Times New Roman" w:cs="Times New Roman"/>
          <w:b/>
        </w:rPr>
      </w:pPr>
      <w:r w:rsidRPr="00F83911">
        <w:rPr>
          <w:rFonts w:ascii="Times New Roman" w:eastAsia="宋体" w:hAnsi="Times New Roman" w:cs="Times New Roman"/>
          <w:b/>
        </w:rPr>
        <w:lastRenderedPageBreak/>
        <w:t>Supplementary Methods</w:t>
      </w:r>
    </w:p>
    <w:p w14:paraId="5BA0CFDB" w14:textId="77777777" w:rsidR="003F7C2C" w:rsidRDefault="003F7C2C" w:rsidP="004B4DCA">
      <w:pPr>
        <w:spacing w:line="360" w:lineRule="auto"/>
        <w:rPr>
          <w:rFonts w:ascii="Times New Roman" w:eastAsia="宋体" w:hAnsi="Times New Roman" w:cs="Times New Roman"/>
          <w:b/>
        </w:rPr>
      </w:pPr>
    </w:p>
    <w:p w14:paraId="23AEA320" w14:textId="3F953F0E" w:rsidR="00F83911" w:rsidRPr="003F7C2C" w:rsidRDefault="003F7C2C" w:rsidP="004B4DCA">
      <w:pPr>
        <w:spacing w:line="360" w:lineRule="auto"/>
        <w:rPr>
          <w:rFonts w:ascii="Times New Roman" w:eastAsia="宋体" w:hAnsi="Times New Roman" w:cs="Times New Roman"/>
          <w:b/>
        </w:rPr>
      </w:pPr>
      <w:bookmarkStart w:id="2" w:name="OLE_LINK2"/>
      <w:r w:rsidRPr="003F7C2C">
        <w:rPr>
          <w:rFonts w:ascii="Times New Roman" w:eastAsia="宋体" w:hAnsi="Times New Roman" w:cs="Times New Roman"/>
          <w:b/>
        </w:rPr>
        <w:t xml:space="preserve">Participating </w:t>
      </w:r>
      <w:proofErr w:type="spellStart"/>
      <w:r w:rsidRPr="003F7C2C">
        <w:rPr>
          <w:rFonts w:ascii="Times New Roman" w:eastAsia="宋体" w:hAnsi="Times New Roman" w:cs="Times New Roman"/>
          <w:b/>
        </w:rPr>
        <w:t>centres</w:t>
      </w:r>
      <w:proofErr w:type="spellEnd"/>
    </w:p>
    <w:p w14:paraId="66B7DED5" w14:textId="53F3498E" w:rsidR="00F20FEB" w:rsidRPr="009868DA" w:rsidRDefault="003F7C2C" w:rsidP="004B4DCA">
      <w:pPr>
        <w:spacing w:line="360" w:lineRule="auto"/>
        <w:rPr>
          <w:rFonts w:ascii="Times New Roman" w:eastAsia="宋体" w:hAnsi="Times New Roman" w:cs="Times New Roman"/>
          <w:b/>
        </w:rPr>
      </w:pPr>
      <w:r w:rsidRPr="002E4C09">
        <w:rPr>
          <w:rFonts w:ascii="Times New Roman" w:hAnsi="Times New Roman" w:cs="Times New Roman"/>
          <w:kern w:val="0"/>
          <w:szCs w:val="21"/>
        </w:rPr>
        <w:t xml:space="preserve">The </w:t>
      </w:r>
      <w:r w:rsidR="00633977">
        <w:rPr>
          <w:rFonts w:ascii="Times New Roman" w:hAnsi="Times New Roman" w:cs="Times New Roman"/>
          <w:kern w:val="0"/>
          <w:szCs w:val="21"/>
        </w:rPr>
        <w:t>Training</w:t>
      </w:r>
      <w:r w:rsidRPr="002E4C09">
        <w:rPr>
          <w:rFonts w:ascii="Times New Roman" w:hAnsi="Times New Roman" w:cs="Times New Roman"/>
          <w:kern w:val="0"/>
          <w:szCs w:val="21"/>
        </w:rPr>
        <w:t xml:space="preserve"> cohort included 664 patients</w:t>
      </w:r>
      <w:r w:rsidR="006164D1" w:rsidRPr="006164D1">
        <w:rPr>
          <w:rFonts w:ascii="Times New Roman" w:hAnsi="Times New Roman" w:cs="Times New Roman"/>
          <w:kern w:val="0"/>
          <w:sz w:val="22"/>
        </w:rPr>
        <w:t xml:space="preserve"> </w:t>
      </w:r>
      <w:r w:rsidR="006164D1" w:rsidRPr="00695BC1">
        <w:rPr>
          <w:rFonts w:ascii="Times New Roman" w:hAnsi="Times New Roman" w:cs="Times New Roman"/>
          <w:kern w:val="0"/>
          <w:sz w:val="22"/>
        </w:rPr>
        <w:t>consecutively</w:t>
      </w:r>
      <w:r w:rsidR="006164D1" w:rsidRPr="00FE1C2A">
        <w:rPr>
          <w:rFonts w:ascii="Times New Roman" w:hAnsi="Times New Roman" w:cs="Times New Roman"/>
          <w:kern w:val="0"/>
          <w:sz w:val="22"/>
        </w:rPr>
        <w:t xml:space="preserve"> </w:t>
      </w:r>
      <w:r w:rsidR="006164D1">
        <w:rPr>
          <w:rFonts w:ascii="Times New Roman" w:hAnsi="Times New Roman" w:cs="Times New Roman" w:hint="eastAsia"/>
          <w:kern w:val="0"/>
          <w:sz w:val="22"/>
        </w:rPr>
        <w:t xml:space="preserve">collected </w:t>
      </w:r>
      <w:r w:rsidR="006164D1" w:rsidRPr="00FE1C2A">
        <w:rPr>
          <w:rFonts w:ascii="Times New Roman" w:hAnsi="Times New Roman" w:cs="Times New Roman"/>
          <w:kern w:val="0"/>
          <w:sz w:val="22"/>
        </w:rPr>
        <w:t>between 2012 and 2021</w:t>
      </w:r>
      <w:r w:rsidRPr="002E4C09">
        <w:rPr>
          <w:rFonts w:ascii="Times New Roman" w:hAnsi="Times New Roman" w:cs="Times New Roman"/>
          <w:kern w:val="0"/>
          <w:szCs w:val="21"/>
        </w:rPr>
        <w:t xml:space="preserve"> from</w:t>
      </w:r>
      <w:bookmarkStart w:id="3" w:name="_Hlk96709722"/>
      <w:r w:rsidRPr="002E4C09">
        <w:rPr>
          <w:rFonts w:ascii="Times New Roman" w:hAnsi="Times New Roman" w:cs="Times New Roman"/>
          <w:kern w:val="0"/>
          <w:szCs w:val="21"/>
        </w:rPr>
        <w:t xml:space="preserve"> the Eastern China Renal Cancer Collaborative Group</w:t>
      </w:r>
      <w:bookmarkEnd w:id="3"/>
      <w:r w:rsidRPr="002E4C09">
        <w:rPr>
          <w:rFonts w:ascii="Times New Roman" w:hAnsi="Times New Roman" w:cs="Times New Roman"/>
          <w:kern w:val="0"/>
          <w:szCs w:val="21"/>
        </w:rPr>
        <w:t xml:space="preserve"> in China (</w:t>
      </w:r>
      <w:r w:rsidR="000A479E">
        <w:rPr>
          <w:rFonts w:ascii="Times New Roman" w:hAnsi="Times New Roman" w:cs="Times New Roman"/>
          <w:kern w:val="0"/>
          <w:szCs w:val="21"/>
        </w:rPr>
        <w:t>Training</w:t>
      </w:r>
      <w:r w:rsidRPr="002E4C09">
        <w:rPr>
          <w:rFonts w:ascii="Times New Roman" w:hAnsi="Times New Roman" w:cs="Times New Roman"/>
          <w:kern w:val="0"/>
          <w:szCs w:val="21"/>
        </w:rPr>
        <w:t xml:space="preserve"> cohort): </w:t>
      </w:r>
      <w:proofErr w:type="spellStart"/>
      <w:r w:rsidRPr="002E4C09">
        <w:rPr>
          <w:rFonts w:ascii="Times New Roman" w:hAnsi="Times New Roman" w:cs="Times New Roman"/>
          <w:kern w:val="0"/>
          <w:szCs w:val="21"/>
        </w:rPr>
        <w:t>Jinling</w:t>
      </w:r>
      <w:proofErr w:type="spellEnd"/>
      <w:r w:rsidRPr="002E4C09">
        <w:rPr>
          <w:rFonts w:ascii="Times New Roman" w:hAnsi="Times New Roman" w:cs="Times New Roman"/>
          <w:kern w:val="0"/>
          <w:szCs w:val="21"/>
        </w:rPr>
        <w:t xml:space="preserve"> Hospital; </w:t>
      </w:r>
      <w:proofErr w:type="spellStart"/>
      <w:r w:rsidRPr="002E4C09">
        <w:rPr>
          <w:rFonts w:ascii="Times New Roman" w:hAnsi="Times New Roman" w:cs="Times New Roman"/>
          <w:kern w:val="0"/>
          <w:szCs w:val="21"/>
        </w:rPr>
        <w:t>Changhai</w:t>
      </w:r>
      <w:proofErr w:type="spellEnd"/>
      <w:r w:rsidRPr="002E4C09">
        <w:rPr>
          <w:rFonts w:ascii="Times New Roman" w:hAnsi="Times New Roman" w:cs="Times New Roman"/>
          <w:kern w:val="0"/>
          <w:szCs w:val="21"/>
        </w:rPr>
        <w:t xml:space="preserve"> Hospital; </w:t>
      </w:r>
      <w:proofErr w:type="spellStart"/>
      <w:r w:rsidRPr="002E4C09">
        <w:rPr>
          <w:rFonts w:ascii="Times New Roman" w:hAnsi="Times New Roman" w:cs="Times New Roman"/>
          <w:kern w:val="0"/>
          <w:szCs w:val="21"/>
        </w:rPr>
        <w:t>Qilu</w:t>
      </w:r>
      <w:proofErr w:type="spellEnd"/>
      <w:r w:rsidRPr="002E4C09">
        <w:rPr>
          <w:rFonts w:ascii="Times New Roman" w:hAnsi="Times New Roman" w:cs="Times New Roman"/>
          <w:kern w:val="0"/>
          <w:szCs w:val="21"/>
        </w:rPr>
        <w:t xml:space="preserve"> Hospital, </w:t>
      </w:r>
      <w:proofErr w:type="spellStart"/>
      <w:r w:rsidRPr="002E4C09">
        <w:rPr>
          <w:rFonts w:ascii="Times New Roman" w:hAnsi="Times New Roman" w:cs="Times New Roman"/>
          <w:kern w:val="0"/>
          <w:szCs w:val="21"/>
        </w:rPr>
        <w:t>Renji</w:t>
      </w:r>
      <w:proofErr w:type="spellEnd"/>
      <w:r w:rsidRPr="002E4C09">
        <w:rPr>
          <w:rFonts w:ascii="Times New Roman" w:hAnsi="Times New Roman" w:cs="Times New Roman"/>
          <w:kern w:val="0"/>
          <w:szCs w:val="21"/>
        </w:rPr>
        <w:t xml:space="preserve"> Hospital, Drum Tower Hospital, </w:t>
      </w:r>
      <w:proofErr w:type="spellStart"/>
      <w:r w:rsidRPr="002E4C09">
        <w:rPr>
          <w:rFonts w:ascii="Times New Roman" w:hAnsi="Times New Roman" w:cs="Times New Roman"/>
          <w:kern w:val="0"/>
          <w:szCs w:val="21"/>
        </w:rPr>
        <w:t>Zhongda</w:t>
      </w:r>
      <w:proofErr w:type="spellEnd"/>
      <w:r w:rsidRPr="002E4C09">
        <w:rPr>
          <w:rFonts w:ascii="Times New Roman" w:hAnsi="Times New Roman" w:cs="Times New Roman"/>
          <w:kern w:val="0"/>
          <w:szCs w:val="21"/>
        </w:rPr>
        <w:t xml:space="preserve"> Hospital, The First Affiliated Hospital of Zhejiang University, The First Affiliated Hospital of Fujian Medical University, The First Affiliated Hospital of Anhui Medical University, and The First Affiliated Hospital of Nanchang University; while the China-Validation cohort included 517 patients </w:t>
      </w:r>
      <w:r w:rsidR="006164D1" w:rsidRPr="00695BC1">
        <w:rPr>
          <w:rFonts w:ascii="Times New Roman" w:hAnsi="Times New Roman" w:cs="Times New Roman"/>
          <w:kern w:val="0"/>
          <w:sz w:val="22"/>
        </w:rPr>
        <w:t>consecutively</w:t>
      </w:r>
      <w:r w:rsidR="006164D1" w:rsidRPr="00FE1C2A">
        <w:rPr>
          <w:rFonts w:ascii="Times New Roman" w:hAnsi="Times New Roman" w:cs="Times New Roman"/>
          <w:kern w:val="0"/>
          <w:sz w:val="22"/>
        </w:rPr>
        <w:t xml:space="preserve"> </w:t>
      </w:r>
      <w:r w:rsidR="006164D1">
        <w:rPr>
          <w:rFonts w:ascii="Times New Roman" w:hAnsi="Times New Roman" w:cs="Times New Roman" w:hint="eastAsia"/>
          <w:kern w:val="0"/>
          <w:sz w:val="22"/>
        </w:rPr>
        <w:t xml:space="preserve">collected </w:t>
      </w:r>
      <w:r w:rsidR="006164D1" w:rsidRPr="00FE1C2A">
        <w:rPr>
          <w:rFonts w:ascii="Times New Roman" w:hAnsi="Times New Roman" w:cs="Times New Roman"/>
          <w:kern w:val="0"/>
          <w:sz w:val="22"/>
        </w:rPr>
        <w:t>between 2012 and 2021</w:t>
      </w:r>
      <w:r w:rsidR="006164D1" w:rsidRPr="002E4C09">
        <w:rPr>
          <w:rFonts w:ascii="Times New Roman" w:hAnsi="Times New Roman" w:cs="Times New Roman"/>
          <w:kern w:val="0"/>
          <w:szCs w:val="21"/>
        </w:rPr>
        <w:t xml:space="preserve"> </w:t>
      </w:r>
      <w:r w:rsidRPr="002E4C09">
        <w:rPr>
          <w:rFonts w:ascii="Times New Roman" w:hAnsi="Times New Roman" w:cs="Times New Roman"/>
          <w:kern w:val="0"/>
          <w:szCs w:val="21"/>
        </w:rPr>
        <w:t xml:space="preserve">from Tongji Hospital, </w:t>
      </w:r>
      <w:proofErr w:type="spellStart"/>
      <w:r w:rsidRPr="002E4C09">
        <w:rPr>
          <w:rFonts w:ascii="Times New Roman" w:hAnsi="Times New Roman" w:cs="Times New Roman"/>
          <w:kern w:val="0"/>
          <w:szCs w:val="21"/>
        </w:rPr>
        <w:t>Xiangya</w:t>
      </w:r>
      <w:proofErr w:type="spellEnd"/>
      <w:r w:rsidRPr="002E4C09">
        <w:rPr>
          <w:rFonts w:ascii="Times New Roman" w:hAnsi="Times New Roman" w:cs="Times New Roman"/>
          <w:kern w:val="0"/>
          <w:szCs w:val="21"/>
        </w:rPr>
        <w:t xml:space="preserve"> Hospital, </w:t>
      </w:r>
      <w:proofErr w:type="spellStart"/>
      <w:r w:rsidRPr="002E4C09">
        <w:rPr>
          <w:rFonts w:ascii="Times New Roman" w:hAnsi="Times New Roman" w:cs="Times New Roman"/>
          <w:kern w:val="0"/>
          <w:szCs w:val="21"/>
        </w:rPr>
        <w:t>Huashan</w:t>
      </w:r>
      <w:proofErr w:type="spellEnd"/>
      <w:r w:rsidRPr="002E4C09">
        <w:rPr>
          <w:rFonts w:ascii="Times New Roman" w:hAnsi="Times New Roman" w:cs="Times New Roman"/>
          <w:kern w:val="0"/>
          <w:szCs w:val="21"/>
        </w:rPr>
        <w:t xml:space="preserve"> Hospital, </w:t>
      </w:r>
      <w:proofErr w:type="spellStart"/>
      <w:r w:rsidRPr="002E4C09">
        <w:rPr>
          <w:rFonts w:ascii="Times New Roman" w:hAnsi="Times New Roman" w:cs="Times New Roman"/>
          <w:kern w:val="0"/>
          <w:szCs w:val="21"/>
        </w:rPr>
        <w:t>Yuhuangding</w:t>
      </w:r>
      <w:proofErr w:type="spellEnd"/>
      <w:r w:rsidRPr="002E4C09">
        <w:rPr>
          <w:rFonts w:ascii="Times New Roman" w:hAnsi="Times New Roman" w:cs="Times New Roman"/>
          <w:kern w:val="0"/>
          <w:szCs w:val="21"/>
        </w:rPr>
        <w:t xml:space="preserve"> Hospital, Southwest Hospital, </w:t>
      </w:r>
      <w:proofErr w:type="spellStart"/>
      <w:r w:rsidRPr="002E4C09">
        <w:rPr>
          <w:rFonts w:ascii="Times New Roman" w:hAnsi="Times New Roman" w:cs="Times New Roman"/>
          <w:kern w:val="0"/>
          <w:szCs w:val="21"/>
        </w:rPr>
        <w:t>Xijing</w:t>
      </w:r>
      <w:proofErr w:type="spellEnd"/>
      <w:r w:rsidRPr="002E4C09">
        <w:rPr>
          <w:rFonts w:ascii="Times New Roman" w:hAnsi="Times New Roman" w:cs="Times New Roman"/>
          <w:kern w:val="0"/>
          <w:szCs w:val="21"/>
        </w:rPr>
        <w:t xml:space="preserve"> Hospital, </w:t>
      </w:r>
      <w:proofErr w:type="spellStart"/>
      <w:r w:rsidRPr="002E4C09">
        <w:rPr>
          <w:rFonts w:ascii="Times New Roman" w:hAnsi="Times New Roman" w:cs="Times New Roman"/>
          <w:kern w:val="0"/>
          <w:szCs w:val="21"/>
        </w:rPr>
        <w:t>Daping</w:t>
      </w:r>
      <w:proofErr w:type="spellEnd"/>
      <w:r w:rsidRPr="002E4C09">
        <w:rPr>
          <w:rFonts w:ascii="Times New Roman" w:hAnsi="Times New Roman" w:cs="Times New Roman"/>
          <w:kern w:val="0"/>
          <w:szCs w:val="21"/>
        </w:rPr>
        <w:t xml:space="preserve"> Hospital, Shanghai East Hospital, </w:t>
      </w:r>
      <w:proofErr w:type="spellStart"/>
      <w:r w:rsidRPr="002E4C09">
        <w:rPr>
          <w:rFonts w:ascii="Times New Roman" w:hAnsi="Times New Roman" w:cs="Times New Roman"/>
          <w:kern w:val="0"/>
          <w:szCs w:val="21"/>
        </w:rPr>
        <w:t>Changzheng</w:t>
      </w:r>
      <w:proofErr w:type="spellEnd"/>
      <w:r w:rsidRPr="002E4C09">
        <w:rPr>
          <w:rFonts w:ascii="Times New Roman" w:hAnsi="Times New Roman" w:cs="Times New Roman"/>
          <w:kern w:val="0"/>
          <w:szCs w:val="21"/>
        </w:rPr>
        <w:t xml:space="preserve"> Hospital, The First Affiliated Hospital of University of Science and Technology of China, The First Affiliated Hospital of Shandong First Medical University, The First Affiliated Hospital of Guangxi Medical University, The Second Affiliated Hospital of Dalian Medical University.</w:t>
      </w:r>
      <w:r w:rsidR="003C091A" w:rsidRPr="003C091A">
        <w:t xml:space="preserve"> </w:t>
      </w:r>
      <w:r w:rsidR="003C091A" w:rsidRPr="003C091A">
        <w:rPr>
          <w:rFonts w:ascii="Times New Roman" w:hAnsi="Times New Roman" w:cs="Times New Roman"/>
          <w:kern w:val="0"/>
          <w:szCs w:val="21"/>
        </w:rPr>
        <w:t xml:space="preserve">The Poland-Validation cohort comprised 82 patients </w:t>
      </w:r>
      <w:r w:rsidR="006164D1" w:rsidRPr="00695BC1">
        <w:rPr>
          <w:rFonts w:ascii="Times New Roman" w:hAnsi="Times New Roman" w:cs="Times New Roman"/>
          <w:kern w:val="0"/>
          <w:sz w:val="22"/>
        </w:rPr>
        <w:t>consecutively</w:t>
      </w:r>
      <w:r w:rsidR="006164D1" w:rsidRPr="00FE1C2A">
        <w:rPr>
          <w:rFonts w:ascii="Times New Roman" w:hAnsi="Times New Roman" w:cs="Times New Roman"/>
          <w:kern w:val="0"/>
          <w:sz w:val="22"/>
        </w:rPr>
        <w:t xml:space="preserve"> </w:t>
      </w:r>
      <w:r w:rsidR="006164D1">
        <w:rPr>
          <w:rFonts w:ascii="Times New Roman" w:hAnsi="Times New Roman" w:cs="Times New Roman" w:hint="eastAsia"/>
          <w:kern w:val="0"/>
          <w:sz w:val="22"/>
        </w:rPr>
        <w:t xml:space="preserve">collected </w:t>
      </w:r>
      <w:r w:rsidR="003C091A" w:rsidRPr="003C091A">
        <w:rPr>
          <w:rFonts w:ascii="Times New Roman" w:hAnsi="Times New Roman" w:cs="Times New Roman"/>
          <w:kern w:val="0"/>
          <w:szCs w:val="21"/>
        </w:rPr>
        <w:t xml:space="preserve">between 2012 and 2018 from the Medical University of </w:t>
      </w:r>
      <w:proofErr w:type="spellStart"/>
      <w:r w:rsidR="003C091A" w:rsidRPr="003C091A">
        <w:rPr>
          <w:rFonts w:ascii="Times New Roman" w:hAnsi="Times New Roman" w:cs="Times New Roman"/>
          <w:kern w:val="0"/>
          <w:szCs w:val="21"/>
        </w:rPr>
        <w:t>Gdańsk</w:t>
      </w:r>
      <w:proofErr w:type="spellEnd"/>
      <w:r w:rsidR="003C091A" w:rsidRPr="003C091A">
        <w:rPr>
          <w:rFonts w:ascii="Times New Roman" w:hAnsi="Times New Roman" w:cs="Times New Roman"/>
          <w:kern w:val="0"/>
          <w:szCs w:val="21"/>
        </w:rPr>
        <w:t xml:space="preserve"> and the Medical University of Warsaw in Poland</w:t>
      </w:r>
      <w:r w:rsidR="00B126CB">
        <w:rPr>
          <w:rFonts w:ascii="Times New Roman" w:hAnsi="Times New Roman" w:cs="Times New Roman"/>
          <w:kern w:val="0"/>
          <w:szCs w:val="21"/>
        </w:rPr>
        <w:t xml:space="preserve"> </w:t>
      </w:r>
      <w:r w:rsidR="00314107">
        <w:rPr>
          <w:rFonts w:ascii="Times New Roman" w:hAnsi="Times New Roman" w:cs="Times New Roman"/>
          <w:kern w:val="0"/>
          <w:szCs w:val="21"/>
        </w:rPr>
        <w:fldChar w:fldCharType="begin"/>
      </w:r>
      <w:r w:rsidR="004B4DCA">
        <w:rPr>
          <w:rFonts w:ascii="Times New Roman" w:hAnsi="Times New Roman" w:cs="Times New Roman"/>
          <w:kern w:val="0"/>
          <w:szCs w:val="21"/>
        </w:rPr>
        <w:instrText xml:space="preserve"> ADDIN EN.CITE &lt;EndNote&gt;&lt;Cite&gt;&lt;Author&gt;Zapała&lt;/Author&gt;&lt;Year&gt;2021&lt;/Year&gt;&lt;RecNum&gt;55&lt;/RecNum&gt;&lt;DisplayText&gt;[1]&lt;/DisplayText&gt;&lt;record&gt;&lt;rec-number&gt;55&lt;/rec-number&gt;&lt;foreign-keys&gt;&lt;key app="EN" db-id="5z00pazztxx0rzefe25vvv2b9vp50v5w5xse"&gt;55&lt;/key&gt;&lt;/foreign-keys&gt;&lt;ref-type name="Journal Article"&gt;17&lt;/ref-type&gt;&lt;contributors&gt;&lt;authors&gt;&lt;author&gt;Zapała, Łukasz&lt;/author&gt;&lt;author&gt;Sharma, Sumit&lt;/author&gt;&lt;author&gt;Kunc, Michał&lt;/author&gt;&lt;author&gt;Zapała, Piotr&lt;/author&gt;&lt;author&gt;Kłącz, Jakub&lt;/author&gt;&lt;author&gt;Korczyński, Piotr&lt;/author&gt;&lt;author&gt;Lipowski, Michał&lt;/author&gt;&lt;author&gt;Późniak, Michał&lt;/author&gt;&lt;author&gt;Suchojad, Tomasz&lt;/author&gt;&lt;author&gt;Drewa, Tomasz&lt;/author&gt;&lt;/authors&gt;&lt;/contributors&gt;&lt;titles&gt;&lt;title&gt;Analysis of Clinicopathological Factors Influencing Survival in Patients with Renal Cell Carcinoma and Venous Tumor Thrombus&lt;/title&gt;&lt;secondary-title&gt;Journal of Clinical Medicine&lt;/secondary-title&gt;&lt;/titles&gt;&lt;periodical&gt;&lt;full-title&gt;Journal of Clinical Medicine&lt;/full-title&gt;&lt;/periodical&gt;&lt;pages&gt;3852&lt;/pages&gt;&lt;volume&gt;10&lt;/volume&gt;&lt;number&gt;17&lt;/number&gt;&lt;dates&gt;&lt;year&gt;2021&lt;/year&gt;&lt;/dates&gt;&lt;urls&gt;&lt;/urls&gt;&lt;/record&gt;&lt;/Cite&gt;&lt;/EndNote&gt;</w:instrText>
      </w:r>
      <w:r w:rsidR="00314107">
        <w:rPr>
          <w:rFonts w:ascii="Times New Roman" w:hAnsi="Times New Roman" w:cs="Times New Roman"/>
          <w:kern w:val="0"/>
          <w:szCs w:val="21"/>
        </w:rPr>
        <w:fldChar w:fldCharType="separate"/>
      </w:r>
      <w:r w:rsidR="004B4DCA">
        <w:rPr>
          <w:rFonts w:ascii="Times New Roman" w:hAnsi="Times New Roman" w:cs="Times New Roman"/>
          <w:noProof/>
          <w:kern w:val="0"/>
          <w:szCs w:val="21"/>
        </w:rPr>
        <w:t>[</w:t>
      </w:r>
      <w:hyperlink w:anchor="_ENREF_1" w:tooltip="Zapała, 2021 #55" w:history="1">
        <w:r w:rsidR="004B4DCA">
          <w:rPr>
            <w:rFonts w:ascii="Times New Roman" w:hAnsi="Times New Roman" w:cs="Times New Roman"/>
            <w:noProof/>
            <w:kern w:val="0"/>
            <w:szCs w:val="21"/>
          </w:rPr>
          <w:t>1</w:t>
        </w:r>
      </w:hyperlink>
      <w:r w:rsidR="004B4DCA">
        <w:rPr>
          <w:rFonts w:ascii="Times New Roman" w:hAnsi="Times New Roman" w:cs="Times New Roman"/>
          <w:noProof/>
          <w:kern w:val="0"/>
          <w:szCs w:val="21"/>
        </w:rPr>
        <w:t>]</w:t>
      </w:r>
      <w:r w:rsidR="00314107">
        <w:rPr>
          <w:rFonts w:ascii="Times New Roman" w:hAnsi="Times New Roman" w:cs="Times New Roman"/>
          <w:kern w:val="0"/>
          <w:szCs w:val="21"/>
        </w:rPr>
        <w:fldChar w:fldCharType="end"/>
      </w:r>
      <w:r w:rsidR="003C091A" w:rsidRPr="003C091A">
        <w:rPr>
          <w:rFonts w:ascii="Times New Roman" w:hAnsi="Times New Roman" w:cs="Times New Roman"/>
          <w:kern w:val="0"/>
          <w:szCs w:val="21"/>
        </w:rPr>
        <w:t>.</w:t>
      </w:r>
    </w:p>
    <w:p w14:paraId="76F8E70A" w14:textId="77777777" w:rsidR="00C3466E" w:rsidRPr="006542CC" w:rsidRDefault="00C3466E" w:rsidP="00C3466E">
      <w:pPr>
        <w:spacing w:line="360" w:lineRule="auto"/>
        <w:rPr>
          <w:rFonts w:ascii="Times New Roman" w:eastAsia="宋体" w:hAnsi="Times New Roman" w:cs="Times New Roman"/>
          <w:b/>
          <w:color w:val="000000" w:themeColor="text1"/>
        </w:rPr>
      </w:pPr>
      <w:r w:rsidRPr="006542CC">
        <w:rPr>
          <w:rFonts w:ascii="Times New Roman" w:eastAsia="宋体" w:hAnsi="Times New Roman" w:cs="Times New Roman"/>
          <w:b/>
          <w:color w:val="000000" w:themeColor="text1"/>
        </w:rPr>
        <w:t>Handling Missing Data</w:t>
      </w:r>
    </w:p>
    <w:p w14:paraId="45C45448" w14:textId="77777777" w:rsidR="00C3466E" w:rsidRPr="006542CC" w:rsidRDefault="00C3466E" w:rsidP="00C3466E">
      <w:pPr>
        <w:widowControl/>
        <w:autoSpaceDE w:val="0"/>
        <w:autoSpaceDN w:val="0"/>
        <w:adjustRightInd w:val="0"/>
        <w:spacing w:line="360" w:lineRule="auto"/>
        <w:rPr>
          <w:rFonts w:ascii="Times New Roman" w:hAnsi="Times New Roman" w:cs="Times New Roman"/>
          <w:color w:val="000000" w:themeColor="text1"/>
          <w:kern w:val="0"/>
          <w:szCs w:val="21"/>
        </w:rPr>
      </w:pPr>
      <w:r w:rsidRPr="006542CC">
        <w:rPr>
          <w:rFonts w:ascii="Times New Roman" w:hAnsi="Times New Roman" w:cs="Times New Roman"/>
          <w:color w:val="000000" w:themeColor="text1"/>
          <w:kern w:val="0"/>
          <w:szCs w:val="21"/>
        </w:rPr>
        <w:t>The missing rate of the variables included in our data was relatively low, mostly between 0% and 3% and all variables except for pathological characteristics were integral in these cohorts. Therefore, as primary analysis, we conducted a complete-case analysis (n = 1263) using the participants with complete data.</w:t>
      </w:r>
    </w:p>
    <w:p w14:paraId="2E248837" w14:textId="4352E13F" w:rsidR="003F7C2C" w:rsidRPr="003F7C2C" w:rsidRDefault="003F7C2C" w:rsidP="004B4DCA">
      <w:pPr>
        <w:spacing w:line="360" w:lineRule="auto"/>
        <w:rPr>
          <w:rFonts w:ascii="Times New Roman" w:eastAsia="宋体" w:hAnsi="Times New Roman" w:cs="Times New Roman"/>
          <w:b/>
        </w:rPr>
      </w:pPr>
      <w:r w:rsidRPr="003F7C2C">
        <w:rPr>
          <w:rFonts w:ascii="Times New Roman" w:eastAsia="宋体" w:hAnsi="Times New Roman" w:cs="Times New Roman"/>
          <w:b/>
        </w:rPr>
        <w:t>Sample size calculation</w:t>
      </w:r>
    </w:p>
    <w:p w14:paraId="4A8A6824" w14:textId="4C948D96" w:rsidR="003F7C2C" w:rsidRPr="006542CC" w:rsidRDefault="003F7C2C" w:rsidP="004B4DCA">
      <w:pPr>
        <w:widowControl/>
        <w:autoSpaceDE w:val="0"/>
        <w:autoSpaceDN w:val="0"/>
        <w:adjustRightInd w:val="0"/>
        <w:spacing w:line="360" w:lineRule="auto"/>
        <w:rPr>
          <w:rFonts w:ascii="Times New Roman" w:hAnsi="Times New Roman" w:cs="Times New Roman"/>
          <w:color w:val="000000" w:themeColor="text1"/>
          <w:kern w:val="0"/>
          <w:szCs w:val="21"/>
        </w:rPr>
      </w:pPr>
      <w:r w:rsidRPr="002E4C09">
        <w:rPr>
          <w:rFonts w:ascii="Times New Roman" w:hAnsi="Times New Roman" w:cs="Times New Roman"/>
          <w:kern w:val="0"/>
          <w:szCs w:val="21"/>
        </w:rPr>
        <w:t xml:space="preserve">According to the previous studies about PT grading in non-metastatic </w:t>
      </w:r>
      <w:proofErr w:type="spellStart"/>
      <w:r w:rsidRPr="002E4C09">
        <w:rPr>
          <w:rFonts w:ascii="Times New Roman" w:hAnsi="Times New Roman" w:cs="Times New Roman"/>
          <w:kern w:val="0"/>
          <w:szCs w:val="21"/>
        </w:rPr>
        <w:t>ccRCC</w:t>
      </w:r>
      <w:proofErr w:type="spellEnd"/>
      <w:r w:rsidRPr="002E4C09">
        <w:rPr>
          <w:rFonts w:ascii="Times New Roman" w:hAnsi="Times New Roman" w:cs="Times New Roman"/>
          <w:kern w:val="0"/>
          <w:szCs w:val="21"/>
        </w:rPr>
        <w:t xml:space="preserve"> patients with VTT</w:t>
      </w:r>
      <w:r w:rsidR="00B126CB">
        <w:rPr>
          <w:rFonts w:ascii="Times New Roman" w:hAnsi="Times New Roman" w:cs="Times New Roman"/>
          <w:kern w:val="0"/>
          <w:szCs w:val="21"/>
        </w:rPr>
        <w:t xml:space="preserve"> </w:t>
      </w:r>
      <w:r w:rsidR="00314107">
        <w:rPr>
          <w:rFonts w:ascii="Times New Roman" w:hAnsi="Times New Roman" w:cs="Times New Roman"/>
          <w:kern w:val="0"/>
          <w:szCs w:val="21"/>
        </w:rPr>
        <w:fldChar w:fldCharType="begin">
          <w:fldData xml:space="preserve">PEVuZE5vdGU+PENpdGU+PEF1dGhvcj5BYmVsPC9BdXRob3I+PFllYXI+MjAxNjwvWWVhcj48UmVj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</w:fldData>
        </w:fldChar>
      </w:r>
      <w:r w:rsidR="004B4DCA">
        <w:rPr>
          <w:rFonts w:ascii="Times New Roman" w:hAnsi="Times New Roman" w:cs="Times New Roman"/>
          <w:kern w:val="0"/>
          <w:szCs w:val="21"/>
        </w:rPr>
        <w:instrText xml:space="preserve"> ADDIN EN.CITE </w:instrText>
      </w:r>
      <w:r w:rsidR="004B4DCA">
        <w:rPr>
          <w:rFonts w:ascii="Times New Roman" w:hAnsi="Times New Roman" w:cs="Times New Roman"/>
          <w:kern w:val="0"/>
          <w:szCs w:val="21"/>
        </w:rPr>
        <w:fldChar w:fldCharType="begin">
          <w:fldData xml:space="preserve">PEVuZE5vdGU+PENpdGU+PEF1dGhvcj5BYmVsPC9BdXRob3I+PFllYXI+MjAxNjwvWWVhcj48UmVj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</w:fldData>
        </w:fldChar>
      </w:r>
      <w:r w:rsidR="004B4DCA">
        <w:rPr>
          <w:rFonts w:ascii="Times New Roman" w:hAnsi="Times New Roman" w:cs="Times New Roman"/>
          <w:kern w:val="0"/>
          <w:szCs w:val="21"/>
        </w:rPr>
        <w:instrText xml:space="preserve"> ADDIN EN.CITE.DATA </w:instrText>
      </w:r>
      <w:r w:rsidR="004B4DCA">
        <w:rPr>
          <w:rFonts w:ascii="Times New Roman" w:hAnsi="Times New Roman" w:cs="Times New Roman"/>
          <w:kern w:val="0"/>
          <w:szCs w:val="21"/>
        </w:rPr>
      </w:r>
      <w:r w:rsidR="004B4DCA">
        <w:rPr>
          <w:rFonts w:ascii="Times New Roman" w:hAnsi="Times New Roman" w:cs="Times New Roman"/>
          <w:kern w:val="0"/>
          <w:szCs w:val="21"/>
        </w:rPr>
        <w:fldChar w:fldCharType="end"/>
      </w:r>
      <w:r w:rsidR="00314107">
        <w:rPr>
          <w:rFonts w:ascii="Times New Roman" w:hAnsi="Times New Roman" w:cs="Times New Roman"/>
          <w:kern w:val="0"/>
          <w:szCs w:val="21"/>
        </w:rPr>
      </w:r>
      <w:r w:rsidR="00314107">
        <w:rPr>
          <w:rFonts w:ascii="Times New Roman" w:hAnsi="Times New Roman" w:cs="Times New Roman"/>
          <w:kern w:val="0"/>
          <w:szCs w:val="21"/>
        </w:rPr>
        <w:fldChar w:fldCharType="separate"/>
      </w:r>
      <w:r w:rsidR="004B4DCA">
        <w:rPr>
          <w:rFonts w:ascii="Times New Roman" w:hAnsi="Times New Roman" w:cs="Times New Roman"/>
          <w:noProof/>
          <w:kern w:val="0"/>
          <w:szCs w:val="21"/>
        </w:rPr>
        <w:t>[</w:t>
      </w:r>
      <w:hyperlink w:anchor="_ENREF_2" w:tooltip="Abel, 2016 #27" w:history="1">
        <w:r w:rsidR="004B4DCA">
          <w:rPr>
            <w:rFonts w:ascii="Times New Roman" w:hAnsi="Times New Roman" w:cs="Times New Roman"/>
            <w:noProof/>
            <w:kern w:val="0"/>
            <w:szCs w:val="21"/>
          </w:rPr>
          <w:t>2</w:t>
        </w:r>
      </w:hyperlink>
      <w:r w:rsidR="004B4DCA">
        <w:rPr>
          <w:rFonts w:ascii="Times New Roman" w:hAnsi="Times New Roman" w:cs="Times New Roman"/>
          <w:noProof/>
          <w:kern w:val="0"/>
          <w:szCs w:val="21"/>
        </w:rPr>
        <w:t xml:space="preserve">, </w:t>
      </w:r>
      <w:hyperlink w:anchor="_ENREF_3" w:tooltip="Abel, 2017 #28" w:history="1">
        <w:r w:rsidR="004B4DCA">
          <w:rPr>
            <w:rFonts w:ascii="Times New Roman" w:hAnsi="Times New Roman" w:cs="Times New Roman"/>
            <w:noProof/>
            <w:kern w:val="0"/>
            <w:szCs w:val="21"/>
          </w:rPr>
          <w:t>3</w:t>
        </w:r>
      </w:hyperlink>
      <w:r w:rsidR="004B4DCA">
        <w:rPr>
          <w:rFonts w:ascii="Times New Roman" w:hAnsi="Times New Roman" w:cs="Times New Roman"/>
          <w:noProof/>
          <w:kern w:val="0"/>
          <w:szCs w:val="21"/>
        </w:rPr>
        <w:t>]</w:t>
      </w:r>
      <w:r w:rsidR="00314107">
        <w:rPr>
          <w:rFonts w:ascii="Times New Roman" w:hAnsi="Times New Roman" w:cs="Times New Roman"/>
          <w:kern w:val="0"/>
          <w:szCs w:val="21"/>
        </w:rPr>
        <w:fldChar w:fldCharType="end"/>
      </w:r>
      <w:r w:rsidRPr="002E4C09">
        <w:rPr>
          <w:rFonts w:ascii="Times New Roman" w:hAnsi="Times New Roman" w:cs="Times New Roman"/>
          <w:kern w:val="0"/>
          <w:szCs w:val="21"/>
        </w:rPr>
        <w:t xml:space="preserve">, we assumed that the proportion of VTT grading I-II was about 30% and the </w:t>
      </w:r>
      <w:r w:rsidRPr="002E4C09">
        <w:rPr>
          <w:rFonts w:ascii="Times New Roman" w:eastAsia="宋体" w:hAnsi="Times New Roman" w:cs="Times New Roman"/>
          <w:szCs w:val="21"/>
        </w:rPr>
        <w:t>hazard ratio</w:t>
      </w:r>
      <w:r w:rsidRPr="002E4C09">
        <w:rPr>
          <w:rFonts w:ascii="Times New Roman" w:hAnsi="Times New Roman" w:cs="Times New Roman"/>
          <w:kern w:val="0"/>
          <w:szCs w:val="21"/>
        </w:rPr>
        <w:t xml:space="preserve"> (HR) of death was 3 for VTT grading III-IV vs I-II. The overall death rate was 40% during follow-up in our study. Every cohort needed at least 78 patients to obtain statistically significant HR with a two-sided test at a significance level of 0.05 and a power of 0.8. Moreover, the 5-year OS rates were assumed to be 50% in the high-risk group and 80% in the low-risk group according to our prognostic </w:t>
      </w:r>
      <w:r w:rsidRPr="002E4C09">
        <w:rPr>
          <w:rFonts w:ascii="Times New Roman" w:hAnsi="Times New Roman" w:cs="Times New Roman"/>
          <w:kern w:val="0"/>
          <w:szCs w:val="21"/>
        </w:rPr>
        <w:lastRenderedPageBreak/>
        <w:t xml:space="preserve">model. Every cohort needed at least 62 patients to detect the difference with a two-sided log-rank test at a significance level of 0.05 and a power of 0.8 in an average 5-year follow-up. Therefore, a minimum sample size of 78 patients was required for each cohort. The procedure “Cox Regression” </w:t>
      </w:r>
      <w:r w:rsidRPr="006542CC">
        <w:rPr>
          <w:rFonts w:ascii="Times New Roman" w:hAnsi="Times New Roman" w:cs="Times New Roman"/>
          <w:color w:val="000000" w:themeColor="text1"/>
          <w:kern w:val="0"/>
          <w:szCs w:val="21"/>
        </w:rPr>
        <w:t>and “</w:t>
      </w:r>
      <w:proofErr w:type="spellStart"/>
      <w:r w:rsidRPr="006542CC">
        <w:rPr>
          <w:rFonts w:ascii="Times New Roman" w:hAnsi="Times New Roman" w:cs="Times New Roman"/>
          <w:color w:val="000000" w:themeColor="text1"/>
          <w:kern w:val="0"/>
          <w:szCs w:val="21"/>
        </w:rPr>
        <w:t>Logrank</w:t>
      </w:r>
      <w:proofErr w:type="spellEnd"/>
      <w:r w:rsidRPr="006542CC">
        <w:rPr>
          <w:rFonts w:ascii="Times New Roman" w:hAnsi="Times New Roman" w:cs="Times New Roman"/>
          <w:color w:val="000000" w:themeColor="text1"/>
          <w:kern w:val="0"/>
          <w:szCs w:val="21"/>
        </w:rPr>
        <w:t xml:space="preserve"> Tests” in PASS 15 was used to calculate the sample size.</w:t>
      </w:r>
    </w:p>
    <w:bookmarkEnd w:id="2"/>
    <w:p w14:paraId="6DFC9EA9" w14:textId="0AA30ACC" w:rsidR="001F17BC" w:rsidRDefault="001F17BC" w:rsidP="004B4DCA">
      <w:pPr>
        <w:spacing w:line="360" w:lineRule="auto"/>
        <w:rPr>
          <w:rFonts w:ascii="Times New Roman" w:eastAsia="宋体" w:hAnsi="Times New Roman" w:cs="Times New Roman"/>
          <w:b/>
        </w:rPr>
      </w:pPr>
      <w:r>
        <w:rPr>
          <w:rFonts w:ascii="Times New Roman" w:eastAsia="宋体" w:hAnsi="Times New Roman" w:cs="Times New Roman"/>
          <w:b/>
        </w:rPr>
        <w:br w:type="page"/>
      </w:r>
    </w:p>
    <w:p w14:paraId="3576A57A" w14:textId="77777777" w:rsidR="001F17BC" w:rsidRPr="00F2637D" w:rsidRDefault="001F17BC" w:rsidP="001F17BC">
      <w:pPr>
        <w:rPr>
          <w:rFonts w:ascii="Times New Roman" w:eastAsia="宋体" w:hAnsi="Times New Roman" w:cs="Times New Roman"/>
          <w:b/>
        </w:rPr>
      </w:pPr>
      <w:r w:rsidRPr="00F2637D">
        <w:rPr>
          <w:rFonts w:ascii="Times New Roman" w:eastAsia="宋体" w:hAnsi="Times New Roman" w:cs="Times New Roman"/>
          <w:b/>
        </w:rPr>
        <w:lastRenderedPageBreak/>
        <w:t>Supplementary References</w:t>
      </w:r>
    </w:p>
    <w:p w14:paraId="0B1795C1" w14:textId="77777777" w:rsidR="004B4DCA" w:rsidRPr="004B4DCA" w:rsidRDefault="00314107" w:rsidP="004B4DCA">
      <w:pPr>
        <w:pStyle w:val="EndNoteBibliography"/>
      </w:pPr>
      <w:r w:rsidRPr="009A07DC">
        <w:rPr>
          <w:rFonts w:ascii="Times New Roman" w:eastAsia="宋体" w:hAnsi="Times New Roman" w:cs="Times New Roman"/>
        </w:rPr>
        <w:fldChar w:fldCharType="begin"/>
      </w:r>
      <w:r w:rsidRPr="009A07DC">
        <w:rPr>
          <w:rFonts w:ascii="Times New Roman" w:eastAsia="宋体" w:hAnsi="Times New Roman" w:cs="Times New Roman"/>
        </w:rPr>
        <w:instrText xml:space="preserve"> ADDIN EN.REFLIST </w:instrText>
      </w:r>
      <w:r w:rsidRPr="009A07DC">
        <w:rPr>
          <w:rFonts w:ascii="Times New Roman" w:eastAsia="宋体" w:hAnsi="Times New Roman" w:cs="Times New Roman"/>
        </w:rPr>
        <w:fldChar w:fldCharType="separate"/>
      </w:r>
      <w:bookmarkStart w:id="4" w:name="_ENREF_1"/>
      <w:r w:rsidR="004B4DCA" w:rsidRPr="004B4DCA">
        <w:t>1.</w:t>
      </w:r>
      <w:r w:rsidR="004B4DCA" w:rsidRPr="004B4DCA">
        <w:tab/>
        <w:t>Zapa</w:t>
      </w:r>
      <w:r w:rsidR="004B4DCA" w:rsidRPr="004B4DCA">
        <w:rPr>
          <w:rFonts w:ascii="Cambria" w:hAnsi="Cambria" w:cs="Cambria"/>
        </w:rPr>
        <w:t>ł</w:t>
      </w:r>
      <w:r w:rsidR="004B4DCA" w:rsidRPr="004B4DCA">
        <w:t xml:space="preserve">a </w:t>
      </w:r>
      <w:r w:rsidR="004B4DCA" w:rsidRPr="004B4DCA">
        <w:rPr>
          <w:rFonts w:ascii="Cambria" w:hAnsi="Cambria" w:cs="Cambria"/>
        </w:rPr>
        <w:t>Ł</w:t>
      </w:r>
      <w:r w:rsidR="004B4DCA" w:rsidRPr="004B4DCA">
        <w:t>, Sharma S, Kunc M et al. Analysis of Clinicopathological Factors Influencing Survival in Patients with Renal Cell Carcinoma and Venous Tumor Thrombus. Journal of Clinical Medicine 2021; 10: 3852.</w:t>
      </w:r>
      <w:bookmarkEnd w:id="4"/>
    </w:p>
    <w:p w14:paraId="59F55A5E" w14:textId="77777777" w:rsidR="004B4DCA" w:rsidRPr="004B4DCA" w:rsidRDefault="004B4DCA" w:rsidP="004B4DCA">
      <w:pPr>
        <w:pStyle w:val="EndNoteBibliography"/>
      </w:pPr>
      <w:bookmarkStart w:id="5" w:name="_ENREF_2"/>
      <w:r w:rsidRPr="004B4DCA">
        <w:t>2.</w:t>
      </w:r>
      <w:r w:rsidRPr="004B4DCA">
        <w:tab/>
        <w:t>Abel EJ, Margulis V, Bauman TM et al. Risk f</w:t>
      </w:r>
      <w:r w:rsidRPr="004B4DCA">
        <w:rPr>
          <w:rFonts w:hint="eastAsia"/>
        </w:rPr>
        <w:t>actors for recurrence after surgery in non‐metastatic RCC with thrombus: a contemporary multicentre analysis. BJU international 2016; 117: E87-E94.</w:t>
      </w:r>
      <w:bookmarkEnd w:id="5"/>
    </w:p>
    <w:p w14:paraId="4AFC260E" w14:textId="77777777" w:rsidR="004B4DCA" w:rsidRPr="004B4DCA" w:rsidRDefault="004B4DCA" w:rsidP="004B4DCA">
      <w:pPr>
        <w:pStyle w:val="EndNoteBibliography"/>
      </w:pPr>
      <w:bookmarkStart w:id="6" w:name="_ENREF_3"/>
      <w:r w:rsidRPr="004B4DCA">
        <w:t>3.</w:t>
      </w:r>
      <w:r w:rsidRPr="004B4DCA">
        <w:tab/>
        <w:t>Abel EJ, Masterson TA, Karam JA et al. Predictive nomogram for recurrence following surgery for nonmetastatic renal cell cancer with tumor thrombus. The Journal of Urology 2017; 198: 810-816.</w:t>
      </w:r>
      <w:bookmarkEnd w:id="6"/>
    </w:p>
    <w:p w14:paraId="66E330E0" w14:textId="608AE18F" w:rsidR="00314107" w:rsidRPr="00203B18" w:rsidRDefault="00314107" w:rsidP="00314107">
      <w:pPr>
        <w:rPr>
          <w:rFonts w:ascii="Times New Roman" w:eastAsia="宋体" w:hAnsi="Times New Roman" w:cs="Times New Roman"/>
        </w:rPr>
      </w:pPr>
      <w:r w:rsidRPr="009A07DC">
        <w:rPr>
          <w:rFonts w:ascii="Times New Roman" w:eastAsia="宋体" w:hAnsi="Times New Roman" w:cs="Times New Roman"/>
        </w:rPr>
        <w:fldChar w:fldCharType="end"/>
      </w:r>
    </w:p>
    <w:p w14:paraId="7D9D75C2" w14:textId="77777777" w:rsidR="00F83911" w:rsidRDefault="00F83911" w:rsidP="00F83911">
      <w:pPr>
        <w:rPr>
          <w:rFonts w:ascii="Times New Roman" w:eastAsia="宋体" w:hAnsi="Times New Roman" w:cs="Times New Roman"/>
          <w:b/>
        </w:rPr>
      </w:pPr>
      <w:r>
        <w:rPr>
          <w:rFonts w:ascii="Times New Roman" w:eastAsia="宋体" w:hAnsi="Times New Roman" w:cs="Times New Roman"/>
          <w:b/>
        </w:rPr>
        <w:br w:type="page"/>
      </w:r>
    </w:p>
    <w:p w14:paraId="0C38A3CB" w14:textId="67AADF43" w:rsidR="00A90CD1" w:rsidRPr="00203B18" w:rsidRDefault="00CC3DA3" w:rsidP="00A90CD1">
      <w:pPr>
        <w:rPr>
          <w:rFonts w:ascii="Times New Roman" w:eastAsia="宋体" w:hAnsi="Times New Roman" w:cs="Times New Roman"/>
          <w:bCs/>
        </w:rPr>
      </w:pPr>
      <w:r>
        <w:rPr>
          <w:rFonts w:ascii="Times New Roman" w:eastAsia="宋体" w:hAnsi="Times New Roman" w:cs="Times New Roman"/>
          <w:b/>
        </w:rPr>
        <w:lastRenderedPageBreak/>
        <w:t>Supplementary</w:t>
      </w:r>
      <w:r w:rsidR="000D549B" w:rsidRPr="00203B18">
        <w:rPr>
          <w:rFonts w:ascii="Times New Roman" w:eastAsia="宋体" w:hAnsi="Times New Roman" w:cs="Times New Roman"/>
          <w:b/>
        </w:rPr>
        <w:t xml:space="preserve"> </w:t>
      </w:r>
      <w:r w:rsidR="00A90CD1" w:rsidRPr="00203B18">
        <w:rPr>
          <w:rFonts w:ascii="Times New Roman" w:eastAsia="宋体" w:hAnsi="Times New Roman" w:cs="Times New Roman"/>
          <w:b/>
        </w:rPr>
        <w:t xml:space="preserve">Figure </w:t>
      </w:r>
      <w:r w:rsidR="000D2D59">
        <w:rPr>
          <w:rFonts w:ascii="Times New Roman" w:eastAsia="宋体" w:hAnsi="Times New Roman" w:cs="Times New Roman"/>
          <w:b/>
        </w:rPr>
        <w:t>S</w:t>
      </w:r>
      <w:r w:rsidR="0078320C">
        <w:rPr>
          <w:rFonts w:ascii="Times New Roman" w:eastAsia="宋体" w:hAnsi="Times New Roman" w:cs="Times New Roman"/>
          <w:b/>
        </w:rPr>
        <w:t>1</w:t>
      </w:r>
      <w:r w:rsidR="00A90CD1" w:rsidRPr="00203B18">
        <w:rPr>
          <w:rFonts w:ascii="Times New Roman" w:eastAsia="宋体" w:hAnsi="Times New Roman" w:cs="Times New Roman"/>
          <w:b/>
        </w:rPr>
        <w:t xml:space="preserve">. </w:t>
      </w:r>
      <w:r w:rsidR="00A90CD1" w:rsidRPr="00203B18">
        <w:rPr>
          <w:rFonts w:ascii="Times New Roman" w:eastAsia="宋体" w:hAnsi="Times New Roman" w:cs="Times New Roman"/>
          <w:bCs/>
        </w:rPr>
        <w:t xml:space="preserve">Kaplan-Meier estimates of OS </w:t>
      </w:r>
      <w:r w:rsidR="00FF473B" w:rsidRPr="00203B18">
        <w:rPr>
          <w:rFonts w:ascii="Times New Roman" w:eastAsia="宋体" w:hAnsi="Times New Roman" w:cs="Times New Roman"/>
          <w:bCs/>
        </w:rPr>
        <w:t>s</w:t>
      </w:r>
      <w:r w:rsidR="00A90CD1" w:rsidRPr="00203B18">
        <w:rPr>
          <w:rFonts w:ascii="Times New Roman" w:eastAsia="宋体" w:hAnsi="Times New Roman" w:cs="Times New Roman"/>
          <w:bCs/>
        </w:rPr>
        <w:t xml:space="preserve">tratified by </w:t>
      </w:r>
      <w:bookmarkStart w:id="7" w:name="OLE_LINK1"/>
      <w:r w:rsidR="00A90CD1" w:rsidRPr="00203B18">
        <w:rPr>
          <w:rFonts w:ascii="Times New Roman" w:eastAsia="宋体" w:hAnsi="Times New Roman" w:cs="Times New Roman"/>
          <w:bCs/>
        </w:rPr>
        <w:t xml:space="preserve">PT grading (upper) and VTT grading (lower) </w:t>
      </w:r>
      <w:bookmarkEnd w:id="7"/>
      <w:r w:rsidR="00A90CD1" w:rsidRPr="00203B18">
        <w:rPr>
          <w:rFonts w:ascii="Times New Roman" w:eastAsia="宋体" w:hAnsi="Times New Roman" w:cs="Times New Roman"/>
          <w:bCs/>
        </w:rPr>
        <w:t xml:space="preserve">in (A) </w:t>
      </w:r>
      <w:r w:rsidR="000A479E">
        <w:rPr>
          <w:rFonts w:ascii="Times New Roman" w:eastAsia="宋体" w:hAnsi="Times New Roman" w:cs="Times New Roman"/>
          <w:bCs/>
        </w:rPr>
        <w:t>Training</w:t>
      </w:r>
      <w:r w:rsidR="00A90CD1" w:rsidRPr="00203B18">
        <w:rPr>
          <w:rFonts w:ascii="Times New Roman" w:eastAsia="宋体" w:hAnsi="Times New Roman" w:cs="Times New Roman"/>
          <w:bCs/>
        </w:rPr>
        <w:t xml:space="preserve"> </w:t>
      </w:r>
      <w:r w:rsidR="001E4E3F" w:rsidRPr="00203B18">
        <w:rPr>
          <w:rFonts w:ascii="Times New Roman" w:eastAsia="宋体" w:hAnsi="Times New Roman" w:cs="Times New Roman"/>
          <w:bCs/>
        </w:rPr>
        <w:t>cohort</w:t>
      </w:r>
      <w:r w:rsidR="00A90CD1" w:rsidRPr="00203B18">
        <w:rPr>
          <w:rFonts w:ascii="Times New Roman" w:eastAsia="宋体" w:hAnsi="Times New Roman" w:cs="Times New Roman"/>
          <w:bCs/>
        </w:rPr>
        <w:t xml:space="preserve">, (B) China-Validation </w:t>
      </w:r>
      <w:r w:rsidR="001E4E3F" w:rsidRPr="00203B18">
        <w:rPr>
          <w:rFonts w:ascii="Times New Roman" w:eastAsia="宋体" w:hAnsi="Times New Roman" w:cs="Times New Roman"/>
          <w:bCs/>
        </w:rPr>
        <w:t>cohort</w:t>
      </w:r>
      <w:r w:rsidR="00A90CD1" w:rsidRPr="00203B18">
        <w:rPr>
          <w:rFonts w:ascii="Times New Roman" w:eastAsia="宋体" w:hAnsi="Times New Roman" w:cs="Times New Roman"/>
          <w:bCs/>
        </w:rPr>
        <w:t xml:space="preserve">, and (C) Poland-Validation </w:t>
      </w:r>
      <w:r w:rsidR="001E4E3F" w:rsidRPr="00203B18">
        <w:rPr>
          <w:rFonts w:ascii="Times New Roman" w:eastAsia="宋体" w:hAnsi="Times New Roman" w:cs="Times New Roman"/>
          <w:bCs/>
        </w:rPr>
        <w:t>cohort</w:t>
      </w:r>
      <w:r w:rsidR="00A90CD1" w:rsidRPr="00203B18">
        <w:rPr>
          <w:rFonts w:ascii="Times New Roman" w:eastAsia="宋体" w:hAnsi="Times New Roman" w:cs="Times New Roman"/>
          <w:bCs/>
        </w:rPr>
        <w:t>. OS, overall survival; PT, primary tumor; VTT, venous tumor thrombus.</w:t>
      </w:r>
    </w:p>
    <w:p w14:paraId="73F04775" w14:textId="7FB3651B" w:rsidR="00A90CD1" w:rsidRPr="00203B18" w:rsidRDefault="001C083B" w:rsidP="00A90CD1">
      <w:pPr>
        <w:rPr>
          <w:rFonts w:ascii="Times New Roman" w:eastAsia="宋体" w:hAnsi="Times New Roman" w:cs="Times New Roman"/>
        </w:rPr>
      </w:pPr>
      <w:r>
        <w:rPr>
          <w:noProof/>
        </w:rPr>
        <w:drawing>
          <wp:inline distT="0" distB="0" distL="0" distR="0" wp14:anchorId="2DF3F318" wp14:editId="467036CA">
            <wp:extent cx="5273978" cy="3855756"/>
            <wp:effectExtent l="0" t="0" r="317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hqprint">
                      <a:extLst>
                        <a:ext uri="{28A0092B-C50C-407E-A947-70E740481C1C}">
                          <a14:useLocalDpi xmlns:a14="http://schemas.microsoft.com/office/drawing/2010/main"/>
                        </a:ext>
                      </a:extLst>
                    </a:blip>
                    <a:srcRect/>
                    <a:stretch/>
                  </pic:blipFill>
                  <pic:spPr bwMode="auto">
                    <a:xfrm>
                      <a:off x="0" y="0"/>
                      <a:ext cx="5274310" cy="3855999"/>
                    </a:xfrm>
                    <a:prstGeom prst="rect">
                      <a:avLst/>
                    </a:prstGeom>
                    <a:noFill/>
                    <a:ln>
                      <a:noFill/>
                    </a:ln>
                    <a:extLst>
                      <a:ext uri="{53640926-AAD7-44D8-BBD7-CCE9431645EC}">
                        <a14:shadowObscured xmlns:a14="http://schemas.microsoft.com/office/drawing/2010/main"/>
                      </a:ext>
                    </a:extLst>
                  </pic:spPr>
                </pic:pic>
              </a:graphicData>
            </a:graphic>
          </wp:inline>
        </w:drawing>
      </w:r>
    </w:p>
    <w:p w14:paraId="59B8AE46" w14:textId="06C684C6" w:rsidR="00190C1F" w:rsidRPr="00203B18" w:rsidRDefault="00190C1F" w:rsidP="00A90CD1">
      <w:pPr>
        <w:rPr>
          <w:rFonts w:ascii="Times New Roman" w:eastAsia="宋体" w:hAnsi="Times New Roman" w:cs="Times New Roman"/>
        </w:rPr>
      </w:pPr>
      <w:r w:rsidRPr="00203B18">
        <w:rPr>
          <w:rFonts w:ascii="Times New Roman" w:eastAsia="宋体" w:hAnsi="Times New Roman" w:cs="Times New Roman"/>
        </w:rPr>
        <w:br w:type="page"/>
      </w:r>
    </w:p>
    <w:p w14:paraId="63F253DB" w14:textId="2143F8DD" w:rsidR="00A90CD1" w:rsidRPr="00203B18" w:rsidRDefault="00CC3DA3" w:rsidP="00A90CD1">
      <w:pPr>
        <w:rPr>
          <w:rFonts w:ascii="Times New Roman" w:eastAsia="宋体" w:hAnsi="Times New Roman" w:cs="Times New Roman"/>
          <w:bCs/>
        </w:rPr>
      </w:pPr>
      <w:r>
        <w:rPr>
          <w:rFonts w:ascii="Times New Roman" w:eastAsia="宋体" w:hAnsi="Times New Roman" w:cs="Times New Roman"/>
          <w:b/>
        </w:rPr>
        <w:lastRenderedPageBreak/>
        <w:t>Supplementary</w:t>
      </w:r>
      <w:r w:rsidR="000D549B" w:rsidRPr="00203B18">
        <w:rPr>
          <w:rFonts w:ascii="Times New Roman" w:eastAsia="宋体" w:hAnsi="Times New Roman" w:cs="Times New Roman"/>
          <w:b/>
        </w:rPr>
        <w:t xml:space="preserve"> </w:t>
      </w:r>
      <w:r w:rsidR="00A90CD1" w:rsidRPr="00203B18">
        <w:rPr>
          <w:rFonts w:ascii="Times New Roman" w:eastAsia="宋体" w:hAnsi="Times New Roman" w:cs="Times New Roman"/>
          <w:b/>
        </w:rPr>
        <w:t xml:space="preserve">Figure </w:t>
      </w:r>
      <w:r w:rsidR="000D2D59">
        <w:rPr>
          <w:rFonts w:ascii="Times New Roman" w:eastAsia="宋体" w:hAnsi="Times New Roman" w:cs="Times New Roman"/>
          <w:b/>
        </w:rPr>
        <w:t>S</w:t>
      </w:r>
      <w:r w:rsidR="0078320C">
        <w:rPr>
          <w:rFonts w:ascii="Times New Roman" w:eastAsia="宋体" w:hAnsi="Times New Roman" w:cs="Times New Roman"/>
          <w:b/>
        </w:rPr>
        <w:t>2</w:t>
      </w:r>
      <w:r w:rsidR="00A90CD1" w:rsidRPr="00203B18">
        <w:rPr>
          <w:rFonts w:ascii="Times New Roman" w:eastAsia="宋体" w:hAnsi="Times New Roman" w:cs="Times New Roman"/>
          <w:b/>
        </w:rPr>
        <w:t>.</w:t>
      </w:r>
      <w:r w:rsidR="00A90CD1" w:rsidRPr="00203B18">
        <w:rPr>
          <w:rFonts w:ascii="Times New Roman" w:eastAsia="宋体" w:hAnsi="Times New Roman" w:cs="Times New Roman"/>
          <w:bCs/>
        </w:rPr>
        <w:t xml:space="preserve"> Kaplan-Meier estimates of </w:t>
      </w:r>
      <w:r w:rsidR="00380E63" w:rsidRPr="00203B18">
        <w:rPr>
          <w:rFonts w:ascii="Times New Roman" w:eastAsia="宋体" w:hAnsi="Times New Roman" w:cs="Times New Roman"/>
          <w:bCs/>
        </w:rPr>
        <w:t>DFS</w:t>
      </w:r>
      <w:r w:rsidR="00A90CD1" w:rsidRPr="00203B18">
        <w:rPr>
          <w:rFonts w:ascii="Times New Roman" w:eastAsia="宋体" w:hAnsi="Times New Roman" w:cs="Times New Roman"/>
          <w:bCs/>
        </w:rPr>
        <w:t xml:space="preserve"> </w:t>
      </w:r>
      <w:r w:rsidR="00FF473B" w:rsidRPr="00203B18">
        <w:rPr>
          <w:rFonts w:ascii="Times New Roman" w:eastAsia="宋体" w:hAnsi="Times New Roman" w:cs="Times New Roman"/>
          <w:bCs/>
        </w:rPr>
        <w:t>s</w:t>
      </w:r>
      <w:r w:rsidR="00A90CD1" w:rsidRPr="00203B18">
        <w:rPr>
          <w:rFonts w:ascii="Times New Roman" w:eastAsia="宋体" w:hAnsi="Times New Roman" w:cs="Times New Roman"/>
          <w:bCs/>
        </w:rPr>
        <w:t xml:space="preserve">tratified by PT grading (upper) and VTT grading (lower) in (A) </w:t>
      </w:r>
      <w:r w:rsidR="000A479E">
        <w:rPr>
          <w:rFonts w:ascii="Times New Roman" w:eastAsia="宋体" w:hAnsi="Times New Roman" w:cs="Times New Roman"/>
          <w:bCs/>
        </w:rPr>
        <w:t>Training</w:t>
      </w:r>
      <w:r w:rsidR="00A90CD1" w:rsidRPr="00203B18">
        <w:rPr>
          <w:rFonts w:ascii="Times New Roman" w:eastAsia="宋体" w:hAnsi="Times New Roman" w:cs="Times New Roman"/>
          <w:bCs/>
        </w:rPr>
        <w:t xml:space="preserve"> </w:t>
      </w:r>
      <w:r w:rsidR="001E4E3F" w:rsidRPr="00203B18">
        <w:rPr>
          <w:rFonts w:ascii="Times New Roman" w:eastAsia="宋体" w:hAnsi="Times New Roman" w:cs="Times New Roman"/>
          <w:bCs/>
        </w:rPr>
        <w:t>cohort</w:t>
      </w:r>
      <w:r w:rsidR="00A90CD1" w:rsidRPr="00203B18">
        <w:rPr>
          <w:rFonts w:ascii="Times New Roman" w:eastAsia="宋体" w:hAnsi="Times New Roman" w:cs="Times New Roman"/>
          <w:bCs/>
        </w:rPr>
        <w:t xml:space="preserve">, and (B) China-Validation </w:t>
      </w:r>
      <w:r w:rsidR="001E4E3F" w:rsidRPr="00203B18">
        <w:rPr>
          <w:rFonts w:ascii="Times New Roman" w:eastAsia="宋体" w:hAnsi="Times New Roman" w:cs="Times New Roman"/>
          <w:bCs/>
        </w:rPr>
        <w:t>cohort</w:t>
      </w:r>
      <w:r w:rsidR="00A90CD1" w:rsidRPr="00203B18">
        <w:rPr>
          <w:rFonts w:ascii="Times New Roman" w:eastAsia="宋体" w:hAnsi="Times New Roman" w:cs="Times New Roman"/>
          <w:bCs/>
        </w:rPr>
        <w:t xml:space="preserve">. </w:t>
      </w:r>
      <w:r w:rsidR="009F27AE" w:rsidRPr="00203B18">
        <w:rPr>
          <w:rFonts w:ascii="Times New Roman" w:hAnsi="Times New Roman" w:cs="Times New Roman"/>
          <w:kern w:val="0"/>
          <w:szCs w:val="21"/>
        </w:rPr>
        <w:t>DFS, disease-free survival</w:t>
      </w:r>
      <w:r w:rsidR="00A90CD1" w:rsidRPr="00203B18">
        <w:rPr>
          <w:rFonts w:ascii="Times New Roman" w:eastAsia="宋体" w:hAnsi="Times New Roman" w:cs="Times New Roman"/>
          <w:bCs/>
        </w:rPr>
        <w:t>; PT, primary tumor; VTT, venous tumor thrombus.</w:t>
      </w:r>
      <w:r w:rsidR="009F27AE" w:rsidRPr="00203B18">
        <w:rPr>
          <w:rFonts w:ascii="Times New Roman" w:hAnsi="Times New Roman" w:cs="Times New Roman"/>
          <w:kern w:val="0"/>
          <w:szCs w:val="21"/>
        </w:rPr>
        <w:t xml:space="preserve"> </w:t>
      </w:r>
    </w:p>
    <w:p w14:paraId="3B56E8AE" w14:textId="4F0DB0B5" w:rsidR="001D0A4C" w:rsidRPr="00203B18" w:rsidRDefault="00EC087F" w:rsidP="0060487B">
      <w:pPr>
        <w:jc w:val="center"/>
        <w:rPr>
          <w:rFonts w:ascii="Times New Roman" w:eastAsia="宋体" w:hAnsi="Times New Roman" w:cs="Times New Roman"/>
          <w:b/>
        </w:rPr>
      </w:pPr>
      <w:r>
        <w:rPr>
          <w:noProof/>
        </w:rPr>
        <w:drawing>
          <wp:inline distT="0" distB="0" distL="0" distR="0" wp14:anchorId="234F3346" wp14:editId="0DBABD38">
            <wp:extent cx="4095266" cy="4199860"/>
            <wp:effectExtent l="0" t="0" r="63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cstate="hqprint">
                      <a:extLst>
                        <a:ext uri="{28A0092B-C50C-407E-A947-70E740481C1C}">
                          <a14:useLocalDpi xmlns:a14="http://schemas.microsoft.com/office/drawing/2010/main"/>
                        </a:ext>
                      </a:extLst>
                    </a:blip>
                    <a:srcRect/>
                    <a:stretch/>
                  </pic:blipFill>
                  <pic:spPr bwMode="auto">
                    <a:xfrm>
                      <a:off x="0" y="0"/>
                      <a:ext cx="4098201" cy="4202870"/>
                    </a:xfrm>
                    <a:prstGeom prst="rect">
                      <a:avLst/>
                    </a:prstGeom>
                    <a:noFill/>
                    <a:ln>
                      <a:noFill/>
                    </a:ln>
                    <a:extLst>
                      <a:ext uri="{53640926-AAD7-44D8-BBD7-CCE9431645EC}">
                        <a14:shadowObscured xmlns:a14="http://schemas.microsoft.com/office/drawing/2010/main"/>
                      </a:ext>
                    </a:extLst>
                  </pic:spPr>
                </pic:pic>
              </a:graphicData>
            </a:graphic>
          </wp:inline>
        </w:drawing>
      </w:r>
    </w:p>
    <w:p w14:paraId="0CB6E458" w14:textId="05109CAB" w:rsidR="00886937" w:rsidRPr="00203B18" w:rsidRDefault="00886937" w:rsidP="003357BE">
      <w:pPr>
        <w:rPr>
          <w:rFonts w:ascii="Times New Roman" w:hAnsi="Times New Roman" w:cs="Times New Roman"/>
        </w:rPr>
      </w:pPr>
      <w:r w:rsidRPr="00203B18">
        <w:rPr>
          <w:rFonts w:ascii="Times New Roman" w:hAnsi="Times New Roman" w:cs="Times New Roman"/>
        </w:rPr>
        <w:br w:type="page"/>
      </w:r>
    </w:p>
    <w:p w14:paraId="5ECCCC9D" w14:textId="47AF02DD" w:rsidR="002E2037" w:rsidRPr="00203B18" w:rsidRDefault="00CC3DA3" w:rsidP="002E2037">
      <w:pPr>
        <w:rPr>
          <w:rFonts w:ascii="Times New Roman" w:eastAsia="宋体" w:hAnsi="Times New Roman" w:cs="Times New Roman"/>
        </w:rPr>
      </w:pPr>
      <w:r>
        <w:rPr>
          <w:rFonts w:ascii="Times New Roman" w:eastAsia="宋体" w:hAnsi="Times New Roman" w:cs="Times New Roman"/>
          <w:b/>
        </w:rPr>
        <w:lastRenderedPageBreak/>
        <w:t>Supplementary</w:t>
      </w:r>
      <w:r w:rsidR="00093D29" w:rsidRPr="00203B18">
        <w:rPr>
          <w:rFonts w:ascii="Times New Roman" w:eastAsia="宋体" w:hAnsi="Times New Roman" w:cs="Times New Roman"/>
          <w:b/>
        </w:rPr>
        <w:t xml:space="preserve"> </w:t>
      </w:r>
      <w:r w:rsidR="007A589A" w:rsidRPr="00203B18">
        <w:rPr>
          <w:rFonts w:ascii="Times New Roman" w:eastAsia="宋体" w:hAnsi="Times New Roman" w:cs="Times New Roman"/>
          <w:b/>
        </w:rPr>
        <w:t xml:space="preserve">Figure </w:t>
      </w:r>
      <w:r w:rsidR="000D2D59">
        <w:rPr>
          <w:rFonts w:ascii="Times New Roman" w:eastAsia="宋体" w:hAnsi="Times New Roman" w:cs="Times New Roman"/>
          <w:b/>
        </w:rPr>
        <w:t>S</w:t>
      </w:r>
      <w:r w:rsidR="0078320C">
        <w:rPr>
          <w:rFonts w:ascii="Times New Roman" w:eastAsia="宋体" w:hAnsi="Times New Roman" w:cs="Times New Roman"/>
          <w:b/>
        </w:rPr>
        <w:t>3</w:t>
      </w:r>
      <w:r w:rsidR="007A589A" w:rsidRPr="00203B18">
        <w:rPr>
          <w:rFonts w:ascii="Times New Roman" w:eastAsia="宋体" w:hAnsi="Times New Roman" w:cs="Times New Roman"/>
          <w:b/>
        </w:rPr>
        <w:t xml:space="preserve">. </w:t>
      </w:r>
      <w:r w:rsidR="002E2037" w:rsidRPr="00203B18">
        <w:rPr>
          <w:rFonts w:ascii="Times New Roman" w:eastAsia="宋体" w:hAnsi="Times New Roman" w:cs="Times New Roman"/>
        </w:rPr>
        <w:t xml:space="preserve">ROC curve analysis for </w:t>
      </w:r>
      <w:r w:rsidR="009F27AE" w:rsidRPr="00203B18">
        <w:rPr>
          <w:rFonts w:ascii="Times New Roman" w:eastAsia="宋体" w:hAnsi="Times New Roman" w:cs="Times New Roman"/>
        </w:rPr>
        <w:t>comparing the prognostic accuracy of</w:t>
      </w:r>
      <w:r w:rsidR="002E2037" w:rsidRPr="00203B18">
        <w:rPr>
          <w:rFonts w:ascii="Times New Roman" w:eastAsia="宋体" w:hAnsi="Times New Roman" w:cs="Times New Roman"/>
        </w:rPr>
        <w:t xml:space="preserve"> VTT Grading </w:t>
      </w:r>
      <w:r w:rsidR="009F27AE" w:rsidRPr="00203B18">
        <w:rPr>
          <w:rFonts w:ascii="Times New Roman" w:eastAsia="宋体" w:hAnsi="Times New Roman" w:cs="Times New Roman"/>
        </w:rPr>
        <w:t>with</w:t>
      </w:r>
      <w:r w:rsidR="002E2037" w:rsidRPr="00203B18">
        <w:rPr>
          <w:rFonts w:ascii="Times New Roman" w:eastAsia="宋体" w:hAnsi="Times New Roman" w:cs="Times New Roman"/>
        </w:rPr>
        <w:t xml:space="preserve"> other variables to predict OS (upper) and DFS (lower) in (A) </w:t>
      </w:r>
      <w:r w:rsidR="000A479E">
        <w:rPr>
          <w:rFonts w:ascii="Times New Roman" w:eastAsia="宋体" w:hAnsi="Times New Roman" w:cs="Times New Roman"/>
        </w:rPr>
        <w:t>Training</w:t>
      </w:r>
      <w:r w:rsidR="002E2037" w:rsidRPr="00203B18">
        <w:rPr>
          <w:rFonts w:ascii="Times New Roman" w:eastAsia="宋体" w:hAnsi="Times New Roman" w:cs="Times New Roman"/>
        </w:rPr>
        <w:t xml:space="preserve"> cohort, (B) China-Validation cohort, and (C) Poland-Validation cohort. </w:t>
      </w:r>
      <w:r w:rsidR="00AC2575" w:rsidRPr="00203B18">
        <w:rPr>
          <w:rFonts w:ascii="Times New Roman" w:eastAsia="宋体" w:hAnsi="Times New Roman" w:cs="Times New Roman"/>
          <w:i/>
          <w:iCs/>
        </w:rPr>
        <w:t>P</w:t>
      </w:r>
      <w:r w:rsidR="00AC2575" w:rsidRPr="00203B18">
        <w:rPr>
          <w:rFonts w:ascii="Times New Roman" w:eastAsia="宋体" w:hAnsi="Times New Roman" w:cs="Times New Roman"/>
        </w:rPr>
        <w:t xml:space="preserve"> values represented the significant difference of between other variables and VTT Grading at 5 years. </w:t>
      </w:r>
      <w:r w:rsidR="009F27AE" w:rsidRPr="00203B18">
        <w:rPr>
          <w:rFonts w:ascii="Times New Roman" w:eastAsia="宋体" w:hAnsi="Times New Roman" w:cs="Times New Roman"/>
        </w:rPr>
        <w:t xml:space="preserve">AUC; area under the curve; ROC; receiver operating characteristic; </w:t>
      </w:r>
      <w:r w:rsidR="002E2037" w:rsidRPr="00203B18">
        <w:rPr>
          <w:rFonts w:ascii="Times New Roman" w:eastAsia="宋体" w:hAnsi="Times New Roman" w:cs="Times New Roman"/>
        </w:rPr>
        <w:t xml:space="preserve">OS, overall survival; </w:t>
      </w:r>
      <w:r w:rsidR="009F27AE" w:rsidRPr="00203B18">
        <w:rPr>
          <w:rFonts w:ascii="Times New Roman" w:hAnsi="Times New Roman" w:cs="Times New Roman"/>
          <w:kern w:val="0"/>
          <w:szCs w:val="21"/>
        </w:rPr>
        <w:t>DFS, disease-free survival</w:t>
      </w:r>
      <w:r w:rsidR="002E2037" w:rsidRPr="00203B18">
        <w:rPr>
          <w:rFonts w:ascii="Times New Roman" w:eastAsia="宋体" w:hAnsi="Times New Roman" w:cs="Times New Roman"/>
        </w:rPr>
        <w:t>; VTT, venous tumor thrombus; PT, primary tumor; CI; confidence interval.</w:t>
      </w:r>
    </w:p>
    <w:p w14:paraId="69D3BA32" w14:textId="02F0C1CB" w:rsidR="00886937" w:rsidRPr="00203B18" w:rsidRDefault="00EC087F" w:rsidP="003357BE">
      <w:pPr>
        <w:rPr>
          <w:rFonts w:ascii="Times New Roman" w:hAnsi="Times New Roman" w:cs="Times New Roman"/>
        </w:rPr>
      </w:pPr>
      <w:r>
        <w:rPr>
          <w:noProof/>
        </w:rPr>
        <w:drawing>
          <wp:inline distT="0" distB="0" distL="0" distR="0" wp14:anchorId="1DF91EB7" wp14:editId="09931FC3">
            <wp:extent cx="5381731" cy="3189767"/>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 cstate="hqprint">
                      <a:extLst>
                        <a:ext uri="{28A0092B-C50C-407E-A947-70E740481C1C}">
                          <a14:useLocalDpi xmlns:a14="http://schemas.microsoft.com/office/drawing/2010/main"/>
                        </a:ext>
                      </a:extLst>
                    </a:blip>
                    <a:srcRect/>
                    <a:stretch/>
                  </pic:blipFill>
                  <pic:spPr bwMode="auto">
                    <a:xfrm>
                      <a:off x="0" y="0"/>
                      <a:ext cx="5385077" cy="3191750"/>
                    </a:xfrm>
                    <a:prstGeom prst="rect">
                      <a:avLst/>
                    </a:prstGeom>
                    <a:noFill/>
                    <a:ln>
                      <a:noFill/>
                    </a:ln>
                    <a:extLst>
                      <a:ext uri="{53640926-AAD7-44D8-BBD7-CCE9431645EC}">
                        <a14:shadowObscured xmlns:a14="http://schemas.microsoft.com/office/drawing/2010/main"/>
                      </a:ext>
                    </a:extLst>
                  </pic:spPr>
                </pic:pic>
              </a:graphicData>
            </a:graphic>
          </wp:inline>
        </w:drawing>
      </w:r>
    </w:p>
    <w:p w14:paraId="234E425B" w14:textId="77777777" w:rsidR="00886937" w:rsidRPr="00203B18" w:rsidRDefault="00886937" w:rsidP="003357BE">
      <w:pPr>
        <w:rPr>
          <w:rFonts w:ascii="Times New Roman" w:hAnsi="Times New Roman" w:cs="Times New Roman"/>
        </w:rPr>
      </w:pPr>
      <w:r w:rsidRPr="00203B18">
        <w:rPr>
          <w:rFonts w:ascii="Times New Roman" w:hAnsi="Times New Roman" w:cs="Times New Roman"/>
        </w:rPr>
        <w:br w:type="page"/>
      </w:r>
    </w:p>
    <w:p w14:paraId="46419078" w14:textId="68016EF3" w:rsidR="00FF6AB9" w:rsidRPr="00203B18" w:rsidRDefault="00CC3DA3" w:rsidP="00FF6AB9">
      <w:pPr>
        <w:rPr>
          <w:rFonts w:ascii="Times New Roman" w:eastAsia="宋体" w:hAnsi="Times New Roman" w:cs="Times New Roman"/>
          <w:bCs/>
        </w:rPr>
      </w:pPr>
      <w:r>
        <w:rPr>
          <w:rFonts w:ascii="Times New Roman" w:eastAsia="宋体" w:hAnsi="Times New Roman" w:cs="Times New Roman"/>
          <w:b/>
        </w:rPr>
        <w:lastRenderedPageBreak/>
        <w:t>Supplementary</w:t>
      </w:r>
      <w:r w:rsidR="00093D29" w:rsidRPr="00203B18">
        <w:rPr>
          <w:rFonts w:ascii="Times New Roman" w:eastAsia="宋体" w:hAnsi="Times New Roman" w:cs="Times New Roman"/>
          <w:b/>
        </w:rPr>
        <w:t xml:space="preserve"> </w:t>
      </w:r>
      <w:r w:rsidR="00FF6AB9" w:rsidRPr="00203B18">
        <w:rPr>
          <w:rFonts w:ascii="Times New Roman" w:eastAsia="宋体" w:hAnsi="Times New Roman" w:cs="Times New Roman"/>
          <w:b/>
        </w:rPr>
        <w:t xml:space="preserve">Figure </w:t>
      </w:r>
      <w:r w:rsidR="000D2D59">
        <w:rPr>
          <w:rFonts w:ascii="Times New Roman" w:eastAsia="宋体" w:hAnsi="Times New Roman" w:cs="Times New Roman"/>
          <w:b/>
        </w:rPr>
        <w:t>S</w:t>
      </w:r>
      <w:r w:rsidR="0078320C">
        <w:rPr>
          <w:rFonts w:ascii="Times New Roman" w:eastAsia="宋体" w:hAnsi="Times New Roman" w:cs="Times New Roman"/>
          <w:b/>
        </w:rPr>
        <w:t>4</w:t>
      </w:r>
      <w:r w:rsidR="00084B0A" w:rsidRPr="00203B18">
        <w:rPr>
          <w:rFonts w:ascii="Times New Roman" w:eastAsia="宋体" w:hAnsi="Times New Roman" w:cs="Times New Roman"/>
          <w:b/>
        </w:rPr>
        <w:t>.</w:t>
      </w:r>
      <w:r w:rsidR="00FF6AB9" w:rsidRPr="00203B18">
        <w:rPr>
          <w:rFonts w:ascii="Times New Roman" w:eastAsia="宋体" w:hAnsi="Times New Roman" w:cs="Times New Roman"/>
          <w:b/>
        </w:rPr>
        <w:t xml:space="preserve"> </w:t>
      </w:r>
      <w:r w:rsidR="00FF6AB9" w:rsidRPr="00203B18">
        <w:rPr>
          <w:rFonts w:ascii="Times New Roman" w:eastAsia="宋体" w:hAnsi="Times New Roman" w:cs="Times New Roman"/>
          <w:bCs/>
        </w:rPr>
        <w:t xml:space="preserve">Subgroup analysis and forest plots for </w:t>
      </w:r>
      <w:r w:rsidR="007F0855" w:rsidRPr="00203B18">
        <w:rPr>
          <w:rFonts w:ascii="Times New Roman" w:eastAsia="宋体" w:hAnsi="Times New Roman" w:cs="Times New Roman"/>
          <w:bCs/>
        </w:rPr>
        <w:t>OS</w:t>
      </w:r>
      <w:r w:rsidR="00FF6AB9" w:rsidRPr="00203B18">
        <w:rPr>
          <w:rFonts w:ascii="Times New Roman" w:eastAsia="宋体" w:hAnsi="Times New Roman" w:cs="Times New Roman"/>
          <w:bCs/>
        </w:rPr>
        <w:t xml:space="preserve"> illustrating multivariate hazard ratios according to </w:t>
      </w:r>
      <w:r w:rsidR="00A6017B" w:rsidRPr="00203B18">
        <w:rPr>
          <w:rFonts w:ascii="Times New Roman" w:eastAsia="宋体" w:hAnsi="Times New Roman" w:cs="Times New Roman"/>
          <w:bCs/>
        </w:rPr>
        <w:t xml:space="preserve">VTT </w:t>
      </w:r>
      <w:r w:rsidR="00ED73FC" w:rsidRPr="00203B18">
        <w:rPr>
          <w:rFonts w:ascii="Times New Roman" w:eastAsia="宋体" w:hAnsi="Times New Roman" w:cs="Times New Roman"/>
          <w:bCs/>
        </w:rPr>
        <w:t>grading</w:t>
      </w:r>
      <w:r w:rsidR="00FF6AB9" w:rsidRPr="00203B18">
        <w:rPr>
          <w:rFonts w:ascii="Times New Roman" w:eastAsia="宋体" w:hAnsi="Times New Roman" w:cs="Times New Roman"/>
          <w:bCs/>
        </w:rPr>
        <w:t xml:space="preserve"> I</w:t>
      </w:r>
      <w:r w:rsidR="00A6017B" w:rsidRPr="00203B18">
        <w:rPr>
          <w:rFonts w:ascii="Times New Roman" w:eastAsia="宋体" w:hAnsi="Times New Roman" w:cs="Times New Roman"/>
          <w:bCs/>
        </w:rPr>
        <w:t>I</w:t>
      </w:r>
      <w:r w:rsidR="00FF6AB9" w:rsidRPr="00203B18">
        <w:rPr>
          <w:rFonts w:ascii="Times New Roman" w:eastAsia="宋体" w:hAnsi="Times New Roman" w:cs="Times New Roman"/>
          <w:bCs/>
        </w:rPr>
        <w:t>I vs I</w:t>
      </w:r>
      <w:r w:rsidR="00A6017B" w:rsidRPr="00203B18">
        <w:rPr>
          <w:rFonts w:ascii="Times New Roman" w:eastAsia="宋体" w:hAnsi="Times New Roman" w:cs="Times New Roman"/>
          <w:bCs/>
        </w:rPr>
        <w:t>-II</w:t>
      </w:r>
      <w:r w:rsidR="00FF6AB9" w:rsidRPr="00203B18">
        <w:rPr>
          <w:rFonts w:ascii="Times New Roman" w:eastAsia="宋体" w:hAnsi="Times New Roman" w:cs="Times New Roman"/>
          <w:bCs/>
        </w:rPr>
        <w:t xml:space="preserve"> (</w:t>
      </w:r>
      <w:r w:rsidR="00A6017B" w:rsidRPr="00203B18">
        <w:rPr>
          <w:rFonts w:ascii="Times New Roman" w:eastAsia="宋体" w:hAnsi="Times New Roman" w:cs="Times New Roman"/>
          <w:bCs/>
        </w:rPr>
        <w:t>blue</w:t>
      </w:r>
      <w:r w:rsidR="00FF6AB9" w:rsidRPr="00203B18">
        <w:rPr>
          <w:rFonts w:ascii="Times New Roman" w:eastAsia="宋体" w:hAnsi="Times New Roman" w:cs="Times New Roman"/>
          <w:bCs/>
        </w:rPr>
        <w:t xml:space="preserve">), and </w:t>
      </w:r>
      <w:r w:rsidR="00510CDC" w:rsidRPr="00203B18">
        <w:rPr>
          <w:rFonts w:ascii="Times New Roman" w:eastAsia="宋体" w:hAnsi="Times New Roman" w:cs="Times New Roman"/>
          <w:bCs/>
        </w:rPr>
        <w:t xml:space="preserve">VTT </w:t>
      </w:r>
      <w:r w:rsidR="00ED73FC" w:rsidRPr="00203B18">
        <w:rPr>
          <w:rFonts w:ascii="Times New Roman" w:eastAsia="宋体" w:hAnsi="Times New Roman" w:cs="Times New Roman"/>
          <w:bCs/>
        </w:rPr>
        <w:t>grading</w:t>
      </w:r>
      <w:r w:rsidR="00FF6AB9" w:rsidRPr="00203B18">
        <w:rPr>
          <w:rFonts w:ascii="Times New Roman" w:eastAsia="宋体" w:hAnsi="Times New Roman" w:cs="Times New Roman"/>
          <w:bCs/>
        </w:rPr>
        <w:t xml:space="preserve"> IV </w:t>
      </w:r>
      <w:r w:rsidR="00A6017B" w:rsidRPr="00203B18">
        <w:rPr>
          <w:rFonts w:ascii="Times New Roman" w:eastAsia="宋体" w:hAnsi="Times New Roman" w:cs="Times New Roman"/>
          <w:bCs/>
        </w:rPr>
        <w:t>vs I-II</w:t>
      </w:r>
      <w:r w:rsidR="00FF6AB9" w:rsidRPr="00203B18">
        <w:rPr>
          <w:rFonts w:ascii="Times New Roman" w:eastAsia="宋体" w:hAnsi="Times New Roman" w:cs="Times New Roman"/>
          <w:bCs/>
        </w:rPr>
        <w:t xml:space="preserve"> (</w:t>
      </w:r>
      <w:r w:rsidR="00A6017B" w:rsidRPr="00203B18">
        <w:rPr>
          <w:rFonts w:ascii="Times New Roman" w:eastAsia="宋体" w:hAnsi="Times New Roman" w:cs="Times New Roman"/>
          <w:bCs/>
        </w:rPr>
        <w:t>yellow</w:t>
      </w:r>
      <w:r w:rsidR="00FF6AB9" w:rsidRPr="00203B18">
        <w:rPr>
          <w:rFonts w:ascii="Times New Roman" w:eastAsia="宋体" w:hAnsi="Times New Roman" w:cs="Times New Roman"/>
          <w:bCs/>
        </w:rPr>
        <w:t>)</w:t>
      </w:r>
      <w:r w:rsidR="00A6017B" w:rsidRPr="00203B18">
        <w:rPr>
          <w:rFonts w:ascii="Times New Roman" w:eastAsia="宋体" w:hAnsi="Times New Roman" w:cs="Times New Roman"/>
          <w:bCs/>
        </w:rPr>
        <w:t xml:space="preserve"> in </w:t>
      </w:r>
      <w:r w:rsidR="000A479E">
        <w:rPr>
          <w:rFonts w:ascii="Times New Roman" w:eastAsia="宋体" w:hAnsi="Times New Roman" w:cs="Times New Roman"/>
        </w:rPr>
        <w:t>Training</w:t>
      </w:r>
      <w:r w:rsidR="00A6017B" w:rsidRPr="00203B18">
        <w:rPr>
          <w:rFonts w:ascii="Times New Roman" w:eastAsia="宋体" w:hAnsi="Times New Roman" w:cs="Times New Roman"/>
        </w:rPr>
        <w:t xml:space="preserve"> cohort</w:t>
      </w:r>
      <w:r w:rsidR="00FF6AB9" w:rsidRPr="00203B18">
        <w:rPr>
          <w:rFonts w:ascii="Times New Roman" w:eastAsia="宋体" w:hAnsi="Times New Roman" w:cs="Times New Roman"/>
          <w:bCs/>
        </w:rPr>
        <w:t xml:space="preserve">. </w:t>
      </w:r>
      <w:r w:rsidR="00A6017B" w:rsidRPr="00203B18">
        <w:rPr>
          <w:rFonts w:ascii="Times New Roman" w:eastAsia="宋体" w:hAnsi="Times New Roman" w:cs="Times New Roman"/>
        </w:rPr>
        <w:t xml:space="preserve">OS, overall survival; VTT, venous tumor thrombus; PT, primary tumor; </w:t>
      </w:r>
      <w:r w:rsidR="003E548B" w:rsidRPr="00203B18">
        <w:rPr>
          <w:rFonts w:ascii="Times New Roman" w:eastAsia="宋体" w:hAnsi="Times New Roman" w:cs="Times New Roman"/>
          <w:szCs w:val="21"/>
        </w:rPr>
        <w:t>HR, hazard ratio; CI, confidential interval</w:t>
      </w:r>
      <w:r w:rsidR="00A6017B" w:rsidRPr="00203B18">
        <w:rPr>
          <w:rFonts w:ascii="Times New Roman" w:eastAsia="宋体" w:hAnsi="Times New Roman" w:cs="Times New Roman"/>
        </w:rPr>
        <w:t>.</w:t>
      </w:r>
    </w:p>
    <w:p w14:paraId="38205D42" w14:textId="5F8FC520" w:rsidR="00084B0A" w:rsidRPr="00203B18" w:rsidRDefault="00084B0A" w:rsidP="00FF6AB9">
      <w:pPr>
        <w:rPr>
          <w:rFonts w:ascii="Times New Roman" w:eastAsia="宋体" w:hAnsi="Times New Roman" w:cs="Times New Roman"/>
          <w:bCs/>
        </w:rPr>
      </w:pPr>
      <w:r w:rsidRPr="00203B18">
        <w:rPr>
          <w:rFonts w:ascii="Times New Roman" w:hAnsi="Times New Roman" w:cs="Times New Roman"/>
          <w:noProof/>
        </w:rPr>
        <w:drawing>
          <wp:inline distT="0" distB="0" distL="0" distR="0" wp14:anchorId="6A5BEB9B" wp14:editId="5D1E020C">
            <wp:extent cx="5274310" cy="5300345"/>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5274310" cy="5300345"/>
                    </a:xfrm>
                    <a:prstGeom prst="rect">
                      <a:avLst/>
                    </a:prstGeom>
                    <a:noFill/>
                    <a:ln>
                      <a:noFill/>
                    </a:ln>
                  </pic:spPr>
                </pic:pic>
              </a:graphicData>
            </a:graphic>
          </wp:inline>
        </w:drawing>
      </w:r>
      <w:r w:rsidRPr="00203B18">
        <w:rPr>
          <w:rFonts w:ascii="Times New Roman" w:eastAsia="宋体" w:hAnsi="Times New Roman" w:cs="Times New Roman"/>
          <w:bCs/>
        </w:rPr>
        <w:br w:type="page"/>
      </w:r>
    </w:p>
    <w:p w14:paraId="13E802DC" w14:textId="13741976" w:rsidR="003E548B" w:rsidRPr="00203B18" w:rsidRDefault="00CC3DA3" w:rsidP="003E548B">
      <w:pPr>
        <w:rPr>
          <w:rFonts w:ascii="Times New Roman" w:eastAsia="宋体" w:hAnsi="Times New Roman" w:cs="Times New Roman"/>
          <w:bCs/>
        </w:rPr>
      </w:pPr>
      <w:r>
        <w:rPr>
          <w:rFonts w:ascii="Times New Roman" w:eastAsia="宋体" w:hAnsi="Times New Roman" w:cs="Times New Roman"/>
          <w:b/>
        </w:rPr>
        <w:lastRenderedPageBreak/>
        <w:t>Supplementary</w:t>
      </w:r>
      <w:r w:rsidR="00093D29" w:rsidRPr="00203B18">
        <w:rPr>
          <w:rFonts w:ascii="Times New Roman" w:eastAsia="宋体" w:hAnsi="Times New Roman" w:cs="Times New Roman"/>
          <w:b/>
        </w:rPr>
        <w:t xml:space="preserve"> Figure </w:t>
      </w:r>
      <w:r w:rsidR="000D2D59">
        <w:rPr>
          <w:rFonts w:ascii="Times New Roman" w:eastAsia="宋体" w:hAnsi="Times New Roman" w:cs="Times New Roman"/>
          <w:b/>
        </w:rPr>
        <w:t>S</w:t>
      </w:r>
      <w:r w:rsidR="0078320C">
        <w:rPr>
          <w:rFonts w:ascii="Times New Roman" w:eastAsia="宋体" w:hAnsi="Times New Roman" w:cs="Times New Roman"/>
          <w:b/>
        </w:rPr>
        <w:t>5</w:t>
      </w:r>
      <w:r w:rsidR="00093D29" w:rsidRPr="00203B18">
        <w:rPr>
          <w:rFonts w:ascii="Times New Roman" w:eastAsia="宋体" w:hAnsi="Times New Roman" w:cs="Times New Roman"/>
          <w:b/>
        </w:rPr>
        <w:t>.</w:t>
      </w:r>
      <w:r w:rsidR="00A6017B" w:rsidRPr="00203B18">
        <w:rPr>
          <w:rFonts w:ascii="Times New Roman" w:eastAsia="宋体" w:hAnsi="Times New Roman" w:cs="Times New Roman"/>
          <w:b/>
        </w:rPr>
        <w:t xml:space="preserve"> </w:t>
      </w:r>
      <w:r w:rsidR="00A6017B" w:rsidRPr="00203B18">
        <w:rPr>
          <w:rFonts w:ascii="Times New Roman" w:eastAsia="宋体" w:hAnsi="Times New Roman" w:cs="Times New Roman"/>
          <w:bCs/>
        </w:rPr>
        <w:t xml:space="preserve">Subgroup analysis and forest plots for DFS illustrating multivariate hazard ratios according to VTT </w:t>
      </w:r>
      <w:r w:rsidR="00ED73FC" w:rsidRPr="00203B18">
        <w:rPr>
          <w:rFonts w:ascii="Times New Roman" w:eastAsia="宋体" w:hAnsi="Times New Roman" w:cs="Times New Roman"/>
          <w:bCs/>
        </w:rPr>
        <w:t>grading</w:t>
      </w:r>
      <w:r w:rsidR="00A6017B" w:rsidRPr="00203B18">
        <w:rPr>
          <w:rFonts w:ascii="Times New Roman" w:eastAsia="宋体" w:hAnsi="Times New Roman" w:cs="Times New Roman"/>
          <w:bCs/>
        </w:rPr>
        <w:t xml:space="preserve"> III vs I-II (blue), and </w:t>
      </w:r>
      <w:r w:rsidR="00510CDC" w:rsidRPr="00203B18">
        <w:rPr>
          <w:rFonts w:ascii="Times New Roman" w:eastAsia="宋体" w:hAnsi="Times New Roman" w:cs="Times New Roman"/>
          <w:bCs/>
        </w:rPr>
        <w:t xml:space="preserve">VTT </w:t>
      </w:r>
      <w:r w:rsidR="00ED73FC" w:rsidRPr="00203B18">
        <w:rPr>
          <w:rFonts w:ascii="Times New Roman" w:eastAsia="宋体" w:hAnsi="Times New Roman" w:cs="Times New Roman"/>
          <w:bCs/>
        </w:rPr>
        <w:t>grading</w:t>
      </w:r>
      <w:r w:rsidR="00A6017B" w:rsidRPr="00203B18">
        <w:rPr>
          <w:rFonts w:ascii="Times New Roman" w:eastAsia="宋体" w:hAnsi="Times New Roman" w:cs="Times New Roman"/>
          <w:bCs/>
        </w:rPr>
        <w:t xml:space="preserve"> IV vs I-II (yellow) in </w:t>
      </w:r>
      <w:r w:rsidR="000A479E">
        <w:rPr>
          <w:rFonts w:ascii="Times New Roman" w:eastAsia="宋体" w:hAnsi="Times New Roman" w:cs="Times New Roman"/>
        </w:rPr>
        <w:t>Training</w:t>
      </w:r>
      <w:r w:rsidR="00A6017B" w:rsidRPr="00203B18">
        <w:rPr>
          <w:rFonts w:ascii="Times New Roman" w:eastAsia="宋体" w:hAnsi="Times New Roman" w:cs="Times New Roman"/>
        </w:rPr>
        <w:t xml:space="preserve"> cohort</w:t>
      </w:r>
      <w:r w:rsidR="00A6017B" w:rsidRPr="00203B18">
        <w:rPr>
          <w:rFonts w:ascii="Times New Roman" w:eastAsia="宋体" w:hAnsi="Times New Roman" w:cs="Times New Roman"/>
          <w:bCs/>
        </w:rPr>
        <w:t xml:space="preserve">. </w:t>
      </w:r>
      <w:r w:rsidR="00A6017B" w:rsidRPr="00203B18">
        <w:rPr>
          <w:rFonts w:ascii="Times New Roman" w:hAnsi="Times New Roman" w:cs="Times New Roman"/>
          <w:kern w:val="0"/>
          <w:szCs w:val="21"/>
        </w:rPr>
        <w:t>DFS, disease-free survival</w:t>
      </w:r>
      <w:r w:rsidR="00A6017B" w:rsidRPr="00203B18">
        <w:rPr>
          <w:rFonts w:ascii="Times New Roman" w:eastAsia="宋体" w:hAnsi="Times New Roman" w:cs="Times New Roman"/>
        </w:rPr>
        <w:t xml:space="preserve">; VTT, venous tumor thrombus; PT, primary tumor; </w:t>
      </w:r>
      <w:r w:rsidR="003E548B" w:rsidRPr="00203B18">
        <w:rPr>
          <w:rFonts w:ascii="Times New Roman" w:eastAsia="宋体" w:hAnsi="Times New Roman" w:cs="Times New Roman"/>
          <w:szCs w:val="21"/>
        </w:rPr>
        <w:t>HR, hazard ratio; CI, confidential interval</w:t>
      </w:r>
      <w:r w:rsidR="003E548B" w:rsidRPr="00203B18">
        <w:rPr>
          <w:rFonts w:ascii="Times New Roman" w:eastAsia="宋体" w:hAnsi="Times New Roman" w:cs="Times New Roman"/>
        </w:rPr>
        <w:t>.</w:t>
      </w:r>
    </w:p>
    <w:p w14:paraId="7252D5DD" w14:textId="2622A782" w:rsidR="00084B0A" w:rsidRPr="00203B18" w:rsidRDefault="00084B0A" w:rsidP="00FF6AB9">
      <w:pPr>
        <w:rPr>
          <w:rFonts w:ascii="Times New Roman" w:eastAsia="宋体" w:hAnsi="Times New Roman" w:cs="Times New Roman"/>
          <w:bCs/>
        </w:rPr>
      </w:pPr>
      <w:r w:rsidRPr="00203B18">
        <w:rPr>
          <w:rFonts w:ascii="Times New Roman" w:hAnsi="Times New Roman" w:cs="Times New Roman"/>
          <w:noProof/>
        </w:rPr>
        <w:drawing>
          <wp:inline distT="0" distB="0" distL="0" distR="0" wp14:anchorId="1090F19E" wp14:editId="243302A7">
            <wp:extent cx="5274310" cy="5326380"/>
            <wp:effectExtent l="0" t="0" r="2540" b="762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5274310" cy="5326380"/>
                    </a:xfrm>
                    <a:prstGeom prst="rect">
                      <a:avLst/>
                    </a:prstGeom>
                    <a:noFill/>
                    <a:ln>
                      <a:noFill/>
                    </a:ln>
                  </pic:spPr>
                </pic:pic>
              </a:graphicData>
            </a:graphic>
          </wp:inline>
        </w:drawing>
      </w:r>
      <w:r w:rsidRPr="00203B18">
        <w:rPr>
          <w:rFonts w:ascii="Times New Roman" w:eastAsia="宋体" w:hAnsi="Times New Roman" w:cs="Times New Roman"/>
          <w:bCs/>
        </w:rPr>
        <w:br w:type="page"/>
      </w:r>
    </w:p>
    <w:p w14:paraId="27B6929A" w14:textId="73F18479" w:rsidR="00A6017B" w:rsidRPr="00203B18" w:rsidRDefault="00CC3DA3" w:rsidP="00A6017B">
      <w:pPr>
        <w:rPr>
          <w:rFonts w:ascii="Times New Roman" w:eastAsia="宋体" w:hAnsi="Times New Roman" w:cs="Times New Roman"/>
          <w:bCs/>
        </w:rPr>
      </w:pPr>
      <w:r>
        <w:rPr>
          <w:rFonts w:ascii="Times New Roman" w:eastAsia="宋体" w:hAnsi="Times New Roman" w:cs="Times New Roman"/>
          <w:b/>
        </w:rPr>
        <w:lastRenderedPageBreak/>
        <w:t>Supplementary</w:t>
      </w:r>
      <w:r w:rsidR="00093D29" w:rsidRPr="00203B18">
        <w:rPr>
          <w:rFonts w:ascii="Times New Roman" w:eastAsia="宋体" w:hAnsi="Times New Roman" w:cs="Times New Roman"/>
          <w:b/>
        </w:rPr>
        <w:t xml:space="preserve"> Figure </w:t>
      </w:r>
      <w:r w:rsidR="000D2D59">
        <w:rPr>
          <w:rFonts w:ascii="Times New Roman" w:eastAsia="宋体" w:hAnsi="Times New Roman" w:cs="Times New Roman"/>
          <w:b/>
        </w:rPr>
        <w:t>S</w:t>
      </w:r>
      <w:r w:rsidR="0078320C">
        <w:rPr>
          <w:rFonts w:ascii="Times New Roman" w:eastAsia="宋体" w:hAnsi="Times New Roman" w:cs="Times New Roman"/>
          <w:b/>
        </w:rPr>
        <w:t>6</w:t>
      </w:r>
      <w:r w:rsidR="00093D29" w:rsidRPr="00203B18">
        <w:rPr>
          <w:rFonts w:ascii="Times New Roman" w:eastAsia="宋体" w:hAnsi="Times New Roman" w:cs="Times New Roman"/>
          <w:b/>
        </w:rPr>
        <w:t>.</w:t>
      </w:r>
      <w:r w:rsidR="00A6017B" w:rsidRPr="00203B18">
        <w:rPr>
          <w:rFonts w:ascii="Times New Roman" w:eastAsia="宋体" w:hAnsi="Times New Roman" w:cs="Times New Roman"/>
          <w:b/>
        </w:rPr>
        <w:t xml:space="preserve"> </w:t>
      </w:r>
      <w:r w:rsidR="00A6017B" w:rsidRPr="00203B18">
        <w:rPr>
          <w:rFonts w:ascii="Times New Roman" w:eastAsia="宋体" w:hAnsi="Times New Roman" w:cs="Times New Roman"/>
          <w:bCs/>
        </w:rPr>
        <w:t xml:space="preserve">Subgroup analysis and forest plots for OS illustrating multivariate hazard ratios according to VTT </w:t>
      </w:r>
      <w:r w:rsidR="00ED73FC" w:rsidRPr="00203B18">
        <w:rPr>
          <w:rFonts w:ascii="Times New Roman" w:eastAsia="宋体" w:hAnsi="Times New Roman" w:cs="Times New Roman"/>
          <w:bCs/>
        </w:rPr>
        <w:t>grading</w:t>
      </w:r>
      <w:r w:rsidR="00A6017B" w:rsidRPr="00203B18">
        <w:rPr>
          <w:rFonts w:ascii="Times New Roman" w:eastAsia="宋体" w:hAnsi="Times New Roman" w:cs="Times New Roman"/>
          <w:bCs/>
        </w:rPr>
        <w:t xml:space="preserve"> III vs I-II (blue), and </w:t>
      </w:r>
      <w:r w:rsidR="00510CDC" w:rsidRPr="00203B18">
        <w:rPr>
          <w:rFonts w:ascii="Times New Roman" w:eastAsia="宋体" w:hAnsi="Times New Roman" w:cs="Times New Roman"/>
          <w:bCs/>
        </w:rPr>
        <w:t xml:space="preserve">VTT </w:t>
      </w:r>
      <w:r w:rsidR="00ED73FC" w:rsidRPr="00203B18">
        <w:rPr>
          <w:rFonts w:ascii="Times New Roman" w:eastAsia="宋体" w:hAnsi="Times New Roman" w:cs="Times New Roman"/>
          <w:bCs/>
        </w:rPr>
        <w:t>grading</w:t>
      </w:r>
      <w:r w:rsidR="00A6017B" w:rsidRPr="00203B18">
        <w:rPr>
          <w:rFonts w:ascii="Times New Roman" w:eastAsia="宋体" w:hAnsi="Times New Roman" w:cs="Times New Roman"/>
          <w:bCs/>
        </w:rPr>
        <w:t xml:space="preserve"> IV vs I-II (yellow) in </w:t>
      </w:r>
      <w:r w:rsidR="00A6017B" w:rsidRPr="00203B18">
        <w:rPr>
          <w:rFonts w:ascii="Times New Roman" w:eastAsia="宋体" w:hAnsi="Times New Roman" w:cs="Times New Roman"/>
        </w:rPr>
        <w:t>China-Validation cohort</w:t>
      </w:r>
      <w:r w:rsidR="00A6017B" w:rsidRPr="00203B18">
        <w:rPr>
          <w:rFonts w:ascii="Times New Roman" w:eastAsia="宋体" w:hAnsi="Times New Roman" w:cs="Times New Roman"/>
          <w:bCs/>
        </w:rPr>
        <w:t xml:space="preserve">. </w:t>
      </w:r>
      <w:r w:rsidR="003E548B" w:rsidRPr="00203B18">
        <w:rPr>
          <w:rFonts w:ascii="Times New Roman" w:eastAsia="宋体" w:hAnsi="Times New Roman" w:cs="Times New Roman"/>
        </w:rPr>
        <w:t xml:space="preserve">OS, overall survival; VTT, venous tumor thrombus; PT, primary tumor; </w:t>
      </w:r>
      <w:r w:rsidR="003E548B" w:rsidRPr="00203B18">
        <w:rPr>
          <w:rFonts w:ascii="Times New Roman" w:eastAsia="宋体" w:hAnsi="Times New Roman" w:cs="Times New Roman"/>
          <w:szCs w:val="21"/>
        </w:rPr>
        <w:t>HR, hazard ratio; CI, confidential interval</w:t>
      </w:r>
      <w:r w:rsidR="003E548B" w:rsidRPr="00203B18">
        <w:rPr>
          <w:rFonts w:ascii="Times New Roman" w:eastAsia="宋体" w:hAnsi="Times New Roman" w:cs="Times New Roman"/>
        </w:rPr>
        <w:t>.</w:t>
      </w:r>
    </w:p>
    <w:p w14:paraId="2222E893" w14:textId="55AF95EC" w:rsidR="00084B0A" w:rsidRPr="00203B18" w:rsidRDefault="00084B0A" w:rsidP="00A6017B">
      <w:pPr>
        <w:rPr>
          <w:rFonts w:ascii="Times New Roman" w:eastAsia="宋体" w:hAnsi="Times New Roman" w:cs="Times New Roman"/>
          <w:bCs/>
        </w:rPr>
      </w:pPr>
      <w:r w:rsidRPr="00203B18">
        <w:rPr>
          <w:rFonts w:ascii="Times New Roman" w:hAnsi="Times New Roman" w:cs="Times New Roman"/>
          <w:noProof/>
        </w:rPr>
        <w:drawing>
          <wp:inline distT="0" distB="0" distL="0" distR="0" wp14:anchorId="12D30E72" wp14:editId="17319544">
            <wp:extent cx="5274310" cy="5330825"/>
            <wp:effectExtent l="0" t="0" r="2540" b="317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5274310" cy="5330825"/>
                    </a:xfrm>
                    <a:prstGeom prst="rect">
                      <a:avLst/>
                    </a:prstGeom>
                    <a:noFill/>
                    <a:ln>
                      <a:noFill/>
                    </a:ln>
                  </pic:spPr>
                </pic:pic>
              </a:graphicData>
            </a:graphic>
          </wp:inline>
        </w:drawing>
      </w:r>
      <w:r w:rsidRPr="00203B18">
        <w:rPr>
          <w:rFonts w:ascii="Times New Roman" w:eastAsia="宋体" w:hAnsi="Times New Roman" w:cs="Times New Roman"/>
          <w:bCs/>
        </w:rPr>
        <w:br w:type="page"/>
      </w:r>
    </w:p>
    <w:p w14:paraId="304125F2" w14:textId="507A03D3" w:rsidR="00A6017B" w:rsidRPr="00203B18" w:rsidRDefault="00CC3DA3" w:rsidP="00A6017B">
      <w:pPr>
        <w:rPr>
          <w:rFonts w:ascii="Times New Roman" w:eastAsia="宋体" w:hAnsi="Times New Roman" w:cs="Times New Roman"/>
          <w:bCs/>
        </w:rPr>
      </w:pPr>
      <w:r>
        <w:rPr>
          <w:rFonts w:ascii="Times New Roman" w:eastAsia="宋体" w:hAnsi="Times New Roman" w:cs="Times New Roman"/>
          <w:b/>
        </w:rPr>
        <w:lastRenderedPageBreak/>
        <w:t>Supplementary</w:t>
      </w:r>
      <w:r w:rsidR="00093D29" w:rsidRPr="00203B18">
        <w:rPr>
          <w:rFonts w:ascii="Times New Roman" w:eastAsia="宋体" w:hAnsi="Times New Roman" w:cs="Times New Roman"/>
          <w:b/>
        </w:rPr>
        <w:t xml:space="preserve"> Figure </w:t>
      </w:r>
      <w:r w:rsidR="000D2D59">
        <w:rPr>
          <w:rFonts w:ascii="Times New Roman" w:eastAsia="宋体" w:hAnsi="Times New Roman" w:cs="Times New Roman"/>
          <w:b/>
        </w:rPr>
        <w:t>S</w:t>
      </w:r>
      <w:r w:rsidR="0078320C">
        <w:rPr>
          <w:rFonts w:ascii="Times New Roman" w:eastAsia="宋体" w:hAnsi="Times New Roman" w:cs="Times New Roman"/>
          <w:b/>
        </w:rPr>
        <w:t>7</w:t>
      </w:r>
      <w:r w:rsidR="00AE22E5" w:rsidRPr="00203B18">
        <w:rPr>
          <w:rFonts w:ascii="Times New Roman" w:eastAsia="宋体" w:hAnsi="Times New Roman" w:cs="Times New Roman"/>
          <w:b/>
        </w:rPr>
        <w:t>.</w:t>
      </w:r>
      <w:r w:rsidR="00A6017B" w:rsidRPr="00203B18">
        <w:rPr>
          <w:rFonts w:ascii="Times New Roman" w:eastAsia="宋体" w:hAnsi="Times New Roman" w:cs="Times New Roman"/>
          <w:b/>
        </w:rPr>
        <w:t xml:space="preserve"> </w:t>
      </w:r>
      <w:r w:rsidR="00A6017B" w:rsidRPr="00203B18">
        <w:rPr>
          <w:rFonts w:ascii="Times New Roman" w:eastAsia="宋体" w:hAnsi="Times New Roman" w:cs="Times New Roman"/>
          <w:bCs/>
        </w:rPr>
        <w:t xml:space="preserve">Subgroup analysis and forest plots for DFS illustrating multivariate hazard ratios according to VTT </w:t>
      </w:r>
      <w:r w:rsidR="00ED73FC" w:rsidRPr="00203B18">
        <w:rPr>
          <w:rFonts w:ascii="Times New Roman" w:eastAsia="宋体" w:hAnsi="Times New Roman" w:cs="Times New Roman"/>
          <w:bCs/>
        </w:rPr>
        <w:t>grading</w:t>
      </w:r>
      <w:r w:rsidR="00A6017B" w:rsidRPr="00203B18">
        <w:rPr>
          <w:rFonts w:ascii="Times New Roman" w:eastAsia="宋体" w:hAnsi="Times New Roman" w:cs="Times New Roman"/>
          <w:bCs/>
        </w:rPr>
        <w:t xml:space="preserve"> III vs I-II (blue), and </w:t>
      </w:r>
      <w:r w:rsidR="00510CDC" w:rsidRPr="00203B18">
        <w:rPr>
          <w:rFonts w:ascii="Times New Roman" w:eastAsia="宋体" w:hAnsi="Times New Roman" w:cs="Times New Roman"/>
          <w:bCs/>
        </w:rPr>
        <w:t xml:space="preserve">VTT </w:t>
      </w:r>
      <w:r w:rsidR="00ED73FC" w:rsidRPr="00203B18">
        <w:rPr>
          <w:rFonts w:ascii="Times New Roman" w:eastAsia="宋体" w:hAnsi="Times New Roman" w:cs="Times New Roman"/>
          <w:bCs/>
        </w:rPr>
        <w:t>grading</w:t>
      </w:r>
      <w:r w:rsidR="00A6017B" w:rsidRPr="00203B18">
        <w:rPr>
          <w:rFonts w:ascii="Times New Roman" w:eastAsia="宋体" w:hAnsi="Times New Roman" w:cs="Times New Roman"/>
          <w:bCs/>
        </w:rPr>
        <w:t xml:space="preserve"> IV vs I-II (yellow) in </w:t>
      </w:r>
      <w:r w:rsidR="00A6017B" w:rsidRPr="00203B18">
        <w:rPr>
          <w:rFonts w:ascii="Times New Roman" w:eastAsia="宋体" w:hAnsi="Times New Roman" w:cs="Times New Roman"/>
        </w:rPr>
        <w:t>China-Validation cohort</w:t>
      </w:r>
      <w:r w:rsidR="00A6017B" w:rsidRPr="00203B18">
        <w:rPr>
          <w:rFonts w:ascii="Times New Roman" w:eastAsia="宋体" w:hAnsi="Times New Roman" w:cs="Times New Roman"/>
          <w:bCs/>
        </w:rPr>
        <w:t xml:space="preserve">. </w:t>
      </w:r>
      <w:r w:rsidR="003E548B" w:rsidRPr="00203B18">
        <w:rPr>
          <w:rFonts w:ascii="Times New Roman" w:hAnsi="Times New Roman" w:cs="Times New Roman"/>
          <w:kern w:val="0"/>
          <w:szCs w:val="21"/>
        </w:rPr>
        <w:t>DFS, disease-free survival</w:t>
      </w:r>
      <w:r w:rsidR="003E548B" w:rsidRPr="00203B18">
        <w:rPr>
          <w:rFonts w:ascii="Times New Roman" w:eastAsia="宋体" w:hAnsi="Times New Roman" w:cs="Times New Roman"/>
        </w:rPr>
        <w:t xml:space="preserve">; VTT, venous tumor thrombus; PT, primary tumor; </w:t>
      </w:r>
      <w:r w:rsidR="003E548B" w:rsidRPr="00203B18">
        <w:rPr>
          <w:rFonts w:ascii="Times New Roman" w:eastAsia="宋体" w:hAnsi="Times New Roman" w:cs="Times New Roman"/>
          <w:szCs w:val="21"/>
        </w:rPr>
        <w:t>HR, hazard ratio; CI, confidential interval</w:t>
      </w:r>
      <w:r w:rsidR="003E548B" w:rsidRPr="00203B18">
        <w:rPr>
          <w:rFonts w:ascii="Times New Roman" w:eastAsia="宋体" w:hAnsi="Times New Roman" w:cs="Times New Roman"/>
        </w:rPr>
        <w:t>.</w:t>
      </w:r>
    </w:p>
    <w:p w14:paraId="55EAB1DF" w14:textId="49206EA2" w:rsidR="00A6017B" w:rsidRPr="00203B18" w:rsidRDefault="00084B0A" w:rsidP="00FF6AB9">
      <w:pPr>
        <w:rPr>
          <w:rFonts w:ascii="Times New Roman" w:eastAsia="宋体" w:hAnsi="Times New Roman" w:cs="Times New Roman"/>
          <w:bCs/>
        </w:rPr>
      </w:pPr>
      <w:r w:rsidRPr="00203B18">
        <w:rPr>
          <w:rFonts w:ascii="Times New Roman" w:hAnsi="Times New Roman" w:cs="Times New Roman"/>
          <w:noProof/>
        </w:rPr>
        <w:drawing>
          <wp:inline distT="0" distB="0" distL="0" distR="0" wp14:anchorId="6665FCCC" wp14:editId="37C250C2">
            <wp:extent cx="5274310" cy="5330825"/>
            <wp:effectExtent l="0" t="0" r="2540" b="317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5274310" cy="5330825"/>
                    </a:xfrm>
                    <a:prstGeom prst="rect">
                      <a:avLst/>
                    </a:prstGeom>
                    <a:noFill/>
                    <a:ln>
                      <a:noFill/>
                    </a:ln>
                  </pic:spPr>
                </pic:pic>
              </a:graphicData>
            </a:graphic>
          </wp:inline>
        </w:drawing>
      </w:r>
    </w:p>
    <w:p w14:paraId="02E17665" w14:textId="397990DF" w:rsidR="00CE382D" w:rsidRPr="00203B18" w:rsidRDefault="00CE382D">
      <w:pPr>
        <w:rPr>
          <w:rFonts w:ascii="Times New Roman" w:eastAsia="宋体" w:hAnsi="Times New Roman" w:cs="Times New Roman"/>
        </w:rPr>
      </w:pPr>
      <w:r w:rsidRPr="00203B18">
        <w:rPr>
          <w:rFonts w:ascii="Times New Roman" w:eastAsia="宋体" w:hAnsi="Times New Roman" w:cs="Times New Roman"/>
        </w:rPr>
        <w:br w:type="page"/>
      </w:r>
    </w:p>
    <w:p w14:paraId="5D56595F" w14:textId="1A0A4B21" w:rsidR="00A827B0" w:rsidRPr="00FE1C2A" w:rsidRDefault="00A827B0" w:rsidP="00A827B0">
      <w:pPr>
        <w:rPr>
          <w:rFonts w:ascii="Times New Roman" w:eastAsia="宋体" w:hAnsi="Times New Roman" w:cs="Times New Roman"/>
          <w:sz w:val="22"/>
        </w:rPr>
      </w:pPr>
      <w:r>
        <w:rPr>
          <w:rFonts w:ascii="Times New Roman" w:eastAsia="宋体" w:hAnsi="Times New Roman" w:cs="Times New Roman"/>
          <w:b/>
        </w:rPr>
        <w:lastRenderedPageBreak/>
        <w:t>Supplementary</w:t>
      </w:r>
      <w:r w:rsidRPr="00203B18">
        <w:rPr>
          <w:rFonts w:ascii="Times New Roman" w:eastAsia="宋体" w:hAnsi="Times New Roman" w:cs="Times New Roman"/>
          <w:b/>
        </w:rPr>
        <w:t xml:space="preserve"> Figure </w:t>
      </w:r>
      <w:r w:rsidR="000D2D59">
        <w:rPr>
          <w:rFonts w:ascii="Times New Roman" w:eastAsia="宋体" w:hAnsi="Times New Roman" w:cs="Times New Roman"/>
          <w:b/>
        </w:rPr>
        <w:t>S</w:t>
      </w:r>
      <w:r w:rsidR="0078320C">
        <w:rPr>
          <w:rFonts w:ascii="Times New Roman" w:eastAsia="宋体" w:hAnsi="Times New Roman" w:cs="Times New Roman"/>
          <w:b/>
        </w:rPr>
        <w:t>8</w:t>
      </w:r>
      <w:r w:rsidRPr="00203B18">
        <w:rPr>
          <w:rFonts w:ascii="Times New Roman" w:eastAsia="宋体" w:hAnsi="Times New Roman" w:cs="Times New Roman"/>
          <w:b/>
        </w:rPr>
        <w:t xml:space="preserve">. </w:t>
      </w:r>
      <w:r w:rsidRPr="00FE1C2A">
        <w:rPr>
          <w:rFonts w:ascii="Times New Roman" w:eastAsia="宋体" w:hAnsi="Times New Roman" w:cs="Times New Roman"/>
          <w:bCs/>
          <w:sz w:val="22"/>
        </w:rPr>
        <w:t xml:space="preserve">Kaplan-Meier estimates of OS (upper; </w:t>
      </w:r>
      <w:r w:rsidRPr="00FE1C2A">
        <w:rPr>
          <w:rFonts w:ascii="Times New Roman" w:eastAsia="宋体" w:hAnsi="Times New Roman" w:cs="Times New Roman"/>
          <w:bCs/>
          <w:i/>
          <w:iCs/>
          <w:sz w:val="22"/>
        </w:rPr>
        <w:t>P</w:t>
      </w:r>
      <w:r w:rsidRPr="00FE1C2A">
        <w:rPr>
          <w:rFonts w:ascii="Times New Roman" w:eastAsia="宋体" w:hAnsi="Times New Roman" w:cs="Times New Roman"/>
          <w:bCs/>
          <w:sz w:val="22"/>
        </w:rPr>
        <w:t xml:space="preserve">&lt;0.001) and DFS (lower; </w:t>
      </w:r>
      <w:r w:rsidRPr="00FE1C2A">
        <w:rPr>
          <w:rFonts w:ascii="Times New Roman" w:eastAsia="宋体" w:hAnsi="Times New Roman" w:cs="Times New Roman"/>
          <w:bCs/>
          <w:i/>
          <w:iCs/>
          <w:sz w:val="22"/>
        </w:rPr>
        <w:t>P</w:t>
      </w:r>
      <w:r w:rsidRPr="00FE1C2A">
        <w:rPr>
          <w:rFonts w:ascii="Times New Roman" w:eastAsia="宋体" w:hAnsi="Times New Roman" w:cs="Times New Roman"/>
          <w:bCs/>
          <w:sz w:val="22"/>
        </w:rPr>
        <w:t xml:space="preserve">&lt;0.001) stratified by the TT-GPS score in (A) </w:t>
      </w:r>
      <w:r>
        <w:rPr>
          <w:rFonts w:ascii="Times New Roman" w:eastAsia="宋体" w:hAnsi="Times New Roman" w:cs="Times New Roman"/>
          <w:bCs/>
          <w:sz w:val="22"/>
        </w:rPr>
        <w:t>Training</w:t>
      </w:r>
      <w:r w:rsidRPr="00FE1C2A">
        <w:rPr>
          <w:rFonts w:ascii="Times New Roman" w:eastAsia="宋体" w:hAnsi="Times New Roman" w:cs="Times New Roman"/>
          <w:bCs/>
          <w:sz w:val="22"/>
        </w:rPr>
        <w:t xml:space="preserve"> cohort, (B) China-Validation cohort, and (C) Poland-Validation cohort (only OS). </w:t>
      </w:r>
      <w:r w:rsidRPr="00FE1C2A">
        <w:rPr>
          <w:rFonts w:ascii="Times New Roman" w:eastAsia="宋体" w:hAnsi="Times New Roman" w:cs="Times New Roman"/>
          <w:sz w:val="22"/>
        </w:rPr>
        <w:t>OS, overall survival; DFS, disease-free survival;</w:t>
      </w:r>
      <w:r w:rsidRPr="00FE1C2A">
        <w:rPr>
          <w:rFonts w:ascii="Times New Roman" w:hAnsi="Times New Roman" w:cs="Times New Roman"/>
          <w:kern w:val="0"/>
          <w:sz w:val="22"/>
        </w:rPr>
        <w:t xml:space="preserve"> TT-GPS</w:t>
      </w:r>
      <w:r w:rsidRPr="00FE1C2A">
        <w:rPr>
          <w:rFonts w:ascii="Times New Roman" w:hAnsi="Times New Roman" w:cs="Times New Roman"/>
          <w:sz w:val="22"/>
        </w:rPr>
        <w:t>,</w:t>
      </w:r>
      <w:r w:rsidRPr="00FE1C2A">
        <w:rPr>
          <w:rFonts w:ascii="Times New Roman" w:hAnsi="Times New Roman" w:cs="Times New Roman"/>
          <w:kern w:val="0"/>
          <w:sz w:val="22"/>
        </w:rPr>
        <w:t xml:space="preserve"> VTT height, VTT Grading, Perinephric fat invasion, </w:t>
      </w:r>
      <w:proofErr w:type="spellStart"/>
      <w:r w:rsidRPr="00FE1C2A">
        <w:rPr>
          <w:rFonts w:ascii="Times New Roman" w:hAnsi="Times New Roman" w:cs="Times New Roman"/>
          <w:kern w:val="0"/>
          <w:sz w:val="22"/>
        </w:rPr>
        <w:t>Sarcomatoid</w:t>
      </w:r>
      <w:proofErr w:type="spellEnd"/>
      <w:r w:rsidRPr="00FE1C2A">
        <w:rPr>
          <w:rFonts w:ascii="Times New Roman" w:hAnsi="Times New Roman" w:cs="Times New Roman"/>
          <w:kern w:val="0"/>
          <w:sz w:val="22"/>
        </w:rPr>
        <w:t xml:space="preserve"> differentiation in PT.</w:t>
      </w:r>
    </w:p>
    <w:p w14:paraId="54AF855A" w14:textId="4BC40339" w:rsidR="00A827B0" w:rsidRDefault="00A827B0" w:rsidP="00A827B0">
      <w:pPr>
        <w:rPr>
          <w:rFonts w:ascii="Times New Roman" w:eastAsia="宋体" w:hAnsi="Times New Roman" w:cs="Times New Roman"/>
        </w:rPr>
      </w:pPr>
      <w:r w:rsidRPr="002E4C09">
        <w:rPr>
          <w:rFonts w:ascii="Times New Roman" w:hAnsi="Times New Roman" w:cs="Times New Roman"/>
          <w:noProof/>
        </w:rPr>
        <w:drawing>
          <wp:inline distT="0" distB="0" distL="0" distR="0" wp14:anchorId="6C9BA07D" wp14:editId="2968D09A">
            <wp:extent cx="5274310" cy="3759835"/>
            <wp:effectExtent l="0" t="0" r="254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74310" cy="3759835"/>
                    </a:xfrm>
                    <a:prstGeom prst="rect">
                      <a:avLst/>
                    </a:prstGeom>
                  </pic:spPr>
                </pic:pic>
              </a:graphicData>
            </a:graphic>
          </wp:inline>
        </w:drawing>
      </w:r>
    </w:p>
    <w:p w14:paraId="39BC84C3" w14:textId="3750CA59" w:rsidR="00A827B0" w:rsidRDefault="00A827B0" w:rsidP="00A827B0">
      <w:pPr>
        <w:rPr>
          <w:rFonts w:ascii="Times New Roman" w:eastAsia="宋体" w:hAnsi="Times New Roman" w:cs="Times New Roman"/>
        </w:rPr>
      </w:pPr>
      <w:r>
        <w:rPr>
          <w:rFonts w:ascii="Times New Roman" w:eastAsia="宋体" w:hAnsi="Times New Roman" w:cs="Times New Roman"/>
        </w:rPr>
        <w:br w:type="page"/>
      </w:r>
    </w:p>
    <w:p w14:paraId="52D4B722" w14:textId="03208CBD" w:rsidR="00AC2575" w:rsidRPr="00203B18" w:rsidRDefault="00CC3DA3" w:rsidP="002E15C4">
      <w:pPr>
        <w:rPr>
          <w:rFonts w:ascii="Times New Roman" w:eastAsia="宋体" w:hAnsi="Times New Roman" w:cs="Times New Roman"/>
        </w:rPr>
      </w:pPr>
      <w:r>
        <w:rPr>
          <w:rFonts w:ascii="Times New Roman" w:eastAsia="宋体" w:hAnsi="Times New Roman" w:cs="Times New Roman"/>
          <w:b/>
        </w:rPr>
        <w:lastRenderedPageBreak/>
        <w:t>Supplementary</w:t>
      </w:r>
      <w:r w:rsidR="00C055F2" w:rsidRPr="00203B18">
        <w:rPr>
          <w:rFonts w:ascii="Times New Roman" w:eastAsia="宋体" w:hAnsi="Times New Roman" w:cs="Times New Roman"/>
          <w:b/>
        </w:rPr>
        <w:t xml:space="preserve"> </w:t>
      </w:r>
      <w:r w:rsidR="002E15C4" w:rsidRPr="00203B18">
        <w:rPr>
          <w:rFonts w:ascii="Times New Roman" w:eastAsia="宋体" w:hAnsi="Times New Roman" w:cs="Times New Roman"/>
          <w:b/>
        </w:rPr>
        <w:t xml:space="preserve">Figure </w:t>
      </w:r>
      <w:r w:rsidR="00BC2CE6">
        <w:rPr>
          <w:rFonts w:ascii="Times New Roman" w:eastAsia="宋体" w:hAnsi="Times New Roman" w:cs="Times New Roman"/>
          <w:b/>
        </w:rPr>
        <w:t>S</w:t>
      </w:r>
      <w:r w:rsidR="0078320C">
        <w:rPr>
          <w:rFonts w:ascii="Times New Roman" w:eastAsia="宋体" w:hAnsi="Times New Roman" w:cs="Times New Roman"/>
          <w:b/>
        </w:rPr>
        <w:t>9</w:t>
      </w:r>
      <w:r w:rsidR="002E15C4" w:rsidRPr="00203B18">
        <w:rPr>
          <w:rFonts w:ascii="Times New Roman" w:eastAsia="宋体" w:hAnsi="Times New Roman" w:cs="Times New Roman"/>
          <w:b/>
        </w:rPr>
        <w:t xml:space="preserve">. </w:t>
      </w:r>
      <w:r w:rsidR="00AC2575" w:rsidRPr="00203B18">
        <w:rPr>
          <w:rFonts w:ascii="Times New Roman" w:eastAsia="宋体" w:hAnsi="Times New Roman" w:cs="Times New Roman"/>
        </w:rPr>
        <w:t xml:space="preserve">ROC curve analysis for comparing the prognostic accuracy of </w:t>
      </w:r>
      <w:r w:rsidR="00AC2575" w:rsidRPr="00203B18">
        <w:rPr>
          <w:rFonts w:ascii="Times New Roman" w:eastAsia="宋体" w:hAnsi="Times New Roman" w:cs="Times New Roman"/>
          <w:bCs/>
        </w:rPr>
        <w:t>the TT-GPS score</w:t>
      </w:r>
      <w:r w:rsidR="00AC2575" w:rsidRPr="00203B18">
        <w:rPr>
          <w:rFonts w:ascii="Times New Roman" w:eastAsia="宋体" w:hAnsi="Times New Roman" w:cs="Times New Roman"/>
        </w:rPr>
        <w:t xml:space="preserve"> with </w:t>
      </w:r>
      <w:r w:rsidR="00AC2575" w:rsidRPr="00203B18">
        <w:rPr>
          <w:rFonts w:ascii="Times New Roman" w:eastAsia="宋体" w:hAnsi="Times New Roman" w:cs="Times New Roman"/>
          <w:bCs/>
        </w:rPr>
        <w:t>currently reported prognostic models</w:t>
      </w:r>
      <w:r w:rsidR="00AC2575" w:rsidRPr="00203B18">
        <w:rPr>
          <w:rFonts w:ascii="Times New Roman" w:eastAsia="宋体" w:hAnsi="Times New Roman" w:cs="Times New Roman"/>
        </w:rPr>
        <w:t xml:space="preserve"> to predict OS (upper) and DFS (lower) in (A) </w:t>
      </w:r>
      <w:r w:rsidR="000A479E">
        <w:rPr>
          <w:rFonts w:ascii="Times New Roman" w:eastAsia="宋体" w:hAnsi="Times New Roman" w:cs="Times New Roman"/>
        </w:rPr>
        <w:t>Training</w:t>
      </w:r>
      <w:r w:rsidR="00AC2575" w:rsidRPr="00203B18">
        <w:rPr>
          <w:rFonts w:ascii="Times New Roman" w:eastAsia="宋体" w:hAnsi="Times New Roman" w:cs="Times New Roman"/>
        </w:rPr>
        <w:t xml:space="preserve"> cohort, (B) China-Validation cohort, and (C) Poland-Validation cohort. </w:t>
      </w:r>
      <w:r w:rsidR="00AC2575" w:rsidRPr="00203B18">
        <w:rPr>
          <w:rFonts w:ascii="Times New Roman" w:eastAsia="宋体" w:hAnsi="Times New Roman" w:cs="Times New Roman"/>
          <w:i/>
          <w:iCs/>
        </w:rPr>
        <w:t>P</w:t>
      </w:r>
      <w:r w:rsidR="00AC2575" w:rsidRPr="00203B18">
        <w:rPr>
          <w:rFonts w:ascii="Times New Roman" w:eastAsia="宋体" w:hAnsi="Times New Roman" w:cs="Times New Roman"/>
        </w:rPr>
        <w:t xml:space="preserve"> values represented the significant difference of between other variables and VTT </w:t>
      </w:r>
      <w:r w:rsidR="00F71E83" w:rsidRPr="00203B18">
        <w:rPr>
          <w:rFonts w:ascii="Times New Roman" w:eastAsia="宋体" w:hAnsi="Times New Roman" w:cs="Times New Roman"/>
        </w:rPr>
        <w:t>g</w:t>
      </w:r>
      <w:r w:rsidR="00AC2575" w:rsidRPr="00203B18">
        <w:rPr>
          <w:rFonts w:ascii="Times New Roman" w:eastAsia="宋体" w:hAnsi="Times New Roman" w:cs="Times New Roman"/>
        </w:rPr>
        <w:t xml:space="preserve">rading at 5 years. AUC; area under the curve; ROC; receiver operating characteristic; OS, overall survival; </w:t>
      </w:r>
      <w:r w:rsidR="00AC2575" w:rsidRPr="00203B18">
        <w:rPr>
          <w:rFonts w:ascii="Times New Roman" w:hAnsi="Times New Roman" w:cs="Times New Roman"/>
          <w:kern w:val="0"/>
          <w:szCs w:val="21"/>
        </w:rPr>
        <w:t>DFS, disease-free survival</w:t>
      </w:r>
      <w:r w:rsidR="00AC2575" w:rsidRPr="00203B18">
        <w:rPr>
          <w:rFonts w:ascii="Times New Roman" w:eastAsia="宋体" w:hAnsi="Times New Roman" w:cs="Times New Roman"/>
        </w:rPr>
        <w:t xml:space="preserve">; </w:t>
      </w:r>
      <w:r w:rsidR="00410B98" w:rsidRPr="00203B18">
        <w:rPr>
          <w:rFonts w:ascii="Times New Roman" w:hAnsi="Times New Roman" w:cs="Times New Roman"/>
          <w:kern w:val="0"/>
          <w:szCs w:val="21"/>
        </w:rPr>
        <w:t>TT-GPS</w:t>
      </w:r>
      <w:r w:rsidR="00410B98" w:rsidRPr="00203B18">
        <w:rPr>
          <w:rFonts w:ascii="Times New Roman" w:hAnsi="Times New Roman" w:cs="Times New Roman"/>
          <w:szCs w:val="21"/>
        </w:rPr>
        <w:t>,</w:t>
      </w:r>
      <w:r w:rsidR="00410B98" w:rsidRPr="00203B18">
        <w:rPr>
          <w:rFonts w:ascii="Times New Roman" w:hAnsi="Times New Roman" w:cs="Times New Roman"/>
          <w:kern w:val="0"/>
          <w:szCs w:val="21"/>
        </w:rPr>
        <w:t xml:space="preserve"> VTT height, VTT Grading, Perinephric fat invasion, </w:t>
      </w:r>
      <w:proofErr w:type="spellStart"/>
      <w:r w:rsidR="00410B98" w:rsidRPr="00203B18">
        <w:rPr>
          <w:rFonts w:ascii="Times New Roman" w:hAnsi="Times New Roman" w:cs="Times New Roman"/>
          <w:kern w:val="0"/>
          <w:szCs w:val="21"/>
        </w:rPr>
        <w:t>Sarcomatoid</w:t>
      </w:r>
      <w:proofErr w:type="spellEnd"/>
      <w:r w:rsidR="00410B98" w:rsidRPr="00203B18">
        <w:rPr>
          <w:rFonts w:ascii="Times New Roman" w:hAnsi="Times New Roman" w:cs="Times New Roman"/>
          <w:kern w:val="0"/>
          <w:szCs w:val="21"/>
        </w:rPr>
        <w:t xml:space="preserve"> differentiation in PT; </w:t>
      </w:r>
      <w:r w:rsidR="00410B98" w:rsidRPr="00203B18">
        <w:rPr>
          <w:rFonts w:ascii="Times New Roman" w:hAnsi="Times New Roman" w:cs="Times New Roman"/>
          <w:szCs w:val="21"/>
        </w:rPr>
        <w:t>SSIGN,</w:t>
      </w:r>
      <w:r w:rsidR="00410B98" w:rsidRPr="00203B18">
        <w:rPr>
          <w:rFonts w:ascii="Times New Roman" w:hAnsi="Times New Roman" w:cs="Times New Roman"/>
          <w:kern w:val="0"/>
          <w:szCs w:val="21"/>
        </w:rPr>
        <w:t xml:space="preserve"> </w:t>
      </w:r>
      <w:r w:rsidR="00410B98" w:rsidRPr="00203B18">
        <w:rPr>
          <w:rFonts w:ascii="Times New Roman" w:hAnsi="Times New Roman" w:cs="Times New Roman"/>
          <w:szCs w:val="21"/>
        </w:rPr>
        <w:t xml:space="preserve">the Mayo Clinic Stage, Size, Grade and Necrosis; UISS, the University of California </w:t>
      </w:r>
      <w:proofErr w:type="spellStart"/>
      <w:r w:rsidR="00410B98" w:rsidRPr="00203B18">
        <w:rPr>
          <w:rFonts w:ascii="Times New Roman" w:hAnsi="Times New Roman" w:cs="Times New Roman"/>
          <w:szCs w:val="21"/>
        </w:rPr>
        <w:t>LosAngeles</w:t>
      </w:r>
      <w:proofErr w:type="spellEnd"/>
      <w:r w:rsidR="00410B98" w:rsidRPr="00203B18">
        <w:rPr>
          <w:rFonts w:ascii="Times New Roman" w:hAnsi="Times New Roman" w:cs="Times New Roman"/>
          <w:szCs w:val="21"/>
        </w:rPr>
        <w:t xml:space="preserve"> Integrated Staging System; GRANT, the </w:t>
      </w:r>
      <w:proofErr w:type="spellStart"/>
      <w:r w:rsidR="00410B98" w:rsidRPr="00203B18">
        <w:rPr>
          <w:rFonts w:ascii="Times New Roman" w:hAnsi="Times New Roman" w:cs="Times New Roman"/>
          <w:szCs w:val="21"/>
        </w:rPr>
        <w:t>GRade</w:t>
      </w:r>
      <w:proofErr w:type="spellEnd"/>
      <w:r w:rsidR="00410B98" w:rsidRPr="00203B18">
        <w:rPr>
          <w:rFonts w:ascii="Times New Roman" w:hAnsi="Times New Roman" w:cs="Times New Roman"/>
          <w:szCs w:val="21"/>
        </w:rPr>
        <w:t>, Age, Nodes and Tumor;</w:t>
      </w:r>
      <w:r w:rsidR="00410B98" w:rsidRPr="00203B18">
        <w:rPr>
          <w:rFonts w:ascii="Times New Roman" w:eastAsia="宋体" w:hAnsi="Times New Roman" w:cs="Times New Roman"/>
        </w:rPr>
        <w:t xml:space="preserve"> VTT, venous tumor thrombus; PT, primary tumor; </w:t>
      </w:r>
      <w:r w:rsidR="00AC2575" w:rsidRPr="00203B18">
        <w:rPr>
          <w:rFonts w:ascii="Times New Roman" w:eastAsia="宋体" w:hAnsi="Times New Roman" w:cs="Times New Roman"/>
        </w:rPr>
        <w:t>CI; confidence interval.</w:t>
      </w:r>
    </w:p>
    <w:p w14:paraId="784BAADE" w14:textId="2A9E5B8A" w:rsidR="00D411B7" w:rsidRPr="00203B18" w:rsidRDefault="00D411B7" w:rsidP="002E15C4">
      <w:pPr>
        <w:rPr>
          <w:rFonts w:ascii="Times New Roman" w:eastAsia="宋体" w:hAnsi="Times New Roman" w:cs="Times New Roman"/>
        </w:rPr>
      </w:pPr>
      <w:r>
        <w:rPr>
          <w:noProof/>
        </w:rPr>
        <w:drawing>
          <wp:inline distT="0" distB="0" distL="0" distR="0" wp14:anchorId="68E0B9E3" wp14:editId="120CFE37">
            <wp:extent cx="5274229" cy="3057703"/>
            <wp:effectExtent l="0" t="0" r="317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7" cstate="hqprint">
                      <a:extLst>
                        <a:ext uri="{28A0092B-C50C-407E-A947-70E740481C1C}">
                          <a14:useLocalDpi xmlns:a14="http://schemas.microsoft.com/office/drawing/2010/main"/>
                        </a:ext>
                      </a:extLst>
                    </a:blip>
                    <a:srcRect/>
                    <a:stretch/>
                  </pic:blipFill>
                  <pic:spPr bwMode="auto">
                    <a:xfrm>
                      <a:off x="0" y="0"/>
                      <a:ext cx="5274310" cy="3057750"/>
                    </a:xfrm>
                    <a:prstGeom prst="rect">
                      <a:avLst/>
                    </a:prstGeom>
                    <a:noFill/>
                    <a:ln>
                      <a:noFill/>
                    </a:ln>
                    <a:extLst>
                      <a:ext uri="{53640926-AAD7-44D8-BBD7-CCE9431645EC}">
                        <a14:shadowObscured xmlns:a14="http://schemas.microsoft.com/office/drawing/2010/main"/>
                      </a:ext>
                    </a:extLst>
                  </pic:spPr>
                </pic:pic>
              </a:graphicData>
            </a:graphic>
          </wp:inline>
        </w:drawing>
      </w:r>
    </w:p>
    <w:p w14:paraId="0B1107AE" w14:textId="20EBEE63" w:rsidR="00886937" w:rsidRPr="00203B18" w:rsidRDefault="00886937" w:rsidP="00C56DDC">
      <w:pPr>
        <w:rPr>
          <w:rFonts w:ascii="Times New Roman" w:eastAsia="宋体" w:hAnsi="Times New Roman" w:cs="Times New Roman"/>
        </w:rPr>
      </w:pPr>
      <w:r w:rsidRPr="00203B18">
        <w:rPr>
          <w:rFonts w:ascii="Times New Roman" w:eastAsia="宋体" w:hAnsi="Times New Roman" w:cs="Times New Roman"/>
        </w:rPr>
        <w:br w:type="page"/>
      </w:r>
    </w:p>
    <w:p w14:paraId="7FB1B400" w14:textId="07026D1C" w:rsidR="005E10A6" w:rsidRPr="00203B18" w:rsidRDefault="00CC3DA3" w:rsidP="005E10A6">
      <w:pPr>
        <w:rPr>
          <w:rFonts w:ascii="ScalaLancetPro" w:hAnsi="ScalaLancetPro" w:hint="eastAsia"/>
          <w:szCs w:val="21"/>
        </w:rPr>
      </w:pPr>
      <w:bookmarkStart w:id="8" w:name="_Hlk100224188"/>
      <w:bookmarkStart w:id="9" w:name="_Hlk100325371"/>
      <w:r>
        <w:rPr>
          <w:rFonts w:ascii="Times New Roman" w:eastAsia="宋体" w:hAnsi="Times New Roman" w:cs="Times New Roman"/>
          <w:b/>
        </w:rPr>
        <w:lastRenderedPageBreak/>
        <w:t>Supplementary</w:t>
      </w:r>
      <w:r w:rsidR="005E10A6" w:rsidRPr="00203B18">
        <w:rPr>
          <w:rFonts w:ascii="Times New Roman" w:eastAsia="宋体" w:hAnsi="Times New Roman" w:cs="Times New Roman"/>
          <w:b/>
        </w:rPr>
        <w:t xml:space="preserve"> Figure </w:t>
      </w:r>
      <w:r w:rsidR="00BC2CE6">
        <w:rPr>
          <w:rFonts w:ascii="Times New Roman" w:eastAsia="宋体" w:hAnsi="Times New Roman" w:cs="Times New Roman"/>
          <w:b/>
        </w:rPr>
        <w:t>S</w:t>
      </w:r>
      <w:r w:rsidR="005E10A6" w:rsidRPr="00203B18">
        <w:rPr>
          <w:rFonts w:ascii="Times New Roman" w:eastAsia="宋体" w:hAnsi="Times New Roman" w:cs="Times New Roman"/>
          <w:b/>
        </w:rPr>
        <w:t>1</w:t>
      </w:r>
      <w:r w:rsidR="0078320C">
        <w:rPr>
          <w:rFonts w:ascii="Times New Roman" w:eastAsia="宋体" w:hAnsi="Times New Roman" w:cs="Times New Roman"/>
          <w:b/>
        </w:rPr>
        <w:t>0</w:t>
      </w:r>
      <w:r w:rsidR="005E10A6" w:rsidRPr="00203B18">
        <w:rPr>
          <w:rFonts w:ascii="Times New Roman" w:eastAsia="宋体" w:hAnsi="Times New Roman" w:cs="Times New Roman"/>
          <w:b/>
        </w:rPr>
        <w:t xml:space="preserve">. </w:t>
      </w:r>
      <w:r w:rsidR="005E10A6" w:rsidRPr="00203B18">
        <w:rPr>
          <w:rFonts w:ascii="Times New Roman" w:hAnsi="Times New Roman" w:cs="Times New Roman"/>
          <w:szCs w:val="21"/>
        </w:rPr>
        <w:t xml:space="preserve">Calibration plot of </w:t>
      </w:r>
      <w:r w:rsidR="005E10A6" w:rsidRPr="00203B18">
        <w:rPr>
          <w:rFonts w:ascii="Times New Roman" w:hAnsi="Times New Roman" w:cs="Times New Roman"/>
        </w:rPr>
        <w:t xml:space="preserve">the TT-GPS score for predicting 5-year OS (upper) and 5-year DFS (lower) in (A) </w:t>
      </w:r>
      <w:r w:rsidR="000A479E">
        <w:rPr>
          <w:rFonts w:ascii="Times New Roman" w:hAnsi="Times New Roman" w:cs="Times New Roman"/>
        </w:rPr>
        <w:t>Training</w:t>
      </w:r>
      <w:r w:rsidR="005E10A6" w:rsidRPr="00203B18">
        <w:rPr>
          <w:rFonts w:ascii="Times New Roman" w:hAnsi="Times New Roman" w:cs="Times New Roman"/>
        </w:rPr>
        <w:t xml:space="preserve"> cohort, (B) China-Validation cohort, and (C) Poland-Validation cohort.</w:t>
      </w:r>
      <w:r w:rsidR="00265B82" w:rsidRPr="00203B18">
        <w:rPr>
          <w:rFonts w:ascii="Times New Roman" w:hAnsi="Times New Roman" w:cs="Times New Roman"/>
          <w:szCs w:val="21"/>
        </w:rPr>
        <w:t xml:space="preserve"> </w:t>
      </w:r>
      <w:r w:rsidR="00265B82" w:rsidRPr="00203B18">
        <w:rPr>
          <w:rFonts w:ascii="Times New Roman" w:eastAsia="宋体" w:hAnsi="Times New Roman" w:cs="Times New Roman"/>
        </w:rPr>
        <w:t xml:space="preserve">OS, overall survival; DFS, disease-free survival; </w:t>
      </w:r>
      <w:r w:rsidR="00265B82" w:rsidRPr="00203B18">
        <w:rPr>
          <w:rFonts w:ascii="Times New Roman" w:hAnsi="Times New Roman" w:cs="Times New Roman"/>
          <w:szCs w:val="21"/>
        </w:rPr>
        <w:t xml:space="preserve">TT-GPS, VTT </w:t>
      </w:r>
      <w:r w:rsidR="00265B82" w:rsidRPr="00203B18">
        <w:rPr>
          <w:rFonts w:ascii="Times New Roman" w:hAnsi="Times New Roman" w:cs="Times New Roman"/>
          <w:kern w:val="0"/>
          <w:szCs w:val="21"/>
        </w:rPr>
        <w:t xml:space="preserve">height, VTT Grading, Perinephric fat invasion, </w:t>
      </w:r>
      <w:proofErr w:type="spellStart"/>
      <w:r w:rsidR="00265B82" w:rsidRPr="00203B18">
        <w:rPr>
          <w:rFonts w:ascii="Times New Roman" w:hAnsi="Times New Roman" w:cs="Times New Roman"/>
          <w:kern w:val="0"/>
          <w:szCs w:val="21"/>
        </w:rPr>
        <w:t>Sarcomatoid</w:t>
      </w:r>
      <w:proofErr w:type="spellEnd"/>
      <w:r w:rsidR="00265B82" w:rsidRPr="00203B18">
        <w:rPr>
          <w:rFonts w:ascii="Times New Roman" w:hAnsi="Times New Roman" w:cs="Times New Roman"/>
          <w:kern w:val="0"/>
          <w:szCs w:val="21"/>
        </w:rPr>
        <w:t xml:space="preserve"> differentiation in PT; </w:t>
      </w:r>
      <w:r w:rsidR="00265B82" w:rsidRPr="00203B18">
        <w:rPr>
          <w:rFonts w:ascii="Times New Roman" w:hAnsi="Times New Roman" w:cs="Times New Roman"/>
          <w:szCs w:val="21"/>
        </w:rPr>
        <w:t>SSIGN,</w:t>
      </w:r>
      <w:r w:rsidR="00265B82" w:rsidRPr="00203B18">
        <w:rPr>
          <w:rFonts w:ascii="Times New Roman" w:hAnsi="Times New Roman" w:cs="Times New Roman"/>
          <w:kern w:val="0"/>
          <w:szCs w:val="21"/>
        </w:rPr>
        <w:t xml:space="preserve"> </w:t>
      </w:r>
      <w:r w:rsidR="00265B82" w:rsidRPr="00203B18">
        <w:rPr>
          <w:rFonts w:ascii="Times New Roman" w:hAnsi="Times New Roman" w:cs="Times New Roman"/>
          <w:szCs w:val="21"/>
        </w:rPr>
        <w:t xml:space="preserve">the Mayo Clinic Stage, Size, Grade and Necrosis; UISS, the University of California </w:t>
      </w:r>
      <w:proofErr w:type="spellStart"/>
      <w:r w:rsidR="00265B82" w:rsidRPr="00203B18">
        <w:rPr>
          <w:rFonts w:ascii="Times New Roman" w:hAnsi="Times New Roman" w:cs="Times New Roman"/>
          <w:szCs w:val="21"/>
        </w:rPr>
        <w:t>LosAngeles</w:t>
      </w:r>
      <w:proofErr w:type="spellEnd"/>
      <w:r w:rsidR="00265B82" w:rsidRPr="00203B18">
        <w:rPr>
          <w:rFonts w:ascii="Times New Roman" w:hAnsi="Times New Roman" w:cs="Times New Roman"/>
          <w:szCs w:val="21"/>
        </w:rPr>
        <w:t xml:space="preserve"> Integrated Staging System; GRANT, the </w:t>
      </w:r>
      <w:proofErr w:type="spellStart"/>
      <w:r w:rsidR="00265B82" w:rsidRPr="00203B18">
        <w:rPr>
          <w:rFonts w:ascii="Times New Roman" w:hAnsi="Times New Roman" w:cs="Times New Roman"/>
          <w:szCs w:val="21"/>
        </w:rPr>
        <w:t>GRade</w:t>
      </w:r>
      <w:proofErr w:type="spellEnd"/>
      <w:r w:rsidR="00265B82" w:rsidRPr="00203B18">
        <w:rPr>
          <w:rFonts w:ascii="Times New Roman" w:hAnsi="Times New Roman" w:cs="Times New Roman"/>
          <w:szCs w:val="21"/>
        </w:rPr>
        <w:t>, Age, Nodes and Tumor.</w:t>
      </w:r>
    </w:p>
    <w:p w14:paraId="1B80335D" w14:textId="0BEE41FC" w:rsidR="005E10A6" w:rsidRPr="00203B18" w:rsidRDefault="00D411B7" w:rsidP="007A589A">
      <w:pPr>
        <w:rPr>
          <w:rFonts w:ascii="Times New Roman" w:eastAsia="宋体" w:hAnsi="Times New Roman" w:cs="Times New Roman"/>
          <w:b/>
        </w:rPr>
      </w:pPr>
      <w:r>
        <w:rPr>
          <w:noProof/>
        </w:rPr>
        <w:drawing>
          <wp:inline distT="0" distB="0" distL="0" distR="0" wp14:anchorId="6CE5CDD8" wp14:editId="0253E188">
            <wp:extent cx="5273328" cy="3049829"/>
            <wp:effectExtent l="0" t="0" r="381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8" cstate="hqprint">
                      <a:extLst>
                        <a:ext uri="{28A0092B-C50C-407E-A947-70E740481C1C}">
                          <a14:useLocalDpi xmlns:a14="http://schemas.microsoft.com/office/drawing/2010/main"/>
                        </a:ext>
                      </a:extLst>
                    </a:blip>
                    <a:srcRect/>
                    <a:stretch/>
                  </pic:blipFill>
                  <pic:spPr bwMode="auto">
                    <a:xfrm>
                      <a:off x="0" y="0"/>
                      <a:ext cx="5274310" cy="3050397"/>
                    </a:xfrm>
                    <a:prstGeom prst="rect">
                      <a:avLst/>
                    </a:prstGeom>
                    <a:noFill/>
                    <a:ln>
                      <a:noFill/>
                    </a:ln>
                    <a:extLst>
                      <a:ext uri="{53640926-AAD7-44D8-BBD7-CCE9431645EC}">
                        <a14:shadowObscured xmlns:a14="http://schemas.microsoft.com/office/drawing/2010/main"/>
                      </a:ext>
                    </a:extLst>
                  </pic:spPr>
                </pic:pic>
              </a:graphicData>
            </a:graphic>
          </wp:inline>
        </w:drawing>
      </w:r>
    </w:p>
    <w:p w14:paraId="0EA56229" w14:textId="77777777" w:rsidR="005E10A6" w:rsidRPr="00203B18" w:rsidRDefault="005E10A6" w:rsidP="007A589A">
      <w:pPr>
        <w:rPr>
          <w:rFonts w:ascii="Times New Roman" w:eastAsia="宋体" w:hAnsi="Times New Roman" w:cs="Times New Roman"/>
          <w:b/>
        </w:rPr>
      </w:pPr>
      <w:r w:rsidRPr="00203B18">
        <w:rPr>
          <w:rFonts w:ascii="Times New Roman" w:eastAsia="宋体" w:hAnsi="Times New Roman" w:cs="Times New Roman"/>
          <w:b/>
        </w:rPr>
        <w:br w:type="page"/>
      </w:r>
    </w:p>
    <w:p w14:paraId="5BD6F797" w14:textId="3EBE81DF" w:rsidR="00B4408F" w:rsidRPr="00203B18" w:rsidRDefault="00CC3DA3" w:rsidP="007A589A">
      <w:pPr>
        <w:rPr>
          <w:rFonts w:ascii="Times New Roman" w:eastAsia="宋体" w:hAnsi="Times New Roman" w:cs="Times New Roman"/>
          <w:b/>
        </w:rPr>
      </w:pPr>
      <w:r>
        <w:rPr>
          <w:rFonts w:ascii="Times New Roman" w:eastAsia="宋体" w:hAnsi="Times New Roman" w:cs="Times New Roman"/>
          <w:b/>
        </w:rPr>
        <w:lastRenderedPageBreak/>
        <w:t>Supplementary</w:t>
      </w:r>
      <w:r w:rsidR="00C055F2" w:rsidRPr="00203B18">
        <w:rPr>
          <w:rFonts w:ascii="Times New Roman" w:eastAsia="宋体" w:hAnsi="Times New Roman" w:cs="Times New Roman"/>
          <w:b/>
        </w:rPr>
        <w:t xml:space="preserve"> Figure </w:t>
      </w:r>
      <w:r w:rsidR="000D2D59">
        <w:rPr>
          <w:rFonts w:ascii="Times New Roman" w:eastAsia="宋体" w:hAnsi="Times New Roman" w:cs="Times New Roman"/>
          <w:b/>
        </w:rPr>
        <w:t>S</w:t>
      </w:r>
      <w:r w:rsidR="00C055F2" w:rsidRPr="00203B18">
        <w:rPr>
          <w:rFonts w:ascii="Times New Roman" w:eastAsia="宋体" w:hAnsi="Times New Roman" w:cs="Times New Roman"/>
          <w:b/>
        </w:rPr>
        <w:t>1</w:t>
      </w:r>
      <w:r w:rsidR="0078320C">
        <w:rPr>
          <w:rFonts w:ascii="Times New Roman" w:eastAsia="宋体" w:hAnsi="Times New Roman" w:cs="Times New Roman"/>
          <w:b/>
        </w:rPr>
        <w:t>1</w:t>
      </w:r>
      <w:r w:rsidR="00C055F2" w:rsidRPr="00203B18">
        <w:rPr>
          <w:rFonts w:ascii="Times New Roman" w:eastAsia="宋体" w:hAnsi="Times New Roman" w:cs="Times New Roman"/>
          <w:b/>
        </w:rPr>
        <w:t>.</w:t>
      </w:r>
      <w:r w:rsidR="007A589A" w:rsidRPr="00203B18">
        <w:rPr>
          <w:rFonts w:ascii="Times New Roman" w:eastAsia="宋体" w:hAnsi="Times New Roman" w:cs="Times New Roman"/>
          <w:b/>
        </w:rPr>
        <w:t xml:space="preserve"> </w:t>
      </w:r>
      <w:bookmarkEnd w:id="8"/>
      <w:r w:rsidR="005E10A6" w:rsidRPr="00203B18">
        <w:rPr>
          <w:rFonts w:ascii="Times New Roman" w:hAnsi="Times New Roman" w:cs="Times New Roman"/>
          <w:szCs w:val="21"/>
        </w:rPr>
        <w:t xml:space="preserve">Decision curve analysis of 5-year </w:t>
      </w:r>
      <w:bookmarkStart w:id="10" w:name="_Hlk100600225"/>
      <w:r w:rsidR="005E10A6" w:rsidRPr="00203B18">
        <w:rPr>
          <w:rFonts w:ascii="Times New Roman" w:hAnsi="Times New Roman" w:cs="Times New Roman"/>
          <w:szCs w:val="21"/>
        </w:rPr>
        <w:t>death risk (upper) and 5-year relapse risk(lower)</w:t>
      </w:r>
      <w:bookmarkEnd w:id="10"/>
      <w:r w:rsidR="005E10A6" w:rsidRPr="00203B18">
        <w:rPr>
          <w:rFonts w:ascii="Times New Roman" w:hAnsi="Times New Roman" w:cs="Times New Roman"/>
          <w:szCs w:val="21"/>
        </w:rPr>
        <w:t xml:space="preserve"> for the TT-GPS score and other prognostic models in (A) </w:t>
      </w:r>
      <w:r w:rsidR="000A479E">
        <w:rPr>
          <w:rFonts w:ascii="Times New Roman" w:hAnsi="Times New Roman" w:cs="Times New Roman"/>
          <w:szCs w:val="21"/>
        </w:rPr>
        <w:t>Training</w:t>
      </w:r>
      <w:r w:rsidR="005E10A6" w:rsidRPr="00203B18">
        <w:rPr>
          <w:rFonts w:ascii="Times New Roman" w:hAnsi="Times New Roman" w:cs="Times New Roman"/>
          <w:szCs w:val="21"/>
        </w:rPr>
        <w:t xml:space="preserve"> cohort, (B) China-Validation cohort, and (C) Poland-Validation cohort. The x-axis represents potential thresholds for 5-year death risk (upper) and 5-year relapse risk(lower), and the y axis represents the net benefit of using the model to risk stratify patients. For instance, in </w:t>
      </w:r>
      <w:r w:rsidR="000A479E">
        <w:rPr>
          <w:rFonts w:ascii="Times New Roman" w:hAnsi="Times New Roman" w:cs="Times New Roman"/>
          <w:szCs w:val="21"/>
        </w:rPr>
        <w:t>Training</w:t>
      </w:r>
      <w:r w:rsidR="005E10A6" w:rsidRPr="00203B18">
        <w:rPr>
          <w:rFonts w:ascii="Times New Roman" w:hAnsi="Times New Roman" w:cs="Times New Roman"/>
          <w:szCs w:val="21"/>
        </w:rPr>
        <w:t xml:space="preserve"> cohort with 57% 5-year OS, for a decision threshold of 50% 5-year risk of death, compared with not using any model the TT-GPS score would identify 18 additional true deaths within 5 years per 100 subjects, without increasing the number of false positive predictions. Not using a model assumed that all patients have the same risk and all patients either intervened at all (bold grey solid line) or not at all (bold black solid line). TT-GPS, VTT </w:t>
      </w:r>
      <w:r w:rsidR="005E10A6" w:rsidRPr="00203B18">
        <w:rPr>
          <w:rFonts w:ascii="Times New Roman" w:hAnsi="Times New Roman" w:cs="Times New Roman"/>
          <w:kern w:val="0"/>
          <w:szCs w:val="21"/>
        </w:rPr>
        <w:t xml:space="preserve">height, VTT Grading, Perinephric fat invasion, </w:t>
      </w:r>
      <w:proofErr w:type="spellStart"/>
      <w:r w:rsidR="005E10A6" w:rsidRPr="00203B18">
        <w:rPr>
          <w:rFonts w:ascii="Times New Roman" w:hAnsi="Times New Roman" w:cs="Times New Roman"/>
          <w:kern w:val="0"/>
          <w:szCs w:val="21"/>
        </w:rPr>
        <w:t>Sarcomatoid</w:t>
      </w:r>
      <w:proofErr w:type="spellEnd"/>
      <w:r w:rsidR="005E10A6" w:rsidRPr="00203B18">
        <w:rPr>
          <w:rFonts w:ascii="Times New Roman" w:hAnsi="Times New Roman" w:cs="Times New Roman"/>
          <w:kern w:val="0"/>
          <w:szCs w:val="21"/>
        </w:rPr>
        <w:t xml:space="preserve"> differentiation in PT; </w:t>
      </w:r>
      <w:r w:rsidR="005E10A6" w:rsidRPr="00203B18">
        <w:rPr>
          <w:rFonts w:ascii="Times New Roman" w:hAnsi="Times New Roman" w:cs="Times New Roman"/>
          <w:szCs w:val="21"/>
        </w:rPr>
        <w:t>SSIGN,</w:t>
      </w:r>
      <w:r w:rsidR="005E10A6" w:rsidRPr="00203B18">
        <w:rPr>
          <w:rFonts w:ascii="Times New Roman" w:hAnsi="Times New Roman" w:cs="Times New Roman"/>
          <w:kern w:val="0"/>
          <w:szCs w:val="21"/>
        </w:rPr>
        <w:t xml:space="preserve"> </w:t>
      </w:r>
      <w:r w:rsidR="005E10A6" w:rsidRPr="00203B18">
        <w:rPr>
          <w:rFonts w:ascii="Times New Roman" w:hAnsi="Times New Roman" w:cs="Times New Roman"/>
          <w:szCs w:val="21"/>
        </w:rPr>
        <w:t xml:space="preserve">the Mayo Clinic Stage, Size, Grade and Necrosis; UISS, the University of California </w:t>
      </w:r>
      <w:proofErr w:type="spellStart"/>
      <w:r w:rsidR="005E10A6" w:rsidRPr="00203B18">
        <w:rPr>
          <w:rFonts w:ascii="Times New Roman" w:hAnsi="Times New Roman" w:cs="Times New Roman"/>
          <w:szCs w:val="21"/>
        </w:rPr>
        <w:t>LosAngeles</w:t>
      </w:r>
      <w:proofErr w:type="spellEnd"/>
      <w:r w:rsidR="005E10A6" w:rsidRPr="00203B18">
        <w:rPr>
          <w:rFonts w:ascii="Times New Roman" w:hAnsi="Times New Roman" w:cs="Times New Roman"/>
          <w:szCs w:val="21"/>
        </w:rPr>
        <w:t xml:space="preserve"> Integrated Staging System; GRANT, the </w:t>
      </w:r>
      <w:proofErr w:type="spellStart"/>
      <w:r w:rsidR="005E10A6" w:rsidRPr="00203B18">
        <w:rPr>
          <w:rFonts w:ascii="Times New Roman" w:hAnsi="Times New Roman" w:cs="Times New Roman"/>
          <w:szCs w:val="21"/>
        </w:rPr>
        <w:t>GRade</w:t>
      </w:r>
      <w:proofErr w:type="spellEnd"/>
      <w:r w:rsidR="005E10A6" w:rsidRPr="00203B18">
        <w:rPr>
          <w:rFonts w:ascii="Times New Roman" w:hAnsi="Times New Roman" w:cs="Times New Roman"/>
          <w:szCs w:val="21"/>
        </w:rPr>
        <w:t>, Age, Nodes and Tumor.</w:t>
      </w:r>
    </w:p>
    <w:p w14:paraId="60BE2FD8" w14:textId="5CCC4563" w:rsidR="00D411B7" w:rsidRPr="00203B18" w:rsidRDefault="00D411B7" w:rsidP="007A589A">
      <w:pPr>
        <w:rPr>
          <w:rFonts w:ascii="Times New Roman" w:eastAsia="宋体" w:hAnsi="Times New Roman" w:cs="Times New Roman"/>
          <w:b/>
        </w:rPr>
      </w:pPr>
      <w:r>
        <w:rPr>
          <w:noProof/>
        </w:rPr>
        <w:drawing>
          <wp:inline distT="0" distB="0" distL="0" distR="0" wp14:anchorId="12E05874" wp14:editId="5198F25E">
            <wp:extent cx="5266677" cy="3226003"/>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9" cstate="hqprint">
                      <a:extLst>
                        <a:ext uri="{28A0092B-C50C-407E-A947-70E740481C1C}">
                          <a14:useLocalDpi xmlns:a14="http://schemas.microsoft.com/office/drawing/2010/main"/>
                        </a:ext>
                      </a:extLst>
                    </a:blip>
                    <a:srcRect/>
                    <a:stretch/>
                  </pic:blipFill>
                  <pic:spPr bwMode="auto">
                    <a:xfrm>
                      <a:off x="0" y="0"/>
                      <a:ext cx="5272345" cy="3229475"/>
                    </a:xfrm>
                    <a:prstGeom prst="rect">
                      <a:avLst/>
                    </a:prstGeom>
                    <a:noFill/>
                    <a:ln>
                      <a:noFill/>
                    </a:ln>
                    <a:extLst>
                      <a:ext uri="{53640926-AAD7-44D8-BBD7-CCE9431645EC}">
                        <a14:shadowObscured xmlns:a14="http://schemas.microsoft.com/office/drawing/2010/main"/>
                      </a:ext>
                    </a:extLst>
                  </pic:spPr>
                </pic:pic>
              </a:graphicData>
            </a:graphic>
          </wp:inline>
        </w:drawing>
      </w:r>
    </w:p>
    <w:bookmarkEnd w:id="9"/>
    <w:p w14:paraId="32988900" w14:textId="77777777" w:rsidR="007A589A" w:rsidRPr="00203B18" w:rsidRDefault="007A589A" w:rsidP="003357BE">
      <w:pPr>
        <w:rPr>
          <w:rFonts w:ascii="Times New Roman" w:eastAsia="宋体" w:hAnsi="Times New Roman" w:cs="Times New Roman"/>
          <w:b/>
        </w:rPr>
      </w:pPr>
      <w:r w:rsidRPr="00203B18">
        <w:rPr>
          <w:rFonts w:ascii="Times New Roman" w:eastAsia="宋体" w:hAnsi="Times New Roman" w:cs="Times New Roman"/>
          <w:b/>
        </w:rPr>
        <w:br w:type="page"/>
      </w:r>
    </w:p>
    <w:p w14:paraId="4D3B9737" w14:textId="756A3865" w:rsidR="00380E63" w:rsidRPr="00203B18" w:rsidRDefault="00CC3DA3" w:rsidP="004660D0">
      <w:pPr>
        <w:rPr>
          <w:rFonts w:ascii="Times New Roman" w:eastAsia="宋体" w:hAnsi="Times New Roman" w:cs="Times New Roman"/>
        </w:rPr>
      </w:pPr>
      <w:r>
        <w:rPr>
          <w:rFonts w:ascii="Times New Roman" w:eastAsia="宋体" w:hAnsi="Times New Roman" w:cs="Times New Roman"/>
          <w:b/>
        </w:rPr>
        <w:lastRenderedPageBreak/>
        <w:t>Supplementary</w:t>
      </w:r>
      <w:r w:rsidR="00C055F2" w:rsidRPr="00203B18">
        <w:rPr>
          <w:rFonts w:ascii="Times New Roman" w:eastAsia="宋体" w:hAnsi="Times New Roman" w:cs="Times New Roman"/>
          <w:b/>
        </w:rPr>
        <w:t xml:space="preserve"> Figure </w:t>
      </w:r>
      <w:r w:rsidR="00BC2CE6">
        <w:rPr>
          <w:rFonts w:ascii="Times New Roman" w:eastAsia="宋体" w:hAnsi="Times New Roman" w:cs="Times New Roman"/>
          <w:b/>
        </w:rPr>
        <w:t>S</w:t>
      </w:r>
      <w:r w:rsidR="00C055F2" w:rsidRPr="00203B18">
        <w:rPr>
          <w:rFonts w:ascii="Times New Roman" w:eastAsia="宋体" w:hAnsi="Times New Roman" w:cs="Times New Roman"/>
          <w:b/>
        </w:rPr>
        <w:t>1</w:t>
      </w:r>
      <w:r w:rsidR="0078320C">
        <w:rPr>
          <w:rFonts w:ascii="Times New Roman" w:eastAsia="宋体" w:hAnsi="Times New Roman" w:cs="Times New Roman"/>
          <w:b/>
        </w:rPr>
        <w:t>2</w:t>
      </w:r>
      <w:r w:rsidR="00380E63" w:rsidRPr="00203B18">
        <w:rPr>
          <w:rFonts w:ascii="Times New Roman" w:eastAsia="宋体" w:hAnsi="Times New Roman" w:cs="Times New Roman"/>
          <w:b/>
        </w:rPr>
        <w:t xml:space="preserve">. </w:t>
      </w:r>
      <w:r w:rsidR="00380E63" w:rsidRPr="00203B18">
        <w:rPr>
          <w:rFonts w:ascii="Times New Roman" w:eastAsia="宋体" w:hAnsi="Times New Roman" w:cs="Times New Roman"/>
          <w:bCs/>
        </w:rPr>
        <w:t xml:space="preserve">Kaplan-Meier estimates of OS (upper; </w:t>
      </w:r>
      <w:r w:rsidR="00380E63" w:rsidRPr="00203B18">
        <w:rPr>
          <w:rFonts w:ascii="Times New Roman" w:eastAsia="宋体" w:hAnsi="Times New Roman" w:cs="Times New Roman"/>
          <w:bCs/>
          <w:i/>
          <w:iCs/>
        </w:rPr>
        <w:t>P</w:t>
      </w:r>
      <w:r w:rsidR="00380E63" w:rsidRPr="00203B18">
        <w:rPr>
          <w:rFonts w:ascii="Times New Roman" w:eastAsia="宋体" w:hAnsi="Times New Roman" w:cs="Times New Roman"/>
          <w:bCs/>
        </w:rPr>
        <w:t xml:space="preserve">&lt;0.001) and DFS (lower; </w:t>
      </w:r>
      <w:r w:rsidR="00380E63" w:rsidRPr="00203B18">
        <w:rPr>
          <w:rFonts w:ascii="Times New Roman" w:eastAsia="宋体" w:hAnsi="Times New Roman" w:cs="Times New Roman"/>
          <w:bCs/>
          <w:i/>
          <w:iCs/>
        </w:rPr>
        <w:t>P</w:t>
      </w:r>
      <w:r w:rsidR="00380E63" w:rsidRPr="00203B18">
        <w:rPr>
          <w:rFonts w:ascii="Times New Roman" w:eastAsia="宋体" w:hAnsi="Times New Roman" w:cs="Times New Roman"/>
          <w:bCs/>
        </w:rPr>
        <w:t xml:space="preserve">&lt;0.001) </w:t>
      </w:r>
      <w:r w:rsidR="00456CEC" w:rsidRPr="00203B18">
        <w:rPr>
          <w:rFonts w:ascii="Times New Roman" w:eastAsia="宋体" w:hAnsi="Times New Roman" w:cs="Times New Roman"/>
          <w:bCs/>
        </w:rPr>
        <w:t>stratified</w:t>
      </w:r>
      <w:r w:rsidR="00380E63" w:rsidRPr="00203B18">
        <w:rPr>
          <w:rFonts w:ascii="Times New Roman" w:eastAsia="宋体" w:hAnsi="Times New Roman" w:cs="Times New Roman"/>
          <w:bCs/>
        </w:rPr>
        <w:t xml:space="preserve"> by the TT-GPS </w:t>
      </w:r>
      <w:r w:rsidR="004660D0" w:rsidRPr="00203B18">
        <w:rPr>
          <w:rFonts w:ascii="Times New Roman" w:eastAsia="宋体" w:hAnsi="Times New Roman" w:cs="Times New Roman"/>
          <w:bCs/>
        </w:rPr>
        <w:t xml:space="preserve">risk </w:t>
      </w:r>
      <w:r w:rsidR="00456CEC" w:rsidRPr="00203B18">
        <w:rPr>
          <w:rFonts w:ascii="Times New Roman" w:eastAsia="宋体" w:hAnsi="Times New Roman" w:cs="Times New Roman"/>
          <w:bCs/>
        </w:rPr>
        <w:t>classification</w:t>
      </w:r>
      <w:r w:rsidR="00380E63" w:rsidRPr="00203B18">
        <w:rPr>
          <w:rFonts w:ascii="Times New Roman" w:eastAsia="宋体" w:hAnsi="Times New Roman" w:cs="Times New Roman"/>
          <w:bCs/>
        </w:rPr>
        <w:t xml:space="preserve"> in (A) </w:t>
      </w:r>
      <w:r w:rsidR="000A479E">
        <w:rPr>
          <w:rFonts w:ascii="Times New Roman" w:eastAsia="宋体" w:hAnsi="Times New Roman" w:cs="Times New Roman"/>
          <w:bCs/>
        </w:rPr>
        <w:t>Training</w:t>
      </w:r>
      <w:r w:rsidR="00380E63" w:rsidRPr="00203B18">
        <w:rPr>
          <w:rFonts w:ascii="Times New Roman" w:eastAsia="宋体" w:hAnsi="Times New Roman" w:cs="Times New Roman"/>
          <w:bCs/>
        </w:rPr>
        <w:t xml:space="preserve"> cohort, (B) China-Validation cohort, and (C) Poland-Validation cohort (only OS). </w:t>
      </w:r>
      <w:r w:rsidR="00380E63" w:rsidRPr="00203B18">
        <w:rPr>
          <w:rFonts w:ascii="Times New Roman" w:eastAsia="宋体" w:hAnsi="Times New Roman" w:cs="Times New Roman"/>
        </w:rPr>
        <w:t>OS, overall survival; DFS, disease-free survival;</w:t>
      </w:r>
      <w:r w:rsidR="00380E63" w:rsidRPr="00203B18">
        <w:rPr>
          <w:rFonts w:ascii="Times New Roman" w:hAnsi="Times New Roman" w:cs="Times New Roman"/>
          <w:kern w:val="0"/>
          <w:szCs w:val="21"/>
        </w:rPr>
        <w:t xml:space="preserve"> </w:t>
      </w:r>
      <w:r w:rsidR="004660D0" w:rsidRPr="00203B18">
        <w:rPr>
          <w:rFonts w:ascii="Times New Roman" w:hAnsi="Times New Roman" w:cs="Times New Roman"/>
          <w:kern w:val="0"/>
          <w:szCs w:val="21"/>
        </w:rPr>
        <w:t xml:space="preserve">low, low-risk group; inter, intermediate-risk group; high, high-risk group; </w:t>
      </w:r>
      <w:r w:rsidR="00380E63" w:rsidRPr="00203B18">
        <w:rPr>
          <w:rFonts w:ascii="Times New Roman" w:hAnsi="Times New Roman" w:cs="Times New Roman"/>
          <w:kern w:val="0"/>
          <w:szCs w:val="21"/>
        </w:rPr>
        <w:t>TT-GPS</w:t>
      </w:r>
      <w:r w:rsidR="00380E63" w:rsidRPr="00203B18">
        <w:rPr>
          <w:rFonts w:ascii="Times New Roman" w:hAnsi="Times New Roman" w:cs="Times New Roman"/>
          <w:szCs w:val="21"/>
        </w:rPr>
        <w:t>,</w:t>
      </w:r>
      <w:r w:rsidR="00380E63" w:rsidRPr="00203B18">
        <w:rPr>
          <w:rFonts w:ascii="Times New Roman" w:hAnsi="Times New Roman" w:cs="Times New Roman"/>
          <w:kern w:val="0"/>
          <w:szCs w:val="21"/>
        </w:rPr>
        <w:t xml:space="preserve"> VTT height, VTT Grading, Perinephric fat invasion, </w:t>
      </w:r>
      <w:proofErr w:type="spellStart"/>
      <w:r w:rsidR="00380E63" w:rsidRPr="00203B18">
        <w:rPr>
          <w:rFonts w:ascii="Times New Roman" w:hAnsi="Times New Roman" w:cs="Times New Roman"/>
          <w:kern w:val="0"/>
          <w:szCs w:val="21"/>
        </w:rPr>
        <w:t>Sarcomatoid</w:t>
      </w:r>
      <w:proofErr w:type="spellEnd"/>
      <w:r w:rsidR="00380E63" w:rsidRPr="00203B18">
        <w:rPr>
          <w:rFonts w:ascii="Times New Roman" w:hAnsi="Times New Roman" w:cs="Times New Roman"/>
          <w:kern w:val="0"/>
          <w:szCs w:val="21"/>
        </w:rPr>
        <w:t xml:space="preserve"> differentiation in PT.</w:t>
      </w:r>
    </w:p>
    <w:p w14:paraId="406F9E56" w14:textId="5243FE0A" w:rsidR="00CA34B9" w:rsidRPr="00203B18" w:rsidRDefault="00D411B7" w:rsidP="002E15C4">
      <w:pPr>
        <w:rPr>
          <w:rFonts w:ascii="Times New Roman" w:eastAsia="宋体" w:hAnsi="Times New Roman" w:cs="Times New Roman"/>
        </w:rPr>
        <w:sectPr w:rsidR="00CA34B9" w:rsidRPr="00203B18">
          <w:footerReference w:type="default" r:id="rId20"/>
          <w:pgSz w:w="11906" w:h="16838"/>
          <w:pgMar w:top="1440" w:right="1800" w:bottom="1440" w:left="1800" w:header="851" w:footer="992" w:gutter="0"/>
          <w:cols w:space="425"/>
          <w:docGrid w:type="lines" w:linePitch="312"/>
        </w:sectPr>
      </w:pPr>
      <w:r>
        <w:rPr>
          <w:noProof/>
        </w:rPr>
        <w:drawing>
          <wp:inline distT="0" distB="0" distL="0" distR="0" wp14:anchorId="505762AB" wp14:editId="074CA266">
            <wp:extent cx="5274172" cy="3694075"/>
            <wp:effectExtent l="0" t="0" r="3175" b="190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1" cstate="hqprint">
                      <a:extLst>
                        <a:ext uri="{28A0092B-C50C-407E-A947-70E740481C1C}">
                          <a14:useLocalDpi xmlns:a14="http://schemas.microsoft.com/office/drawing/2010/main"/>
                        </a:ext>
                      </a:extLst>
                    </a:blip>
                    <a:srcRect/>
                    <a:stretch/>
                  </pic:blipFill>
                  <pic:spPr bwMode="auto">
                    <a:xfrm>
                      <a:off x="0" y="0"/>
                      <a:ext cx="5274310" cy="3694172"/>
                    </a:xfrm>
                    <a:prstGeom prst="rect">
                      <a:avLst/>
                    </a:prstGeom>
                    <a:noFill/>
                    <a:ln>
                      <a:noFill/>
                    </a:ln>
                    <a:extLst>
                      <a:ext uri="{53640926-AAD7-44D8-BBD7-CCE9431645EC}">
                        <a14:shadowObscured xmlns:a14="http://schemas.microsoft.com/office/drawing/2010/main"/>
                      </a:ext>
                    </a:extLst>
                  </pic:spPr>
                </pic:pic>
              </a:graphicData>
            </a:graphic>
          </wp:inline>
        </w:drawing>
      </w:r>
    </w:p>
    <w:p w14:paraId="3F386E3F" w14:textId="078F8773" w:rsidR="00CA34B9" w:rsidRPr="00203B18" w:rsidRDefault="00CC3DA3" w:rsidP="005F6256">
      <w:pPr>
        <w:rPr>
          <w:rFonts w:ascii="Times New Roman" w:eastAsia="宋体" w:hAnsi="Times New Roman" w:cs="Times New Roman"/>
          <w:b/>
        </w:rPr>
      </w:pPr>
      <w:r>
        <w:rPr>
          <w:rFonts w:ascii="Times New Roman" w:eastAsia="宋体" w:hAnsi="Times New Roman" w:cs="Times New Roman"/>
          <w:b/>
        </w:rPr>
        <w:lastRenderedPageBreak/>
        <w:t>Supplementary</w:t>
      </w:r>
      <w:r w:rsidR="005F6256" w:rsidRPr="00203B18">
        <w:rPr>
          <w:rFonts w:ascii="Times New Roman" w:eastAsia="宋体" w:hAnsi="Times New Roman" w:cs="Times New Roman"/>
          <w:b/>
        </w:rPr>
        <w:t xml:space="preserve"> </w:t>
      </w:r>
      <w:r w:rsidR="00BC2CE6">
        <w:rPr>
          <w:rFonts w:ascii="Times New Roman" w:eastAsia="宋体" w:hAnsi="Times New Roman" w:cs="Times New Roman"/>
          <w:b/>
        </w:rPr>
        <w:t>Table S</w:t>
      </w:r>
      <w:r w:rsidR="00CA34B9" w:rsidRPr="00203B18">
        <w:rPr>
          <w:rFonts w:ascii="Times New Roman" w:eastAsia="宋体" w:hAnsi="Times New Roman" w:cs="Times New Roman"/>
          <w:b/>
        </w:rPr>
        <w:t xml:space="preserve">1. </w:t>
      </w:r>
      <w:r w:rsidR="00CA34B9" w:rsidRPr="00203B18">
        <w:rPr>
          <w:rFonts w:ascii="Times New Roman" w:eastAsia="宋体" w:hAnsi="Times New Roman" w:cs="Times New Roman"/>
          <w:bCs/>
        </w:rPr>
        <w:t>TRIPOD Checklist: Prediction model development and validation.</w:t>
      </w:r>
    </w:p>
    <w:tbl>
      <w:tblPr>
        <w:tblStyle w:val="TableNormal"/>
        <w:tblpPr w:leftFromText="180" w:rightFromText="180" w:vertAnchor="text" w:horzAnchor="page" w:tblpXSpec="center" w:tblpY="250"/>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3"/>
        <w:gridCol w:w="425"/>
        <w:gridCol w:w="425"/>
        <w:gridCol w:w="7513"/>
        <w:gridCol w:w="709"/>
      </w:tblGrid>
      <w:tr w:rsidR="00203B18" w:rsidRPr="00203B18" w14:paraId="65930A88" w14:textId="77777777" w:rsidTr="00225F54">
        <w:trPr>
          <w:trHeight w:val="474"/>
        </w:trPr>
        <w:tc>
          <w:tcPr>
            <w:tcW w:w="2263" w:type="dxa"/>
            <w:gridSpan w:val="3"/>
            <w:shd w:val="clear" w:color="auto" w:fill="F4B083" w:themeFill="accent2" w:themeFillTint="99"/>
          </w:tcPr>
          <w:p w14:paraId="7D5477FD" w14:textId="77777777" w:rsidR="00CA34B9" w:rsidRPr="00203B18" w:rsidRDefault="00CA34B9" w:rsidP="00CA34B9">
            <w:pPr>
              <w:pStyle w:val="TableParagraph"/>
              <w:tabs>
                <w:tab w:val="left" w:pos="2561"/>
                <w:tab w:val="left" w:pos="10778"/>
              </w:tabs>
              <w:ind w:left="107"/>
              <w:rPr>
                <w:rFonts w:ascii="Times New Roman" w:hAnsi="Times New Roman" w:cs="Times New Roman"/>
                <w:b/>
                <w:sz w:val="18"/>
              </w:rPr>
            </w:pPr>
            <w:r w:rsidRPr="00203B18">
              <w:rPr>
                <w:rFonts w:ascii="Times New Roman" w:hAnsi="Times New Roman" w:cs="Times New Roman"/>
                <w:b/>
                <w:sz w:val="18"/>
              </w:rPr>
              <w:t>Section/Topic</w:t>
            </w:r>
            <w:r w:rsidRPr="00203B18">
              <w:rPr>
                <w:rFonts w:ascii="Times New Roman" w:hAnsi="Times New Roman" w:cs="Times New Roman"/>
              </w:rPr>
              <w:t>*</w:t>
            </w:r>
          </w:p>
        </w:tc>
        <w:tc>
          <w:tcPr>
            <w:tcW w:w="7513" w:type="dxa"/>
            <w:shd w:val="clear" w:color="auto" w:fill="F4B083" w:themeFill="accent2" w:themeFillTint="99"/>
          </w:tcPr>
          <w:p w14:paraId="2C8C2065" w14:textId="77777777" w:rsidR="00CA34B9" w:rsidRPr="00203B18" w:rsidRDefault="00CA34B9" w:rsidP="00CA34B9">
            <w:pPr>
              <w:pStyle w:val="TableParagraph"/>
              <w:tabs>
                <w:tab w:val="left" w:pos="2561"/>
                <w:tab w:val="left" w:pos="10778"/>
              </w:tabs>
              <w:ind w:left="107"/>
              <w:rPr>
                <w:rFonts w:ascii="Times New Roman" w:hAnsi="Times New Roman" w:cs="Times New Roman"/>
                <w:b/>
                <w:sz w:val="18"/>
              </w:rPr>
            </w:pPr>
            <w:r w:rsidRPr="00203B18">
              <w:rPr>
                <w:rFonts w:ascii="Times New Roman" w:hAnsi="Times New Roman" w:cs="Times New Roman"/>
                <w:b/>
                <w:sz w:val="18"/>
              </w:rPr>
              <w:t>Checklist</w:t>
            </w:r>
            <w:r w:rsidRPr="00203B18">
              <w:rPr>
                <w:rFonts w:ascii="Times New Roman" w:hAnsi="Times New Roman" w:cs="Times New Roman"/>
                <w:b/>
                <w:spacing w:val="-1"/>
                <w:sz w:val="18"/>
              </w:rPr>
              <w:t xml:space="preserve"> </w:t>
            </w:r>
            <w:r w:rsidRPr="00203B18">
              <w:rPr>
                <w:rFonts w:ascii="Times New Roman" w:hAnsi="Times New Roman" w:cs="Times New Roman"/>
                <w:b/>
                <w:sz w:val="18"/>
              </w:rPr>
              <w:t>Item</w:t>
            </w:r>
          </w:p>
        </w:tc>
        <w:tc>
          <w:tcPr>
            <w:tcW w:w="709" w:type="dxa"/>
            <w:shd w:val="clear" w:color="auto" w:fill="F4B083" w:themeFill="accent2" w:themeFillTint="99"/>
          </w:tcPr>
          <w:p w14:paraId="16C3835B" w14:textId="77777777" w:rsidR="00CA34B9" w:rsidRPr="00203B18" w:rsidRDefault="00CA34B9" w:rsidP="00CA34B9">
            <w:pPr>
              <w:pStyle w:val="TableParagraph"/>
              <w:tabs>
                <w:tab w:val="left" w:pos="2561"/>
                <w:tab w:val="left" w:pos="10778"/>
              </w:tabs>
              <w:ind w:left="107"/>
              <w:rPr>
                <w:rFonts w:ascii="Times New Roman" w:hAnsi="Times New Roman" w:cs="Times New Roman"/>
                <w:b/>
                <w:sz w:val="18"/>
              </w:rPr>
            </w:pPr>
            <w:r w:rsidRPr="00203B18">
              <w:rPr>
                <w:rFonts w:ascii="Times New Roman" w:hAnsi="Times New Roman" w:cs="Times New Roman"/>
                <w:b/>
                <w:sz w:val="18"/>
              </w:rPr>
              <w:t>Page</w:t>
            </w:r>
          </w:p>
        </w:tc>
      </w:tr>
      <w:tr w:rsidR="00203B18" w:rsidRPr="00203B18" w14:paraId="2A384621" w14:textId="77777777" w:rsidTr="00225F54">
        <w:trPr>
          <w:trHeight w:val="474"/>
        </w:trPr>
        <w:tc>
          <w:tcPr>
            <w:tcW w:w="10485" w:type="dxa"/>
            <w:gridSpan w:val="5"/>
            <w:shd w:val="clear" w:color="auto" w:fill="F4B083" w:themeFill="accent2" w:themeFillTint="99"/>
          </w:tcPr>
          <w:p w14:paraId="5507E064" w14:textId="77777777" w:rsidR="00CA34B9" w:rsidRPr="00203B18" w:rsidRDefault="00CA34B9" w:rsidP="00CA34B9">
            <w:pPr>
              <w:pStyle w:val="TableParagraph"/>
              <w:ind w:left="107"/>
              <w:rPr>
                <w:rFonts w:ascii="Times New Roman" w:hAnsi="Times New Roman" w:cs="Times New Roman"/>
                <w:b/>
                <w:sz w:val="18"/>
              </w:rPr>
            </w:pPr>
            <w:r w:rsidRPr="00203B18">
              <w:rPr>
                <w:rFonts w:ascii="Times New Roman" w:hAnsi="Times New Roman" w:cs="Times New Roman"/>
                <w:b/>
                <w:sz w:val="18"/>
              </w:rPr>
              <w:t>Title</w:t>
            </w:r>
            <w:r w:rsidRPr="00203B18">
              <w:rPr>
                <w:rFonts w:ascii="Times New Roman" w:hAnsi="Times New Roman" w:cs="Times New Roman"/>
                <w:b/>
                <w:spacing w:val="-2"/>
                <w:sz w:val="18"/>
              </w:rPr>
              <w:t xml:space="preserve"> </w:t>
            </w:r>
            <w:r w:rsidRPr="00203B18">
              <w:rPr>
                <w:rFonts w:ascii="Times New Roman" w:hAnsi="Times New Roman" w:cs="Times New Roman"/>
                <w:b/>
                <w:sz w:val="18"/>
              </w:rPr>
              <w:t>and</w:t>
            </w:r>
            <w:r w:rsidRPr="00203B18">
              <w:rPr>
                <w:rFonts w:ascii="Times New Roman" w:hAnsi="Times New Roman" w:cs="Times New Roman"/>
                <w:b/>
                <w:spacing w:val="-3"/>
                <w:sz w:val="18"/>
              </w:rPr>
              <w:t xml:space="preserve"> </w:t>
            </w:r>
            <w:r w:rsidRPr="00203B18">
              <w:rPr>
                <w:rFonts w:ascii="Times New Roman" w:hAnsi="Times New Roman" w:cs="Times New Roman"/>
                <w:b/>
                <w:sz w:val="18"/>
              </w:rPr>
              <w:t>abstract</w:t>
            </w:r>
          </w:p>
        </w:tc>
      </w:tr>
      <w:tr w:rsidR="00203B18" w:rsidRPr="00203B18" w14:paraId="36376D1B" w14:textId="77777777" w:rsidTr="00674444">
        <w:trPr>
          <w:trHeight w:val="750"/>
        </w:trPr>
        <w:tc>
          <w:tcPr>
            <w:tcW w:w="1413" w:type="dxa"/>
            <w:vAlign w:val="center"/>
          </w:tcPr>
          <w:p w14:paraId="4BE725BF" w14:textId="77777777" w:rsidR="00CA34B9" w:rsidRPr="00203B18" w:rsidRDefault="00CA34B9" w:rsidP="00674444">
            <w:pPr>
              <w:pStyle w:val="TableParagraph"/>
              <w:spacing w:before="139"/>
              <w:ind w:left="263"/>
              <w:rPr>
                <w:rFonts w:ascii="Times New Roman" w:hAnsi="Times New Roman" w:cs="Times New Roman"/>
                <w:sz w:val="18"/>
              </w:rPr>
            </w:pPr>
            <w:r w:rsidRPr="00203B18">
              <w:rPr>
                <w:rFonts w:ascii="Times New Roman" w:hAnsi="Times New Roman" w:cs="Times New Roman"/>
                <w:sz w:val="18"/>
              </w:rPr>
              <w:t>Title</w:t>
            </w:r>
          </w:p>
        </w:tc>
        <w:tc>
          <w:tcPr>
            <w:tcW w:w="425" w:type="dxa"/>
          </w:tcPr>
          <w:p w14:paraId="7D9FEE58" w14:textId="77777777" w:rsidR="00CA34B9" w:rsidRPr="00203B18" w:rsidRDefault="00CA34B9" w:rsidP="00CA34B9">
            <w:pPr>
              <w:pStyle w:val="TableParagraph"/>
              <w:spacing w:before="139"/>
              <w:ind w:right="95"/>
              <w:jc w:val="right"/>
              <w:rPr>
                <w:rFonts w:ascii="Times New Roman" w:hAnsi="Times New Roman" w:cs="Times New Roman"/>
                <w:sz w:val="18"/>
              </w:rPr>
            </w:pPr>
            <w:r w:rsidRPr="00203B18">
              <w:rPr>
                <w:rFonts w:ascii="Times New Roman" w:hAnsi="Times New Roman" w:cs="Times New Roman"/>
                <w:sz w:val="18"/>
              </w:rPr>
              <w:t>1</w:t>
            </w:r>
          </w:p>
        </w:tc>
        <w:tc>
          <w:tcPr>
            <w:tcW w:w="425" w:type="dxa"/>
          </w:tcPr>
          <w:p w14:paraId="7B879DA0" w14:textId="77777777" w:rsidR="00CA34B9" w:rsidRPr="00203B18" w:rsidRDefault="00CA34B9" w:rsidP="00593D25">
            <w:pPr>
              <w:pStyle w:val="TableParagraph"/>
              <w:spacing w:before="139"/>
              <w:ind w:right="94"/>
              <w:rPr>
                <w:rFonts w:ascii="Times New Roman" w:hAnsi="Times New Roman" w:cs="Times New Roman"/>
                <w:sz w:val="18"/>
              </w:rPr>
            </w:pPr>
            <w:r w:rsidRPr="00203B18">
              <w:rPr>
                <w:rFonts w:ascii="Times New Roman" w:hAnsi="Times New Roman" w:cs="Times New Roman"/>
                <w:sz w:val="18"/>
              </w:rPr>
              <w:t>D;V</w:t>
            </w:r>
          </w:p>
        </w:tc>
        <w:tc>
          <w:tcPr>
            <w:tcW w:w="7513" w:type="dxa"/>
          </w:tcPr>
          <w:p w14:paraId="1CB7067A" w14:textId="43461EC5" w:rsidR="00CA34B9" w:rsidRPr="00203B18" w:rsidRDefault="00CA34B9" w:rsidP="00CA34B9">
            <w:pPr>
              <w:pStyle w:val="TableParagraph"/>
              <w:spacing w:before="2"/>
              <w:ind w:left="141" w:right="606"/>
              <w:rPr>
                <w:rFonts w:ascii="Times New Roman" w:hAnsi="Times New Roman" w:cs="Times New Roman"/>
                <w:sz w:val="18"/>
              </w:rPr>
            </w:pPr>
            <w:r w:rsidRPr="00203B18">
              <w:rPr>
                <w:rFonts w:ascii="Times New Roman" w:hAnsi="Times New Roman" w:cs="Times New Roman"/>
                <w:sz w:val="18"/>
              </w:rPr>
              <w:t>Identify the study as developing and/or validating a multivariable prediction model, the target</w:t>
            </w:r>
            <w:r w:rsidR="005F3170" w:rsidRPr="00203B18">
              <w:rPr>
                <w:rFonts w:ascii="Times New Roman" w:hAnsi="Times New Roman" w:cs="Times New Roman"/>
                <w:sz w:val="18"/>
              </w:rPr>
              <w:t xml:space="preserve"> </w:t>
            </w:r>
            <w:r w:rsidRPr="00203B18">
              <w:rPr>
                <w:rFonts w:ascii="Times New Roman" w:hAnsi="Times New Roman" w:cs="Times New Roman"/>
                <w:sz w:val="18"/>
              </w:rPr>
              <w:t>population,</w:t>
            </w:r>
            <w:r w:rsidRPr="00203B18">
              <w:rPr>
                <w:rFonts w:ascii="Times New Roman" w:hAnsi="Times New Roman" w:cs="Times New Roman"/>
                <w:spacing w:val="-1"/>
                <w:sz w:val="18"/>
              </w:rPr>
              <w:t xml:space="preserve"> </w:t>
            </w:r>
            <w:r w:rsidRPr="00203B18">
              <w:rPr>
                <w:rFonts w:ascii="Times New Roman" w:hAnsi="Times New Roman" w:cs="Times New Roman"/>
                <w:sz w:val="18"/>
              </w:rPr>
              <w:t>and the outcome</w:t>
            </w:r>
            <w:r w:rsidRPr="00203B18">
              <w:rPr>
                <w:rFonts w:ascii="Times New Roman" w:hAnsi="Times New Roman" w:cs="Times New Roman"/>
                <w:spacing w:val="-1"/>
                <w:sz w:val="18"/>
              </w:rPr>
              <w:t xml:space="preserve"> </w:t>
            </w:r>
            <w:r w:rsidRPr="00203B18">
              <w:rPr>
                <w:rFonts w:ascii="Times New Roman" w:hAnsi="Times New Roman" w:cs="Times New Roman"/>
                <w:sz w:val="18"/>
              </w:rPr>
              <w:t>to</w:t>
            </w:r>
            <w:r w:rsidRPr="00203B18">
              <w:rPr>
                <w:rFonts w:ascii="Times New Roman" w:hAnsi="Times New Roman" w:cs="Times New Roman"/>
                <w:spacing w:val="1"/>
                <w:sz w:val="18"/>
              </w:rPr>
              <w:t xml:space="preserve"> </w:t>
            </w:r>
            <w:r w:rsidRPr="00203B18">
              <w:rPr>
                <w:rFonts w:ascii="Times New Roman" w:hAnsi="Times New Roman" w:cs="Times New Roman"/>
                <w:sz w:val="18"/>
              </w:rPr>
              <w:t>be predicted.</w:t>
            </w:r>
          </w:p>
        </w:tc>
        <w:tc>
          <w:tcPr>
            <w:tcW w:w="709" w:type="dxa"/>
          </w:tcPr>
          <w:p w14:paraId="348039D5" w14:textId="77777777" w:rsidR="00CA34B9" w:rsidRPr="00203B18" w:rsidRDefault="00CA34B9" w:rsidP="00CA34B9">
            <w:pPr>
              <w:pStyle w:val="TableParagraph"/>
              <w:spacing w:before="139"/>
              <w:ind w:left="6"/>
              <w:jc w:val="center"/>
              <w:rPr>
                <w:rFonts w:ascii="Times New Roman" w:hAnsi="Times New Roman" w:cs="Times New Roman"/>
                <w:sz w:val="18"/>
              </w:rPr>
            </w:pPr>
            <w:r w:rsidRPr="00203B18">
              <w:rPr>
                <w:rFonts w:ascii="Times New Roman" w:hAnsi="Times New Roman" w:cs="Times New Roman"/>
                <w:sz w:val="18"/>
              </w:rPr>
              <w:t>1</w:t>
            </w:r>
          </w:p>
        </w:tc>
      </w:tr>
      <w:tr w:rsidR="00203B18" w:rsidRPr="00203B18" w14:paraId="06741CB0" w14:textId="77777777" w:rsidTr="00674444">
        <w:trPr>
          <w:trHeight w:val="750"/>
        </w:trPr>
        <w:tc>
          <w:tcPr>
            <w:tcW w:w="1413" w:type="dxa"/>
            <w:vAlign w:val="center"/>
          </w:tcPr>
          <w:p w14:paraId="07617EA7" w14:textId="77777777" w:rsidR="00CA34B9" w:rsidRPr="00203B18" w:rsidRDefault="00CA34B9" w:rsidP="00674444">
            <w:pPr>
              <w:pStyle w:val="TableParagraph"/>
              <w:spacing w:before="139"/>
              <w:ind w:left="263"/>
              <w:rPr>
                <w:rFonts w:ascii="Times New Roman" w:hAnsi="Times New Roman" w:cs="Times New Roman"/>
                <w:sz w:val="18"/>
              </w:rPr>
            </w:pPr>
            <w:r w:rsidRPr="00203B18">
              <w:rPr>
                <w:rFonts w:ascii="Times New Roman" w:hAnsi="Times New Roman" w:cs="Times New Roman"/>
                <w:sz w:val="18"/>
              </w:rPr>
              <w:t>Abstract</w:t>
            </w:r>
          </w:p>
        </w:tc>
        <w:tc>
          <w:tcPr>
            <w:tcW w:w="425" w:type="dxa"/>
          </w:tcPr>
          <w:p w14:paraId="424477FA" w14:textId="77777777" w:rsidR="00CA34B9" w:rsidRPr="00203B18" w:rsidRDefault="00CA34B9" w:rsidP="00CA34B9">
            <w:pPr>
              <w:pStyle w:val="TableParagraph"/>
              <w:spacing w:before="139"/>
              <w:ind w:right="95"/>
              <w:jc w:val="right"/>
              <w:rPr>
                <w:rFonts w:ascii="Times New Roman" w:hAnsi="Times New Roman" w:cs="Times New Roman"/>
                <w:sz w:val="18"/>
              </w:rPr>
            </w:pPr>
            <w:r w:rsidRPr="00203B18">
              <w:rPr>
                <w:rFonts w:ascii="Times New Roman" w:hAnsi="Times New Roman" w:cs="Times New Roman"/>
                <w:sz w:val="18"/>
              </w:rPr>
              <w:t>2</w:t>
            </w:r>
          </w:p>
        </w:tc>
        <w:tc>
          <w:tcPr>
            <w:tcW w:w="425" w:type="dxa"/>
          </w:tcPr>
          <w:p w14:paraId="57BB8B35" w14:textId="77777777" w:rsidR="00CA34B9" w:rsidRPr="00203B18" w:rsidRDefault="00CA34B9" w:rsidP="00593D25">
            <w:pPr>
              <w:pStyle w:val="TableParagraph"/>
              <w:spacing w:before="139"/>
              <w:ind w:right="95"/>
              <w:rPr>
                <w:rFonts w:ascii="Times New Roman" w:hAnsi="Times New Roman" w:cs="Times New Roman"/>
                <w:sz w:val="18"/>
              </w:rPr>
            </w:pPr>
            <w:r w:rsidRPr="00203B18">
              <w:rPr>
                <w:rFonts w:ascii="Times New Roman" w:hAnsi="Times New Roman" w:cs="Times New Roman"/>
                <w:sz w:val="18"/>
              </w:rPr>
              <w:t>D;V</w:t>
            </w:r>
          </w:p>
        </w:tc>
        <w:tc>
          <w:tcPr>
            <w:tcW w:w="7513" w:type="dxa"/>
          </w:tcPr>
          <w:p w14:paraId="50D864D7" w14:textId="77777777" w:rsidR="00CA34B9" w:rsidRPr="00203B18" w:rsidRDefault="00CA34B9" w:rsidP="00CA34B9">
            <w:pPr>
              <w:pStyle w:val="TableParagraph"/>
              <w:spacing w:before="2"/>
              <w:ind w:left="141" w:right="606"/>
              <w:rPr>
                <w:rFonts w:ascii="Times New Roman" w:hAnsi="Times New Roman" w:cs="Times New Roman"/>
                <w:sz w:val="18"/>
              </w:rPr>
            </w:pPr>
            <w:r w:rsidRPr="00203B18">
              <w:rPr>
                <w:rFonts w:ascii="Times New Roman" w:hAnsi="Times New Roman" w:cs="Times New Roman"/>
                <w:sz w:val="18"/>
              </w:rPr>
              <w:t>Provide</w:t>
            </w:r>
            <w:r w:rsidRPr="00203B18">
              <w:rPr>
                <w:rFonts w:ascii="Times New Roman" w:hAnsi="Times New Roman" w:cs="Times New Roman"/>
                <w:spacing w:val="-4"/>
                <w:sz w:val="18"/>
              </w:rPr>
              <w:t xml:space="preserve"> </w:t>
            </w:r>
            <w:r w:rsidRPr="00203B18">
              <w:rPr>
                <w:rFonts w:ascii="Times New Roman" w:hAnsi="Times New Roman" w:cs="Times New Roman"/>
                <w:sz w:val="18"/>
              </w:rPr>
              <w:t>a</w:t>
            </w:r>
            <w:r w:rsidRPr="00203B18">
              <w:rPr>
                <w:rFonts w:ascii="Times New Roman" w:hAnsi="Times New Roman" w:cs="Times New Roman"/>
                <w:spacing w:val="-4"/>
                <w:sz w:val="18"/>
              </w:rPr>
              <w:t xml:space="preserve"> </w:t>
            </w:r>
            <w:r w:rsidRPr="00203B18">
              <w:rPr>
                <w:rFonts w:ascii="Times New Roman" w:hAnsi="Times New Roman" w:cs="Times New Roman"/>
                <w:sz w:val="18"/>
              </w:rPr>
              <w:t>summary</w:t>
            </w:r>
            <w:r w:rsidRPr="00203B18">
              <w:rPr>
                <w:rFonts w:ascii="Times New Roman" w:hAnsi="Times New Roman" w:cs="Times New Roman"/>
                <w:spacing w:val="-4"/>
                <w:sz w:val="18"/>
              </w:rPr>
              <w:t xml:space="preserve"> </w:t>
            </w:r>
            <w:r w:rsidRPr="00203B18">
              <w:rPr>
                <w:rFonts w:ascii="Times New Roman" w:hAnsi="Times New Roman" w:cs="Times New Roman"/>
                <w:sz w:val="18"/>
              </w:rPr>
              <w:t>of</w:t>
            </w:r>
            <w:r w:rsidRPr="00203B18">
              <w:rPr>
                <w:rFonts w:ascii="Times New Roman" w:hAnsi="Times New Roman" w:cs="Times New Roman"/>
                <w:spacing w:val="-5"/>
                <w:sz w:val="18"/>
              </w:rPr>
              <w:t xml:space="preserve"> </w:t>
            </w:r>
            <w:r w:rsidRPr="00203B18">
              <w:rPr>
                <w:rFonts w:ascii="Times New Roman" w:hAnsi="Times New Roman" w:cs="Times New Roman"/>
                <w:sz w:val="18"/>
              </w:rPr>
              <w:t>objectives,</w:t>
            </w:r>
            <w:r w:rsidRPr="00203B18">
              <w:rPr>
                <w:rFonts w:ascii="Times New Roman" w:hAnsi="Times New Roman" w:cs="Times New Roman"/>
                <w:spacing w:val="-3"/>
                <w:sz w:val="18"/>
              </w:rPr>
              <w:t xml:space="preserve"> </w:t>
            </w:r>
            <w:r w:rsidRPr="00203B18">
              <w:rPr>
                <w:rFonts w:ascii="Times New Roman" w:hAnsi="Times New Roman" w:cs="Times New Roman"/>
                <w:sz w:val="18"/>
              </w:rPr>
              <w:t>study</w:t>
            </w:r>
            <w:r w:rsidRPr="00203B18">
              <w:rPr>
                <w:rFonts w:ascii="Times New Roman" w:hAnsi="Times New Roman" w:cs="Times New Roman"/>
                <w:spacing w:val="-4"/>
                <w:sz w:val="18"/>
              </w:rPr>
              <w:t xml:space="preserve"> </w:t>
            </w:r>
            <w:r w:rsidRPr="00203B18">
              <w:rPr>
                <w:rFonts w:ascii="Times New Roman" w:hAnsi="Times New Roman" w:cs="Times New Roman"/>
                <w:sz w:val="18"/>
              </w:rPr>
              <w:t>design,</w:t>
            </w:r>
            <w:r w:rsidRPr="00203B18">
              <w:rPr>
                <w:rFonts w:ascii="Times New Roman" w:hAnsi="Times New Roman" w:cs="Times New Roman"/>
                <w:spacing w:val="-4"/>
                <w:sz w:val="18"/>
              </w:rPr>
              <w:t xml:space="preserve"> </w:t>
            </w:r>
            <w:r w:rsidRPr="00203B18">
              <w:rPr>
                <w:rFonts w:ascii="Times New Roman" w:hAnsi="Times New Roman" w:cs="Times New Roman"/>
                <w:sz w:val="18"/>
              </w:rPr>
              <w:t>setting,</w:t>
            </w:r>
            <w:r w:rsidRPr="00203B18">
              <w:rPr>
                <w:rFonts w:ascii="Times New Roman" w:hAnsi="Times New Roman" w:cs="Times New Roman"/>
                <w:spacing w:val="-4"/>
                <w:sz w:val="18"/>
              </w:rPr>
              <w:t xml:space="preserve"> </w:t>
            </w:r>
            <w:r w:rsidRPr="00203B18">
              <w:rPr>
                <w:rFonts w:ascii="Times New Roman" w:hAnsi="Times New Roman" w:cs="Times New Roman"/>
                <w:sz w:val="18"/>
              </w:rPr>
              <w:t>participants,</w:t>
            </w:r>
            <w:r w:rsidRPr="00203B18">
              <w:rPr>
                <w:rFonts w:ascii="Times New Roman" w:hAnsi="Times New Roman" w:cs="Times New Roman"/>
                <w:spacing w:val="-3"/>
                <w:sz w:val="18"/>
              </w:rPr>
              <w:t xml:space="preserve"> </w:t>
            </w:r>
            <w:r w:rsidRPr="00203B18">
              <w:rPr>
                <w:rFonts w:ascii="Times New Roman" w:hAnsi="Times New Roman" w:cs="Times New Roman"/>
                <w:sz w:val="18"/>
              </w:rPr>
              <w:t>sample</w:t>
            </w:r>
            <w:r w:rsidRPr="00203B18">
              <w:rPr>
                <w:rFonts w:ascii="Times New Roman" w:hAnsi="Times New Roman" w:cs="Times New Roman"/>
                <w:spacing w:val="-4"/>
                <w:sz w:val="18"/>
              </w:rPr>
              <w:t xml:space="preserve"> </w:t>
            </w:r>
            <w:r w:rsidRPr="00203B18">
              <w:rPr>
                <w:rFonts w:ascii="Times New Roman" w:hAnsi="Times New Roman" w:cs="Times New Roman"/>
                <w:sz w:val="18"/>
              </w:rPr>
              <w:t>size,</w:t>
            </w:r>
            <w:r w:rsidRPr="00203B18">
              <w:rPr>
                <w:rFonts w:ascii="Times New Roman" w:hAnsi="Times New Roman" w:cs="Times New Roman"/>
                <w:spacing w:val="-4"/>
                <w:sz w:val="18"/>
              </w:rPr>
              <w:t xml:space="preserve"> </w:t>
            </w:r>
            <w:r w:rsidRPr="00203B18">
              <w:rPr>
                <w:rFonts w:ascii="Times New Roman" w:hAnsi="Times New Roman" w:cs="Times New Roman"/>
                <w:sz w:val="18"/>
              </w:rPr>
              <w:t>predictors,</w:t>
            </w:r>
            <w:r w:rsidRPr="00203B18">
              <w:rPr>
                <w:rFonts w:ascii="Times New Roman" w:hAnsi="Times New Roman" w:cs="Times New Roman"/>
                <w:spacing w:val="-46"/>
                <w:sz w:val="18"/>
              </w:rPr>
              <w:t xml:space="preserve"> </w:t>
            </w:r>
            <w:r w:rsidRPr="00203B18">
              <w:rPr>
                <w:rFonts w:ascii="Times New Roman" w:hAnsi="Times New Roman" w:cs="Times New Roman"/>
                <w:sz w:val="18"/>
              </w:rPr>
              <w:t>outcome,</w:t>
            </w:r>
            <w:r w:rsidRPr="00203B18">
              <w:rPr>
                <w:rFonts w:ascii="Times New Roman" w:hAnsi="Times New Roman" w:cs="Times New Roman"/>
                <w:spacing w:val="-1"/>
                <w:sz w:val="18"/>
              </w:rPr>
              <w:t xml:space="preserve"> </w:t>
            </w:r>
            <w:r w:rsidRPr="00203B18">
              <w:rPr>
                <w:rFonts w:ascii="Times New Roman" w:hAnsi="Times New Roman" w:cs="Times New Roman"/>
                <w:sz w:val="18"/>
              </w:rPr>
              <w:t>statistical analysis,</w:t>
            </w:r>
            <w:r w:rsidRPr="00203B18">
              <w:rPr>
                <w:rFonts w:ascii="Times New Roman" w:hAnsi="Times New Roman" w:cs="Times New Roman"/>
                <w:spacing w:val="-1"/>
                <w:sz w:val="18"/>
              </w:rPr>
              <w:t xml:space="preserve"> </w:t>
            </w:r>
            <w:r w:rsidRPr="00203B18">
              <w:rPr>
                <w:rFonts w:ascii="Times New Roman" w:hAnsi="Times New Roman" w:cs="Times New Roman"/>
                <w:sz w:val="18"/>
              </w:rPr>
              <w:t>results, and</w:t>
            </w:r>
            <w:r w:rsidRPr="00203B18">
              <w:rPr>
                <w:rFonts w:ascii="Times New Roman" w:hAnsi="Times New Roman" w:cs="Times New Roman"/>
                <w:spacing w:val="-1"/>
                <w:sz w:val="18"/>
              </w:rPr>
              <w:t xml:space="preserve"> </w:t>
            </w:r>
            <w:r w:rsidRPr="00203B18">
              <w:rPr>
                <w:rFonts w:ascii="Times New Roman" w:hAnsi="Times New Roman" w:cs="Times New Roman"/>
                <w:sz w:val="18"/>
              </w:rPr>
              <w:t>conclusions.</w:t>
            </w:r>
          </w:p>
        </w:tc>
        <w:tc>
          <w:tcPr>
            <w:tcW w:w="709" w:type="dxa"/>
          </w:tcPr>
          <w:p w14:paraId="18A17E39" w14:textId="77777777" w:rsidR="00CA34B9" w:rsidRPr="00203B18" w:rsidRDefault="00CA34B9" w:rsidP="00CA34B9">
            <w:pPr>
              <w:pStyle w:val="TableParagraph"/>
              <w:spacing w:before="139"/>
              <w:ind w:left="103" w:right="97"/>
              <w:jc w:val="center"/>
              <w:rPr>
                <w:rFonts w:ascii="Times New Roman" w:hAnsi="Times New Roman" w:cs="Times New Roman"/>
                <w:sz w:val="18"/>
              </w:rPr>
            </w:pPr>
            <w:r w:rsidRPr="00203B18">
              <w:rPr>
                <w:rFonts w:ascii="Times New Roman" w:hAnsi="Times New Roman" w:cs="Times New Roman"/>
                <w:sz w:val="18"/>
              </w:rPr>
              <w:t>2</w:t>
            </w:r>
          </w:p>
        </w:tc>
      </w:tr>
      <w:tr w:rsidR="00203B18" w:rsidRPr="00203B18" w14:paraId="7404CB05" w14:textId="77777777" w:rsidTr="00225F54">
        <w:trPr>
          <w:trHeight w:val="477"/>
        </w:trPr>
        <w:tc>
          <w:tcPr>
            <w:tcW w:w="10485" w:type="dxa"/>
            <w:gridSpan w:val="5"/>
            <w:shd w:val="clear" w:color="auto" w:fill="F4B083" w:themeFill="accent2" w:themeFillTint="99"/>
            <w:vAlign w:val="center"/>
          </w:tcPr>
          <w:p w14:paraId="2F7D4675" w14:textId="77777777" w:rsidR="00CA34B9" w:rsidRPr="00203B18" w:rsidRDefault="00CA34B9" w:rsidP="00593D25">
            <w:pPr>
              <w:pStyle w:val="TableParagraph"/>
              <w:ind w:left="107"/>
              <w:rPr>
                <w:rFonts w:ascii="Times New Roman" w:hAnsi="Times New Roman" w:cs="Times New Roman"/>
                <w:b/>
                <w:sz w:val="18"/>
              </w:rPr>
            </w:pPr>
            <w:r w:rsidRPr="00203B18">
              <w:rPr>
                <w:rFonts w:ascii="Times New Roman" w:hAnsi="Times New Roman" w:cs="Times New Roman"/>
                <w:b/>
                <w:sz w:val="18"/>
              </w:rPr>
              <w:t>Introduction</w:t>
            </w:r>
          </w:p>
        </w:tc>
      </w:tr>
      <w:tr w:rsidR="00203B18" w:rsidRPr="00203B18" w14:paraId="1C4E915D" w14:textId="77777777" w:rsidTr="00674444">
        <w:trPr>
          <w:trHeight w:val="748"/>
        </w:trPr>
        <w:tc>
          <w:tcPr>
            <w:tcW w:w="1413" w:type="dxa"/>
            <w:vMerge w:val="restart"/>
            <w:vAlign w:val="center"/>
          </w:tcPr>
          <w:p w14:paraId="0F8DBBCF" w14:textId="6FCE01DB" w:rsidR="00CA34B9" w:rsidRPr="00203B18" w:rsidRDefault="00CA34B9" w:rsidP="005C40CA">
            <w:pPr>
              <w:pStyle w:val="TableParagraph"/>
              <w:spacing w:before="1"/>
              <w:ind w:left="263" w:right="188"/>
              <w:rPr>
                <w:rFonts w:ascii="Times New Roman" w:hAnsi="Times New Roman" w:cs="Times New Roman"/>
                <w:sz w:val="18"/>
              </w:rPr>
            </w:pPr>
            <w:r w:rsidRPr="00203B18">
              <w:rPr>
                <w:rFonts w:ascii="Times New Roman" w:hAnsi="Times New Roman" w:cs="Times New Roman"/>
                <w:spacing w:val="-1"/>
                <w:sz w:val="16"/>
                <w:szCs w:val="21"/>
              </w:rPr>
              <w:t>Background</w:t>
            </w:r>
            <w:r w:rsidR="00674444" w:rsidRPr="00203B18">
              <w:rPr>
                <w:rFonts w:ascii="Times New Roman" w:hAnsi="Times New Roman" w:cs="Times New Roman"/>
                <w:spacing w:val="-1"/>
                <w:sz w:val="16"/>
                <w:szCs w:val="21"/>
              </w:rPr>
              <w:t xml:space="preserve"> </w:t>
            </w:r>
            <w:r w:rsidRPr="00203B18">
              <w:rPr>
                <w:rFonts w:ascii="Times New Roman" w:hAnsi="Times New Roman" w:cs="Times New Roman"/>
                <w:sz w:val="16"/>
                <w:szCs w:val="21"/>
              </w:rPr>
              <w:t>and</w:t>
            </w:r>
            <w:r w:rsidRPr="00203B18">
              <w:rPr>
                <w:rFonts w:ascii="Times New Roman" w:hAnsi="Times New Roman" w:cs="Times New Roman"/>
                <w:spacing w:val="1"/>
                <w:sz w:val="16"/>
                <w:szCs w:val="21"/>
              </w:rPr>
              <w:t xml:space="preserve"> </w:t>
            </w:r>
            <w:r w:rsidRPr="00203B18">
              <w:rPr>
                <w:rFonts w:ascii="Times New Roman" w:hAnsi="Times New Roman" w:cs="Times New Roman"/>
                <w:sz w:val="16"/>
                <w:szCs w:val="21"/>
              </w:rPr>
              <w:t>objectives</w:t>
            </w:r>
          </w:p>
        </w:tc>
        <w:tc>
          <w:tcPr>
            <w:tcW w:w="425" w:type="dxa"/>
          </w:tcPr>
          <w:p w14:paraId="4B6AAEDE" w14:textId="77777777" w:rsidR="00CA34B9" w:rsidRPr="00203B18" w:rsidRDefault="00CA34B9" w:rsidP="00CA34B9">
            <w:pPr>
              <w:pStyle w:val="TableParagraph"/>
              <w:spacing w:before="136"/>
              <w:ind w:right="99"/>
              <w:jc w:val="right"/>
              <w:rPr>
                <w:rFonts w:ascii="Times New Roman" w:hAnsi="Times New Roman" w:cs="Times New Roman"/>
                <w:sz w:val="18"/>
              </w:rPr>
            </w:pPr>
            <w:r w:rsidRPr="00203B18">
              <w:rPr>
                <w:rFonts w:ascii="Times New Roman" w:hAnsi="Times New Roman" w:cs="Times New Roman"/>
                <w:sz w:val="18"/>
              </w:rPr>
              <w:t>3a</w:t>
            </w:r>
          </w:p>
        </w:tc>
        <w:tc>
          <w:tcPr>
            <w:tcW w:w="425" w:type="dxa"/>
          </w:tcPr>
          <w:p w14:paraId="56C35D1A" w14:textId="77777777" w:rsidR="00CA34B9" w:rsidRPr="00203B18" w:rsidRDefault="00CA34B9" w:rsidP="00593D25">
            <w:pPr>
              <w:pStyle w:val="TableParagraph"/>
              <w:spacing w:before="136"/>
              <w:ind w:right="95"/>
              <w:rPr>
                <w:rFonts w:ascii="Times New Roman" w:hAnsi="Times New Roman" w:cs="Times New Roman"/>
                <w:sz w:val="18"/>
              </w:rPr>
            </w:pPr>
            <w:r w:rsidRPr="00203B18">
              <w:rPr>
                <w:rFonts w:ascii="Times New Roman" w:hAnsi="Times New Roman" w:cs="Times New Roman"/>
                <w:sz w:val="18"/>
              </w:rPr>
              <w:t>D;V</w:t>
            </w:r>
          </w:p>
        </w:tc>
        <w:tc>
          <w:tcPr>
            <w:tcW w:w="7513" w:type="dxa"/>
          </w:tcPr>
          <w:p w14:paraId="1FD7A236" w14:textId="77777777" w:rsidR="00CA34B9" w:rsidRPr="00203B18" w:rsidRDefault="00CA34B9" w:rsidP="00CA34B9">
            <w:pPr>
              <w:pStyle w:val="TableParagraph"/>
              <w:ind w:left="141" w:right="96"/>
              <w:rPr>
                <w:rFonts w:ascii="Times New Roman" w:hAnsi="Times New Roman" w:cs="Times New Roman"/>
                <w:sz w:val="18"/>
              </w:rPr>
            </w:pPr>
            <w:r w:rsidRPr="00203B18">
              <w:rPr>
                <w:rFonts w:ascii="Times New Roman" w:hAnsi="Times New Roman" w:cs="Times New Roman"/>
                <w:sz w:val="18"/>
              </w:rPr>
              <w:t>Explain the medical context (including whether diagnostic or prognostic) and rationale for</w:t>
            </w:r>
            <w:r w:rsidRPr="00203B18">
              <w:rPr>
                <w:rFonts w:ascii="Times New Roman" w:hAnsi="Times New Roman" w:cs="Times New Roman"/>
                <w:spacing w:val="1"/>
                <w:sz w:val="18"/>
              </w:rPr>
              <w:t xml:space="preserve"> </w:t>
            </w:r>
            <w:r w:rsidRPr="00203B18">
              <w:rPr>
                <w:rFonts w:ascii="Times New Roman" w:hAnsi="Times New Roman" w:cs="Times New Roman"/>
                <w:sz w:val="18"/>
              </w:rPr>
              <w:t>developing</w:t>
            </w:r>
            <w:r w:rsidRPr="00203B18">
              <w:rPr>
                <w:rFonts w:ascii="Times New Roman" w:hAnsi="Times New Roman" w:cs="Times New Roman"/>
                <w:spacing w:val="-5"/>
                <w:sz w:val="18"/>
              </w:rPr>
              <w:t xml:space="preserve"> </w:t>
            </w:r>
            <w:r w:rsidRPr="00203B18">
              <w:rPr>
                <w:rFonts w:ascii="Times New Roman" w:hAnsi="Times New Roman" w:cs="Times New Roman"/>
                <w:sz w:val="18"/>
              </w:rPr>
              <w:t>or</w:t>
            </w:r>
            <w:r w:rsidRPr="00203B18">
              <w:rPr>
                <w:rFonts w:ascii="Times New Roman" w:hAnsi="Times New Roman" w:cs="Times New Roman"/>
                <w:spacing w:val="-4"/>
                <w:sz w:val="18"/>
              </w:rPr>
              <w:t xml:space="preserve"> </w:t>
            </w:r>
            <w:r w:rsidRPr="00203B18">
              <w:rPr>
                <w:rFonts w:ascii="Times New Roman" w:hAnsi="Times New Roman" w:cs="Times New Roman"/>
                <w:sz w:val="18"/>
              </w:rPr>
              <w:t>validating</w:t>
            </w:r>
            <w:r w:rsidRPr="00203B18">
              <w:rPr>
                <w:rFonts w:ascii="Times New Roman" w:hAnsi="Times New Roman" w:cs="Times New Roman"/>
                <w:spacing w:val="-4"/>
                <w:sz w:val="18"/>
              </w:rPr>
              <w:t xml:space="preserve"> </w:t>
            </w:r>
            <w:r w:rsidRPr="00203B18">
              <w:rPr>
                <w:rFonts w:ascii="Times New Roman" w:hAnsi="Times New Roman" w:cs="Times New Roman"/>
                <w:sz w:val="18"/>
              </w:rPr>
              <w:t>the</w:t>
            </w:r>
            <w:r w:rsidRPr="00203B18">
              <w:rPr>
                <w:rFonts w:ascii="Times New Roman" w:hAnsi="Times New Roman" w:cs="Times New Roman"/>
                <w:spacing w:val="-4"/>
                <w:sz w:val="18"/>
              </w:rPr>
              <w:t xml:space="preserve"> </w:t>
            </w:r>
            <w:r w:rsidRPr="00203B18">
              <w:rPr>
                <w:rFonts w:ascii="Times New Roman" w:hAnsi="Times New Roman" w:cs="Times New Roman"/>
                <w:sz w:val="18"/>
              </w:rPr>
              <w:t>multivariable</w:t>
            </w:r>
            <w:r w:rsidRPr="00203B18">
              <w:rPr>
                <w:rFonts w:ascii="Times New Roman" w:hAnsi="Times New Roman" w:cs="Times New Roman"/>
                <w:spacing w:val="-4"/>
                <w:sz w:val="18"/>
              </w:rPr>
              <w:t xml:space="preserve"> </w:t>
            </w:r>
            <w:r w:rsidRPr="00203B18">
              <w:rPr>
                <w:rFonts w:ascii="Times New Roman" w:hAnsi="Times New Roman" w:cs="Times New Roman"/>
                <w:sz w:val="18"/>
              </w:rPr>
              <w:t>prediction</w:t>
            </w:r>
            <w:r w:rsidRPr="00203B18">
              <w:rPr>
                <w:rFonts w:ascii="Times New Roman" w:hAnsi="Times New Roman" w:cs="Times New Roman"/>
                <w:spacing w:val="-4"/>
                <w:sz w:val="18"/>
              </w:rPr>
              <w:t xml:space="preserve"> </w:t>
            </w:r>
            <w:r w:rsidRPr="00203B18">
              <w:rPr>
                <w:rFonts w:ascii="Times New Roman" w:hAnsi="Times New Roman" w:cs="Times New Roman"/>
                <w:sz w:val="18"/>
              </w:rPr>
              <w:t>model,</w:t>
            </w:r>
            <w:r w:rsidRPr="00203B18">
              <w:rPr>
                <w:rFonts w:ascii="Times New Roman" w:hAnsi="Times New Roman" w:cs="Times New Roman"/>
                <w:spacing w:val="-4"/>
                <w:sz w:val="18"/>
              </w:rPr>
              <w:t xml:space="preserve"> </w:t>
            </w:r>
            <w:r w:rsidRPr="00203B18">
              <w:rPr>
                <w:rFonts w:ascii="Times New Roman" w:hAnsi="Times New Roman" w:cs="Times New Roman"/>
                <w:sz w:val="18"/>
              </w:rPr>
              <w:t>including</w:t>
            </w:r>
            <w:r w:rsidRPr="00203B18">
              <w:rPr>
                <w:rFonts w:ascii="Times New Roman" w:hAnsi="Times New Roman" w:cs="Times New Roman"/>
                <w:spacing w:val="-5"/>
                <w:sz w:val="18"/>
              </w:rPr>
              <w:t xml:space="preserve"> </w:t>
            </w:r>
            <w:r w:rsidRPr="00203B18">
              <w:rPr>
                <w:rFonts w:ascii="Times New Roman" w:hAnsi="Times New Roman" w:cs="Times New Roman"/>
                <w:sz w:val="18"/>
              </w:rPr>
              <w:t>references</w:t>
            </w:r>
            <w:r w:rsidRPr="00203B18">
              <w:rPr>
                <w:rFonts w:ascii="Times New Roman" w:hAnsi="Times New Roman" w:cs="Times New Roman"/>
                <w:spacing w:val="-3"/>
                <w:sz w:val="18"/>
              </w:rPr>
              <w:t xml:space="preserve"> </w:t>
            </w:r>
            <w:r w:rsidRPr="00203B18">
              <w:rPr>
                <w:rFonts w:ascii="Times New Roman" w:hAnsi="Times New Roman" w:cs="Times New Roman"/>
                <w:sz w:val="18"/>
              </w:rPr>
              <w:t>to</w:t>
            </w:r>
            <w:r w:rsidRPr="00203B18">
              <w:rPr>
                <w:rFonts w:ascii="Times New Roman" w:hAnsi="Times New Roman" w:cs="Times New Roman"/>
                <w:spacing w:val="-3"/>
                <w:sz w:val="18"/>
              </w:rPr>
              <w:t xml:space="preserve"> </w:t>
            </w:r>
            <w:r w:rsidRPr="00203B18">
              <w:rPr>
                <w:rFonts w:ascii="Times New Roman" w:hAnsi="Times New Roman" w:cs="Times New Roman"/>
                <w:sz w:val="18"/>
              </w:rPr>
              <w:t>existing</w:t>
            </w:r>
            <w:r w:rsidRPr="00203B18">
              <w:rPr>
                <w:rFonts w:ascii="Times New Roman" w:hAnsi="Times New Roman" w:cs="Times New Roman"/>
                <w:spacing w:val="-1"/>
                <w:sz w:val="18"/>
              </w:rPr>
              <w:t xml:space="preserve"> </w:t>
            </w:r>
            <w:r w:rsidRPr="00203B18">
              <w:rPr>
                <w:rFonts w:ascii="Times New Roman" w:hAnsi="Times New Roman" w:cs="Times New Roman"/>
                <w:sz w:val="18"/>
              </w:rPr>
              <w:t>models.</w:t>
            </w:r>
          </w:p>
        </w:tc>
        <w:tc>
          <w:tcPr>
            <w:tcW w:w="709" w:type="dxa"/>
          </w:tcPr>
          <w:p w14:paraId="2E76BD72" w14:textId="45C11430" w:rsidR="00CA34B9" w:rsidRPr="00203B18" w:rsidRDefault="001C6761" w:rsidP="00CA34B9">
            <w:pPr>
              <w:pStyle w:val="TableParagraph"/>
              <w:spacing w:before="136"/>
              <w:ind w:left="6"/>
              <w:jc w:val="center"/>
              <w:rPr>
                <w:rFonts w:ascii="Times New Roman" w:hAnsi="Times New Roman" w:cs="Times New Roman"/>
                <w:sz w:val="18"/>
              </w:rPr>
            </w:pPr>
            <w:r w:rsidRPr="00203B18">
              <w:rPr>
                <w:rFonts w:ascii="Times New Roman" w:hAnsi="Times New Roman" w:cs="Times New Roman"/>
                <w:sz w:val="18"/>
              </w:rPr>
              <w:t>3</w:t>
            </w:r>
          </w:p>
        </w:tc>
      </w:tr>
      <w:tr w:rsidR="00203B18" w:rsidRPr="00203B18" w14:paraId="7584A861" w14:textId="77777777" w:rsidTr="00674444">
        <w:trPr>
          <w:trHeight w:val="620"/>
        </w:trPr>
        <w:tc>
          <w:tcPr>
            <w:tcW w:w="1413" w:type="dxa"/>
            <w:vMerge/>
            <w:tcBorders>
              <w:top w:val="nil"/>
            </w:tcBorders>
            <w:vAlign w:val="center"/>
          </w:tcPr>
          <w:p w14:paraId="0D2B5330" w14:textId="77777777" w:rsidR="00CA34B9" w:rsidRPr="00203B18" w:rsidRDefault="00CA34B9" w:rsidP="005C40CA">
            <w:pPr>
              <w:jc w:val="left"/>
              <w:rPr>
                <w:rFonts w:ascii="Times New Roman" w:hAnsi="Times New Roman" w:cs="Times New Roman"/>
                <w:sz w:val="2"/>
                <w:szCs w:val="2"/>
              </w:rPr>
            </w:pPr>
          </w:p>
        </w:tc>
        <w:tc>
          <w:tcPr>
            <w:tcW w:w="425" w:type="dxa"/>
          </w:tcPr>
          <w:p w14:paraId="522306F8" w14:textId="77777777" w:rsidR="00CA34B9" w:rsidRPr="00203B18" w:rsidRDefault="00CA34B9" w:rsidP="00CA34B9">
            <w:pPr>
              <w:pStyle w:val="TableParagraph"/>
              <w:spacing w:before="139"/>
              <w:ind w:right="99"/>
              <w:jc w:val="right"/>
              <w:rPr>
                <w:rFonts w:ascii="Times New Roman" w:hAnsi="Times New Roman" w:cs="Times New Roman"/>
                <w:sz w:val="18"/>
              </w:rPr>
            </w:pPr>
            <w:r w:rsidRPr="00203B18">
              <w:rPr>
                <w:rFonts w:ascii="Times New Roman" w:hAnsi="Times New Roman" w:cs="Times New Roman"/>
                <w:sz w:val="18"/>
              </w:rPr>
              <w:t>3b</w:t>
            </w:r>
          </w:p>
        </w:tc>
        <w:tc>
          <w:tcPr>
            <w:tcW w:w="425" w:type="dxa"/>
          </w:tcPr>
          <w:p w14:paraId="24CF2A38" w14:textId="77777777" w:rsidR="00CA34B9" w:rsidRPr="00203B18" w:rsidRDefault="00CA34B9" w:rsidP="00593D25">
            <w:pPr>
              <w:pStyle w:val="TableParagraph"/>
              <w:spacing w:before="139"/>
              <w:ind w:right="95"/>
              <w:rPr>
                <w:rFonts w:ascii="Times New Roman" w:hAnsi="Times New Roman" w:cs="Times New Roman"/>
                <w:sz w:val="18"/>
              </w:rPr>
            </w:pPr>
            <w:r w:rsidRPr="00203B18">
              <w:rPr>
                <w:rFonts w:ascii="Times New Roman" w:hAnsi="Times New Roman" w:cs="Times New Roman"/>
                <w:sz w:val="18"/>
              </w:rPr>
              <w:t>D;V</w:t>
            </w:r>
          </w:p>
        </w:tc>
        <w:tc>
          <w:tcPr>
            <w:tcW w:w="7513" w:type="dxa"/>
          </w:tcPr>
          <w:p w14:paraId="3A935CD1" w14:textId="3C3E6148" w:rsidR="00CA34B9" w:rsidRPr="00203B18" w:rsidRDefault="00CA34B9" w:rsidP="00CA34B9">
            <w:pPr>
              <w:pStyle w:val="TableParagraph"/>
              <w:spacing w:before="2"/>
              <w:ind w:left="141" w:right="96"/>
              <w:rPr>
                <w:rFonts w:ascii="Times New Roman" w:hAnsi="Times New Roman" w:cs="Times New Roman"/>
                <w:sz w:val="18"/>
              </w:rPr>
            </w:pPr>
            <w:r w:rsidRPr="00203B18">
              <w:rPr>
                <w:rFonts w:ascii="Times New Roman" w:hAnsi="Times New Roman" w:cs="Times New Roman"/>
                <w:sz w:val="18"/>
              </w:rPr>
              <w:t>Specify</w:t>
            </w:r>
            <w:r w:rsidRPr="00203B18">
              <w:rPr>
                <w:rFonts w:ascii="Times New Roman" w:hAnsi="Times New Roman" w:cs="Times New Roman"/>
                <w:spacing w:val="-4"/>
                <w:sz w:val="18"/>
              </w:rPr>
              <w:t xml:space="preserve"> </w:t>
            </w:r>
            <w:r w:rsidRPr="00203B18">
              <w:rPr>
                <w:rFonts w:ascii="Times New Roman" w:hAnsi="Times New Roman" w:cs="Times New Roman"/>
                <w:sz w:val="18"/>
              </w:rPr>
              <w:t>the</w:t>
            </w:r>
            <w:r w:rsidRPr="00203B18">
              <w:rPr>
                <w:rFonts w:ascii="Times New Roman" w:hAnsi="Times New Roman" w:cs="Times New Roman"/>
                <w:spacing w:val="-3"/>
                <w:sz w:val="18"/>
              </w:rPr>
              <w:t xml:space="preserve"> </w:t>
            </w:r>
            <w:r w:rsidRPr="00203B18">
              <w:rPr>
                <w:rFonts w:ascii="Times New Roman" w:hAnsi="Times New Roman" w:cs="Times New Roman"/>
                <w:sz w:val="18"/>
              </w:rPr>
              <w:t>objectives,</w:t>
            </w:r>
            <w:r w:rsidRPr="00203B18">
              <w:rPr>
                <w:rFonts w:ascii="Times New Roman" w:hAnsi="Times New Roman" w:cs="Times New Roman"/>
                <w:spacing w:val="-4"/>
                <w:sz w:val="18"/>
              </w:rPr>
              <w:t xml:space="preserve"> </w:t>
            </w:r>
            <w:r w:rsidRPr="00203B18">
              <w:rPr>
                <w:rFonts w:ascii="Times New Roman" w:hAnsi="Times New Roman" w:cs="Times New Roman"/>
                <w:sz w:val="18"/>
              </w:rPr>
              <w:t>including</w:t>
            </w:r>
            <w:r w:rsidRPr="00203B18">
              <w:rPr>
                <w:rFonts w:ascii="Times New Roman" w:hAnsi="Times New Roman" w:cs="Times New Roman"/>
                <w:spacing w:val="-3"/>
                <w:sz w:val="18"/>
              </w:rPr>
              <w:t xml:space="preserve"> </w:t>
            </w:r>
            <w:r w:rsidRPr="00203B18">
              <w:rPr>
                <w:rFonts w:ascii="Times New Roman" w:hAnsi="Times New Roman" w:cs="Times New Roman"/>
                <w:sz w:val="18"/>
              </w:rPr>
              <w:t>whether</w:t>
            </w:r>
            <w:r w:rsidRPr="00203B18">
              <w:rPr>
                <w:rFonts w:ascii="Times New Roman" w:hAnsi="Times New Roman" w:cs="Times New Roman"/>
                <w:spacing w:val="-4"/>
                <w:sz w:val="18"/>
              </w:rPr>
              <w:t xml:space="preserve"> </w:t>
            </w:r>
            <w:r w:rsidRPr="00203B18">
              <w:rPr>
                <w:rFonts w:ascii="Times New Roman" w:hAnsi="Times New Roman" w:cs="Times New Roman"/>
                <w:sz w:val="18"/>
              </w:rPr>
              <w:t>the</w:t>
            </w:r>
            <w:r w:rsidRPr="00203B18">
              <w:rPr>
                <w:rFonts w:ascii="Times New Roman" w:hAnsi="Times New Roman" w:cs="Times New Roman"/>
                <w:spacing w:val="-3"/>
                <w:sz w:val="18"/>
              </w:rPr>
              <w:t xml:space="preserve"> </w:t>
            </w:r>
            <w:r w:rsidRPr="00203B18">
              <w:rPr>
                <w:rFonts w:ascii="Times New Roman" w:hAnsi="Times New Roman" w:cs="Times New Roman"/>
                <w:sz w:val="18"/>
              </w:rPr>
              <w:t>study</w:t>
            </w:r>
            <w:r w:rsidRPr="00203B18">
              <w:rPr>
                <w:rFonts w:ascii="Times New Roman" w:hAnsi="Times New Roman" w:cs="Times New Roman"/>
                <w:spacing w:val="-3"/>
                <w:sz w:val="18"/>
              </w:rPr>
              <w:t xml:space="preserve"> </w:t>
            </w:r>
            <w:r w:rsidRPr="00203B18">
              <w:rPr>
                <w:rFonts w:ascii="Times New Roman" w:hAnsi="Times New Roman" w:cs="Times New Roman"/>
                <w:sz w:val="18"/>
              </w:rPr>
              <w:t>describes</w:t>
            </w:r>
            <w:r w:rsidRPr="00203B18">
              <w:rPr>
                <w:rFonts w:ascii="Times New Roman" w:hAnsi="Times New Roman" w:cs="Times New Roman"/>
                <w:spacing w:val="-3"/>
                <w:sz w:val="18"/>
              </w:rPr>
              <w:t xml:space="preserve"> </w:t>
            </w:r>
            <w:r w:rsidRPr="00203B18">
              <w:rPr>
                <w:rFonts w:ascii="Times New Roman" w:hAnsi="Times New Roman" w:cs="Times New Roman"/>
                <w:sz w:val="18"/>
              </w:rPr>
              <w:t>the</w:t>
            </w:r>
            <w:r w:rsidRPr="00203B18">
              <w:rPr>
                <w:rFonts w:ascii="Times New Roman" w:hAnsi="Times New Roman" w:cs="Times New Roman"/>
                <w:spacing w:val="-3"/>
                <w:sz w:val="18"/>
              </w:rPr>
              <w:t xml:space="preserve"> </w:t>
            </w:r>
            <w:r w:rsidRPr="00203B18">
              <w:rPr>
                <w:rFonts w:ascii="Times New Roman" w:hAnsi="Times New Roman" w:cs="Times New Roman"/>
                <w:sz w:val="18"/>
              </w:rPr>
              <w:t>development</w:t>
            </w:r>
            <w:r w:rsidRPr="00203B18">
              <w:rPr>
                <w:rFonts w:ascii="Times New Roman" w:hAnsi="Times New Roman" w:cs="Times New Roman"/>
                <w:spacing w:val="-4"/>
                <w:sz w:val="18"/>
              </w:rPr>
              <w:t xml:space="preserve"> </w:t>
            </w:r>
            <w:r w:rsidRPr="00203B18">
              <w:rPr>
                <w:rFonts w:ascii="Times New Roman" w:hAnsi="Times New Roman" w:cs="Times New Roman"/>
                <w:sz w:val="18"/>
              </w:rPr>
              <w:t>or</w:t>
            </w:r>
            <w:r w:rsidRPr="00203B18">
              <w:rPr>
                <w:rFonts w:ascii="Times New Roman" w:hAnsi="Times New Roman" w:cs="Times New Roman"/>
                <w:spacing w:val="-3"/>
                <w:sz w:val="18"/>
              </w:rPr>
              <w:t xml:space="preserve"> </w:t>
            </w:r>
            <w:r w:rsidRPr="00203B18">
              <w:rPr>
                <w:rFonts w:ascii="Times New Roman" w:hAnsi="Times New Roman" w:cs="Times New Roman"/>
                <w:sz w:val="18"/>
              </w:rPr>
              <w:t>validation</w:t>
            </w:r>
            <w:r w:rsidRPr="00203B18">
              <w:rPr>
                <w:rFonts w:ascii="Times New Roman" w:hAnsi="Times New Roman" w:cs="Times New Roman"/>
                <w:spacing w:val="-4"/>
                <w:sz w:val="18"/>
              </w:rPr>
              <w:t xml:space="preserve"> </w:t>
            </w:r>
            <w:r w:rsidRPr="00203B18">
              <w:rPr>
                <w:rFonts w:ascii="Times New Roman" w:hAnsi="Times New Roman" w:cs="Times New Roman"/>
                <w:sz w:val="18"/>
              </w:rPr>
              <w:t>of</w:t>
            </w:r>
            <w:r w:rsidRPr="00203B18">
              <w:rPr>
                <w:rFonts w:ascii="Times New Roman" w:hAnsi="Times New Roman" w:cs="Times New Roman"/>
                <w:spacing w:val="-1"/>
                <w:sz w:val="18"/>
              </w:rPr>
              <w:t xml:space="preserve"> </w:t>
            </w:r>
            <w:r w:rsidRPr="00203B18">
              <w:rPr>
                <w:rFonts w:ascii="Times New Roman" w:hAnsi="Times New Roman" w:cs="Times New Roman"/>
                <w:sz w:val="18"/>
              </w:rPr>
              <w:t>the</w:t>
            </w:r>
            <w:r w:rsidR="001C6761" w:rsidRPr="00203B18">
              <w:rPr>
                <w:rFonts w:ascii="Times New Roman" w:hAnsi="Times New Roman" w:cs="Times New Roman"/>
                <w:spacing w:val="-1"/>
                <w:sz w:val="18"/>
              </w:rPr>
              <w:t xml:space="preserve"> </w:t>
            </w:r>
            <w:r w:rsidRPr="00203B18">
              <w:rPr>
                <w:rFonts w:ascii="Times New Roman" w:hAnsi="Times New Roman" w:cs="Times New Roman"/>
                <w:sz w:val="18"/>
              </w:rPr>
              <w:t>model</w:t>
            </w:r>
            <w:r w:rsidRPr="00203B18">
              <w:rPr>
                <w:rFonts w:ascii="Times New Roman" w:hAnsi="Times New Roman" w:cs="Times New Roman"/>
                <w:spacing w:val="-1"/>
                <w:sz w:val="18"/>
              </w:rPr>
              <w:t xml:space="preserve"> </w:t>
            </w:r>
            <w:r w:rsidRPr="00203B18">
              <w:rPr>
                <w:rFonts w:ascii="Times New Roman" w:hAnsi="Times New Roman" w:cs="Times New Roman"/>
                <w:sz w:val="18"/>
              </w:rPr>
              <w:t>or both.</w:t>
            </w:r>
          </w:p>
        </w:tc>
        <w:tc>
          <w:tcPr>
            <w:tcW w:w="709" w:type="dxa"/>
          </w:tcPr>
          <w:p w14:paraId="425C99CA" w14:textId="25198297" w:rsidR="00CA34B9" w:rsidRPr="00203B18" w:rsidRDefault="001C6761" w:rsidP="00CA34B9">
            <w:pPr>
              <w:pStyle w:val="TableParagraph"/>
              <w:spacing w:before="139"/>
              <w:ind w:left="6"/>
              <w:jc w:val="center"/>
              <w:rPr>
                <w:rFonts w:ascii="Times New Roman" w:hAnsi="Times New Roman" w:cs="Times New Roman"/>
                <w:sz w:val="18"/>
              </w:rPr>
            </w:pPr>
            <w:r w:rsidRPr="00203B18">
              <w:rPr>
                <w:rFonts w:ascii="Times New Roman" w:hAnsi="Times New Roman" w:cs="Times New Roman"/>
                <w:sz w:val="18"/>
              </w:rPr>
              <w:t>3</w:t>
            </w:r>
          </w:p>
        </w:tc>
      </w:tr>
      <w:tr w:rsidR="00203B18" w:rsidRPr="00203B18" w14:paraId="1825C7E8" w14:textId="77777777" w:rsidTr="00225F54">
        <w:trPr>
          <w:trHeight w:val="477"/>
        </w:trPr>
        <w:tc>
          <w:tcPr>
            <w:tcW w:w="10485" w:type="dxa"/>
            <w:gridSpan w:val="5"/>
            <w:shd w:val="clear" w:color="auto" w:fill="F4B083" w:themeFill="accent2" w:themeFillTint="99"/>
            <w:vAlign w:val="center"/>
          </w:tcPr>
          <w:p w14:paraId="7D3C94CF" w14:textId="77777777" w:rsidR="00CA34B9" w:rsidRPr="00203B18" w:rsidRDefault="00CA34B9" w:rsidP="00593D25">
            <w:pPr>
              <w:pStyle w:val="TableParagraph"/>
              <w:spacing w:before="2"/>
              <w:ind w:left="107"/>
              <w:rPr>
                <w:rFonts w:ascii="Times New Roman" w:hAnsi="Times New Roman" w:cs="Times New Roman"/>
                <w:b/>
                <w:sz w:val="18"/>
              </w:rPr>
            </w:pPr>
            <w:r w:rsidRPr="00203B18">
              <w:rPr>
                <w:rFonts w:ascii="Times New Roman" w:hAnsi="Times New Roman" w:cs="Times New Roman"/>
                <w:b/>
                <w:sz w:val="18"/>
              </w:rPr>
              <w:t>Methods</w:t>
            </w:r>
          </w:p>
        </w:tc>
      </w:tr>
      <w:tr w:rsidR="00203B18" w:rsidRPr="00203B18" w14:paraId="5BCD6849" w14:textId="77777777" w:rsidTr="00674444">
        <w:trPr>
          <w:trHeight w:val="750"/>
        </w:trPr>
        <w:tc>
          <w:tcPr>
            <w:tcW w:w="1413" w:type="dxa"/>
            <w:vMerge w:val="restart"/>
            <w:vAlign w:val="center"/>
          </w:tcPr>
          <w:p w14:paraId="5A8C53CD" w14:textId="77777777" w:rsidR="00CA34B9" w:rsidRPr="00203B18" w:rsidRDefault="00CA34B9" w:rsidP="005C40CA">
            <w:pPr>
              <w:pStyle w:val="TableParagraph"/>
              <w:ind w:left="263" w:right="376"/>
              <w:rPr>
                <w:rFonts w:ascii="Times New Roman" w:hAnsi="Times New Roman" w:cs="Times New Roman"/>
                <w:sz w:val="18"/>
              </w:rPr>
            </w:pPr>
            <w:r w:rsidRPr="00203B18">
              <w:rPr>
                <w:rFonts w:ascii="Times New Roman" w:hAnsi="Times New Roman" w:cs="Times New Roman"/>
                <w:sz w:val="18"/>
              </w:rPr>
              <w:t>Source of</w:t>
            </w:r>
            <w:r w:rsidRPr="00203B18">
              <w:rPr>
                <w:rFonts w:ascii="Times New Roman" w:hAnsi="Times New Roman" w:cs="Times New Roman"/>
                <w:spacing w:val="-47"/>
                <w:sz w:val="18"/>
              </w:rPr>
              <w:t xml:space="preserve"> </w:t>
            </w:r>
            <w:r w:rsidRPr="00203B18">
              <w:rPr>
                <w:rFonts w:ascii="Times New Roman" w:hAnsi="Times New Roman" w:cs="Times New Roman"/>
                <w:sz w:val="18"/>
              </w:rPr>
              <w:t>data</w:t>
            </w:r>
          </w:p>
        </w:tc>
        <w:tc>
          <w:tcPr>
            <w:tcW w:w="425" w:type="dxa"/>
          </w:tcPr>
          <w:p w14:paraId="5477C899" w14:textId="77777777" w:rsidR="00CA34B9" w:rsidRPr="00203B18" w:rsidRDefault="00CA34B9" w:rsidP="00CA34B9">
            <w:pPr>
              <w:pStyle w:val="TableParagraph"/>
              <w:spacing w:before="136"/>
              <w:ind w:right="99"/>
              <w:jc w:val="right"/>
              <w:rPr>
                <w:rFonts w:ascii="Times New Roman" w:hAnsi="Times New Roman" w:cs="Times New Roman"/>
                <w:sz w:val="18"/>
              </w:rPr>
            </w:pPr>
            <w:r w:rsidRPr="00203B18">
              <w:rPr>
                <w:rFonts w:ascii="Times New Roman" w:hAnsi="Times New Roman" w:cs="Times New Roman"/>
                <w:sz w:val="18"/>
              </w:rPr>
              <w:t>4a</w:t>
            </w:r>
          </w:p>
        </w:tc>
        <w:tc>
          <w:tcPr>
            <w:tcW w:w="425" w:type="dxa"/>
          </w:tcPr>
          <w:p w14:paraId="1257695B" w14:textId="77777777" w:rsidR="00CA34B9" w:rsidRPr="00203B18" w:rsidRDefault="00CA34B9" w:rsidP="00593D25">
            <w:pPr>
              <w:pStyle w:val="TableParagraph"/>
              <w:spacing w:before="136"/>
              <w:ind w:right="94"/>
              <w:rPr>
                <w:rFonts w:ascii="Times New Roman" w:hAnsi="Times New Roman" w:cs="Times New Roman"/>
                <w:sz w:val="18"/>
              </w:rPr>
            </w:pPr>
            <w:r w:rsidRPr="00203B18">
              <w:rPr>
                <w:rFonts w:ascii="Times New Roman" w:hAnsi="Times New Roman" w:cs="Times New Roman"/>
                <w:sz w:val="18"/>
              </w:rPr>
              <w:t>D;V</w:t>
            </w:r>
          </w:p>
        </w:tc>
        <w:tc>
          <w:tcPr>
            <w:tcW w:w="7513" w:type="dxa"/>
          </w:tcPr>
          <w:p w14:paraId="3E717E62" w14:textId="77777777" w:rsidR="00CA34B9" w:rsidRPr="00203B18" w:rsidRDefault="00CA34B9" w:rsidP="00CA34B9">
            <w:pPr>
              <w:pStyle w:val="TableParagraph"/>
              <w:ind w:left="141" w:right="830"/>
              <w:rPr>
                <w:rFonts w:ascii="Times New Roman" w:hAnsi="Times New Roman" w:cs="Times New Roman"/>
                <w:sz w:val="18"/>
              </w:rPr>
            </w:pPr>
            <w:r w:rsidRPr="00203B18">
              <w:rPr>
                <w:rFonts w:ascii="Times New Roman" w:hAnsi="Times New Roman" w:cs="Times New Roman"/>
                <w:sz w:val="18"/>
              </w:rPr>
              <w:t>Describe the study design or source of data (e.g., randomized trial, cohort, or registry data),</w:t>
            </w:r>
            <w:r w:rsidRPr="00203B18">
              <w:rPr>
                <w:rFonts w:ascii="Times New Roman" w:hAnsi="Times New Roman" w:cs="Times New Roman"/>
                <w:spacing w:val="-47"/>
                <w:sz w:val="18"/>
              </w:rPr>
              <w:t xml:space="preserve"> </w:t>
            </w:r>
            <w:r w:rsidRPr="00203B18">
              <w:rPr>
                <w:rFonts w:ascii="Times New Roman" w:hAnsi="Times New Roman" w:cs="Times New Roman"/>
                <w:sz w:val="18"/>
              </w:rPr>
              <w:t>separately</w:t>
            </w:r>
            <w:r w:rsidRPr="00203B18">
              <w:rPr>
                <w:rFonts w:ascii="Times New Roman" w:hAnsi="Times New Roman" w:cs="Times New Roman"/>
                <w:spacing w:val="-1"/>
                <w:sz w:val="18"/>
              </w:rPr>
              <w:t xml:space="preserve"> </w:t>
            </w:r>
            <w:r w:rsidRPr="00203B18">
              <w:rPr>
                <w:rFonts w:ascii="Times New Roman" w:hAnsi="Times New Roman" w:cs="Times New Roman"/>
                <w:sz w:val="18"/>
              </w:rPr>
              <w:t>for</w:t>
            </w:r>
            <w:r w:rsidRPr="00203B18">
              <w:rPr>
                <w:rFonts w:ascii="Times New Roman" w:hAnsi="Times New Roman" w:cs="Times New Roman"/>
                <w:spacing w:val="-1"/>
                <w:sz w:val="18"/>
              </w:rPr>
              <w:t xml:space="preserve"> </w:t>
            </w:r>
            <w:r w:rsidRPr="00203B18">
              <w:rPr>
                <w:rFonts w:ascii="Times New Roman" w:hAnsi="Times New Roman" w:cs="Times New Roman"/>
                <w:sz w:val="18"/>
              </w:rPr>
              <w:t>the</w:t>
            </w:r>
            <w:r w:rsidRPr="00203B18">
              <w:rPr>
                <w:rFonts w:ascii="Times New Roman" w:hAnsi="Times New Roman" w:cs="Times New Roman"/>
                <w:spacing w:val="-1"/>
                <w:sz w:val="18"/>
              </w:rPr>
              <w:t xml:space="preserve"> </w:t>
            </w:r>
            <w:r w:rsidRPr="00203B18">
              <w:rPr>
                <w:rFonts w:ascii="Times New Roman" w:hAnsi="Times New Roman" w:cs="Times New Roman"/>
                <w:sz w:val="18"/>
              </w:rPr>
              <w:t>development and</w:t>
            </w:r>
            <w:r w:rsidRPr="00203B18">
              <w:rPr>
                <w:rFonts w:ascii="Times New Roman" w:hAnsi="Times New Roman" w:cs="Times New Roman"/>
                <w:spacing w:val="-1"/>
                <w:sz w:val="18"/>
              </w:rPr>
              <w:t xml:space="preserve"> </w:t>
            </w:r>
            <w:r w:rsidRPr="00203B18">
              <w:rPr>
                <w:rFonts w:ascii="Times New Roman" w:hAnsi="Times New Roman" w:cs="Times New Roman"/>
                <w:sz w:val="18"/>
              </w:rPr>
              <w:t>validation</w:t>
            </w:r>
            <w:r w:rsidRPr="00203B18">
              <w:rPr>
                <w:rFonts w:ascii="Times New Roman" w:hAnsi="Times New Roman" w:cs="Times New Roman"/>
                <w:spacing w:val="-1"/>
                <w:sz w:val="18"/>
              </w:rPr>
              <w:t xml:space="preserve"> </w:t>
            </w:r>
            <w:r w:rsidRPr="00203B18">
              <w:rPr>
                <w:rFonts w:ascii="Times New Roman" w:hAnsi="Times New Roman" w:cs="Times New Roman"/>
                <w:sz w:val="18"/>
              </w:rPr>
              <w:t>data</w:t>
            </w:r>
            <w:r w:rsidRPr="00203B18">
              <w:rPr>
                <w:rFonts w:ascii="Times New Roman" w:hAnsi="Times New Roman" w:cs="Times New Roman"/>
                <w:spacing w:val="-1"/>
                <w:sz w:val="18"/>
              </w:rPr>
              <w:t xml:space="preserve"> </w:t>
            </w:r>
            <w:r w:rsidRPr="00203B18">
              <w:rPr>
                <w:rFonts w:ascii="Times New Roman" w:hAnsi="Times New Roman" w:cs="Times New Roman"/>
                <w:sz w:val="18"/>
              </w:rPr>
              <w:t>sets, if</w:t>
            </w:r>
            <w:r w:rsidRPr="00203B18">
              <w:rPr>
                <w:rFonts w:ascii="Times New Roman" w:hAnsi="Times New Roman" w:cs="Times New Roman"/>
                <w:spacing w:val="1"/>
                <w:sz w:val="18"/>
              </w:rPr>
              <w:t xml:space="preserve"> </w:t>
            </w:r>
            <w:r w:rsidRPr="00203B18">
              <w:rPr>
                <w:rFonts w:ascii="Times New Roman" w:hAnsi="Times New Roman" w:cs="Times New Roman"/>
                <w:sz w:val="18"/>
              </w:rPr>
              <w:t>applicable.</w:t>
            </w:r>
          </w:p>
        </w:tc>
        <w:tc>
          <w:tcPr>
            <w:tcW w:w="709" w:type="dxa"/>
          </w:tcPr>
          <w:p w14:paraId="230A4387" w14:textId="68A6939E" w:rsidR="00CA34B9" w:rsidRPr="00203B18" w:rsidRDefault="004A3051" w:rsidP="00CA34B9">
            <w:pPr>
              <w:pStyle w:val="TableParagraph"/>
              <w:spacing w:before="136"/>
              <w:ind w:left="6"/>
              <w:jc w:val="center"/>
              <w:rPr>
                <w:rFonts w:ascii="Times New Roman" w:hAnsi="Times New Roman" w:cs="Times New Roman"/>
                <w:sz w:val="18"/>
              </w:rPr>
            </w:pPr>
            <w:r w:rsidRPr="00203B18">
              <w:rPr>
                <w:rFonts w:ascii="Times New Roman" w:hAnsi="Times New Roman" w:cs="Times New Roman"/>
                <w:sz w:val="18"/>
              </w:rPr>
              <w:t>4</w:t>
            </w:r>
          </w:p>
        </w:tc>
      </w:tr>
      <w:tr w:rsidR="00203B18" w:rsidRPr="00203B18" w14:paraId="1E5C911C" w14:textId="77777777" w:rsidTr="00674444">
        <w:trPr>
          <w:trHeight w:val="593"/>
        </w:trPr>
        <w:tc>
          <w:tcPr>
            <w:tcW w:w="1413" w:type="dxa"/>
            <w:vMerge/>
            <w:tcBorders>
              <w:top w:val="nil"/>
            </w:tcBorders>
            <w:vAlign w:val="center"/>
          </w:tcPr>
          <w:p w14:paraId="722694FA" w14:textId="77777777" w:rsidR="00CA34B9" w:rsidRPr="00203B18" w:rsidRDefault="00CA34B9" w:rsidP="005C40CA">
            <w:pPr>
              <w:jc w:val="left"/>
              <w:rPr>
                <w:rFonts w:ascii="Times New Roman" w:hAnsi="Times New Roman" w:cs="Times New Roman"/>
                <w:sz w:val="2"/>
                <w:szCs w:val="2"/>
              </w:rPr>
            </w:pPr>
          </w:p>
        </w:tc>
        <w:tc>
          <w:tcPr>
            <w:tcW w:w="425" w:type="dxa"/>
          </w:tcPr>
          <w:p w14:paraId="4D2E4091" w14:textId="77777777" w:rsidR="00CA34B9" w:rsidRPr="00203B18" w:rsidRDefault="00CA34B9" w:rsidP="00CA34B9">
            <w:pPr>
              <w:pStyle w:val="TableParagraph"/>
              <w:spacing w:before="136"/>
              <w:ind w:right="99"/>
              <w:jc w:val="right"/>
              <w:rPr>
                <w:rFonts w:ascii="Times New Roman" w:hAnsi="Times New Roman" w:cs="Times New Roman"/>
                <w:sz w:val="18"/>
              </w:rPr>
            </w:pPr>
            <w:r w:rsidRPr="00203B18">
              <w:rPr>
                <w:rFonts w:ascii="Times New Roman" w:hAnsi="Times New Roman" w:cs="Times New Roman"/>
                <w:sz w:val="18"/>
              </w:rPr>
              <w:t>4b</w:t>
            </w:r>
          </w:p>
        </w:tc>
        <w:tc>
          <w:tcPr>
            <w:tcW w:w="425" w:type="dxa"/>
          </w:tcPr>
          <w:p w14:paraId="026FDD5C" w14:textId="77777777" w:rsidR="00CA34B9" w:rsidRPr="00203B18" w:rsidRDefault="00CA34B9" w:rsidP="00593D25">
            <w:pPr>
              <w:pStyle w:val="TableParagraph"/>
              <w:spacing w:before="136"/>
              <w:ind w:right="95"/>
              <w:rPr>
                <w:rFonts w:ascii="Times New Roman" w:hAnsi="Times New Roman" w:cs="Times New Roman"/>
                <w:sz w:val="18"/>
              </w:rPr>
            </w:pPr>
            <w:r w:rsidRPr="00203B18">
              <w:rPr>
                <w:rFonts w:ascii="Times New Roman" w:hAnsi="Times New Roman" w:cs="Times New Roman"/>
                <w:sz w:val="18"/>
              </w:rPr>
              <w:t>D;V</w:t>
            </w:r>
          </w:p>
        </w:tc>
        <w:tc>
          <w:tcPr>
            <w:tcW w:w="7513" w:type="dxa"/>
          </w:tcPr>
          <w:p w14:paraId="188BCE5E" w14:textId="2F785DF7" w:rsidR="00CA34B9" w:rsidRPr="00203B18" w:rsidRDefault="00CA34B9" w:rsidP="00CA34B9">
            <w:pPr>
              <w:pStyle w:val="TableParagraph"/>
              <w:ind w:left="141" w:right="633"/>
              <w:rPr>
                <w:rFonts w:ascii="Times New Roman" w:hAnsi="Times New Roman" w:cs="Times New Roman"/>
                <w:sz w:val="18"/>
              </w:rPr>
            </w:pPr>
            <w:r w:rsidRPr="00203B18">
              <w:rPr>
                <w:rFonts w:ascii="Times New Roman" w:hAnsi="Times New Roman" w:cs="Times New Roman"/>
                <w:sz w:val="18"/>
              </w:rPr>
              <w:t>Specify the key study dates, including start of accrual; end of accrual; and, if applicable, end of</w:t>
            </w:r>
            <w:r w:rsidR="001C6761" w:rsidRPr="00203B18">
              <w:rPr>
                <w:rFonts w:ascii="Times New Roman" w:hAnsi="Times New Roman" w:cs="Times New Roman"/>
                <w:sz w:val="18"/>
              </w:rPr>
              <w:t xml:space="preserve"> </w:t>
            </w:r>
            <w:r w:rsidRPr="00203B18">
              <w:rPr>
                <w:rFonts w:ascii="Times New Roman" w:hAnsi="Times New Roman" w:cs="Times New Roman"/>
                <w:sz w:val="18"/>
              </w:rPr>
              <w:t>follow-up.</w:t>
            </w:r>
          </w:p>
        </w:tc>
        <w:tc>
          <w:tcPr>
            <w:tcW w:w="709" w:type="dxa"/>
          </w:tcPr>
          <w:p w14:paraId="4678AB9D" w14:textId="373C5A3F" w:rsidR="00CA34B9" w:rsidRPr="00203B18" w:rsidRDefault="004A3051" w:rsidP="00CA34B9">
            <w:pPr>
              <w:pStyle w:val="TableParagraph"/>
              <w:spacing w:before="136"/>
              <w:ind w:left="103" w:right="97"/>
              <w:jc w:val="center"/>
              <w:rPr>
                <w:rFonts w:ascii="Times New Roman" w:hAnsi="Times New Roman" w:cs="Times New Roman"/>
                <w:sz w:val="18"/>
              </w:rPr>
            </w:pPr>
            <w:r w:rsidRPr="00203B18">
              <w:rPr>
                <w:rFonts w:ascii="Times New Roman" w:hAnsi="Times New Roman" w:cs="Times New Roman"/>
                <w:sz w:val="18"/>
              </w:rPr>
              <w:t>4</w:t>
            </w:r>
          </w:p>
        </w:tc>
      </w:tr>
      <w:tr w:rsidR="00203B18" w:rsidRPr="00203B18" w14:paraId="0DE51E1A" w14:textId="77777777" w:rsidTr="00674444">
        <w:trPr>
          <w:trHeight w:val="748"/>
        </w:trPr>
        <w:tc>
          <w:tcPr>
            <w:tcW w:w="1413" w:type="dxa"/>
            <w:vMerge w:val="restart"/>
            <w:vAlign w:val="center"/>
          </w:tcPr>
          <w:p w14:paraId="0E12C99D" w14:textId="77777777" w:rsidR="00CA34B9" w:rsidRPr="00203B18" w:rsidRDefault="00CA34B9" w:rsidP="005C40CA">
            <w:pPr>
              <w:pStyle w:val="TableParagraph"/>
              <w:ind w:left="263"/>
              <w:rPr>
                <w:rFonts w:ascii="Times New Roman" w:hAnsi="Times New Roman" w:cs="Times New Roman"/>
                <w:sz w:val="18"/>
              </w:rPr>
            </w:pPr>
            <w:r w:rsidRPr="00203B18">
              <w:rPr>
                <w:rFonts w:ascii="Times New Roman" w:hAnsi="Times New Roman" w:cs="Times New Roman"/>
                <w:sz w:val="18"/>
              </w:rPr>
              <w:t>Participants</w:t>
            </w:r>
          </w:p>
        </w:tc>
        <w:tc>
          <w:tcPr>
            <w:tcW w:w="425" w:type="dxa"/>
          </w:tcPr>
          <w:p w14:paraId="01CD5372" w14:textId="77777777" w:rsidR="00CA34B9" w:rsidRPr="00203B18" w:rsidRDefault="00CA34B9" w:rsidP="00CA34B9">
            <w:pPr>
              <w:pStyle w:val="TableParagraph"/>
              <w:spacing w:before="137"/>
              <w:ind w:right="99"/>
              <w:jc w:val="right"/>
              <w:rPr>
                <w:rFonts w:ascii="Times New Roman" w:hAnsi="Times New Roman" w:cs="Times New Roman"/>
                <w:sz w:val="18"/>
              </w:rPr>
            </w:pPr>
            <w:r w:rsidRPr="00203B18">
              <w:rPr>
                <w:rFonts w:ascii="Times New Roman" w:hAnsi="Times New Roman" w:cs="Times New Roman"/>
                <w:sz w:val="18"/>
              </w:rPr>
              <w:t>5a</w:t>
            </w:r>
          </w:p>
        </w:tc>
        <w:tc>
          <w:tcPr>
            <w:tcW w:w="425" w:type="dxa"/>
          </w:tcPr>
          <w:p w14:paraId="3D06F3DD" w14:textId="77777777" w:rsidR="00CA34B9" w:rsidRPr="00203B18" w:rsidRDefault="00CA34B9" w:rsidP="00593D25">
            <w:pPr>
              <w:pStyle w:val="TableParagraph"/>
              <w:spacing w:before="137"/>
              <w:ind w:right="95"/>
              <w:rPr>
                <w:rFonts w:ascii="Times New Roman" w:hAnsi="Times New Roman" w:cs="Times New Roman"/>
                <w:sz w:val="18"/>
              </w:rPr>
            </w:pPr>
            <w:r w:rsidRPr="00203B18">
              <w:rPr>
                <w:rFonts w:ascii="Times New Roman" w:hAnsi="Times New Roman" w:cs="Times New Roman"/>
                <w:sz w:val="18"/>
              </w:rPr>
              <w:t>D;V</w:t>
            </w:r>
          </w:p>
        </w:tc>
        <w:tc>
          <w:tcPr>
            <w:tcW w:w="7513" w:type="dxa"/>
          </w:tcPr>
          <w:p w14:paraId="4EC628A6" w14:textId="77777777" w:rsidR="00CA34B9" w:rsidRPr="00203B18" w:rsidRDefault="00CA34B9" w:rsidP="00CA34B9">
            <w:pPr>
              <w:pStyle w:val="TableParagraph"/>
              <w:ind w:left="141" w:right="96"/>
              <w:rPr>
                <w:rFonts w:ascii="Times New Roman" w:hAnsi="Times New Roman" w:cs="Times New Roman"/>
                <w:sz w:val="18"/>
              </w:rPr>
            </w:pPr>
            <w:r w:rsidRPr="00203B18">
              <w:rPr>
                <w:rFonts w:ascii="Times New Roman" w:hAnsi="Times New Roman" w:cs="Times New Roman"/>
                <w:sz w:val="18"/>
              </w:rPr>
              <w:t>Specify</w:t>
            </w:r>
            <w:r w:rsidRPr="00203B18">
              <w:rPr>
                <w:rFonts w:ascii="Times New Roman" w:hAnsi="Times New Roman" w:cs="Times New Roman"/>
                <w:spacing w:val="-4"/>
                <w:sz w:val="18"/>
              </w:rPr>
              <w:t xml:space="preserve"> </w:t>
            </w:r>
            <w:r w:rsidRPr="00203B18">
              <w:rPr>
                <w:rFonts w:ascii="Times New Roman" w:hAnsi="Times New Roman" w:cs="Times New Roman"/>
                <w:sz w:val="18"/>
              </w:rPr>
              <w:t>key</w:t>
            </w:r>
            <w:r w:rsidRPr="00203B18">
              <w:rPr>
                <w:rFonts w:ascii="Times New Roman" w:hAnsi="Times New Roman" w:cs="Times New Roman"/>
                <w:spacing w:val="-4"/>
                <w:sz w:val="18"/>
              </w:rPr>
              <w:t xml:space="preserve"> </w:t>
            </w:r>
            <w:r w:rsidRPr="00203B18">
              <w:rPr>
                <w:rFonts w:ascii="Times New Roman" w:hAnsi="Times New Roman" w:cs="Times New Roman"/>
                <w:sz w:val="18"/>
              </w:rPr>
              <w:t>elements</w:t>
            </w:r>
            <w:r w:rsidRPr="00203B18">
              <w:rPr>
                <w:rFonts w:ascii="Times New Roman" w:hAnsi="Times New Roman" w:cs="Times New Roman"/>
                <w:spacing w:val="-3"/>
                <w:sz w:val="18"/>
              </w:rPr>
              <w:t xml:space="preserve"> </w:t>
            </w:r>
            <w:r w:rsidRPr="00203B18">
              <w:rPr>
                <w:rFonts w:ascii="Times New Roman" w:hAnsi="Times New Roman" w:cs="Times New Roman"/>
                <w:sz w:val="18"/>
              </w:rPr>
              <w:t>of</w:t>
            </w:r>
            <w:r w:rsidRPr="00203B18">
              <w:rPr>
                <w:rFonts w:ascii="Times New Roman" w:hAnsi="Times New Roman" w:cs="Times New Roman"/>
                <w:spacing w:val="-2"/>
                <w:sz w:val="18"/>
              </w:rPr>
              <w:t xml:space="preserve"> </w:t>
            </w:r>
            <w:r w:rsidRPr="00203B18">
              <w:rPr>
                <w:rFonts w:ascii="Times New Roman" w:hAnsi="Times New Roman" w:cs="Times New Roman"/>
                <w:sz w:val="18"/>
              </w:rPr>
              <w:t>the</w:t>
            </w:r>
            <w:r w:rsidRPr="00203B18">
              <w:rPr>
                <w:rFonts w:ascii="Times New Roman" w:hAnsi="Times New Roman" w:cs="Times New Roman"/>
                <w:spacing w:val="-4"/>
                <w:sz w:val="18"/>
              </w:rPr>
              <w:t xml:space="preserve"> </w:t>
            </w:r>
            <w:r w:rsidRPr="00203B18">
              <w:rPr>
                <w:rFonts w:ascii="Times New Roman" w:hAnsi="Times New Roman" w:cs="Times New Roman"/>
                <w:sz w:val="18"/>
              </w:rPr>
              <w:t>study</w:t>
            </w:r>
            <w:r w:rsidRPr="00203B18">
              <w:rPr>
                <w:rFonts w:ascii="Times New Roman" w:hAnsi="Times New Roman" w:cs="Times New Roman"/>
                <w:spacing w:val="-4"/>
                <w:sz w:val="18"/>
              </w:rPr>
              <w:t xml:space="preserve"> </w:t>
            </w:r>
            <w:r w:rsidRPr="00203B18">
              <w:rPr>
                <w:rFonts w:ascii="Times New Roman" w:hAnsi="Times New Roman" w:cs="Times New Roman"/>
                <w:sz w:val="18"/>
              </w:rPr>
              <w:t>setting</w:t>
            </w:r>
            <w:r w:rsidRPr="00203B18">
              <w:rPr>
                <w:rFonts w:ascii="Times New Roman" w:hAnsi="Times New Roman" w:cs="Times New Roman"/>
                <w:spacing w:val="-4"/>
                <w:sz w:val="18"/>
              </w:rPr>
              <w:t xml:space="preserve"> </w:t>
            </w:r>
            <w:r w:rsidRPr="00203B18">
              <w:rPr>
                <w:rFonts w:ascii="Times New Roman" w:hAnsi="Times New Roman" w:cs="Times New Roman"/>
                <w:sz w:val="18"/>
              </w:rPr>
              <w:t>(e.g.,</w:t>
            </w:r>
            <w:r w:rsidRPr="00203B18">
              <w:rPr>
                <w:rFonts w:ascii="Times New Roman" w:hAnsi="Times New Roman" w:cs="Times New Roman"/>
                <w:spacing w:val="-3"/>
                <w:sz w:val="18"/>
              </w:rPr>
              <w:t xml:space="preserve"> </w:t>
            </w:r>
            <w:r w:rsidRPr="00203B18">
              <w:rPr>
                <w:rFonts w:ascii="Times New Roman" w:hAnsi="Times New Roman" w:cs="Times New Roman"/>
                <w:sz w:val="18"/>
              </w:rPr>
              <w:t>primary</w:t>
            </w:r>
            <w:r w:rsidRPr="00203B18">
              <w:rPr>
                <w:rFonts w:ascii="Times New Roman" w:hAnsi="Times New Roman" w:cs="Times New Roman"/>
                <w:spacing w:val="-4"/>
                <w:sz w:val="18"/>
              </w:rPr>
              <w:t xml:space="preserve"> </w:t>
            </w:r>
            <w:r w:rsidRPr="00203B18">
              <w:rPr>
                <w:rFonts w:ascii="Times New Roman" w:hAnsi="Times New Roman" w:cs="Times New Roman"/>
                <w:sz w:val="18"/>
              </w:rPr>
              <w:t>care,</w:t>
            </w:r>
            <w:r w:rsidRPr="00203B18">
              <w:rPr>
                <w:rFonts w:ascii="Times New Roman" w:hAnsi="Times New Roman" w:cs="Times New Roman"/>
                <w:spacing w:val="-2"/>
                <w:sz w:val="18"/>
              </w:rPr>
              <w:t xml:space="preserve"> </w:t>
            </w:r>
            <w:r w:rsidRPr="00203B18">
              <w:rPr>
                <w:rFonts w:ascii="Times New Roman" w:hAnsi="Times New Roman" w:cs="Times New Roman"/>
                <w:sz w:val="18"/>
              </w:rPr>
              <w:t>secondary</w:t>
            </w:r>
            <w:r w:rsidRPr="00203B18">
              <w:rPr>
                <w:rFonts w:ascii="Times New Roman" w:hAnsi="Times New Roman" w:cs="Times New Roman"/>
                <w:spacing w:val="-4"/>
                <w:sz w:val="18"/>
              </w:rPr>
              <w:t xml:space="preserve"> </w:t>
            </w:r>
            <w:r w:rsidRPr="00203B18">
              <w:rPr>
                <w:rFonts w:ascii="Times New Roman" w:hAnsi="Times New Roman" w:cs="Times New Roman"/>
                <w:sz w:val="18"/>
              </w:rPr>
              <w:t>care,</w:t>
            </w:r>
            <w:r w:rsidRPr="00203B18">
              <w:rPr>
                <w:rFonts w:ascii="Times New Roman" w:hAnsi="Times New Roman" w:cs="Times New Roman"/>
                <w:spacing w:val="-4"/>
                <w:sz w:val="18"/>
              </w:rPr>
              <w:t xml:space="preserve"> </w:t>
            </w:r>
            <w:r w:rsidRPr="00203B18">
              <w:rPr>
                <w:rFonts w:ascii="Times New Roman" w:hAnsi="Times New Roman" w:cs="Times New Roman"/>
                <w:sz w:val="18"/>
              </w:rPr>
              <w:t>general</w:t>
            </w:r>
            <w:r w:rsidRPr="00203B18">
              <w:rPr>
                <w:rFonts w:ascii="Times New Roman" w:hAnsi="Times New Roman" w:cs="Times New Roman"/>
                <w:spacing w:val="-4"/>
                <w:sz w:val="18"/>
              </w:rPr>
              <w:t xml:space="preserve"> </w:t>
            </w:r>
            <w:r w:rsidRPr="00203B18">
              <w:rPr>
                <w:rFonts w:ascii="Times New Roman" w:hAnsi="Times New Roman" w:cs="Times New Roman"/>
                <w:sz w:val="18"/>
              </w:rPr>
              <w:t>population)</w:t>
            </w:r>
            <w:r w:rsidRPr="00203B18">
              <w:rPr>
                <w:rFonts w:ascii="Times New Roman" w:hAnsi="Times New Roman" w:cs="Times New Roman"/>
                <w:spacing w:val="-46"/>
                <w:sz w:val="18"/>
              </w:rPr>
              <w:t xml:space="preserve"> </w:t>
            </w:r>
            <w:r w:rsidRPr="00203B18">
              <w:rPr>
                <w:rFonts w:ascii="Times New Roman" w:hAnsi="Times New Roman" w:cs="Times New Roman"/>
                <w:sz w:val="18"/>
              </w:rPr>
              <w:t>including</w:t>
            </w:r>
            <w:r w:rsidRPr="00203B18">
              <w:rPr>
                <w:rFonts w:ascii="Times New Roman" w:hAnsi="Times New Roman" w:cs="Times New Roman"/>
                <w:spacing w:val="-1"/>
                <w:sz w:val="18"/>
              </w:rPr>
              <w:t xml:space="preserve"> </w:t>
            </w:r>
            <w:r w:rsidRPr="00203B18">
              <w:rPr>
                <w:rFonts w:ascii="Times New Roman" w:hAnsi="Times New Roman" w:cs="Times New Roman"/>
                <w:sz w:val="18"/>
              </w:rPr>
              <w:t>number and location</w:t>
            </w:r>
            <w:r w:rsidRPr="00203B18">
              <w:rPr>
                <w:rFonts w:ascii="Times New Roman" w:hAnsi="Times New Roman" w:cs="Times New Roman"/>
                <w:spacing w:val="2"/>
                <w:sz w:val="18"/>
              </w:rPr>
              <w:t xml:space="preserve"> </w:t>
            </w:r>
            <w:r w:rsidRPr="00203B18">
              <w:rPr>
                <w:rFonts w:ascii="Times New Roman" w:hAnsi="Times New Roman" w:cs="Times New Roman"/>
                <w:sz w:val="18"/>
              </w:rPr>
              <w:t>of</w:t>
            </w:r>
            <w:r w:rsidRPr="00203B18">
              <w:rPr>
                <w:rFonts w:ascii="Times New Roman" w:hAnsi="Times New Roman" w:cs="Times New Roman"/>
                <w:spacing w:val="-2"/>
                <w:sz w:val="18"/>
              </w:rPr>
              <w:t xml:space="preserve"> </w:t>
            </w:r>
            <w:r w:rsidRPr="00203B18">
              <w:rPr>
                <w:rFonts w:ascii="Times New Roman" w:hAnsi="Times New Roman" w:cs="Times New Roman"/>
                <w:sz w:val="18"/>
              </w:rPr>
              <w:t>centers.</w:t>
            </w:r>
          </w:p>
        </w:tc>
        <w:tc>
          <w:tcPr>
            <w:tcW w:w="709" w:type="dxa"/>
          </w:tcPr>
          <w:p w14:paraId="23123E1A" w14:textId="5080265E" w:rsidR="00CA34B9" w:rsidRPr="00203B18" w:rsidRDefault="004A3051" w:rsidP="00CA34B9">
            <w:pPr>
              <w:pStyle w:val="TableParagraph"/>
              <w:spacing w:before="136"/>
              <w:ind w:left="6"/>
              <w:jc w:val="center"/>
              <w:rPr>
                <w:rFonts w:ascii="Times New Roman" w:hAnsi="Times New Roman" w:cs="Times New Roman"/>
                <w:sz w:val="18"/>
              </w:rPr>
            </w:pPr>
            <w:r w:rsidRPr="00203B18">
              <w:rPr>
                <w:rFonts w:ascii="Times New Roman" w:hAnsi="Times New Roman" w:cs="Times New Roman"/>
                <w:sz w:val="18"/>
              </w:rPr>
              <w:t>4</w:t>
            </w:r>
          </w:p>
        </w:tc>
      </w:tr>
      <w:tr w:rsidR="00203B18" w:rsidRPr="00203B18" w14:paraId="070A8B99" w14:textId="77777777" w:rsidTr="00674444">
        <w:trPr>
          <w:trHeight w:val="477"/>
        </w:trPr>
        <w:tc>
          <w:tcPr>
            <w:tcW w:w="1413" w:type="dxa"/>
            <w:vMerge/>
            <w:tcBorders>
              <w:top w:val="nil"/>
            </w:tcBorders>
            <w:vAlign w:val="center"/>
          </w:tcPr>
          <w:p w14:paraId="29C076D5" w14:textId="77777777" w:rsidR="00CA34B9" w:rsidRPr="00203B18" w:rsidRDefault="00CA34B9" w:rsidP="005C40CA">
            <w:pPr>
              <w:jc w:val="left"/>
              <w:rPr>
                <w:rFonts w:ascii="Times New Roman" w:hAnsi="Times New Roman" w:cs="Times New Roman"/>
                <w:sz w:val="2"/>
                <w:szCs w:val="2"/>
              </w:rPr>
            </w:pPr>
          </w:p>
        </w:tc>
        <w:tc>
          <w:tcPr>
            <w:tcW w:w="425" w:type="dxa"/>
          </w:tcPr>
          <w:p w14:paraId="579B835F" w14:textId="77777777" w:rsidR="00CA34B9" w:rsidRPr="00203B18" w:rsidRDefault="00CA34B9" w:rsidP="00CA34B9">
            <w:pPr>
              <w:pStyle w:val="TableParagraph"/>
              <w:spacing w:before="2"/>
              <w:ind w:right="99"/>
              <w:jc w:val="right"/>
              <w:rPr>
                <w:rFonts w:ascii="Times New Roman" w:hAnsi="Times New Roman" w:cs="Times New Roman"/>
                <w:sz w:val="18"/>
              </w:rPr>
            </w:pPr>
            <w:r w:rsidRPr="00203B18">
              <w:rPr>
                <w:rFonts w:ascii="Times New Roman" w:hAnsi="Times New Roman" w:cs="Times New Roman"/>
                <w:sz w:val="18"/>
              </w:rPr>
              <w:t>5b</w:t>
            </w:r>
          </w:p>
        </w:tc>
        <w:tc>
          <w:tcPr>
            <w:tcW w:w="425" w:type="dxa"/>
          </w:tcPr>
          <w:p w14:paraId="040BC3FC" w14:textId="77777777" w:rsidR="00CA34B9" w:rsidRPr="00203B18" w:rsidRDefault="00CA34B9" w:rsidP="00593D25">
            <w:pPr>
              <w:pStyle w:val="TableParagraph"/>
              <w:spacing w:before="2"/>
              <w:ind w:right="95"/>
              <w:rPr>
                <w:rFonts w:ascii="Times New Roman" w:hAnsi="Times New Roman" w:cs="Times New Roman"/>
                <w:sz w:val="18"/>
              </w:rPr>
            </w:pPr>
            <w:r w:rsidRPr="00203B18">
              <w:rPr>
                <w:rFonts w:ascii="Times New Roman" w:hAnsi="Times New Roman" w:cs="Times New Roman"/>
                <w:sz w:val="18"/>
              </w:rPr>
              <w:t>D;V</w:t>
            </w:r>
          </w:p>
        </w:tc>
        <w:tc>
          <w:tcPr>
            <w:tcW w:w="7513" w:type="dxa"/>
          </w:tcPr>
          <w:p w14:paraId="526A404F" w14:textId="77777777" w:rsidR="00CA34B9" w:rsidRPr="00203B18" w:rsidRDefault="00CA34B9" w:rsidP="00CA34B9">
            <w:pPr>
              <w:pStyle w:val="TableParagraph"/>
              <w:spacing w:before="2"/>
              <w:ind w:left="141"/>
              <w:rPr>
                <w:rFonts w:ascii="Times New Roman" w:hAnsi="Times New Roman" w:cs="Times New Roman"/>
                <w:sz w:val="18"/>
              </w:rPr>
            </w:pPr>
            <w:r w:rsidRPr="00203B18">
              <w:rPr>
                <w:rFonts w:ascii="Times New Roman" w:hAnsi="Times New Roman" w:cs="Times New Roman"/>
                <w:sz w:val="18"/>
              </w:rPr>
              <w:t>Describe</w:t>
            </w:r>
            <w:r w:rsidRPr="00203B18">
              <w:rPr>
                <w:rFonts w:ascii="Times New Roman" w:hAnsi="Times New Roman" w:cs="Times New Roman"/>
                <w:spacing w:val="-5"/>
                <w:sz w:val="18"/>
              </w:rPr>
              <w:t xml:space="preserve"> </w:t>
            </w:r>
            <w:r w:rsidRPr="00203B18">
              <w:rPr>
                <w:rFonts w:ascii="Times New Roman" w:hAnsi="Times New Roman" w:cs="Times New Roman"/>
                <w:sz w:val="18"/>
              </w:rPr>
              <w:t>eligibility</w:t>
            </w:r>
            <w:r w:rsidRPr="00203B18">
              <w:rPr>
                <w:rFonts w:ascii="Times New Roman" w:hAnsi="Times New Roman" w:cs="Times New Roman"/>
                <w:spacing w:val="-5"/>
                <w:sz w:val="18"/>
              </w:rPr>
              <w:t xml:space="preserve"> </w:t>
            </w:r>
            <w:r w:rsidRPr="00203B18">
              <w:rPr>
                <w:rFonts w:ascii="Times New Roman" w:hAnsi="Times New Roman" w:cs="Times New Roman"/>
                <w:sz w:val="18"/>
              </w:rPr>
              <w:t>criteria</w:t>
            </w:r>
            <w:r w:rsidRPr="00203B18">
              <w:rPr>
                <w:rFonts w:ascii="Times New Roman" w:hAnsi="Times New Roman" w:cs="Times New Roman"/>
                <w:spacing w:val="-5"/>
                <w:sz w:val="18"/>
              </w:rPr>
              <w:t xml:space="preserve"> </w:t>
            </w:r>
            <w:r w:rsidRPr="00203B18">
              <w:rPr>
                <w:rFonts w:ascii="Times New Roman" w:hAnsi="Times New Roman" w:cs="Times New Roman"/>
                <w:sz w:val="18"/>
              </w:rPr>
              <w:t>for</w:t>
            </w:r>
            <w:r w:rsidRPr="00203B18">
              <w:rPr>
                <w:rFonts w:ascii="Times New Roman" w:hAnsi="Times New Roman" w:cs="Times New Roman"/>
                <w:spacing w:val="-5"/>
                <w:sz w:val="18"/>
              </w:rPr>
              <w:t xml:space="preserve"> </w:t>
            </w:r>
            <w:r w:rsidRPr="00203B18">
              <w:rPr>
                <w:rFonts w:ascii="Times New Roman" w:hAnsi="Times New Roman" w:cs="Times New Roman"/>
                <w:sz w:val="18"/>
              </w:rPr>
              <w:t>participants.</w:t>
            </w:r>
          </w:p>
        </w:tc>
        <w:tc>
          <w:tcPr>
            <w:tcW w:w="709" w:type="dxa"/>
          </w:tcPr>
          <w:p w14:paraId="51320584" w14:textId="1EFBDAC1" w:rsidR="00CA34B9" w:rsidRPr="00203B18" w:rsidRDefault="004A3051" w:rsidP="00CA34B9">
            <w:pPr>
              <w:pStyle w:val="TableParagraph"/>
              <w:spacing w:before="2"/>
              <w:ind w:left="103" w:right="97"/>
              <w:jc w:val="center"/>
              <w:rPr>
                <w:rFonts w:ascii="Times New Roman" w:hAnsi="Times New Roman" w:cs="Times New Roman"/>
                <w:sz w:val="18"/>
              </w:rPr>
            </w:pPr>
            <w:r w:rsidRPr="00203B18">
              <w:rPr>
                <w:rFonts w:ascii="Times New Roman" w:hAnsi="Times New Roman" w:cs="Times New Roman"/>
                <w:sz w:val="18"/>
              </w:rPr>
              <w:t>4</w:t>
            </w:r>
          </w:p>
        </w:tc>
      </w:tr>
      <w:tr w:rsidR="00203B18" w:rsidRPr="00203B18" w14:paraId="6468A145" w14:textId="77777777" w:rsidTr="00674444">
        <w:trPr>
          <w:trHeight w:val="474"/>
        </w:trPr>
        <w:tc>
          <w:tcPr>
            <w:tcW w:w="1413" w:type="dxa"/>
            <w:vMerge/>
            <w:tcBorders>
              <w:top w:val="nil"/>
            </w:tcBorders>
            <w:vAlign w:val="center"/>
          </w:tcPr>
          <w:p w14:paraId="3A9A1C9D" w14:textId="77777777" w:rsidR="00CA34B9" w:rsidRPr="00203B18" w:rsidRDefault="00CA34B9" w:rsidP="005C40CA">
            <w:pPr>
              <w:jc w:val="left"/>
              <w:rPr>
                <w:rFonts w:ascii="Times New Roman" w:hAnsi="Times New Roman" w:cs="Times New Roman"/>
                <w:sz w:val="2"/>
                <w:szCs w:val="2"/>
              </w:rPr>
            </w:pPr>
          </w:p>
        </w:tc>
        <w:tc>
          <w:tcPr>
            <w:tcW w:w="425" w:type="dxa"/>
          </w:tcPr>
          <w:p w14:paraId="45487712" w14:textId="77777777" w:rsidR="00CA34B9" w:rsidRPr="00203B18" w:rsidRDefault="00CA34B9" w:rsidP="00CA34B9">
            <w:pPr>
              <w:pStyle w:val="TableParagraph"/>
              <w:ind w:right="98"/>
              <w:jc w:val="right"/>
              <w:rPr>
                <w:rFonts w:ascii="Times New Roman" w:hAnsi="Times New Roman" w:cs="Times New Roman"/>
                <w:sz w:val="18"/>
              </w:rPr>
            </w:pPr>
            <w:r w:rsidRPr="00203B18">
              <w:rPr>
                <w:rFonts w:ascii="Times New Roman" w:hAnsi="Times New Roman" w:cs="Times New Roman"/>
                <w:sz w:val="18"/>
              </w:rPr>
              <w:t>5c</w:t>
            </w:r>
          </w:p>
        </w:tc>
        <w:tc>
          <w:tcPr>
            <w:tcW w:w="425" w:type="dxa"/>
          </w:tcPr>
          <w:p w14:paraId="080CC4AF" w14:textId="77777777" w:rsidR="00CA34B9" w:rsidRPr="00203B18" w:rsidRDefault="00CA34B9" w:rsidP="00593D25">
            <w:pPr>
              <w:pStyle w:val="TableParagraph"/>
              <w:ind w:right="95"/>
              <w:rPr>
                <w:rFonts w:ascii="Times New Roman" w:hAnsi="Times New Roman" w:cs="Times New Roman"/>
                <w:sz w:val="18"/>
              </w:rPr>
            </w:pPr>
            <w:r w:rsidRPr="00203B18">
              <w:rPr>
                <w:rFonts w:ascii="Times New Roman" w:hAnsi="Times New Roman" w:cs="Times New Roman"/>
                <w:sz w:val="18"/>
              </w:rPr>
              <w:t>D;V</w:t>
            </w:r>
          </w:p>
        </w:tc>
        <w:tc>
          <w:tcPr>
            <w:tcW w:w="7513" w:type="dxa"/>
          </w:tcPr>
          <w:p w14:paraId="6CE22A90" w14:textId="77777777" w:rsidR="00CA34B9" w:rsidRPr="00203B18" w:rsidRDefault="00CA34B9" w:rsidP="00CA34B9">
            <w:pPr>
              <w:pStyle w:val="TableParagraph"/>
              <w:ind w:left="141"/>
              <w:rPr>
                <w:rFonts w:ascii="Times New Roman" w:hAnsi="Times New Roman" w:cs="Times New Roman"/>
                <w:sz w:val="18"/>
              </w:rPr>
            </w:pPr>
            <w:r w:rsidRPr="00203B18">
              <w:rPr>
                <w:rFonts w:ascii="Times New Roman" w:hAnsi="Times New Roman" w:cs="Times New Roman"/>
                <w:sz w:val="18"/>
              </w:rPr>
              <w:t>Give</w:t>
            </w:r>
            <w:r w:rsidRPr="00203B18">
              <w:rPr>
                <w:rFonts w:ascii="Times New Roman" w:hAnsi="Times New Roman" w:cs="Times New Roman"/>
                <w:spacing w:val="-5"/>
                <w:sz w:val="18"/>
              </w:rPr>
              <w:t xml:space="preserve"> </w:t>
            </w:r>
            <w:r w:rsidRPr="00203B18">
              <w:rPr>
                <w:rFonts w:ascii="Times New Roman" w:hAnsi="Times New Roman" w:cs="Times New Roman"/>
                <w:sz w:val="18"/>
              </w:rPr>
              <w:t>details</w:t>
            </w:r>
            <w:r w:rsidRPr="00203B18">
              <w:rPr>
                <w:rFonts w:ascii="Times New Roman" w:hAnsi="Times New Roman" w:cs="Times New Roman"/>
                <w:spacing w:val="-3"/>
                <w:sz w:val="18"/>
              </w:rPr>
              <w:t xml:space="preserve"> </w:t>
            </w:r>
            <w:r w:rsidRPr="00203B18">
              <w:rPr>
                <w:rFonts w:ascii="Times New Roman" w:hAnsi="Times New Roman" w:cs="Times New Roman"/>
                <w:sz w:val="18"/>
              </w:rPr>
              <w:t>of</w:t>
            </w:r>
            <w:r w:rsidRPr="00203B18">
              <w:rPr>
                <w:rFonts w:ascii="Times New Roman" w:hAnsi="Times New Roman" w:cs="Times New Roman"/>
                <w:spacing w:val="-2"/>
                <w:sz w:val="18"/>
              </w:rPr>
              <w:t xml:space="preserve"> </w:t>
            </w:r>
            <w:r w:rsidRPr="00203B18">
              <w:rPr>
                <w:rFonts w:ascii="Times New Roman" w:hAnsi="Times New Roman" w:cs="Times New Roman"/>
                <w:sz w:val="18"/>
              </w:rPr>
              <w:t>treatments</w:t>
            </w:r>
            <w:r w:rsidRPr="00203B18">
              <w:rPr>
                <w:rFonts w:ascii="Times New Roman" w:hAnsi="Times New Roman" w:cs="Times New Roman"/>
                <w:spacing w:val="-4"/>
                <w:sz w:val="18"/>
              </w:rPr>
              <w:t xml:space="preserve"> </w:t>
            </w:r>
            <w:r w:rsidRPr="00203B18">
              <w:rPr>
                <w:rFonts w:ascii="Times New Roman" w:hAnsi="Times New Roman" w:cs="Times New Roman"/>
                <w:sz w:val="18"/>
              </w:rPr>
              <w:t>received,</w:t>
            </w:r>
            <w:r w:rsidRPr="00203B18">
              <w:rPr>
                <w:rFonts w:ascii="Times New Roman" w:hAnsi="Times New Roman" w:cs="Times New Roman"/>
                <w:spacing w:val="-4"/>
                <w:sz w:val="18"/>
              </w:rPr>
              <w:t xml:space="preserve"> </w:t>
            </w:r>
            <w:r w:rsidRPr="00203B18">
              <w:rPr>
                <w:rFonts w:ascii="Times New Roman" w:hAnsi="Times New Roman" w:cs="Times New Roman"/>
                <w:sz w:val="18"/>
              </w:rPr>
              <w:t>if</w:t>
            </w:r>
            <w:r w:rsidRPr="00203B18">
              <w:rPr>
                <w:rFonts w:ascii="Times New Roman" w:hAnsi="Times New Roman" w:cs="Times New Roman"/>
                <w:spacing w:val="-2"/>
                <w:sz w:val="18"/>
              </w:rPr>
              <w:t xml:space="preserve"> </w:t>
            </w:r>
            <w:r w:rsidRPr="00203B18">
              <w:rPr>
                <w:rFonts w:ascii="Times New Roman" w:hAnsi="Times New Roman" w:cs="Times New Roman"/>
                <w:sz w:val="18"/>
              </w:rPr>
              <w:t>relevant.</w:t>
            </w:r>
          </w:p>
        </w:tc>
        <w:tc>
          <w:tcPr>
            <w:tcW w:w="709" w:type="dxa"/>
          </w:tcPr>
          <w:p w14:paraId="3B87D0F9" w14:textId="77777777" w:rsidR="00CA34B9" w:rsidRPr="00203B18" w:rsidRDefault="00CA34B9" w:rsidP="00CA34B9">
            <w:pPr>
              <w:pStyle w:val="TableParagraph"/>
              <w:ind w:left="102" w:right="97"/>
              <w:jc w:val="center"/>
              <w:rPr>
                <w:rFonts w:ascii="Times New Roman" w:hAnsi="Times New Roman" w:cs="Times New Roman"/>
                <w:sz w:val="18"/>
              </w:rPr>
            </w:pPr>
            <w:r w:rsidRPr="00203B18">
              <w:rPr>
                <w:rFonts w:ascii="Times New Roman" w:hAnsi="Times New Roman" w:cs="Times New Roman"/>
                <w:sz w:val="18"/>
              </w:rPr>
              <w:t>NA</w:t>
            </w:r>
          </w:p>
        </w:tc>
      </w:tr>
      <w:tr w:rsidR="00203B18" w:rsidRPr="00203B18" w14:paraId="39D7B737" w14:textId="77777777" w:rsidTr="00674444">
        <w:trPr>
          <w:trHeight w:val="750"/>
        </w:trPr>
        <w:tc>
          <w:tcPr>
            <w:tcW w:w="1413" w:type="dxa"/>
            <w:vMerge w:val="restart"/>
            <w:vAlign w:val="center"/>
          </w:tcPr>
          <w:p w14:paraId="186EC711" w14:textId="77777777" w:rsidR="00CA34B9" w:rsidRPr="00203B18" w:rsidRDefault="00CA34B9" w:rsidP="005C40CA">
            <w:pPr>
              <w:pStyle w:val="TableParagraph"/>
              <w:ind w:left="263"/>
              <w:rPr>
                <w:rFonts w:ascii="Times New Roman" w:hAnsi="Times New Roman" w:cs="Times New Roman"/>
                <w:sz w:val="18"/>
              </w:rPr>
            </w:pPr>
            <w:r w:rsidRPr="00203B18">
              <w:rPr>
                <w:rFonts w:ascii="Times New Roman" w:hAnsi="Times New Roman" w:cs="Times New Roman"/>
                <w:sz w:val="18"/>
              </w:rPr>
              <w:t>Outcome</w:t>
            </w:r>
          </w:p>
        </w:tc>
        <w:tc>
          <w:tcPr>
            <w:tcW w:w="425" w:type="dxa"/>
          </w:tcPr>
          <w:p w14:paraId="6CD79B5C" w14:textId="77777777" w:rsidR="00CA34B9" w:rsidRPr="00203B18" w:rsidRDefault="00CA34B9" w:rsidP="00CA34B9">
            <w:pPr>
              <w:pStyle w:val="TableParagraph"/>
              <w:spacing w:before="136"/>
              <w:ind w:right="99"/>
              <w:jc w:val="right"/>
              <w:rPr>
                <w:rFonts w:ascii="Times New Roman" w:hAnsi="Times New Roman" w:cs="Times New Roman"/>
                <w:sz w:val="18"/>
              </w:rPr>
            </w:pPr>
            <w:r w:rsidRPr="00203B18">
              <w:rPr>
                <w:rFonts w:ascii="Times New Roman" w:hAnsi="Times New Roman" w:cs="Times New Roman"/>
                <w:sz w:val="18"/>
              </w:rPr>
              <w:t>6a</w:t>
            </w:r>
          </w:p>
        </w:tc>
        <w:tc>
          <w:tcPr>
            <w:tcW w:w="425" w:type="dxa"/>
          </w:tcPr>
          <w:p w14:paraId="266FFD81" w14:textId="77777777" w:rsidR="00CA34B9" w:rsidRPr="00203B18" w:rsidRDefault="00CA34B9" w:rsidP="00593D25">
            <w:pPr>
              <w:pStyle w:val="TableParagraph"/>
              <w:spacing w:before="136"/>
              <w:ind w:right="95"/>
              <w:rPr>
                <w:rFonts w:ascii="Times New Roman" w:hAnsi="Times New Roman" w:cs="Times New Roman"/>
                <w:sz w:val="18"/>
              </w:rPr>
            </w:pPr>
            <w:r w:rsidRPr="00203B18">
              <w:rPr>
                <w:rFonts w:ascii="Times New Roman" w:hAnsi="Times New Roman" w:cs="Times New Roman"/>
                <w:sz w:val="18"/>
              </w:rPr>
              <w:t>D;V</w:t>
            </w:r>
          </w:p>
        </w:tc>
        <w:tc>
          <w:tcPr>
            <w:tcW w:w="7513" w:type="dxa"/>
          </w:tcPr>
          <w:p w14:paraId="315CF2B0" w14:textId="64BCE8CD" w:rsidR="00CA34B9" w:rsidRPr="00203B18" w:rsidRDefault="00CA34B9" w:rsidP="00CA34B9">
            <w:pPr>
              <w:pStyle w:val="TableParagraph"/>
              <w:ind w:left="141" w:right="580"/>
              <w:rPr>
                <w:rFonts w:ascii="Times New Roman" w:hAnsi="Times New Roman" w:cs="Times New Roman"/>
                <w:sz w:val="18"/>
              </w:rPr>
            </w:pPr>
            <w:r w:rsidRPr="00203B18">
              <w:rPr>
                <w:rFonts w:ascii="Times New Roman" w:hAnsi="Times New Roman" w:cs="Times New Roman"/>
                <w:sz w:val="18"/>
              </w:rPr>
              <w:t>Clearly define the outcome that is predicted by the prediction model, including how and when</w:t>
            </w:r>
            <w:r w:rsidR="001C6761" w:rsidRPr="00203B18">
              <w:rPr>
                <w:rFonts w:ascii="Times New Roman" w:hAnsi="Times New Roman" w:cs="Times New Roman"/>
                <w:sz w:val="18"/>
              </w:rPr>
              <w:t xml:space="preserve"> </w:t>
            </w:r>
            <w:r w:rsidRPr="00203B18">
              <w:rPr>
                <w:rFonts w:ascii="Times New Roman" w:hAnsi="Times New Roman" w:cs="Times New Roman"/>
                <w:sz w:val="18"/>
              </w:rPr>
              <w:t>assessed.</w:t>
            </w:r>
          </w:p>
        </w:tc>
        <w:tc>
          <w:tcPr>
            <w:tcW w:w="709" w:type="dxa"/>
          </w:tcPr>
          <w:p w14:paraId="55D725F3" w14:textId="154968F4" w:rsidR="00CA34B9" w:rsidRPr="00203B18" w:rsidRDefault="004A3051" w:rsidP="00CA34B9">
            <w:pPr>
              <w:pStyle w:val="TableParagraph"/>
              <w:spacing w:before="136"/>
              <w:ind w:left="6"/>
              <w:jc w:val="center"/>
              <w:rPr>
                <w:rFonts w:ascii="Times New Roman" w:hAnsi="Times New Roman" w:cs="Times New Roman"/>
                <w:sz w:val="18"/>
              </w:rPr>
            </w:pPr>
            <w:r w:rsidRPr="00203B18">
              <w:rPr>
                <w:rFonts w:ascii="Times New Roman" w:hAnsi="Times New Roman" w:cs="Times New Roman"/>
                <w:sz w:val="18"/>
              </w:rPr>
              <w:t>4</w:t>
            </w:r>
          </w:p>
        </w:tc>
      </w:tr>
      <w:tr w:rsidR="00203B18" w:rsidRPr="00203B18" w14:paraId="0BE71C81" w14:textId="77777777" w:rsidTr="00674444">
        <w:trPr>
          <w:trHeight w:val="474"/>
        </w:trPr>
        <w:tc>
          <w:tcPr>
            <w:tcW w:w="1413" w:type="dxa"/>
            <w:vMerge/>
            <w:tcBorders>
              <w:top w:val="nil"/>
            </w:tcBorders>
            <w:vAlign w:val="center"/>
          </w:tcPr>
          <w:p w14:paraId="239C8DF4" w14:textId="77777777" w:rsidR="00CA34B9" w:rsidRPr="00203B18" w:rsidRDefault="00CA34B9" w:rsidP="005C40CA">
            <w:pPr>
              <w:jc w:val="left"/>
              <w:rPr>
                <w:rFonts w:ascii="Times New Roman" w:hAnsi="Times New Roman" w:cs="Times New Roman"/>
                <w:sz w:val="2"/>
                <w:szCs w:val="2"/>
              </w:rPr>
            </w:pPr>
          </w:p>
        </w:tc>
        <w:tc>
          <w:tcPr>
            <w:tcW w:w="425" w:type="dxa"/>
          </w:tcPr>
          <w:p w14:paraId="47FE7C5E" w14:textId="77777777" w:rsidR="00CA34B9" w:rsidRPr="00203B18" w:rsidRDefault="00CA34B9" w:rsidP="00CA34B9">
            <w:pPr>
              <w:pStyle w:val="TableParagraph"/>
              <w:ind w:right="99"/>
              <w:jc w:val="right"/>
              <w:rPr>
                <w:rFonts w:ascii="Times New Roman" w:hAnsi="Times New Roman" w:cs="Times New Roman"/>
                <w:sz w:val="18"/>
              </w:rPr>
            </w:pPr>
            <w:r w:rsidRPr="00203B18">
              <w:rPr>
                <w:rFonts w:ascii="Times New Roman" w:hAnsi="Times New Roman" w:cs="Times New Roman"/>
                <w:sz w:val="18"/>
              </w:rPr>
              <w:t>6b</w:t>
            </w:r>
          </w:p>
        </w:tc>
        <w:tc>
          <w:tcPr>
            <w:tcW w:w="425" w:type="dxa"/>
          </w:tcPr>
          <w:p w14:paraId="08F5FADE" w14:textId="77777777" w:rsidR="00CA34B9" w:rsidRPr="00203B18" w:rsidRDefault="00CA34B9" w:rsidP="00593D25">
            <w:pPr>
              <w:pStyle w:val="TableParagraph"/>
              <w:ind w:right="95"/>
              <w:rPr>
                <w:rFonts w:ascii="Times New Roman" w:hAnsi="Times New Roman" w:cs="Times New Roman"/>
                <w:sz w:val="18"/>
              </w:rPr>
            </w:pPr>
            <w:r w:rsidRPr="00203B18">
              <w:rPr>
                <w:rFonts w:ascii="Times New Roman" w:hAnsi="Times New Roman" w:cs="Times New Roman"/>
                <w:sz w:val="18"/>
              </w:rPr>
              <w:t>D;V</w:t>
            </w:r>
          </w:p>
        </w:tc>
        <w:tc>
          <w:tcPr>
            <w:tcW w:w="7513" w:type="dxa"/>
          </w:tcPr>
          <w:p w14:paraId="5FA5CC85" w14:textId="77777777" w:rsidR="00CA34B9" w:rsidRPr="00203B18" w:rsidRDefault="00CA34B9" w:rsidP="00CA34B9">
            <w:pPr>
              <w:pStyle w:val="TableParagraph"/>
              <w:ind w:left="141"/>
              <w:rPr>
                <w:rFonts w:ascii="Times New Roman" w:hAnsi="Times New Roman" w:cs="Times New Roman"/>
                <w:sz w:val="18"/>
              </w:rPr>
            </w:pPr>
            <w:r w:rsidRPr="00203B18">
              <w:rPr>
                <w:rFonts w:ascii="Times New Roman" w:hAnsi="Times New Roman" w:cs="Times New Roman"/>
                <w:sz w:val="18"/>
              </w:rPr>
              <w:t>Report</w:t>
            </w:r>
            <w:r w:rsidRPr="00203B18">
              <w:rPr>
                <w:rFonts w:ascii="Times New Roman" w:hAnsi="Times New Roman" w:cs="Times New Roman"/>
                <w:spacing w:val="-3"/>
                <w:sz w:val="18"/>
              </w:rPr>
              <w:t xml:space="preserve"> </w:t>
            </w:r>
            <w:r w:rsidRPr="00203B18">
              <w:rPr>
                <w:rFonts w:ascii="Times New Roman" w:hAnsi="Times New Roman" w:cs="Times New Roman"/>
                <w:sz w:val="18"/>
              </w:rPr>
              <w:t>any</w:t>
            </w:r>
            <w:r w:rsidRPr="00203B18">
              <w:rPr>
                <w:rFonts w:ascii="Times New Roman" w:hAnsi="Times New Roman" w:cs="Times New Roman"/>
                <w:spacing w:val="-3"/>
                <w:sz w:val="18"/>
              </w:rPr>
              <w:t xml:space="preserve"> </w:t>
            </w:r>
            <w:r w:rsidRPr="00203B18">
              <w:rPr>
                <w:rFonts w:ascii="Times New Roman" w:hAnsi="Times New Roman" w:cs="Times New Roman"/>
                <w:sz w:val="18"/>
              </w:rPr>
              <w:t>actions</w:t>
            </w:r>
            <w:r w:rsidRPr="00203B18">
              <w:rPr>
                <w:rFonts w:ascii="Times New Roman" w:hAnsi="Times New Roman" w:cs="Times New Roman"/>
                <w:spacing w:val="-2"/>
                <w:sz w:val="18"/>
              </w:rPr>
              <w:t xml:space="preserve"> </w:t>
            </w:r>
            <w:r w:rsidRPr="00203B18">
              <w:rPr>
                <w:rFonts w:ascii="Times New Roman" w:hAnsi="Times New Roman" w:cs="Times New Roman"/>
                <w:sz w:val="18"/>
              </w:rPr>
              <w:t>to</w:t>
            </w:r>
            <w:r w:rsidRPr="00203B18">
              <w:rPr>
                <w:rFonts w:ascii="Times New Roman" w:hAnsi="Times New Roman" w:cs="Times New Roman"/>
                <w:spacing w:val="-2"/>
                <w:sz w:val="18"/>
              </w:rPr>
              <w:t xml:space="preserve"> </w:t>
            </w:r>
            <w:r w:rsidRPr="00203B18">
              <w:rPr>
                <w:rFonts w:ascii="Times New Roman" w:hAnsi="Times New Roman" w:cs="Times New Roman"/>
                <w:sz w:val="18"/>
              </w:rPr>
              <w:t>blind</w:t>
            </w:r>
            <w:r w:rsidRPr="00203B18">
              <w:rPr>
                <w:rFonts w:ascii="Times New Roman" w:hAnsi="Times New Roman" w:cs="Times New Roman"/>
                <w:spacing w:val="-3"/>
                <w:sz w:val="18"/>
              </w:rPr>
              <w:t xml:space="preserve"> </w:t>
            </w:r>
            <w:r w:rsidRPr="00203B18">
              <w:rPr>
                <w:rFonts w:ascii="Times New Roman" w:hAnsi="Times New Roman" w:cs="Times New Roman"/>
                <w:sz w:val="18"/>
              </w:rPr>
              <w:t>assessment</w:t>
            </w:r>
            <w:r w:rsidRPr="00203B18">
              <w:rPr>
                <w:rFonts w:ascii="Times New Roman" w:hAnsi="Times New Roman" w:cs="Times New Roman"/>
                <w:spacing w:val="-3"/>
                <w:sz w:val="18"/>
              </w:rPr>
              <w:t xml:space="preserve"> </w:t>
            </w:r>
            <w:r w:rsidRPr="00203B18">
              <w:rPr>
                <w:rFonts w:ascii="Times New Roman" w:hAnsi="Times New Roman" w:cs="Times New Roman"/>
                <w:sz w:val="18"/>
              </w:rPr>
              <w:t>of</w:t>
            </w:r>
            <w:r w:rsidRPr="00203B18">
              <w:rPr>
                <w:rFonts w:ascii="Times New Roman" w:hAnsi="Times New Roman" w:cs="Times New Roman"/>
                <w:spacing w:val="-1"/>
                <w:sz w:val="18"/>
              </w:rPr>
              <w:t xml:space="preserve"> </w:t>
            </w:r>
            <w:r w:rsidRPr="00203B18">
              <w:rPr>
                <w:rFonts w:ascii="Times New Roman" w:hAnsi="Times New Roman" w:cs="Times New Roman"/>
                <w:sz w:val="18"/>
              </w:rPr>
              <w:t>the</w:t>
            </w:r>
            <w:r w:rsidRPr="00203B18">
              <w:rPr>
                <w:rFonts w:ascii="Times New Roman" w:hAnsi="Times New Roman" w:cs="Times New Roman"/>
                <w:spacing w:val="-3"/>
                <w:sz w:val="18"/>
              </w:rPr>
              <w:t xml:space="preserve"> </w:t>
            </w:r>
            <w:r w:rsidRPr="00203B18">
              <w:rPr>
                <w:rFonts w:ascii="Times New Roman" w:hAnsi="Times New Roman" w:cs="Times New Roman"/>
                <w:sz w:val="18"/>
              </w:rPr>
              <w:t>outcome</w:t>
            </w:r>
            <w:r w:rsidRPr="00203B18">
              <w:rPr>
                <w:rFonts w:ascii="Times New Roman" w:hAnsi="Times New Roman" w:cs="Times New Roman"/>
                <w:spacing w:val="-2"/>
                <w:sz w:val="18"/>
              </w:rPr>
              <w:t xml:space="preserve"> </w:t>
            </w:r>
            <w:r w:rsidRPr="00203B18">
              <w:rPr>
                <w:rFonts w:ascii="Times New Roman" w:hAnsi="Times New Roman" w:cs="Times New Roman"/>
                <w:sz w:val="18"/>
              </w:rPr>
              <w:t>to</w:t>
            </w:r>
            <w:r w:rsidRPr="00203B18">
              <w:rPr>
                <w:rFonts w:ascii="Times New Roman" w:hAnsi="Times New Roman" w:cs="Times New Roman"/>
                <w:spacing w:val="-2"/>
                <w:sz w:val="18"/>
              </w:rPr>
              <w:t xml:space="preserve"> </w:t>
            </w:r>
            <w:r w:rsidRPr="00203B18">
              <w:rPr>
                <w:rFonts w:ascii="Times New Roman" w:hAnsi="Times New Roman" w:cs="Times New Roman"/>
                <w:sz w:val="18"/>
              </w:rPr>
              <w:t>be</w:t>
            </w:r>
            <w:r w:rsidRPr="00203B18">
              <w:rPr>
                <w:rFonts w:ascii="Times New Roman" w:hAnsi="Times New Roman" w:cs="Times New Roman"/>
                <w:spacing w:val="-5"/>
                <w:sz w:val="18"/>
              </w:rPr>
              <w:t xml:space="preserve"> </w:t>
            </w:r>
            <w:r w:rsidRPr="00203B18">
              <w:rPr>
                <w:rFonts w:ascii="Times New Roman" w:hAnsi="Times New Roman" w:cs="Times New Roman"/>
                <w:sz w:val="18"/>
              </w:rPr>
              <w:t>predicted.</w:t>
            </w:r>
          </w:p>
        </w:tc>
        <w:tc>
          <w:tcPr>
            <w:tcW w:w="709" w:type="dxa"/>
          </w:tcPr>
          <w:p w14:paraId="76A3FB28" w14:textId="77777777" w:rsidR="00CA34B9" w:rsidRPr="00203B18" w:rsidRDefault="00CA34B9" w:rsidP="00CA34B9">
            <w:pPr>
              <w:pStyle w:val="TableParagraph"/>
              <w:ind w:left="102" w:right="97"/>
              <w:jc w:val="center"/>
              <w:rPr>
                <w:rFonts w:ascii="Times New Roman" w:hAnsi="Times New Roman" w:cs="Times New Roman"/>
                <w:sz w:val="18"/>
              </w:rPr>
            </w:pPr>
            <w:r w:rsidRPr="00203B18">
              <w:rPr>
                <w:rFonts w:ascii="Times New Roman" w:hAnsi="Times New Roman" w:cs="Times New Roman"/>
                <w:sz w:val="18"/>
              </w:rPr>
              <w:t>NA</w:t>
            </w:r>
          </w:p>
        </w:tc>
      </w:tr>
      <w:tr w:rsidR="00203B18" w:rsidRPr="00203B18" w14:paraId="300355AB" w14:textId="77777777" w:rsidTr="00674444">
        <w:trPr>
          <w:trHeight w:val="543"/>
        </w:trPr>
        <w:tc>
          <w:tcPr>
            <w:tcW w:w="1413" w:type="dxa"/>
            <w:vMerge w:val="restart"/>
            <w:vAlign w:val="center"/>
          </w:tcPr>
          <w:p w14:paraId="131EFE81" w14:textId="77777777" w:rsidR="00CA34B9" w:rsidRPr="00203B18" w:rsidRDefault="00CA34B9" w:rsidP="005C40CA">
            <w:pPr>
              <w:pStyle w:val="TableParagraph"/>
              <w:ind w:left="263"/>
              <w:rPr>
                <w:rFonts w:ascii="Times New Roman" w:hAnsi="Times New Roman" w:cs="Times New Roman"/>
                <w:sz w:val="18"/>
              </w:rPr>
            </w:pPr>
            <w:r w:rsidRPr="00203B18">
              <w:rPr>
                <w:rFonts w:ascii="Times New Roman" w:hAnsi="Times New Roman" w:cs="Times New Roman"/>
                <w:sz w:val="18"/>
              </w:rPr>
              <w:t>Predictors</w:t>
            </w:r>
          </w:p>
        </w:tc>
        <w:tc>
          <w:tcPr>
            <w:tcW w:w="425" w:type="dxa"/>
          </w:tcPr>
          <w:p w14:paraId="27165B87" w14:textId="77777777" w:rsidR="00CA34B9" w:rsidRPr="00203B18" w:rsidRDefault="00CA34B9" w:rsidP="00CA34B9">
            <w:pPr>
              <w:pStyle w:val="TableParagraph"/>
              <w:spacing w:before="139"/>
              <w:ind w:right="99"/>
              <w:jc w:val="right"/>
              <w:rPr>
                <w:rFonts w:ascii="Times New Roman" w:hAnsi="Times New Roman" w:cs="Times New Roman"/>
                <w:sz w:val="18"/>
              </w:rPr>
            </w:pPr>
            <w:r w:rsidRPr="00203B18">
              <w:rPr>
                <w:rFonts w:ascii="Times New Roman" w:hAnsi="Times New Roman" w:cs="Times New Roman"/>
                <w:sz w:val="18"/>
              </w:rPr>
              <w:t>7a</w:t>
            </w:r>
          </w:p>
        </w:tc>
        <w:tc>
          <w:tcPr>
            <w:tcW w:w="425" w:type="dxa"/>
          </w:tcPr>
          <w:p w14:paraId="1FC21A85" w14:textId="77777777" w:rsidR="00CA34B9" w:rsidRPr="00203B18" w:rsidRDefault="00CA34B9" w:rsidP="00593D25">
            <w:pPr>
              <w:pStyle w:val="TableParagraph"/>
              <w:spacing w:before="139"/>
              <w:ind w:right="94"/>
              <w:rPr>
                <w:rFonts w:ascii="Times New Roman" w:hAnsi="Times New Roman" w:cs="Times New Roman"/>
                <w:sz w:val="18"/>
              </w:rPr>
            </w:pPr>
            <w:r w:rsidRPr="00203B18">
              <w:rPr>
                <w:rFonts w:ascii="Times New Roman" w:hAnsi="Times New Roman" w:cs="Times New Roman"/>
                <w:sz w:val="18"/>
              </w:rPr>
              <w:t>D;V</w:t>
            </w:r>
          </w:p>
        </w:tc>
        <w:tc>
          <w:tcPr>
            <w:tcW w:w="7513" w:type="dxa"/>
          </w:tcPr>
          <w:p w14:paraId="748016F0" w14:textId="15653D82" w:rsidR="00CA34B9" w:rsidRPr="00203B18" w:rsidRDefault="00CA34B9" w:rsidP="00CA34B9">
            <w:pPr>
              <w:pStyle w:val="TableParagraph"/>
              <w:ind w:left="141" w:right="96"/>
              <w:rPr>
                <w:rFonts w:ascii="Times New Roman" w:hAnsi="Times New Roman" w:cs="Times New Roman"/>
                <w:sz w:val="18"/>
              </w:rPr>
            </w:pPr>
            <w:r w:rsidRPr="00203B18">
              <w:rPr>
                <w:rFonts w:ascii="Times New Roman" w:hAnsi="Times New Roman" w:cs="Times New Roman"/>
                <w:sz w:val="18"/>
              </w:rPr>
              <w:t>Clearly</w:t>
            </w:r>
            <w:r w:rsidRPr="00203B18">
              <w:rPr>
                <w:rFonts w:ascii="Times New Roman" w:hAnsi="Times New Roman" w:cs="Times New Roman"/>
                <w:spacing w:val="-4"/>
                <w:sz w:val="18"/>
              </w:rPr>
              <w:t xml:space="preserve"> </w:t>
            </w:r>
            <w:r w:rsidRPr="00203B18">
              <w:rPr>
                <w:rFonts w:ascii="Times New Roman" w:hAnsi="Times New Roman" w:cs="Times New Roman"/>
                <w:sz w:val="18"/>
              </w:rPr>
              <w:t>define</w:t>
            </w:r>
            <w:r w:rsidRPr="00203B18">
              <w:rPr>
                <w:rFonts w:ascii="Times New Roman" w:hAnsi="Times New Roman" w:cs="Times New Roman"/>
                <w:spacing w:val="-4"/>
                <w:sz w:val="18"/>
              </w:rPr>
              <w:t xml:space="preserve"> </w:t>
            </w:r>
            <w:r w:rsidRPr="00203B18">
              <w:rPr>
                <w:rFonts w:ascii="Times New Roman" w:hAnsi="Times New Roman" w:cs="Times New Roman"/>
                <w:sz w:val="18"/>
              </w:rPr>
              <w:t>all</w:t>
            </w:r>
            <w:r w:rsidRPr="00203B18">
              <w:rPr>
                <w:rFonts w:ascii="Times New Roman" w:hAnsi="Times New Roman" w:cs="Times New Roman"/>
                <w:spacing w:val="-4"/>
                <w:sz w:val="18"/>
              </w:rPr>
              <w:t xml:space="preserve"> </w:t>
            </w:r>
            <w:r w:rsidRPr="00203B18">
              <w:rPr>
                <w:rFonts w:ascii="Times New Roman" w:hAnsi="Times New Roman" w:cs="Times New Roman"/>
                <w:sz w:val="18"/>
              </w:rPr>
              <w:t>predictors</w:t>
            </w:r>
            <w:r w:rsidRPr="00203B18">
              <w:rPr>
                <w:rFonts w:ascii="Times New Roman" w:hAnsi="Times New Roman" w:cs="Times New Roman"/>
                <w:spacing w:val="-3"/>
                <w:sz w:val="18"/>
              </w:rPr>
              <w:t xml:space="preserve"> </w:t>
            </w:r>
            <w:r w:rsidRPr="00203B18">
              <w:rPr>
                <w:rFonts w:ascii="Times New Roman" w:hAnsi="Times New Roman" w:cs="Times New Roman"/>
                <w:sz w:val="18"/>
              </w:rPr>
              <w:t>used</w:t>
            </w:r>
            <w:r w:rsidRPr="00203B18">
              <w:rPr>
                <w:rFonts w:ascii="Times New Roman" w:hAnsi="Times New Roman" w:cs="Times New Roman"/>
                <w:spacing w:val="-4"/>
                <w:sz w:val="18"/>
              </w:rPr>
              <w:t xml:space="preserve"> </w:t>
            </w:r>
            <w:r w:rsidRPr="00203B18">
              <w:rPr>
                <w:rFonts w:ascii="Times New Roman" w:hAnsi="Times New Roman" w:cs="Times New Roman"/>
                <w:sz w:val="18"/>
              </w:rPr>
              <w:t>in</w:t>
            </w:r>
            <w:r w:rsidRPr="00203B18">
              <w:rPr>
                <w:rFonts w:ascii="Times New Roman" w:hAnsi="Times New Roman" w:cs="Times New Roman"/>
                <w:spacing w:val="-5"/>
                <w:sz w:val="18"/>
              </w:rPr>
              <w:t xml:space="preserve"> </w:t>
            </w:r>
            <w:r w:rsidRPr="00203B18">
              <w:rPr>
                <w:rFonts w:ascii="Times New Roman" w:hAnsi="Times New Roman" w:cs="Times New Roman"/>
                <w:sz w:val="18"/>
              </w:rPr>
              <w:t>developing</w:t>
            </w:r>
            <w:r w:rsidRPr="00203B18">
              <w:rPr>
                <w:rFonts w:ascii="Times New Roman" w:hAnsi="Times New Roman" w:cs="Times New Roman"/>
                <w:spacing w:val="-4"/>
                <w:sz w:val="18"/>
              </w:rPr>
              <w:t xml:space="preserve"> </w:t>
            </w:r>
            <w:r w:rsidRPr="00203B18">
              <w:rPr>
                <w:rFonts w:ascii="Times New Roman" w:hAnsi="Times New Roman" w:cs="Times New Roman"/>
                <w:sz w:val="18"/>
              </w:rPr>
              <w:t>or</w:t>
            </w:r>
            <w:r w:rsidRPr="00203B18">
              <w:rPr>
                <w:rFonts w:ascii="Times New Roman" w:hAnsi="Times New Roman" w:cs="Times New Roman"/>
                <w:spacing w:val="-4"/>
                <w:sz w:val="18"/>
              </w:rPr>
              <w:t xml:space="preserve"> </w:t>
            </w:r>
            <w:r w:rsidRPr="00203B18">
              <w:rPr>
                <w:rFonts w:ascii="Times New Roman" w:hAnsi="Times New Roman" w:cs="Times New Roman"/>
                <w:sz w:val="18"/>
              </w:rPr>
              <w:t>validating</w:t>
            </w:r>
            <w:r w:rsidRPr="00203B18">
              <w:rPr>
                <w:rFonts w:ascii="Times New Roman" w:hAnsi="Times New Roman" w:cs="Times New Roman"/>
                <w:spacing w:val="-4"/>
                <w:sz w:val="18"/>
              </w:rPr>
              <w:t xml:space="preserve"> </w:t>
            </w:r>
            <w:r w:rsidRPr="00203B18">
              <w:rPr>
                <w:rFonts w:ascii="Times New Roman" w:hAnsi="Times New Roman" w:cs="Times New Roman"/>
                <w:sz w:val="18"/>
              </w:rPr>
              <w:t>the</w:t>
            </w:r>
            <w:r w:rsidRPr="00203B18">
              <w:rPr>
                <w:rFonts w:ascii="Times New Roman" w:hAnsi="Times New Roman" w:cs="Times New Roman"/>
                <w:spacing w:val="-4"/>
                <w:sz w:val="18"/>
              </w:rPr>
              <w:t xml:space="preserve"> </w:t>
            </w:r>
            <w:r w:rsidRPr="00203B18">
              <w:rPr>
                <w:rFonts w:ascii="Times New Roman" w:hAnsi="Times New Roman" w:cs="Times New Roman"/>
                <w:sz w:val="18"/>
              </w:rPr>
              <w:t>multivariable</w:t>
            </w:r>
            <w:r w:rsidRPr="00203B18">
              <w:rPr>
                <w:rFonts w:ascii="Times New Roman" w:hAnsi="Times New Roman" w:cs="Times New Roman"/>
                <w:spacing w:val="-4"/>
                <w:sz w:val="18"/>
              </w:rPr>
              <w:t xml:space="preserve"> </w:t>
            </w:r>
            <w:r w:rsidRPr="00203B18">
              <w:rPr>
                <w:rFonts w:ascii="Times New Roman" w:hAnsi="Times New Roman" w:cs="Times New Roman"/>
                <w:sz w:val="18"/>
              </w:rPr>
              <w:t>prediction</w:t>
            </w:r>
            <w:r w:rsidRPr="00203B18">
              <w:rPr>
                <w:rFonts w:ascii="Times New Roman" w:hAnsi="Times New Roman" w:cs="Times New Roman"/>
                <w:spacing w:val="-4"/>
                <w:sz w:val="18"/>
              </w:rPr>
              <w:t xml:space="preserve"> </w:t>
            </w:r>
            <w:r w:rsidRPr="00203B18">
              <w:rPr>
                <w:rFonts w:ascii="Times New Roman" w:hAnsi="Times New Roman" w:cs="Times New Roman"/>
                <w:sz w:val="18"/>
              </w:rPr>
              <w:t>model,</w:t>
            </w:r>
            <w:r w:rsidR="001C6761" w:rsidRPr="00203B18">
              <w:rPr>
                <w:rFonts w:ascii="Times New Roman" w:hAnsi="Times New Roman" w:cs="Times New Roman"/>
                <w:sz w:val="18"/>
              </w:rPr>
              <w:t xml:space="preserve"> </w:t>
            </w:r>
            <w:r w:rsidRPr="00203B18">
              <w:rPr>
                <w:rFonts w:ascii="Times New Roman" w:hAnsi="Times New Roman" w:cs="Times New Roman"/>
                <w:sz w:val="18"/>
              </w:rPr>
              <w:t>including</w:t>
            </w:r>
            <w:r w:rsidRPr="00203B18">
              <w:rPr>
                <w:rFonts w:ascii="Times New Roman" w:hAnsi="Times New Roman" w:cs="Times New Roman"/>
                <w:spacing w:val="-1"/>
                <w:sz w:val="18"/>
              </w:rPr>
              <w:t xml:space="preserve"> </w:t>
            </w:r>
            <w:r w:rsidRPr="00203B18">
              <w:rPr>
                <w:rFonts w:ascii="Times New Roman" w:hAnsi="Times New Roman" w:cs="Times New Roman"/>
                <w:sz w:val="18"/>
              </w:rPr>
              <w:t>how and when</w:t>
            </w:r>
            <w:r w:rsidRPr="00203B18">
              <w:rPr>
                <w:rFonts w:ascii="Times New Roman" w:hAnsi="Times New Roman" w:cs="Times New Roman"/>
                <w:spacing w:val="-1"/>
                <w:sz w:val="18"/>
              </w:rPr>
              <w:t xml:space="preserve"> </w:t>
            </w:r>
            <w:r w:rsidRPr="00203B18">
              <w:rPr>
                <w:rFonts w:ascii="Times New Roman" w:hAnsi="Times New Roman" w:cs="Times New Roman"/>
                <w:sz w:val="18"/>
              </w:rPr>
              <w:t>they</w:t>
            </w:r>
            <w:r w:rsidRPr="00203B18">
              <w:rPr>
                <w:rFonts w:ascii="Times New Roman" w:hAnsi="Times New Roman" w:cs="Times New Roman"/>
                <w:spacing w:val="2"/>
                <w:sz w:val="18"/>
              </w:rPr>
              <w:t xml:space="preserve"> </w:t>
            </w:r>
            <w:r w:rsidRPr="00203B18">
              <w:rPr>
                <w:rFonts w:ascii="Times New Roman" w:hAnsi="Times New Roman" w:cs="Times New Roman"/>
                <w:sz w:val="18"/>
              </w:rPr>
              <w:t>were measured.</w:t>
            </w:r>
          </w:p>
        </w:tc>
        <w:tc>
          <w:tcPr>
            <w:tcW w:w="709" w:type="dxa"/>
          </w:tcPr>
          <w:p w14:paraId="70FCDEFC" w14:textId="26042C51" w:rsidR="00CA34B9" w:rsidRPr="00203B18" w:rsidRDefault="004A3051" w:rsidP="00CA34B9">
            <w:pPr>
              <w:pStyle w:val="TableParagraph"/>
              <w:spacing w:before="139"/>
              <w:ind w:left="103" w:right="97"/>
              <w:jc w:val="center"/>
              <w:rPr>
                <w:rFonts w:ascii="Times New Roman" w:hAnsi="Times New Roman" w:cs="Times New Roman"/>
                <w:sz w:val="18"/>
              </w:rPr>
            </w:pPr>
            <w:r w:rsidRPr="00203B18">
              <w:rPr>
                <w:rFonts w:ascii="Times New Roman" w:hAnsi="Times New Roman" w:cs="Times New Roman"/>
                <w:sz w:val="18"/>
              </w:rPr>
              <w:t>4,5</w:t>
            </w:r>
          </w:p>
        </w:tc>
      </w:tr>
      <w:tr w:rsidR="00203B18" w:rsidRPr="00203B18" w14:paraId="01817583" w14:textId="77777777" w:rsidTr="00674444">
        <w:trPr>
          <w:trHeight w:val="474"/>
        </w:trPr>
        <w:tc>
          <w:tcPr>
            <w:tcW w:w="1413" w:type="dxa"/>
            <w:vMerge/>
            <w:tcBorders>
              <w:top w:val="nil"/>
            </w:tcBorders>
            <w:vAlign w:val="center"/>
          </w:tcPr>
          <w:p w14:paraId="0AFA5F29" w14:textId="77777777" w:rsidR="00CA34B9" w:rsidRPr="00203B18" w:rsidRDefault="00CA34B9" w:rsidP="005C40CA">
            <w:pPr>
              <w:jc w:val="left"/>
              <w:rPr>
                <w:rFonts w:ascii="Times New Roman" w:hAnsi="Times New Roman" w:cs="Times New Roman"/>
                <w:sz w:val="2"/>
                <w:szCs w:val="2"/>
              </w:rPr>
            </w:pPr>
          </w:p>
        </w:tc>
        <w:tc>
          <w:tcPr>
            <w:tcW w:w="425" w:type="dxa"/>
          </w:tcPr>
          <w:p w14:paraId="422159CC" w14:textId="77777777" w:rsidR="00CA34B9" w:rsidRPr="00203B18" w:rsidRDefault="00CA34B9" w:rsidP="00CA34B9">
            <w:pPr>
              <w:pStyle w:val="TableParagraph"/>
              <w:ind w:right="99"/>
              <w:jc w:val="right"/>
              <w:rPr>
                <w:rFonts w:ascii="Times New Roman" w:hAnsi="Times New Roman" w:cs="Times New Roman"/>
                <w:sz w:val="18"/>
              </w:rPr>
            </w:pPr>
            <w:r w:rsidRPr="00203B18">
              <w:rPr>
                <w:rFonts w:ascii="Times New Roman" w:hAnsi="Times New Roman" w:cs="Times New Roman"/>
                <w:sz w:val="18"/>
              </w:rPr>
              <w:t>7b</w:t>
            </w:r>
          </w:p>
        </w:tc>
        <w:tc>
          <w:tcPr>
            <w:tcW w:w="425" w:type="dxa"/>
          </w:tcPr>
          <w:p w14:paraId="147EBFE7" w14:textId="77777777" w:rsidR="00CA34B9" w:rsidRPr="00203B18" w:rsidRDefault="00CA34B9" w:rsidP="00593D25">
            <w:pPr>
              <w:pStyle w:val="TableParagraph"/>
              <w:ind w:right="95"/>
              <w:rPr>
                <w:rFonts w:ascii="Times New Roman" w:hAnsi="Times New Roman" w:cs="Times New Roman"/>
                <w:sz w:val="18"/>
              </w:rPr>
            </w:pPr>
            <w:r w:rsidRPr="00203B18">
              <w:rPr>
                <w:rFonts w:ascii="Times New Roman" w:hAnsi="Times New Roman" w:cs="Times New Roman"/>
                <w:sz w:val="18"/>
              </w:rPr>
              <w:t>D;V</w:t>
            </w:r>
          </w:p>
        </w:tc>
        <w:tc>
          <w:tcPr>
            <w:tcW w:w="7513" w:type="dxa"/>
          </w:tcPr>
          <w:p w14:paraId="5D94BDC2" w14:textId="77777777" w:rsidR="00CA34B9" w:rsidRPr="00203B18" w:rsidRDefault="00CA34B9" w:rsidP="00CA34B9">
            <w:pPr>
              <w:pStyle w:val="TableParagraph"/>
              <w:ind w:left="141"/>
              <w:rPr>
                <w:rFonts w:ascii="Times New Roman" w:hAnsi="Times New Roman" w:cs="Times New Roman"/>
                <w:sz w:val="18"/>
              </w:rPr>
            </w:pPr>
            <w:r w:rsidRPr="00203B18">
              <w:rPr>
                <w:rFonts w:ascii="Times New Roman" w:hAnsi="Times New Roman" w:cs="Times New Roman"/>
                <w:sz w:val="18"/>
              </w:rPr>
              <w:t>Report</w:t>
            </w:r>
            <w:r w:rsidRPr="00203B18">
              <w:rPr>
                <w:rFonts w:ascii="Times New Roman" w:hAnsi="Times New Roman" w:cs="Times New Roman"/>
                <w:spacing w:val="-3"/>
                <w:sz w:val="18"/>
              </w:rPr>
              <w:t xml:space="preserve"> </w:t>
            </w:r>
            <w:r w:rsidRPr="00203B18">
              <w:rPr>
                <w:rFonts w:ascii="Times New Roman" w:hAnsi="Times New Roman" w:cs="Times New Roman"/>
                <w:sz w:val="18"/>
              </w:rPr>
              <w:t>any</w:t>
            </w:r>
            <w:r w:rsidRPr="00203B18">
              <w:rPr>
                <w:rFonts w:ascii="Times New Roman" w:hAnsi="Times New Roman" w:cs="Times New Roman"/>
                <w:spacing w:val="-3"/>
                <w:sz w:val="18"/>
              </w:rPr>
              <w:t xml:space="preserve"> </w:t>
            </w:r>
            <w:r w:rsidRPr="00203B18">
              <w:rPr>
                <w:rFonts w:ascii="Times New Roman" w:hAnsi="Times New Roman" w:cs="Times New Roman"/>
                <w:sz w:val="18"/>
              </w:rPr>
              <w:t>actions</w:t>
            </w:r>
            <w:r w:rsidRPr="00203B18">
              <w:rPr>
                <w:rFonts w:ascii="Times New Roman" w:hAnsi="Times New Roman" w:cs="Times New Roman"/>
                <w:spacing w:val="-2"/>
                <w:sz w:val="18"/>
              </w:rPr>
              <w:t xml:space="preserve"> </w:t>
            </w:r>
            <w:r w:rsidRPr="00203B18">
              <w:rPr>
                <w:rFonts w:ascii="Times New Roman" w:hAnsi="Times New Roman" w:cs="Times New Roman"/>
                <w:sz w:val="18"/>
              </w:rPr>
              <w:t>to</w:t>
            </w:r>
            <w:r w:rsidRPr="00203B18">
              <w:rPr>
                <w:rFonts w:ascii="Times New Roman" w:hAnsi="Times New Roman" w:cs="Times New Roman"/>
                <w:spacing w:val="-2"/>
                <w:sz w:val="18"/>
              </w:rPr>
              <w:t xml:space="preserve"> </w:t>
            </w:r>
            <w:r w:rsidRPr="00203B18">
              <w:rPr>
                <w:rFonts w:ascii="Times New Roman" w:hAnsi="Times New Roman" w:cs="Times New Roman"/>
                <w:sz w:val="18"/>
              </w:rPr>
              <w:t>blind</w:t>
            </w:r>
            <w:r w:rsidRPr="00203B18">
              <w:rPr>
                <w:rFonts w:ascii="Times New Roman" w:hAnsi="Times New Roman" w:cs="Times New Roman"/>
                <w:spacing w:val="-3"/>
                <w:sz w:val="18"/>
              </w:rPr>
              <w:t xml:space="preserve"> </w:t>
            </w:r>
            <w:r w:rsidRPr="00203B18">
              <w:rPr>
                <w:rFonts w:ascii="Times New Roman" w:hAnsi="Times New Roman" w:cs="Times New Roman"/>
                <w:sz w:val="18"/>
              </w:rPr>
              <w:t>assessment</w:t>
            </w:r>
            <w:r w:rsidRPr="00203B18">
              <w:rPr>
                <w:rFonts w:ascii="Times New Roman" w:hAnsi="Times New Roman" w:cs="Times New Roman"/>
                <w:spacing w:val="-3"/>
                <w:sz w:val="18"/>
              </w:rPr>
              <w:t xml:space="preserve"> </w:t>
            </w:r>
            <w:r w:rsidRPr="00203B18">
              <w:rPr>
                <w:rFonts w:ascii="Times New Roman" w:hAnsi="Times New Roman" w:cs="Times New Roman"/>
                <w:sz w:val="18"/>
              </w:rPr>
              <w:t>of</w:t>
            </w:r>
            <w:r w:rsidRPr="00203B18">
              <w:rPr>
                <w:rFonts w:ascii="Times New Roman" w:hAnsi="Times New Roman" w:cs="Times New Roman"/>
                <w:spacing w:val="-1"/>
                <w:sz w:val="18"/>
              </w:rPr>
              <w:t xml:space="preserve"> </w:t>
            </w:r>
            <w:r w:rsidRPr="00203B18">
              <w:rPr>
                <w:rFonts w:ascii="Times New Roman" w:hAnsi="Times New Roman" w:cs="Times New Roman"/>
                <w:sz w:val="18"/>
              </w:rPr>
              <w:t>predictors</w:t>
            </w:r>
            <w:r w:rsidRPr="00203B18">
              <w:rPr>
                <w:rFonts w:ascii="Times New Roman" w:hAnsi="Times New Roman" w:cs="Times New Roman"/>
                <w:spacing w:val="-2"/>
                <w:sz w:val="18"/>
              </w:rPr>
              <w:t xml:space="preserve"> </w:t>
            </w:r>
            <w:r w:rsidRPr="00203B18">
              <w:rPr>
                <w:rFonts w:ascii="Times New Roman" w:hAnsi="Times New Roman" w:cs="Times New Roman"/>
                <w:sz w:val="18"/>
              </w:rPr>
              <w:t>for</w:t>
            </w:r>
            <w:r w:rsidRPr="00203B18">
              <w:rPr>
                <w:rFonts w:ascii="Times New Roman" w:hAnsi="Times New Roman" w:cs="Times New Roman"/>
                <w:spacing w:val="-5"/>
                <w:sz w:val="18"/>
              </w:rPr>
              <w:t xml:space="preserve"> </w:t>
            </w:r>
            <w:r w:rsidRPr="00203B18">
              <w:rPr>
                <w:rFonts w:ascii="Times New Roman" w:hAnsi="Times New Roman" w:cs="Times New Roman"/>
                <w:sz w:val="18"/>
              </w:rPr>
              <w:t>the</w:t>
            </w:r>
            <w:r w:rsidRPr="00203B18">
              <w:rPr>
                <w:rFonts w:ascii="Times New Roman" w:hAnsi="Times New Roman" w:cs="Times New Roman"/>
                <w:spacing w:val="-3"/>
                <w:sz w:val="18"/>
              </w:rPr>
              <w:t xml:space="preserve"> </w:t>
            </w:r>
            <w:r w:rsidRPr="00203B18">
              <w:rPr>
                <w:rFonts w:ascii="Times New Roman" w:hAnsi="Times New Roman" w:cs="Times New Roman"/>
                <w:sz w:val="18"/>
              </w:rPr>
              <w:t>outcome</w:t>
            </w:r>
            <w:r w:rsidRPr="00203B18">
              <w:rPr>
                <w:rFonts w:ascii="Times New Roman" w:hAnsi="Times New Roman" w:cs="Times New Roman"/>
                <w:spacing w:val="-3"/>
                <w:sz w:val="18"/>
              </w:rPr>
              <w:t xml:space="preserve"> </w:t>
            </w:r>
            <w:r w:rsidRPr="00203B18">
              <w:rPr>
                <w:rFonts w:ascii="Times New Roman" w:hAnsi="Times New Roman" w:cs="Times New Roman"/>
                <w:sz w:val="18"/>
              </w:rPr>
              <w:t>and</w:t>
            </w:r>
            <w:r w:rsidRPr="00203B18">
              <w:rPr>
                <w:rFonts w:ascii="Times New Roman" w:hAnsi="Times New Roman" w:cs="Times New Roman"/>
                <w:spacing w:val="-3"/>
                <w:sz w:val="18"/>
              </w:rPr>
              <w:t xml:space="preserve"> </w:t>
            </w:r>
            <w:r w:rsidRPr="00203B18">
              <w:rPr>
                <w:rFonts w:ascii="Times New Roman" w:hAnsi="Times New Roman" w:cs="Times New Roman"/>
                <w:sz w:val="18"/>
              </w:rPr>
              <w:t>other</w:t>
            </w:r>
            <w:r w:rsidRPr="00203B18">
              <w:rPr>
                <w:rFonts w:ascii="Times New Roman" w:hAnsi="Times New Roman" w:cs="Times New Roman"/>
                <w:spacing w:val="-3"/>
                <w:sz w:val="18"/>
              </w:rPr>
              <w:t xml:space="preserve"> </w:t>
            </w:r>
            <w:r w:rsidRPr="00203B18">
              <w:rPr>
                <w:rFonts w:ascii="Times New Roman" w:hAnsi="Times New Roman" w:cs="Times New Roman"/>
                <w:sz w:val="18"/>
              </w:rPr>
              <w:t>predictors.</w:t>
            </w:r>
          </w:p>
        </w:tc>
        <w:tc>
          <w:tcPr>
            <w:tcW w:w="709" w:type="dxa"/>
          </w:tcPr>
          <w:p w14:paraId="2E40A833" w14:textId="69450557" w:rsidR="00CA34B9" w:rsidRPr="00203B18" w:rsidRDefault="004A3051" w:rsidP="00CA34B9">
            <w:pPr>
              <w:pStyle w:val="TableParagraph"/>
              <w:ind w:left="102" w:right="97"/>
              <w:jc w:val="center"/>
              <w:rPr>
                <w:rFonts w:ascii="Times New Roman" w:hAnsi="Times New Roman" w:cs="Times New Roman"/>
                <w:sz w:val="18"/>
              </w:rPr>
            </w:pPr>
            <w:r w:rsidRPr="00203B18">
              <w:rPr>
                <w:rFonts w:ascii="Times New Roman" w:hAnsi="Times New Roman" w:cs="Times New Roman"/>
                <w:sz w:val="18"/>
              </w:rPr>
              <w:t>5</w:t>
            </w:r>
          </w:p>
        </w:tc>
      </w:tr>
      <w:tr w:rsidR="00203B18" w:rsidRPr="00203B18" w14:paraId="10DA93D9" w14:textId="77777777" w:rsidTr="00674444">
        <w:trPr>
          <w:trHeight w:val="474"/>
        </w:trPr>
        <w:tc>
          <w:tcPr>
            <w:tcW w:w="1413" w:type="dxa"/>
            <w:vAlign w:val="center"/>
          </w:tcPr>
          <w:p w14:paraId="5E85D2EB" w14:textId="77777777" w:rsidR="00CA34B9" w:rsidRPr="00203B18" w:rsidRDefault="00CA34B9" w:rsidP="005C40CA">
            <w:pPr>
              <w:pStyle w:val="TableParagraph"/>
              <w:ind w:left="263"/>
              <w:rPr>
                <w:rFonts w:ascii="Times New Roman" w:hAnsi="Times New Roman" w:cs="Times New Roman"/>
                <w:sz w:val="18"/>
              </w:rPr>
            </w:pPr>
            <w:r w:rsidRPr="00203B18">
              <w:rPr>
                <w:rFonts w:ascii="Times New Roman" w:hAnsi="Times New Roman" w:cs="Times New Roman"/>
                <w:sz w:val="18"/>
              </w:rPr>
              <w:t>Sample</w:t>
            </w:r>
            <w:r w:rsidRPr="00203B18">
              <w:rPr>
                <w:rFonts w:ascii="Times New Roman" w:hAnsi="Times New Roman" w:cs="Times New Roman"/>
                <w:spacing w:val="-2"/>
                <w:sz w:val="18"/>
              </w:rPr>
              <w:t xml:space="preserve"> </w:t>
            </w:r>
            <w:r w:rsidRPr="00203B18">
              <w:rPr>
                <w:rFonts w:ascii="Times New Roman" w:hAnsi="Times New Roman" w:cs="Times New Roman"/>
                <w:sz w:val="18"/>
              </w:rPr>
              <w:t>size</w:t>
            </w:r>
          </w:p>
        </w:tc>
        <w:tc>
          <w:tcPr>
            <w:tcW w:w="425" w:type="dxa"/>
          </w:tcPr>
          <w:p w14:paraId="4EF96148" w14:textId="77777777" w:rsidR="00CA34B9" w:rsidRPr="00203B18" w:rsidRDefault="00CA34B9" w:rsidP="00CA34B9">
            <w:pPr>
              <w:pStyle w:val="TableParagraph"/>
              <w:ind w:right="95"/>
              <w:jc w:val="right"/>
              <w:rPr>
                <w:rFonts w:ascii="Times New Roman" w:hAnsi="Times New Roman" w:cs="Times New Roman"/>
                <w:sz w:val="18"/>
              </w:rPr>
            </w:pPr>
            <w:r w:rsidRPr="00203B18">
              <w:rPr>
                <w:rFonts w:ascii="Times New Roman" w:hAnsi="Times New Roman" w:cs="Times New Roman"/>
                <w:sz w:val="18"/>
              </w:rPr>
              <w:t>8</w:t>
            </w:r>
          </w:p>
        </w:tc>
        <w:tc>
          <w:tcPr>
            <w:tcW w:w="425" w:type="dxa"/>
          </w:tcPr>
          <w:p w14:paraId="5015D947" w14:textId="77777777" w:rsidR="00CA34B9" w:rsidRPr="00203B18" w:rsidRDefault="00CA34B9" w:rsidP="00593D25">
            <w:pPr>
              <w:pStyle w:val="TableParagraph"/>
              <w:ind w:right="95"/>
              <w:rPr>
                <w:rFonts w:ascii="Times New Roman" w:hAnsi="Times New Roman" w:cs="Times New Roman"/>
                <w:sz w:val="18"/>
              </w:rPr>
            </w:pPr>
            <w:r w:rsidRPr="00203B18">
              <w:rPr>
                <w:rFonts w:ascii="Times New Roman" w:hAnsi="Times New Roman" w:cs="Times New Roman"/>
                <w:sz w:val="18"/>
              </w:rPr>
              <w:t>D;V</w:t>
            </w:r>
          </w:p>
        </w:tc>
        <w:tc>
          <w:tcPr>
            <w:tcW w:w="7513" w:type="dxa"/>
          </w:tcPr>
          <w:p w14:paraId="713D55A0" w14:textId="77777777" w:rsidR="00CA34B9" w:rsidRPr="00203B18" w:rsidRDefault="00CA34B9" w:rsidP="00CA34B9">
            <w:pPr>
              <w:pStyle w:val="TableParagraph"/>
              <w:ind w:left="141"/>
              <w:rPr>
                <w:rFonts w:ascii="Times New Roman" w:hAnsi="Times New Roman" w:cs="Times New Roman"/>
                <w:sz w:val="18"/>
              </w:rPr>
            </w:pPr>
            <w:r w:rsidRPr="00203B18">
              <w:rPr>
                <w:rFonts w:ascii="Times New Roman" w:hAnsi="Times New Roman" w:cs="Times New Roman"/>
                <w:sz w:val="18"/>
              </w:rPr>
              <w:t>Explain</w:t>
            </w:r>
            <w:r w:rsidRPr="00203B18">
              <w:rPr>
                <w:rFonts w:ascii="Times New Roman" w:hAnsi="Times New Roman" w:cs="Times New Roman"/>
                <w:spacing w:val="-4"/>
                <w:sz w:val="18"/>
              </w:rPr>
              <w:t xml:space="preserve"> </w:t>
            </w:r>
            <w:r w:rsidRPr="00203B18">
              <w:rPr>
                <w:rFonts w:ascii="Times New Roman" w:hAnsi="Times New Roman" w:cs="Times New Roman"/>
                <w:sz w:val="18"/>
              </w:rPr>
              <w:t>how</w:t>
            </w:r>
            <w:r w:rsidRPr="00203B18">
              <w:rPr>
                <w:rFonts w:ascii="Times New Roman" w:hAnsi="Times New Roman" w:cs="Times New Roman"/>
                <w:spacing w:val="-2"/>
                <w:sz w:val="18"/>
              </w:rPr>
              <w:t xml:space="preserve"> </w:t>
            </w:r>
            <w:r w:rsidRPr="00203B18">
              <w:rPr>
                <w:rFonts w:ascii="Times New Roman" w:hAnsi="Times New Roman" w:cs="Times New Roman"/>
                <w:sz w:val="18"/>
              </w:rPr>
              <w:t>the</w:t>
            </w:r>
            <w:r w:rsidRPr="00203B18">
              <w:rPr>
                <w:rFonts w:ascii="Times New Roman" w:hAnsi="Times New Roman" w:cs="Times New Roman"/>
                <w:spacing w:val="-3"/>
                <w:sz w:val="18"/>
              </w:rPr>
              <w:t xml:space="preserve"> </w:t>
            </w:r>
            <w:r w:rsidRPr="00203B18">
              <w:rPr>
                <w:rFonts w:ascii="Times New Roman" w:hAnsi="Times New Roman" w:cs="Times New Roman"/>
                <w:sz w:val="18"/>
              </w:rPr>
              <w:t>study</w:t>
            </w:r>
            <w:r w:rsidRPr="00203B18">
              <w:rPr>
                <w:rFonts w:ascii="Times New Roman" w:hAnsi="Times New Roman" w:cs="Times New Roman"/>
                <w:spacing w:val="-2"/>
                <w:sz w:val="18"/>
              </w:rPr>
              <w:t xml:space="preserve"> </w:t>
            </w:r>
            <w:r w:rsidRPr="00203B18">
              <w:rPr>
                <w:rFonts w:ascii="Times New Roman" w:hAnsi="Times New Roman" w:cs="Times New Roman"/>
                <w:sz w:val="18"/>
              </w:rPr>
              <w:t>size</w:t>
            </w:r>
            <w:r w:rsidRPr="00203B18">
              <w:rPr>
                <w:rFonts w:ascii="Times New Roman" w:hAnsi="Times New Roman" w:cs="Times New Roman"/>
                <w:spacing w:val="-3"/>
                <w:sz w:val="18"/>
              </w:rPr>
              <w:t xml:space="preserve"> </w:t>
            </w:r>
            <w:r w:rsidRPr="00203B18">
              <w:rPr>
                <w:rFonts w:ascii="Times New Roman" w:hAnsi="Times New Roman" w:cs="Times New Roman"/>
                <w:sz w:val="18"/>
              </w:rPr>
              <w:t>was</w:t>
            </w:r>
            <w:r w:rsidRPr="00203B18">
              <w:rPr>
                <w:rFonts w:ascii="Times New Roman" w:hAnsi="Times New Roman" w:cs="Times New Roman"/>
                <w:spacing w:val="-1"/>
                <w:sz w:val="18"/>
              </w:rPr>
              <w:t xml:space="preserve"> </w:t>
            </w:r>
            <w:r w:rsidRPr="00203B18">
              <w:rPr>
                <w:rFonts w:ascii="Times New Roman" w:hAnsi="Times New Roman" w:cs="Times New Roman"/>
                <w:sz w:val="18"/>
              </w:rPr>
              <w:t>arrived</w:t>
            </w:r>
            <w:r w:rsidRPr="00203B18">
              <w:rPr>
                <w:rFonts w:ascii="Times New Roman" w:hAnsi="Times New Roman" w:cs="Times New Roman"/>
                <w:spacing w:val="-3"/>
                <w:sz w:val="18"/>
              </w:rPr>
              <w:t xml:space="preserve"> </w:t>
            </w:r>
            <w:r w:rsidRPr="00203B18">
              <w:rPr>
                <w:rFonts w:ascii="Times New Roman" w:hAnsi="Times New Roman" w:cs="Times New Roman"/>
                <w:sz w:val="18"/>
              </w:rPr>
              <w:t>at.</w:t>
            </w:r>
          </w:p>
        </w:tc>
        <w:tc>
          <w:tcPr>
            <w:tcW w:w="709" w:type="dxa"/>
          </w:tcPr>
          <w:p w14:paraId="590ADD59" w14:textId="5AC5A0B7" w:rsidR="00CA34B9" w:rsidRPr="00203B18" w:rsidRDefault="008C1AF0" w:rsidP="00CA34B9">
            <w:pPr>
              <w:pStyle w:val="TableParagraph"/>
              <w:ind w:left="99" w:right="97"/>
              <w:jc w:val="center"/>
              <w:rPr>
                <w:rFonts w:ascii="Times New Roman" w:hAnsi="Times New Roman" w:cs="Times New Roman"/>
                <w:sz w:val="18"/>
              </w:rPr>
            </w:pPr>
            <w:r w:rsidRPr="00203B18">
              <w:rPr>
                <w:rFonts w:ascii="Times New Roman" w:hAnsi="Times New Roman" w:cs="Times New Roman"/>
                <w:sz w:val="18"/>
              </w:rPr>
              <w:t>5</w:t>
            </w:r>
          </w:p>
        </w:tc>
      </w:tr>
      <w:tr w:rsidR="00203B18" w:rsidRPr="00203B18" w14:paraId="0053D489" w14:textId="77777777" w:rsidTr="00674444">
        <w:trPr>
          <w:trHeight w:val="514"/>
        </w:trPr>
        <w:tc>
          <w:tcPr>
            <w:tcW w:w="1413" w:type="dxa"/>
            <w:tcBorders>
              <w:bottom w:val="single" w:sz="4" w:space="0" w:color="000000"/>
            </w:tcBorders>
            <w:vAlign w:val="center"/>
          </w:tcPr>
          <w:p w14:paraId="2C66B09E" w14:textId="77777777" w:rsidR="00CA34B9" w:rsidRPr="00203B18" w:rsidRDefault="00CA34B9" w:rsidP="005C40CA">
            <w:pPr>
              <w:pStyle w:val="TableParagraph"/>
              <w:spacing w:before="139"/>
              <w:ind w:left="263"/>
              <w:rPr>
                <w:rFonts w:ascii="Times New Roman" w:hAnsi="Times New Roman" w:cs="Times New Roman"/>
                <w:sz w:val="18"/>
              </w:rPr>
            </w:pPr>
            <w:r w:rsidRPr="00203B18">
              <w:rPr>
                <w:rFonts w:ascii="Times New Roman" w:hAnsi="Times New Roman" w:cs="Times New Roman"/>
                <w:sz w:val="18"/>
              </w:rPr>
              <w:t>Missing</w:t>
            </w:r>
            <w:r w:rsidRPr="00203B18">
              <w:rPr>
                <w:rFonts w:ascii="Times New Roman" w:hAnsi="Times New Roman" w:cs="Times New Roman"/>
                <w:spacing w:val="-4"/>
                <w:sz w:val="18"/>
              </w:rPr>
              <w:t xml:space="preserve"> </w:t>
            </w:r>
            <w:r w:rsidRPr="00203B18">
              <w:rPr>
                <w:rFonts w:ascii="Times New Roman" w:hAnsi="Times New Roman" w:cs="Times New Roman"/>
                <w:sz w:val="18"/>
              </w:rPr>
              <w:t>data</w:t>
            </w:r>
          </w:p>
        </w:tc>
        <w:tc>
          <w:tcPr>
            <w:tcW w:w="425" w:type="dxa"/>
          </w:tcPr>
          <w:p w14:paraId="7A926D7E" w14:textId="77777777" w:rsidR="00CA34B9" w:rsidRPr="00203B18" w:rsidRDefault="00CA34B9" w:rsidP="00CA34B9">
            <w:pPr>
              <w:pStyle w:val="TableParagraph"/>
              <w:spacing w:before="139"/>
              <w:ind w:right="95"/>
              <w:jc w:val="right"/>
              <w:rPr>
                <w:rFonts w:ascii="Times New Roman" w:hAnsi="Times New Roman" w:cs="Times New Roman"/>
                <w:sz w:val="18"/>
              </w:rPr>
            </w:pPr>
            <w:r w:rsidRPr="00203B18">
              <w:rPr>
                <w:rFonts w:ascii="Times New Roman" w:hAnsi="Times New Roman" w:cs="Times New Roman"/>
                <w:sz w:val="18"/>
              </w:rPr>
              <w:t>9</w:t>
            </w:r>
          </w:p>
        </w:tc>
        <w:tc>
          <w:tcPr>
            <w:tcW w:w="425" w:type="dxa"/>
          </w:tcPr>
          <w:p w14:paraId="5E7F81A5" w14:textId="77777777" w:rsidR="00CA34B9" w:rsidRPr="00203B18" w:rsidRDefault="00CA34B9" w:rsidP="00593D25">
            <w:pPr>
              <w:pStyle w:val="TableParagraph"/>
              <w:spacing w:before="139"/>
              <w:ind w:right="94"/>
              <w:rPr>
                <w:rFonts w:ascii="Times New Roman" w:hAnsi="Times New Roman" w:cs="Times New Roman"/>
                <w:sz w:val="18"/>
              </w:rPr>
            </w:pPr>
            <w:r w:rsidRPr="00203B18">
              <w:rPr>
                <w:rFonts w:ascii="Times New Roman" w:hAnsi="Times New Roman" w:cs="Times New Roman"/>
                <w:sz w:val="18"/>
              </w:rPr>
              <w:t>D;V</w:t>
            </w:r>
          </w:p>
        </w:tc>
        <w:tc>
          <w:tcPr>
            <w:tcW w:w="7513" w:type="dxa"/>
          </w:tcPr>
          <w:p w14:paraId="5C9D6EFB" w14:textId="77777777" w:rsidR="00CA34B9" w:rsidRPr="00203B18" w:rsidRDefault="00CA34B9" w:rsidP="00CA34B9">
            <w:pPr>
              <w:pStyle w:val="TableParagraph"/>
              <w:spacing w:before="2"/>
              <w:ind w:left="141" w:right="96"/>
              <w:rPr>
                <w:rFonts w:ascii="Times New Roman" w:hAnsi="Times New Roman" w:cs="Times New Roman"/>
                <w:sz w:val="18"/>
              </w:rPr>
            </w:pPr>
            <w:r w:rsidRPr="00203B18">
              <w:rPr>
                <w:rFonts w:ascii="Times New Roman" w:hAnsi="Times New Roman" w:cs="Times New Roman"/>
                <w:sz w:val="18"/>
              </w:rPr>
              <w:t>Describe</w:t>
            </w:r>
            <w:r w:rsidRPr="00203B18">
              <w:rPr>
                <w:rFonts w:ascii="Times New Roman" w:hAnsi="Times New Roman" w:cs="Times New Roman"/>
                <w:spacing w:val="-5"/>
                <w:sz w:val="18"/>
              </w:rPr>
              <w:t xml:space="preserve"> </w:t>
            </w:r>
            <w:r w:rsidRPr="00203B18">
              <w:rPr>
                <w:rFonts w:ascii="Times New Roman" w:hAnsi="Times New Roman" w:cs="Times New Roman"/>
                <w:sz w:val="18"/>
              </w:rPr>
              <w:t>how</w:t>
            </w:r>
            <w:r w:rsidRPr="00203B18">
              <w:rPr>
                <w:rFonts w:ascii="Times New Roman" w:hAnsi="Times New Roman" w:cs="Times New Roman"/>
                <w:spacing w:val="-5"/>
                <w:sz w:val="18"/>
              </w:rPr>
              <w:t xml:space="preserve"> </w:t>
            </w:r>
            <w:r w:rsidRPr="00203B18">
              <w:rPr>
                <w:rFonts w:ascii="Times New Roman" w:hAnsi="Times New Roman" w:cs="Times New Roman"/>
                <w:sz w:val="18"/>
              </w:rPr>
              <w:t>missing</w:t>
            </w:r>
            <w:r w:rsidRPr="00203B18">
              <w:rPr>
                <w:rFonts w:ascii="Times New Roman" w:hAnsi="Times New Roman" w:cs="Times New Roman"/>
                <w:spacing w:val="-5"/>
                <w:sz w:val="18"/>
              </w:rPr>
              <w:t xml:space="preserve"> </w:t>
            </w:r>
            <w:r w:rsidRPr="00203B18">
              <w:rPr>
                <w:rFonts w:ascii="Times New Roman" w:hAnsi="Times New Roman" w:cs="Times New Roman"/>
                <w:sz w:val="18"/>
              </w:rPr>
              <w:t>data</w:t>
            </w:r>
            <w:r w:rsidRPr="00203B18">
              <w:rPr>
                <w:rFonts w:ascii="Times New Roman" w:hAnsi="Times New Roman" w:cs="Times New Roman"/>
                <w:spacing w:val="-4"/>
                <w:sz w:val="18"/>
              </w:rPr>
              <w:t xml:space="preserve"> </w:t>
            </w:r>
            <w:r w:rsidRPr="00203B18">
              <w:rPr>
                <w:rFonts w:ascii="Times New Roman" w:hAnsi="Times New Roman" w:cs="Times New Roman"/>
                <w:sz w:val="18"/>
              </w:rPr>
              <w:t>were</w:t>
            </w:r>
            <w:r w:rsidRPr="00203B18">
              <w:rPr>
                <w:rFonts w:ascii="Times New Roman" w:hAnsi="Times New Roman" w:cs="Times New Roman"/>
                <w:spacing w:val="-5"/>
                <w:sz w:val="18"/>
              </w:rPr>
              <w:t xml:space="preserve"> </w:t>
            </w:r>
            <w:r w:rsidRPr="00203B18">
              <w:rPr>
                <w:rFonts w:ascii="Times New Roman" w:hAnsi="Times New Roman" w:cs="Times New Roman"/>
                <w:sz w:val="18"/>
              </w:rPr>
              <w:t>handled</w:t>
            </w:r>
            <w:r w:rsidRPr="00203B18">
              <w:rPr>
                <w:rFonts w:ascii="Times New Roman" w:hAnsi="Times New Roman" w:cs="Times New Roman"/>
                <w:spacing w:val="-5"/>
                <w:sz w:val="18"/>
              </w:rPr>
              <w:t xml:space="preserve"> </w:t>
            </w:r>
            <w:r w:rsidRPr="00203B18">
              <w:rPr>
                <w:rFonts w:ascii="Times New Roman" w:hAnsi="Times New Roman" w:cs="Times New Roman"/>
                <w:sz w:val="18"/>
              </w:rPr>
              <w:t>(e.g.,</w:t>
            </w:r>
            <w:r w:rsidRPr="00203B18">
              <w:rPr>
                <w:rFonts w:ascii="Times New Roman" w:hAnsi="Times New Roman" w:cs="Times New Roman"/>
                <w:spacing w:val="-4"/>
                <w:sz w:val="18"/>
              </w:rPr>
              <w:t xml:space="preserve"> </w:t>
            </w:r>
            <w:r w:rsidRPr="00203B18">
              <w:rPr>
                <w:rFonts w:ascii="Times New Roman" w:hAnsi="Times New Roman" w:cs="Times New Roman"/>
                <w:sz w:val="18"/>
              </w:rPr>
              <w:t>complete-case</w:t>
            </w:r>
            <w:r w:rsidRPr="00203B18">
              <w:rPr>
                <w:rFonts w:ascii="Times New Roman" w:hAnsi="Times New Roman" w:cs="Times New Roman"/>
                <w:spacing w:val="-5"/>
                <w:sz w:val="18"/>
              </w:rPr>
              <w:t xml:space="preserve"> </w:t>
            </w:r>
            <w:r w:rsidRPr="00203B18">
              <w:rPr>
                <w:rFonts w:ascii="Times New Roman" w:hAnsi="Times New Roman" w:cs="Times New Roman"/>
                <w:sz w:val="18"/>
              </w:rPr>
              <w:t>analysis,</w:t>
            </w:r>
            <w:r w:rsidRPr="00203B18">
              <w:rPr>
                <w:rFonts w:ascii="Times New Roman" w:hAnsi="Times New Roman" w:cs="Times New Roman"/>
                <w:spacing w:val="-5"/>
                <w:sz w:val="18"/>
              </w:rPr>
              <w:t xml:space="preserve"> </w:t>
            </w:r>
            <w:r w:rsidRPr="00203B18">
              <w:rPr>
                <w:rFonts w:ascii="Times New Roman" w:hAnsi="Times New Roman" w:cs="Times New Roman"/>
                <w:sz w:val="18"/>
              </w:rPr>
              <w:t>single</w:t>
            </w:r>
            <w:r w:rsidRPr="00203B18">
              <w:rPr>
                <w:rFonts w:ascii="Times New Roman" w:hAnsi="Times New Roman" w:cs="Times New Roman"/>
                <w:spacing w:val="-4"/>
                <w:sz w:val="18"/>
              </w:rPr>
              <w:t xml:space="preserve"> </w:t>
            </w:r>
            <w:r w:rsidRPr="00203B18">
              <w:rPr>
                <w:rFonts w:ascii="Times New Roman" w:hAnsi="Times New Roman" w:cs="Times New Roman"/>
                <w:sz w:val="18"/>
              </w:rPr>
              <w:t>imputation,</w:t>
            </w:r>
            <w:r w:rsidRPr="00203B18">
              <w:rPr>
                <w:rFonts w:ascii="Times New Roman" w:hAnsi="Times New Roman" w:cs="Times New Roman"/>
                <w:spacing w:val="-3"/>
                <w:sz w:val="18"/>
              </w:rPr>
              <w:t xml:space="preserve"> </w:t>
            </w:r>
            <w:r w:rsidRPr="00203B18">
              <w:rPr>
                <w:rFonts w:ascii="Times New Roman" w:hAnsi="Times New Roman" w:cs="Times New Roman"/>
                <w:sz w:val="18"/>
              </w:rPr>
              <w:t>multiple</w:t>
            </w:r>
            <w:r w:rsidRPr="00203B18">
              <w:rPr>
                <w:rFonts w:ascii="Times New Roman" w:hAnsi="Times New Roman" w:cs="Times New Roman"/>
                <w:spacing w:val="-47"/>
                <w:sz w:val="18"/>
              </w:rPr>
              <w:t xml:space="preserve"> </w:t>
            </w:r>
            <w:r w:rsidRPr="00203B18">
              <w:rPr>
                <w:rFonts w:ascii="Times New Roman" w:hAnsi="Times New Roman" w:cs="Times New Roman"/>
                <w:sz w:val="18"/>
              </w:rPr>
              <w:t>imputation) with details of</w:t>
            </w:r>
            <w:r w:rsidRPr="00203B18">
              <w:rPr>
                <w:rFonts w:ascii="Times New Roman" w:hAnsi="Times New Roman" w:cs="Times New Roman"/>
                <w:spacing w:val="2"/>
                <w:sz w:val="18"/>
              </w:rPr>
              <w:t xml:space="preserve"> </w:t>
            </w:r>
            <w:r w:rsidRPr="00203B18">
              <w:rPr>
                <w:rFonts w:ascii="Times New Roman" w:hAnsi="Times New Roman" w:cs="Times New Roman"/>
                <w:sz w:val="18"/>
              </w:rPr>
              <w:t>any imputation</w:t>
            </w:r>
            <w:r w:rsidRPr="00203B18">
              <w:rPr>
                <w:rFonts w:ascii="Times New Roman" w:hAnsi="Times New Roman" w:cs="Times New Roman"/>
                <w:spacing w:val="-1"/>
                <w:sz w:val="18"/>
              </w:rPr>
              <w:t xml:space="preserve"> </w:t>
            </w:r>
            <w:r w:rsidRPr="00203B18">
              <w:rPr>
                <w:rFonts w:ascii="Times New Roman" w:hAnsi="Times New Roman" w:cs="Times New Roman"/>
                <w:sz w:val="18"/>
              </w:rPr>
              <w:t>method.</w:t>
            </w:r>
          </w:p>
        </w:tc>
        <w:tc>
          <w:tcPr>
            <w:tcW w:w="709" w:type="dxa"/>
          </w:tcPr>
          <w:p w14:paraId="1EB77D6F" w14:textId="33E80BB7" w:rsidR="00CA34B9" w:rsidRPr="00203B18" w:rsidRDefault="00D2511E" w:rsidP="00CA34B9">
            <w:pPr>
              <w:pStyle w:val="TableParagraph"/>
              <w:spacing w:before="139"/>
              <w:ind w:left="102" w:right="97"/>
              <w:jc w:val="center"/>
              <w:rPr>
                <w:rFonts w:ascii="Times New Roman" w:hAnsi="Times New Roman" w:cs="Times New Roman"/>
                <w:sz w:val="18"/>
              </w:rPr>
            </w:pPr>
            <w:r>
              <w:rPr>
                <w:rFonts w:ascii="Times New Roman" w:hAnsi="Times New Roman" w:cs="Times New Roman"/>
                <w:sz w:val="18"/>
              </w:rPr>
              <w:t>4</w:t>
            </w:r>
          </w:p>
        </w:tc>
      </w:tr>
      <w:tr w:rsidR="00203B18" w:rsidRPr="00203B18" w14:paraId="59E63AC1" w14:textId="77777777" w:rsidTr="00E32D1B">
        <w:trPr>
          <w:trHeight w:val="304"/>
        </w:trPr>
        <w:tc>
          <w:tcPr>
            <w:tcW w:w="1413" w:type="dxa"/>
            <w:vMerge w:val="restart"/>
            <w:vAlign w:val="center"/>
          </w:tcPr>
          <w:p w14:paraId="604A06CA" w14:textId="77777777" w:rsidR="00CA34B9" w:rsidRPr="00203B18" w:rsidRDefault="00CA34B9" w:rsidP="005C40CA">
            <w:pPr>
              <w:pStyle w:val="TableParagraph"/>
              <w:spacing w:before="139"/>
              <w:ind w:left="263"/>
              <w:rPr>
                <w:rFonts w:ascii="Times New Roman" w:hAnsi="Times New Roman" w:cs="Times New Roman"/>
                <w:spacing w:val="-4"/>
                <w:sz w:val="18"/>
              </w:rPr>
            </w:pPr>
            <w:r w:rsidRPr="00203B18">
              <w:rPr>
                <w:rFonts w:ascii="Times New Roman" w:hAnsi="Times New Roman" w:cs="Times New Roman"/>
                <w:sz w:val="18"/>
              </w:rPr>
              <w:t>Statistical analysis methods</w:t>
            </w:r>
          </w:p>
        </w:tc>
        <w:tc>
          <w:tcPr>
            <w:tcW w:w="425" w:type="dxa"/>
            <w:vAlign w:val="center"/>
          </w:tcPr>
          <w:p w14:paraId="12F36F3E" w14:textId="77777777" w:rsidR="00CA34B9" w:rsidRPr="00203B18" w:rsidRDefault="00CA34B9" w:rsidP="00E32D1B">
            <w:pPr>
              <w:pStyle w:val="TableParagraph"/>
              <w:spacing w:before="139"/>
              <w:ind w:right="95"/>
              <w:jc w:val="both"/>
              <w:rPr>
                <w:rFonts w:ascii="Times New Roman" w:hAnsi="Times New Roman" w:cs="Times New Roman"/>
                <w:spacing w:val="-4"/>
                <w:sz w:val="18"/>
              </w:rPr>
            </w:pPr>
            <w:r w:rsidRPr="00203B18">
              <w:rPr>
                <w:rFonts w:ascii="Times New Roman" w:hAnsi="Times New Roman" w:cs="Times New Roman"/>
                <w:spacing w:val="-4"/>
                <w:sz w:val="18"/>
              </w:rPr>
              <w:t>10a</w:t>
            </w:r>
          </w:p>
        </w:tc>
        <w:tc>
          <w:tcPr>
            <w:tcW w:w="425" w:type="dxa"/>
            <w:vAlign w:val="center"/>
          </w:tcPr>
          <w:p w14:paraId="1FFF5AAB" w14:textId="77777777" w:rsidR="00CA34B9" w:rsidRPr="00203B18" w:rsidRDefault="00CA34B9" w:rsidP="00E32D1B">
            <w:pPr>
              <w:pStyle w:val="TableParagraph"/>
              <w:spacing w:before="139"/>
              <w:ind w:right="94"/>
              <w:jc w:val="both"/>
              <w:rPr>
                <w:rFonts w:ascii="Times New Roman" w:hAnsi="Times New Roman" w:cs="Times New Roman"/>
                <w:spacing w:val="-4"/>
                <w:sz w:val="18"/>
              </w:rPr>
            </w:pPr>
            <w:r w:rsidRPr="00203B18">
              <w:rPr>
                <w:rFonts w:ascii="Times New Roman" w:hAnsi="Times New Roman" w:cs="Times New Roman"/>
                <w:spacing w:val="-4"/>
                <w:sz w:val="18"/>
              </w:rPr>
              <w:t>D</w:t>
            </w:r>
          </w:p>
        </w:tc>
        <w:tc>
          <w:tcPr>
            <w:tcW w:w="7513" w:type="dxa"/>
            <w:vAlign w:val="center"/>
          </w:tcPr>
          <w:p w14:paraId="22460DFE" w14:textId="77777777" w:rsidR="00CA34B9" w:rsidRPr="00203B18" w:rsidRDefault="00CA34B9" w:rsidP="00E32D1B">
            <w:pPr>
              <w:pStyle w:val="TableParagraph"/>
              <w:snapToGrid w:val="0"/>
              <w:spacing w:before="2"/>
              <w:ind w:left="142" w:right="96"/>
              <w:jc w:val="both"/>
              <w:rPr>
                <w:rFonts w:ascii="Times New Roman" w:hAnsi="Times New Roman" w:cs="Times New Roman"/>
                <w:spacing w:val="-4"/>
                <w:sz w:val="18"/>
              </w:rPr>
            </w:pPr>
            <w:r w:rsidRPr="00203B18">
              <w:rPr>
                <w:rFonts w:ascii="Times New Roman" w:hAnsi="Times New Roman" w:cs="Times New Roman"/>
                <w:spacing w:val="-4"/>
                <w:sz w:val="18"/>
              </w:rPr>
              <w:t>Describe how predictors were handled in the analyses.</w:t>
            </w:r>
          </w:p>
        </w:tc>
        <w:tc>
          <w:tcPr>
            <w:tcW w:w="709" w:type="dxa"/>
            <w:vAlign w:val="center"/>
          </w:tcPr>
          <w:p w14:paraId="749381C4" w14:textId="6C0B3FDE" w:rsidR="00CA34B9" w:rsidRPr="00203B18" w:rsidRDefault="00593D25" w:rsidP="00E32D1B">
            <w:pPr>
              <w:pStyle w:val="TableParagraph"/>
              <w:spacing w:before="139"/>
              <w:ind w:left="102" w:right="97"/>
              <w:jc w:val="center"/>
              <w:rPr>
                <w:rFonts w:ascii="Times New Roman" w:hAnsi="Times New Roman" w:cs="Times New Roman"/>
                <w:sz w:val="18"/>
              </w:rPr>
            </w:pPr>
            <w:r w:rsidRPr="00203B18">
              <w:rPr>
                <w:rFonts w:ascii="Times New Roman" w:hAnsi="Times New Roman" w:cs="Times New Roman"/>
                <w:sz w:val="18"/>
              </w:rPr>
              <w:t>5-8</w:t>
            </w:r>
          </w:p>
        </w:tc>
      </w:tr>
      <w:tr w:rsidR="00203B18" w:rsidRPr="00203B18" w14:paraId="7B092DE8" w14:textId="77777777" w:rsidTr="00674444">
        <w:trPr>
          <w:trHeight w:val="547"/>
        </w:trPr>
        <w:tc>
          <w:tcPr>
            <w:tcW w:w="1413" w:type="dxa"/>
            <w:vMerge/>
            <w:tcBorders>
              <w:top w:val="nil"/>
            </w:tcBorders>
            <w:vAlign w:val="center"/>
          </w:tcPr>
          <w:p w14:paraId="7068F65F" w14:textId="77777777" w:rsidR="00CA34B9" w:rsidRPr="00203B18" w:rsidRDefault="00CA34B9" w:rsidP="005C40CA">
            <w:pPr>
              <w:pStyle w:val="TableParagraph"/>
              <w:spacing w:before="139"/>
              <w:ind w:left="263"/>
              <w:rPr>
                <w:rFonts w:ascii="Times New Roman" w:hAnsi="Times New Roman" w:cs="Times New Roman"/>
                <w:spacing w:val="-4"/>
                <w:sz w:val="18"/>
              </w:rPr>
            </w:pPr>
          </w:p>
        </w:tc>
        <w:tc>
          <w:tcPr>
            <w:tcW w:w="425" w:type="dxa"/>
          </w:tcPr>
          <w:p w14:paraId="05C088CF" w14:textId="77777777" w:rsidR="00CA34B9" w:rsidRPr="00203B18" w:rsidRDefault="00CA34B9" w:rsidP="00CA34B9">
            <w:pPr>
              <w:pStyle w:val="TableParagraph"/>
              <w:spacing w:before="139"/>
              <w:ind w:right="95"/>
              <w:jc w:val="right"/>
              <w:rPr>
                <w:rFonts w:ascii="Times New Roman" w:hAnsi="Times New Roman" w:cs="Times New Roman"/>
                <w:spacing w:val="-4"/>
                <w:sz w:val="18"/>
              </w:rPr>
            </w:pPr>
            <w:r w:rsidRPr="00203B18">
              <w:rPr>
                <w:rFonts w:ascii="Times New Roman" w:hAnsi="Times New Roman" w:cs="Times New Roman"/>
                <w:spacing w:val="-4"/>
                <w:sz w:val="18"/>
              </w:rPr>
              <w:t>10b</w:t>
            </w:r>
          </w:p>
        </w:tc>
        <w:tc>
          <w:tcPr>
            <w:tcW w:w="425" w:type="dxa"/>
          </w:tcPr>
          <w:p w14:paraId="464D2F10" w14:textId="77777777" w:rsidR="00CA34B9" w:rsidRPr="00203B18" w:rsidRDefault="00CA34B9" w:rsidP="00593D25">
            <w:pPr>
              <w:pStyle w:val="TableParagraph"/>
              <w:spacing w:before="139"/>
              <w:ind w:right="94"/>
              <w:rPr>
                <w:rFonts w:ascii="Times New Roman" w:hAnsi="Times New Roman" w:cs="Times New Roman"/>
                <w:spacing w:val="-4"/>
                <w:sz w:val="18"/>
              </w:rPr>
            </w:pPr>
            <w:r w:rsidRPr="00203B18">
              <w:rPr>
                <w:rFonts w:ascii="Times New Roman" w:hAnsi="Times New Roman" w:cs="Times New Roman"/>
                <w:spacing w:val="-4"/>
                <w:sz w:val="18"/>
              </w:rPr>
              <w:t>D</w:t>
            </w:r>
          </w:p>
        </w:tc>
        <w:tc>
          <w:tcPr>
            <w:tcW w:w="7513" w:type="dxa"/>
          </w:tcPr>
          <w:p w14:paraId="1A1345B1" w14:textId="77777777" w:rsidR="00CA34B9" w:rsidRPr="00203B18" w:rsidRDefault="00CA34B9" w:rsidP="00CA34B9">
            <w:pPr>
              <w:pStyle w:val="TableParagraph"/>
              <w:spacing w:before="2"/>
              <w:ind w:left="141" w:right="96"/>
              <w:rPr>
                <w:rFonts w:ascii="Times New Roman" w:hAnsi="Times New Roman" w:cs="Times New Roman"/>
                <w:spacing w:val="-4"/>
                <w:sz w:val="18"/>
              </w:rPr>
            </w:pPr>
            <w:r w:rsidRPr="00203B18">
              <w:rPr>
                <w:rFonts w:ascii="Times New Roman" w:hAnsi="Times New Roman" w:cs="Times New Roman"/>
                <w:spacing w:val="-4"/>
                <w:sz w:val="18"/>
              </w:rPr>
              <w:t>Specify type of model, all model-building procedures (including any predictor selection), and method for internal validation.</w:t>
            </w:r>
          </w:p>
        </w:tc>
        <w:tc>
          <w:tcPr>
            <w:tcW w:w="709" w:type="dxa"/>
          </w:tcPr>
          <w:p w14:paraId="706558B6" w14:textId="0DF93106" w:rsidR="00CA34B9" w:rsidRPr="00203B18" w:rsidRDefault="00593D25" w:rsidP="00CA34B9">
            <w:pPr>
              <w:pStyle w:val="TableParagraph"/>
              <w:spacing w:before="139"/>
              <w:ind w:left="102" w:right="97"/>
              <w:jc w:val="center"/>
              <w:rPr>
                <w:rFonts w:ascii="Times New Roman" w:hAnsi="Times New Roman" w:cs="Times New Roman"/>
                <w:sz w:val="18"/>
              </w:rPr>
            </w:pPr>
            <w:r w:rsidRPr="00203B18">
              <w:rPr>
                <w:rFonts w:ascii="Times New Roman" w:hAnsi="Times New Roman" w:cs="Times New Roman"/>
                <w:sz w:val="18"/>
              </w:rPr>
              <w:t>5-8</w:t>
            </w:r>
          </w:p>
        </w:tc>
      </w:tr>
      <w:tr w:rsidR="00203B18" w:rsidRPr="00203B18" w14:paraId="26D733CC" w14:textId="77777777" w:rsidTr="00E32D1B">
        <w:trPr>
          <w:trHeight w:val="192"/>
        </w:trPr>
        <w:tc>
          <w:tcPr>
            <w:tcW w:w="1413" w:type="dxa"/>
            <w:vMerge/>
            <w:tcBorders>
              <w:top w:val="nil"/>
            </w:tcBorders>
            <w:vAlign w:val="center"/>
          </w:tcPr>
          <w:p w14:paraId="2A331DC9" w14:textId="77777777" w:rsidR="00CA34B9" w:rsidRPr="00203B18" w:rsidRDefault="00CA34B9" w:rsidP="005C40CA">
            <w:pPr>
              <w:pStyle w:val="TableParagraph"/>
              <w:spacing w:before="139"/>
              <w:ind w:left="263"/>
              <w:rPr>
                <w:rFonts w:ascii="Times New Roman" w:hAnsi="Times New Roman" w:cs="Times New Roman"/>
                <w:spacing w:val="-4"/>
                <w:sz w:val="18"/>
              </w:rPr>
            </w:pPr>
          </w:p>
        </w:tc>
        <w:tc>
          <w:tcPr>
            <w:tcW w:w="425" w:type="dxa"/>
            <w:vAlign w:val="center"/>
          </w:tcPr>
          <w:p w14:paraId="060A6F48" w14:textId="77777777" w:rsidR="00CA34B9" w:rsidRPr="00203B18" w:rsidRDefault="00CA34B9" w:rsidP="00E32D1B">
            <w:pPr>
              <w:pStyle w:val="TableParagraph"/>
              <w:spacing w:before="139"/>
              <w:ind w:right="95"/>
              <w:jc w:val="both"/>
              <w:rPr>
                <w:rFonts w:ascii="Times New Roman" w:hAnsi="Times New Roman" w:cs="Times New Roman"/>
                <w:spacing w:val="-4"/>
                <w:sz w:val="18"/>
              </w:rPr>
            </w:pPr>
            <w:r w:rsidRPr="00203B18">
              <w:rPr>
                <w:rFonts w:ascii="Times New Roman" w:hAnsi="Times New Roman" w:cs="Times New Roman"/>
                <w:spacing w:val="-4"/>
                <w:sz w:val="18"/>
              </w:rPr>
              <w:t>10c</w:t>
            </w:r>
          </w:p>
        </w:tc>
        <w:tc>
          <w:tcPr>
            <w:tcW w:w="425" w:type="dxa"/>
            <w:vAlign w:val="center"/>
          </w:tcPr>
          <w:p w14:paraId="595BC6AA" w14:textId="77777777" w:rsidR="00CA34B9" w:rsidRPr="00203B18" w:rsidRDefault="00CA34B9" w:rsidP="00E32D1B">
            <w:pPr>
              <w:pStyle w:val="TableParagraph"/>
              <w:spacing w:before="139"/>
              <w:ind w:right="94"/>
              <w:jc w:val="both"/>
              <w:rPr>
                <w:rFonts w:ascii="Times New Roman" w:hAnsi="Times New Roman" w:cs="Times New Roman"/>
                <w:spacing w:val="-4"/>
                <w:sz w:val="18"/>
              </w:rPr>
            </w:pPr>
            <w:r w:rsidRPr="00203B18">
              <w:rPr>
                <w:rFonts w:ascii="Times New Roman" w:hAnsi="Times New Roman" w:cs="Times New Roman"/>
                <w:spacing w:val="-4"/>
                <w:sz w:val="18"/>
              </w:rPr>
              <w:t>V</w:t>
            </w:r>
          </w:p>
        </w:tc>
        <w:tc>
          <w:tcPr>
            <w:tcW w:w="7513" w:type="dxa"/>
            <w:vAlign w:val="center"/>
          </w:tcPr>
          <w:p w14:paraId="30E159BA" w14:textId="77777777" w:rsidR="00CA34B9" w:rsidRPr="00203B18" w:rsidRDefault="00CA34B9" w:rsidP="00E32D1B">
            <w:pPr>
              <w:pStyle w:val="TableParagraph"/>
              <w:ind w:left="142" w:right="96"/>
              <w:jc w:val="both"/>
              <w:rPr>
                <w:rFonts w:ascii="Times New Roman" w:hAnsi="Times New Roman" w:cs="Times New Roman"/>
                <w:spacing w:val="-4"/>
                <w:sz w:val="18"/>
              </w:rPr>
            </w:pPr>
            <w:r w:rsidRPr="00203B18">
              <w:rPr>
                <w:rFonts w:ascii="Times New Roman" w:hAnsi="Times New Roman" w:cs="Times New Roman"/>
                <w:spacing w:val="-4"/>
                <w:sz w:val="18"/>
              </w:rPr>
              <w:t>For validation, describe how the predictions were calculated.</w:t>
            </w:r>
          </w:p>
        </w:tc>
        <w:tc>
          <w:tcPr>
            <w:tcW w:w="709" w:type="dxa"/>
          </w:tcPr>
          <w:p w14:paraId="503BF29C" w14:textId="72E9577D" w:rsidR="00CA34B9" w:rsidRPr="00203B18" w:rsidRDefault="00593D25" w:rsidP="00CA34B9">
            <w:pPr>
              <w:pStyle w:val="TableParagraph"/>
              <w:spacing w:before="139"/>
              <w:ind w:left="102" w:right="97"/>
              <w:jc w:val="center"/>
              <w:rPr>
                <w:rFonts w:ascii="Times New Roman" w:hAnsi="Times New Roman" w:cs="Times New Roman"/>
              </w:rPr>
            </w:pPr>
            <w:r w:rsidRPr="00203B18">
              <w:rPr>
                <w:rFonts w:ascii="Times New Roman" w:hAnsi="Times New Roman" w:cs="Times New Roman"/>
                <w:sz w:val="18"/>
              </w:rPr>
              <w:t>5-8</w:t>
            </w:r>
          </w:p>
        </w:tc>
      </w:tr>
      <w:tr w:rsidR="00203B18" w:rsidRPr="00203B18" w14:paraId="3518288C" w14:textId="77777777" w:rsidTr="00E32D1B">
        <w:trPr>
          <w:trHeight w:val="440"/>
        </w:trPr>
        <w:tc>
          <w:tcPr>
            <w:tcW w:w="1413" w:type="dxa"/>
            <w:vMerge/>
            <w:tcBorders>
              <w:top w:val="nil"/>
            </w:tcBorders>
            <w:vAlign w:val="center"/>
          </w:tcPr>
          <w:p w14:paraId="28EAECE2" w14:textId="77777777" w:rsidR="00CA34B9" w:rsidRPr="00203B18" w:rsidRDefault="00CA34B9" w:rsidP="005C40CA">
            <w:pPr>
              <w:pStyle w:val="TableParagraph"/>
              <w:spacing w:before="139"/>
              <w:ind w:left="263"/>
              <w:rPr>
                <w:rFonts w:ascii="Times New Roman" w:hAnsi="Times New Roman" w:cs="Times New Roman"/>
              </w:rPr>
            </w:pPr>
          </w:p>
        </w:tc>
        <w:tc>
          <w:tcPr>
            <w:tcW w:w="425" w:type="dxa"/>
          </w:tcPr>
          <w:p w14:paraId="578E506C" w14:textId="77777777" w:rsidR="00CA34B9" w:rsidRPr="00203B18" w:rsidRDefault="00CA34B9" w:rsidP="00CA34B9">
            <w:pPr>
              <w:pStyle w:val="TableParagraph"/>
              <w:spacing w:before="139"/>
              <w:ind w:right="95"/>
              <w:jc w:val="right"/>
              <w:rPr>
                <w:rFonts w:ascii="Times New Roman" w:hAnsi="Times New Roman" w:cs="Times New Roman"/>
                <w:spacing w:val="-4"/>
                <w:sz w:val="18"/>
              </w:rPr>
            </w:pPr>
            <w:r w:rsidRPr="00203B18">
              <w:rPr>
                <w:rFonts w:ascii="Times New Roman" w:hAnsi="Times New Roman" w:cs="Times New Roman"/>
                <w:spacing w:val="-4"/>
                <w:sz w:val="18"/>
              </w:rPr>
              <w:t>10d</w:t>
            </w:r>
          </w:p>
        </w:tc>
        <w:tc>
          <w:tcPr>
            <w:tcW w:w="425" w:type="dxa"/>
          </w:tcPr>
          <w:p w14:paraId="09B03387" w14:textId="77777777" w:rsidR="00CA34B9" w:rsidRPr="00203B18" w:rsidRDefault="00CA34B9" w:rsidP="00593D25">
            <w:pPr>
              <w:pStyle w:val="TableParagraph"/>
              <w:spacing w:before="139"/>
              <w:ind w:right="94"/>
              <w:rPr>
                <w:rFonts w:ascii="Times New Roman" w:hAnsi="Times New Roman" w:cs="Times New Roman"/>
                <w:spacing w:val="-4"/>
                <w:sz w:val="18"/>
              </w:rPr>
            </w:pPr>
            <w:r w:rsidRPr="00203B18">
              <w:rPr>
                <w:rFonts w:ascii="Times New Roman" w:hAnsi="Times New Roman" w:cs="Times New Roman"/>
                <w:spacing w:val="-4"/>
                <w:sz w:val="18"/>
              </w:rPr>
              <w:t>D;V</w:t>
            </w:r>
          </w:p>
        </w:tc>
        <w:tc>
          <w:tcPr>
            <w:tcW w:w="7513" w:type="dxa"/>
          </w:tcPr>
          <w:p w14:paraId="47B571EC" w14:textId="77777777" w:rsidR="00CA34B9" w:rsidRPr="00203B18" w:rsidRDefault="00CA34B9" w:rsidP="00CA34B9">
            <w:pPr>
              <w:pStyle w:val="TableParagraph"/>
              <w:spacing w:before="2"/>
              <w:ind w:left="141" w:right="96"/>
              <w:rPr>
                <w:rFonts w:ascii="Times New Roman" w:hAnsi="Times New Roman" w:cs="Times New Roman"/>
                <w:spacing w:val="-4"/>
                <w:sz w:val="18"/>
              </w:rPr>
            </w:pPr>
            <w:r w:rsidRPr="00203B18">
              <w:rPr>
                <w:rFonts w:ascii="Times New Roman" w:hAnsi="Times New Roman" w:cs="Times New Roman"/>
                <w:spacing w:val="-4"/>
                <w:sz w:val="18"/>
              </w:rPr>
              <w:t>Specify all measures used to assess model performance and, if relevant, to compare multiple models.</w:t>
            </w:r>
          </w:p>
        </w:tc>
        <w:tc>
          <w:tcPr>
            <w:tcW w:w="709" w:type="dxa"/>
          </w:tcPr>
          <w:p w14:paraId="16E04733" w14:textId="683365F8" w:rsidR="00CA34B9" w:rsidRPr="00203B18" w:rsidRDefault="00930702" w:rsidP="00CA34B9">
            <w:pPr>
              <w:pStyle w:val="TableParagraph"/>
              <w:spacing w:before="139"/>
              <w:ind w:left="102" w:right="97"/>
              <w:jc w:val="center"/>
              <w:rPr>
                <w:rFonts w:ascii="Times New Roman" w:hAnsi="Times New Roman" w:cs="Times New Roman"/>
                <w:sz w:val="18"/>
              </w:rPr>
            </w:pPr>
            <w:r w:rsidRPr="00203B18">
              <w:rPr>
                <w:rFonts w:ascii="Times New Roman" w:hAnsi="Times New Roman" w:cs="Times New Roman"/>
                <w:sz w:val="18"/>
              </w:rPr>
              <w:t>4</w:t>
            </w:r>
            <w:r w:rsidR="00593D25" w:rsidRPr="00203B18">
              <w:rPr>
                <w:rFonts w:ascii="Times New Roman" w:hAnsi="Times New Roman" w:cs="Times New Roman"/>
                <w:sz w:val="18"/>
              </w:rPr>
              <w:t>-8</w:t>
            </w:r>
          </w:p>
        </w:tc>
      </w:tr>
      <w:tr w:rsidR="00203B18" w:rsidRPr="00203B18" w14:paraId="0A701EFB" w14:textId="77777777" w:rsidTr="00E32D1B">
        <w:trPr>
          <w:trHeight w:val="248"/>
        </w:trPr>
        <w:tc>
          <w:tcPr>
            <w:tcW w:w="1413" w:type="dxa"/>
            <w:vMerge/>
            <w:tcBorders>
              <w:top w:val="nil"/>
            </w:tcBorders>
            <w:vAlign w:val="center"/>
          </w:tcPr>
          <w:p w14:paraId="7AD86576" w14:textId="77777777" w:rsidR="00CA34B9" w:rsidRPr="00203B18" w:rsidRDefault="00CA34B9" w:rsidP="005C40CA">
            <w:pPr>
              <w:pStyle w:val="TableParagraph"/>
              <w:spacing w:before="139"/>
              <w:ind w:left="263"/>
              <w:rPr>
                <w:rFonts w:ascii="Times New Roman" w:hAnsi="Times New Roman" w:cs="Times New Roman"/>
              </w:rPr>
            </w:pPr>
          </w:p>
        </w:tc>
        <w:tc>
          <w:tcPr>
            <w:tcW w:w="425" w:type="dxa"/>
          </w:tcPr>
          <w:p w14:paraId="5AB96191" w14:textId="77777777" w:rsidR="00CA34B9" w:rsidRPr="00203B18" w:rsidRDefault="00CA34B9" w:rsidP="00CA34B9">
            <w:pPr>
              <w:pStyle w:val="TableParagraph"/>
              <w:spacing w:before="139"/>
              <w:ind w:right="95"/>
              <w:jc w:val="right"/>
              <w:rPr>
                <w:rFonts w:ascii="Times New Roman" w:hAnsi="Times New Roman" w:cs="Times New Roman"/>
                <w:spacing w:val="-4"/>
                <w:sz w:val="18"/>
              </w:rPr>
            </w:pPr>
            <w:r w:rsidRPr="00203B18">
              <w:rPr>
                <w:rFonts w:ascii="Times New Roman" w:hAnsi="Times New Roman" w:cs="Times New Roman"/>
                <w:spacing w:val="-4"/>
                <w:sz w:val="18"/>
              </w:rPr>
              <w:t>10e</w:t>
            </w:r>
          </w:p>
        </w:tc>
        <w:tc>
          <w:tcPr>
            <w:tcW w:w="425" w:type="dxa"/>
          </w:tcPr>
          <w:p w14:paraId="14E0E1B4" w14:textId="77777777" w:rsidR="00CA34B9" w:rsidRPr="00203B18" w:rsidRDefault="00CA34B9" w:rsidP="00593D25">
            <w:pPr>
              <w:pStyle w:val="TableParagraph"/>
              <w:spacing w:before="139"/>
              <w:ind w:right="94"/>
              <w:rPr>
                <w:rFonts w:ascii="Times New Roman" w:hAnsi="Times New Roman" w:cs="Times New Roman"/>
                <w:spacing w:val="-4"/>
                <w:sz w:val="18"/>
              </w:rPr>
            </w:pPr>
            <w:r w:rsidRPr="00203B18">
              <w:rPr>
                <w:rFonts w:ascii="Times New Roman" w:hAnsi="Times New Roman" w:cs="Times New Roman"/>
                <w:spacing w:val="-4"/>
                <w:sz w:val="18"/>
              </w:rPr>
              <w:t>V</w:t>
            </w:r>
          </w:p>
        </w:tc>
        <w:tc>
          <w:tcPr>
            <w:tcW w:w="7513" w:type="dxa"/>
          </w:tcPr>
          <w:p w14:paraId="123F6AB2" w14:textId="77777777" w:rsidR="00CA34B9" w:rsidRPr="00203B18" w:rsidRDefault="00CA34B9" w:rsidP="00CA34B9">
            <w:pPr>
              <w:pStyle w:val="TableParagraph"/>
              <w:spacing w:before="2"/>
              <w:ind w:left="141" w:right="96"/>
              <w:rPr>
                <w:rFonts w:ascii="Times New Roman" w:hAnsi="Times New Roman" w:cs="Times New Roman"/>
                <w:spacing w:val="-4"/>
                <w:sz w:val="18"/>
              </w:rPr>
            </w:pPr>
            <w:r w:rsidRPr="00203B18">
              <w:rPr>
                <w:rFonts w:ascii="Times New Roman" w:hAnsi="Times New Roman" w:cs="Times New Roman"/>
                <w:spacing w:val="-4"/>
                <w:sz w:val="18"/>
              </w:rPr>
              <w:t>Describe any model updating (e.g., recalibration) arising from the validation, if done.</w:t>
            </w:r>
          </w:p>
        </w:tc>
        <w:tc>
          <w:tcPr>
            <w:tcW w:w="709" w:type="dxa"/>
          </w:tcPr>
          <w:p w14:paraId="25ECD9E6" w14:textId="77777777" w:rsidR="00CA34B9" w:rsidRPr="00203B18" w:rsidRDefault="00CA34B9" w:rsidP="00CA34B9">
            <w:pPr>
              <w:pStyle w:val="TableParagraph"/>
              <w:spacing w:before="139"/>
              <w:ind w:left="102" w:right="97"/>
              <w:jc w:val="center"/>
              <w:rPr>
                <w:rFonts w:ascii="Times New Roman" w:hAnsi="Times New Roman" w:cs="Times New Roman"/>
                <w:sz w:val="18"/>
              </w:rPr>
            </w:pPr>
            <w:r w:rsidRPr="00203B18">
              <w:rPr>
                <w:rFonts w:ascii="Times New Roman" w:hAnsi="Times New Roman" w:cs="Times New Roman"/>
                <w:sz w:val="18"/>
              </w:rPr>
              <w:t>NA</w:t>
            </w:r>
          </w:p>
        </w:tc>
      </w:tr>
      <w:tr w:rsidR="00203B18" w:rsidRPr="00203B18" w14:paraId="256B88D2" w14:textId="77777777" w:rsidTr="00674444">
        <w:trPr>
          <w:trHeight w:val="449"/>
        </w:trPr>
        <w:tc>
          <w:tcPr>
            <w:tcW w:w="1413" w:type="dxa"/>
            <w:vAlign w:val="center"/>
          </w:tcPr>
          <w:p w14:paraId="0A612F2C" w14:textId="77777777" w:rsidR="00CA34B9" w:rsidRPr="00203B18" w:rsidRDefault="00CA34B9" w:rsidP="005C40CA">
            <w:pPr>
              <w:pStyle w:val="TableParagraph"/>
              <w:spacing w:before="139"/>
              <w:ind w:left="263"/>
              <w:rPr>
                <w:rFonts w:ascii="Times New Roman" w:hAnsi="Times New Roman" w:cs="Times New Roman"/>
                <w:spacing w:val="-4"/>
                <w:sz w:val="18"/>
              </w:rPr>
            </w:pPr>
            <w:r w:rsidRPr="00203B18">
              <w:rPr>
                <w:rFonts w:ascii="Times New Roman" w:hAnsi="Times New Roman" w:cs="Times New Roman"/>
                <w:spacing w:val="-4"/>
                <w:sz w:val="18"/>
              </w:rPr>
              <w:lastRenderedPageBreak/>
              <w:t>Risk groups</w:t>
            </w:r>
          </w:p>
        </w:tc>
        <w:tc>
          <w:tcPr>
            <w:tcW w:w="425" w:type="dxa"/>
          </w:tcPr>
          <w:p w14:paraId="4D5B5000" w14:textId="77777777" w:rsidR="00CA34B9" w:rsidRPr="00203B18" w:rsidRDefault="00CA34B9" w:rsidP="00CA34B9">
            <w:pPr>
              <w:pStyle w:val="TableParagraph"/>
              <w:spacing w:before="139"/>
              <w:ind w:right="95"/>
              <w:jc w:val="right"/>
              <w:rPr>
                <w:rFonts w:ascii="Times New Roman" w:hAnsi="Times New Roman" w:cs="Times New Roman"/>
                <w:spacing w:val="-4"/>
                <w:sz w:val="18"/>
              </w:rPr>
            </w:pPr>
            <w:r w:rsidRPr="00203B18">
              <w:rPr>
                <w:rFonts w:ascii="Times New Roman" w:hAnsi="Times New Roman" w:cs="Times New Roman"/>
                <w:spacing w:val="-4"/>
                <w:sz w:val="18"/>
              </w:rPr>
              <w:t>11</w:t>
            </w:r>
          </w:p>
        </w:tc>
        <w:tc>
          <w:tcPr>
            <w:tcW w:w="425" w:type="dxa"/>
          </w:tcPr>
          <w:p w14:paraId="4318DF80" w14:textId="77777777" w:rsidR="00CA34B9" w:rsidRPr="00203B18" w:rsidRDefault="00CA34B9" w:rsidP="00593D25">
            <w:pPr>
              <w:pStyle w:val="TableParagraph"/>
              <w:spacing w:before="139"/>
              <w:ind w:right="94"/>
              <w:rPr>
                <w:rFonts w:ascii="Times New Roman" w:hAnsi="Times New Roman" w:cs="Times New Roman"/>
                <w:spacing w:val="-4"/>
                <w:sz w:val="18"/>
              </w:rPr>
            </w:pPr>
            <w:r w:rsidRPr="00203B18">
              <w:rPr>
                <w:rFonts w:ascii="Times New Roman" w:hAnsi="Times New Roman" w:cs="Times New Roman"/>
                <w:spacing w:val="-4"/>
                <w:sz w:val="18"/>
              </w:rPr>
              <w:t>D;V</w:t>
            </w:r>
          </w:p>
        </w:tc>
        <w:tc>
          <w:tcPr>
            <w:tcW w:w="7513" w:type="dxa"/>
          </w:tcPr>
          <w:p w14:paraId="2C4300A0" w14:textId="77777777" w:rsidR="00CA34B9" w:rsidRPr="00203B18" w:rsidRDefault="00CA34B9" w:rsidP="00CA34B9">
            <w:pPr>
              <w:pStyle w:val="TableParagraph"/>
              <w:spacing w:before="2"/>
              <w:ind w:left="141" w:right="96"/>
              <w:rPr>
                <w:rFonts w:ascii="Times New Roman" w:hAnsi="Times New Roman" w:cs="Times New Roman"/>
                <w:spacing w:val="-4"/>
                <w:sz w:val="18"/>
              </w:rPr>
            </w:pPr>
            <w:r w:rsidRPr="00203B18">
              <w:rPr>
                <w:rFonts w:ascii="Times New Roman" w:hAnsi="Times New Roman" w:cs="Times New Roman"/>
                <w:spacing w:val="-4"/>
                <w:sz w:val="18"/>
              </w:rPr>
              <w:t>Provide details on how risk groups were created, if done.</w:t>
            </w:r>
          </w:p>
        </w:tc>
        <w:tc>
          <w:tcPr>
            <w:tcW w:w="709" w:type="dxa"/>
          </w:tcPr>
          <w:p w14:paraId="217BCCC6" w14:textId="1BA417B3" w:rsidR="00CA34B9" w:rsidRPr="00203B18" w:rsidRDefault="00593D25" w:rsidP="00CA34B9">
            <w:pPr>
              <w:pStyle w:val="TableParagraph"/>
              <w:spacing w:before="139"/>
              <w:ind w:left="102" w:right="97"/>
              <w:jc w:val="center"/>
              <w:rPr>
                <w:rFonts w:ascii="Times New Roman" w:hAnsi="Times New Roman" w:cs="Times New Roman"/>
                <w:sz w:val="18"/>
              </w:rPr>
            </w:pPr>
            <w:r w:rsidRPr="00203B18">
              <w:rPr>
                <w:rFonts w:ascii="Times New Roman" w:hAnsi="Times New Roman" w:cs="Times New Roman"/>
                <w:sz w:val="18"/>
              </w:rPr>
              <w:t>5-8</w:t>
            </w:r>
          </w:p>
        </w:tc>
      </w:tr>
      <w:tr w:rsidR="00203B18" w:rsidRPr="00203B18" w14:paraId="3426B0DE" w14:textId="77777777" w:rsidTr="00674444">
        <w:trPr>
          <w:trHeight w:val="449"/>
        </w:trPr>
        <w:tc>
          <w:tcPr>
            <w:tcW w:w="1413" w:type="dxa"/>
            <w:vAlign w:val="center"/>
          </w:tcPr>
          <w:p w14:paraId="296C9F4E" w14:textId="77777777" w:rsidR="00CA34B9" w:rsidRPr="00203B18" w:rsidRDefault="00CA34B9" w:rsidP="005C40CA">
            <w:pPr>
              <w:pStyle w:val="TableParagraph"/>
              <w:spacing w:before="139"/>
              <w:ind w:left="263"/>
              <w:rPr>
                <w:rFonts w:ascii="Times New Roman" w:hAnsi="Times New Roman" w:cs="Times New Roman"/>
                <w:spacing w:val="-4"/>
                <w:sz w:val="18"/>
              </w:rPr>
            </w:pPr>
            <w:r w:rsidRPr="00203B18">
              <w:rPr>
                <w:rFonts w:ascii="Times New Roman" w:hAnsi="Times New Roman" w:cs="Times New Roman"/>
                <w:spacing w:val="-4"/>
                <w:sz w:val="18"/>
              </w:rPr>
              <w:t>Development vs. validation</w:t>
            </w:r>
          </w:p>
        </w:tc>
        <w:tc>
          <w:tcPr>
            <w:tcW w:w="425" w:type="dxa"/>
          </w:tcPr>
          <w:p w14:paraId="472843F5" w14:textId="77777777" w:rsidR="00CA34B9" w:rsidRPr="00203B18" w:rsidRDefault="00CA34B9" w:rsidP="00CA34B9">
            <w:pPr>
              <w:pStyle w:val="TableParagraph"/>
              <w:spacing w:before="139"/>
              <w:ind w:right="95"/>
              <w:jc w:val="right"/>
              <w:rPr>
                <w:rFonts w:ascii="Times New Roman" w:hAnsi="Times New Roman" w:cs="Times New Roman"/>
                <w:spacing w:val="-4"/>
                <w:sz w:val="18"/>
              </w:rPr>
            </w:pPr>
            <w:r w:rsidRPr="00203B18">
              <w:rPr>
                <w:rFonts w:ascii="Times New Roman" w:hAnsi="Times New Roman" w:cs="Times New Roman"/>
                <w:spacing w:val="-4"/>
                <w:sz w:val="18"/>
              </w:rPr>
              <w:t>12</w:t>
            </w:r>
          </w:p>
        </w:tc>
        <w:tc>
          <w:tcPr>
            <w:tcW w:w="425" w:type="dxa"/>
          </w:tcPr>
          <w:p w14:paraId="6EC3F8ED" w14:textId="77777777" w:rsidR="00CA34B9" w:rsidRPr="00203B18" w:rsidRDefault="00CA34B9" w:rsidP="00593D25">
            <w:pPr>
              <w:pStyle w:val="TableParagraph"/>
              <w:spacing w:before="139"/>
              <w:ind w:right="94"/>
              <w:rPr>
                <w:rFonts w:ascii="Times New Roman" w:hAnsi="Times New Roman" w:cs="Times New Roman"/>
                <w:spacing w:val="-4"/>
                <w:sz w:val="18"/>
              </w:rPr>
            </w:pPr>
            <w:r w:rsidRPr="00203B18">
              <w:rPr>
                <w:rFonts w:ascii="Times New Roman" w:hAnsi="Times New Roman" w:cs="Times New Roman"/>
                <w:spacing w:val="-4"/>
                <w:sz w:val="18"/>
              </w:rPr>
              <w:t>V</w:t>
            </w:r>
          </w:p>
        </w:tc>
        <w:tc>
          <w:tcPr>
            <w:tcW w:w="7513" w:type="dxa"/>
          </w:tcPr>
          <w:p w14:paraId="6F317DA7" w14:textId="77777777" w:rsidR="00CA34B9" w:rsidRPr="00203B18" w:rsidRDefault="00CA34B9" w:rsidP="00CA34B9">
            <w:pPr>
              <w:pStyle w:val="TableParagraph"/>
              <w:spacing w:before="2"/>
              <w:ind w:left="141" w:right="96"/>
              <w:rPr>
                <w:rFonts w:ascii="Times New Roman" w:hAnsi="Times New Roman" w:cs="Times New Roman"/>
                <w:spacing w:val="-4"/>
                <w:sz w:val="18"/>
              </w:rPr>
            </w:pPr>
            <w:r w:rsidRPr="00203B18">
              <w:rPr>
                <w:rFonts w:ascii="Times New Roman" w:hAnsi="Times New Roman" w:cs="Times New Roman"/>
                <w:spacing w:val="-4"/>
                <w:sz w:val="18"/>
              </w:rPr>
              <w:t>For validation, identify any differences from the development data in setting, eligibility criteria, outcome, and predictors.</w:t>
            </w:r>
          </w:p>
        </w:tc>
        <w:tc>
          <w:tcPr>
            <w:tcW w:w="709" w:type="dxa"/>
          </w:tcPr>
          <w:p w14:paraId="58AE5CB0" w14:textId="43BA908A" w:rsidR="00CA34B9" w:rsidRPr="00203B18" w:rsidRDefault="00593D25" w:rsidP="00CA34B9">
            <w:pPr>
              <w:pStyle w:val="TableParagraph"/>
              <w:spacing w:before="139"/>
              <w:ind w:left="102" w:right="97"/>
              <w:jc w:val="center"/>
              <w:rPr>
                <w:rFonts w:ascii="Times New Roman" w:hAnsi="Times New Roman" w:cs="Times New Roman"/>
                <w:sz w:val="18"/>
              </w:rPr>
            </w:pPr>
            <w:r w:rsidRPr="00203B18">
              <w:rPr>
                <w:rFonts w:ascii="Times New Roman" w:hAnsi="Times New Roman" w:cs="Times New Roman"/>
                <w:sz w:val="18"/>
              </w:rPr>
              <w:t>4-8</w:t>
            </w:r>
          </w:p>
        </w:tc>
      </w:tr>
      <w:tr w:rsidR="00203B18" w:rsidRPr="00203B18" w14:paraId="23BED8F1" w14:textId="77777777" w:rsidTr="00225F54">
        <w:trPr>
          <w:trHeight w:val="474"/>
        </w:trPr>
        <w:tc>
          <w:tcPr>
            <w:tcW w:w="10485" w:type="dxa"/>
            <w:gridSpan w:val="5"/>
            <w:shd w:val="clear" w:color="auto" w:fill="F4B083" w:themeFill="accent2" w:themeFillTint="99"/>
            <w:vAlign w:val="center"/>
          </w:tcPr>
          <w:p w14:paraId="4B5C01D3" w14:textId="77777777" w:rsidR="00CA34B9" w:rsidRPr="00203B18" w:rsidRDefault="00CA34B9" w:rsidP="00593D25">
            <w:pPr>
              <w:pStyle w:val="TableParagraph"/>
              <w:ind w:left="107"/>
              <w:rPr>
                <w:rFonts w:ascii="Times New Roman" w:hAnsi="Times New Roman" w:cs="Times New Roman"/>
                <w:b/>
                <w:sz w:val="18"/>
              </w:rPr>
            </w:pPr>
            <w:r w:rsidRPr="00203B18">
              <w:rPr>
                <w:rFonts w:ascii="Times New Roman" w:hAnsi="Times New Roman" w:cs="Times New Roman"/>
                <w:b/>
                <w:sz w:val="18"/>
              </w:rPr>
              <w:t>Results</w:t>
            </w:r>
          </w:p>
        </w:tc>
      </w:tr>
      <w:tr w:rsidR="00203B18" w:rsidRPr="00203B18" w14:paraId="368CE139" w14:textId="77777777" w:rsidTr="00674444">
        <w:trPr>
          <w:trHeight w:val="750"/>
        </w:trPr>
        <w:tc>
          <w:tcPr>
            <w:tcW w:w="1413" w:type="dxa"/>
            <w:vMerge w:val="restart"/>
            <w:vAlign w:val="center"/>
          </w:tcPr>
          <w:p w14:paraId="16424077" w14:textId="77777777" w:rsidR="00CA34B9" w:rsidRPr="00203B18" w:rsidRDefault="00CA34B9" w:rsidP="005C40CA">
            <w:pPr>
              <w:pStyle w:val="TableParagraph"/>
              <w:spacing w:before="160"/>
              <w:ind w:left="263"/>
              <w:rPr>
                <w:rFonts w:ascii="Times New Roman" w:hAnsi="Times New Roman" w:cs="Times New Roman"/>
                <w:sz w:val="18"/>
              </w:rPr>
            </w:pPr>
            <w:r w:rsidRPr="00203B18">
              <w:rPr>
                <w:rFonts w:ascii="Times New Roman" w:hAnsi="Times New Roman" w:cs="Times New Roman"/>
                <w:sz w:val="18"/>
              </w:rPr>
              <w:t>Participants</w:t>
            </w:r>
          </w:p>
        </w:tc>
        <w:tc>
          <w:tcPr>
            <w:tcW w:w="425" w:type="dxa"/>
          </w:tcPr>
          <w:p w14:paraId="06AFDF6A" w14:textId="77777777" w:rsidR="00CA34B9" w:rsidRPr="00203B18" w:rsidRDefault="00CA34B9" w:rsidP="00CA34B9">
            <w:pPr>
              <w:pStyle w:val="TableParagraph"/>
              <w:spacing w:before="139"/>
              <w:ind w:right="99"/>
              <w:jc w:val="right"/>
              <w:rPr>
                <w:rFonts w:ascii="Times New Roman" w:hAnsi="Times New Roman" w:cs="Times New Roman"/>
                <w:sz w:val="18"/>
              </w:rPr>
            </w:pPr>
            <w:r w:rsidRPr="00203B18">
              <w:rPr>
                <w:rFonts w:ascii="Times New Roman" w:hAnsi="Times New Roman" w:cs="Times New Roman"/>
                <w:sz w:val="18"/>
              </w:rPr>
              <w:t>13a</w:t>
            </w:r>
          </w:p>
        </w:tc>
        <w:tc>
          <w:tcPr>
            <w:tcW w:w="425" w:type="dxa"/>
          </w:tcPr>
          <w:p w14:paraId="241A923E" w14:textId="77777777" w:rsidR="00CA34B9" w:rsidRPr="00203B18" w:rsidRDefault="00CA34B9" w:rsidP="00593D25">
            <w:pPr>
              <w:pStyle w:val="TableParagraph"/>
              <w:spacing w:before="139"/>
              <w:ind w:right="94"/>
              <w:rPr>
                <w:rFonts w:ascii="Times New Roman" w:hAnsi="Times New Roman" w:cs="Times New Roman"/>
                <w:sz w:val="18"/>
              </w:rPr>
            </w:pPr>
            <w:r w:rsidRPr="00203B18">
              <w:rPr>
                <w:rFonts w:ascii="Times New Roman" w:hAnsi="Times New Roman" w:cs="Times New Roman"/>
                <w:sz w:val="18"/>
              </w:rPr>
              <w:t>D;V</w:t>
            </w:r>
          </w:p>
        </w:tc>
        <w:tc>
          <w:tcPr>
            <w:tcW w:w="7513" w:type="dxa"/>
          </w:tcPr>
          <w:p w14:paraId="2A6918DC" w14:textId="77777777" w:rsidR="00CA34B9" w:rsidRPr="00203B18" w:rsidRDefault="00CA34B9" w:rsidP="00CA34B9">
            <w:pPr>
              <w:pStyle w:val="TableParagraph"/>
              <w:ind w:left="141" w:right="96"/>
              <w:rPr>
                <w:rFonts w:ascii="Times New Roman" w:hAnsi="Times New Roman" w:cs="Times New Roman"/>
                <w:sz w:val="18"/>
              </w:rPr>
            </w:pPr>
            <w:r w:rsidRPr="00203B18">
              <w:rPr>
                <w:rFonts w:ascii="Times New Roman" w:hAnsi="Times New Roman" w:cs="Times New Roman"/>
                <w:sz w:val="18"/>
              </w:rPr>
              <w:t>Describe the flow of participants through the study, including the number of participants with and</w:t>
            </w:r>
            <w:r w:rsidRPr="00203B18">
              <w:rPr>
                <w:rFonts w:ascii="Times New Roman" w:hAnsi="Times New Roman" w:cs="Times New Roman"/>
                <w:spacing w:val="1"/>
                <w:sz w:val="18"/>
              </w:rPr>
              <w:t xml:space="preserve"> </w:t>
            </w:r>
            <w:r w:rsidRPr="00203B18">
              <w:rPr>
                <w:rFonts w:ascii="Times New Roman" w:hAnsi="Times New Roman" w:cs="Times New Roman"/>
                <w:sz w:val="18"/>
              </w:rPr>
              <w:t>without</w:t>
            </w:r>
            <w:r w:rsidRPr="00203B18">
              <w:rPr>
                <w:rFonts w:ascii="Times New Roman" w:hAnsi="Times New Roman" w:cs="Times New Roman"/>
                <w:spacing w:val="-4"/>
                <w:sz w:val="18"/>
              </w:rPr>
              <w:t xml:space="preserve"> </w:t>
            </w:r>
            <w:r w:rsidRPr="00203B18">
              <w:rPr>
                <w:rFonts w:ascii="Times New Roman" w:hAnsi="Times New Roman" w:cs="Times New Roman"/>
                <w:sz w:val="18"/>
              </w:rPr>
              <w:t>the</w:t>
            </w:r>
            <w:r w:rsidRPr="00203B18">
              <w:rPr>
                <w:rFonts w:ascii="Times New Roman" w:hAnsi="Times New Roman" w:cs="Times New Roman"/>
                <w:spacing w:val="-3"/>
                <w:sz w:val="18"/>
              </w:rPr>
              <w:t xml:space="preserve"> </w:t>
            </w:r>
            <w:r w:rsidRPr="00203B18">
              <w:rPr>
                <w:rFonts w:ascii="Times New Roman" w:hAnsi="Times New Roman" w:cs="Times New Roman"/>
                <w:sz w:val="18"/>
              </w:rPr>
              <w:t>outcome</w:t>
            </w:r>
            <w:r w:rsidRPr="00203B18">
              <w:rPr>
                <w:rFonts w:ascii="Times New Roman" w:hAnsi="Times New Roman" w:cs="Times New Roman"/>
                <w:spacing w:val="-3"/>
                <w:sz w:val="18"/>
              </w:rPr>
              <w:t xml:space="preserve"> </w:t>
            </w:r>
            <w:r w:rsidRPr="00203B18">
              <w:rPr>
                <w:rFonts w:ascii="Times New Roman" w:hAnsi="Times New Roman" w:cs="Times New Roman"/>
                <w:sz w:val="18"/>
              </w:rPr>
              <w:t>and,</w:t>
            </w:r>
            <w:r w:rsidRPr="00203B18">
              <w:rPr>
                <w:rFonts w:ascii="Times New Roman" w:hAnsi="Times New Roman" w:cs="Times New Roman"/>
                <w:spacing w:val="-3"/>
                <w:sz w:val="18"/>
              </w:rPr>
              <w:t xml:space="preserve"> </w:t>
            </w:r>
            <w:r w:rsidRPr="00203B18">
              <w:rPr>
                <w:rFonts w:ascii="Times New Roman" w:hAnsi="Times New Roman" w:cs="Times New Roman"/>
                <w:sz w:val="18"/>
              </w:rPr>
              <w:t>if</w:t>
            </w:r>
            <w:r w:rsidRPr="00203B18">
              <w:rPr>
                <w:rFonts w:ascii="Times New Roman" w:hAnsi="Times New Roman" w:cs="Times New Roman"/>
                <w:spacing w:val="-2"/>
                <w:sz w:val="18"/>
              </w:rPr>
              <w:t xml:space="preserve"> </w:t>
            </w:r>
            <w:r w:rsidRPr="00203B18">
              <w:rPr>
                <w:rFonts w:ascii="Times New Roman" w:hAnsi="Times New Roman" w:cs="Times New Roman"/>
                <w:sz w:val="18"/>
              </w:rPr>
              <w:t>applicable,</w:t>
            </w:r>
            <w:r w:rsidRPr="00203B18">
              <w:rPr>
                <w:rFonts w:ascii="Times New Roman" w:hAnsi="Times New Roman" w:cs="Times New Roman"/>
                <w:spacing w:val="-3"/>
                <w:sz w:val="18"/>
              </w:rPr>
              <w:t xml:space="preserve"> </w:t>
            </w:r>
            <w:r w:rsidRPr="00203B18">
              <w:rPr>
                <w:rFonts w:ascii="Times New Roman" w:hAnsi="Times New Roman" w:cs="Times New Roman"/>
                <w:sz w:val="18"/>
              </w:rPr>
              <w:t>a</w:t>
            </w:r>
            <w:r w:rsidRPr="00203B18">
              <w:rPr>
                <w:rFonts w:ascii="Times New Roman" w:hAnsi="Times New Roman" w:cs="Times New Roman"/>
                <w:spacing w:val="-3"/>
                <w:sz w:val="18"/>
              </w:rPr>
              <w:t xml:space="preserve"> </w:t>
            </w:r>
            <w:r w:rsidRPr="00203B18">
              <w:rPr>
                <w:rFonts w:ascii="Times New Roman" w:hAnsi="Times New Roman" w:cs="Times New Roman"/>
                <w:sz w:val="18"/>
              </w:rPr>
              <w:t>summary</w:t>
            </w:r>
            <w:r w:rsidRPr="00203B18">
              <w:rPr>
                <w:rFonts w:ascii="Times New Roman" w:hAnsi="Times New Roman" w:cs="Times New Roman"/>
                <w:spacing w:val="-3"/>
                <w:sz w:val="18"/>
              </w:rPr>
              <w:t xml:space="preserve"> </w:t>
            </w:r>
            <w:r w:rsidRPr="00203B18">
              <w:rPr>
                <w:rFonts w:ascii="Times New Roman" w:hAnsi="Times New Roman" w:cs="Times New Roman"/>
                <w:sz w:val="18"/>
              </w:rPr>
              <w:t>of</w:t>
            </w:r>
            <w:r w:rsidRPr="00203B18">
              <w:rPr>
                <w:rFonts w:ascii="Times New Roman" w:hAnsi="Times New Roman" w:cs="Times New Roman"/>
                <w:spacing w:val="-2"/>
                <w:sz w:val="18"/>
              </w:rPr>
              <w:t xml:space="preserve"> </w:t>
            </w:r>
            <w:r w:rsidRPr="00203B18">
              <w:rPr>
                <w:rFonts w:ascii="Times New Roman" w:hAnsi="Times New Roman" w:cs="Times New Roman"/>
                <w:sz w:val="18"/>
              </w:rPr>
              <w:t>the</w:t>
            </w:r>
            <w:r w:rsidRPr="00203B18">
              <w:rPr>
                <w:rFonts w:ascii="Times New Roman" w:hAnsi="Times New Roman" w:cs="Times New Roman"/>
                <w:spacing w:val="-3"/>
                <w:sz w:val="18"/>
              </w:rPr>
              <w:t xml:space="preserve"> </w:t>
            </w:r>
            <w:r w:rsidRPr="00203B18">
              <w:rPr>
                <w:rFonts w:ascii="Times New Roman" w:hAnsi="Times New Roman" w:cs="Times New Roman"/>
                <w:sz w:val="18"/>
              </w:rPr>
              <w:t>follow-up</w:t>
            </w:r>
            <w:r w:rsidRPr="00203B18">
              <w:rPr>
                <w:rFonts w:ascii="Times New Roman" w:hAnsi="Times New Roman" w:cs="Times New Roman"/>
                <w:spacing w:val="-3"/>
                <w:sz w:val="18"/>
              </w:rPr>
              <w:t xml:space="preserve"> </w:t>
            </w:r>
            <w:r w:rsidRPr="00203B18">
              <w:rPr>
                <w:rFonts w:ascii="Times New Roman" w:hAnsi="Times New Roman" w:cs="Times New Roman"/>
                <w:sz w:val="18"/>
              </w:rPr>
              <w:t>time.</w:t>
            </w:r>
            <w:r w:rsidRPr="00203B18">
              <w:rPr>
                <w:rFonts w:ascii="Times New Roman" w:hAnsi="Times New Roman" w:cs="Times New Roman"/>
                <w:spacing w:val="-3"/>
                <w:sz w:val="18"/>
              </w:rPr>
              <w:t xml:space="preserve"> </w:t>
            </w:r>
            <w:r w:rsidRPr="00203B18">
              <w:rPr>
                <w:rFonts w:ascii="Times New Roman" w:hAnsi="Times New Roman" w:cs="Times New Roman"/>
                <w:sz w:val="18"/>
              </w:rPr>
              <w:t>A</w:t>
            </w:r>
            <w:r w:rsidRPr="00203B18">
              <w:rPr>
                <w:rFonts w:ascii="Times New Roman" w:hAnsi="Times New Roman" w:cs="Times New Roman"/>
                <w:spacing w:val="-3"/>
                <w:sz w:val="18"/>
              </w:rPr>
              <w:t xml:space="preserve"> </w:t>
            </w:r>
            <w:r w:rsidRPr="00203B18">
              <w:rPr>
                <w:rFonts w:ascii="Times New Roman" w:hAnsi="Times New Roman" w:cs="Times New Roman"/>
                <w:sz w:val="18"/>
              </w:rPr>
              <w:t>diagram</w:t>
            </w:r>
            <w:r w:rsidRPr="00203B18">
              <w:rPr>
                <w:rFonts w:ascii="Times New Roman" w:hAnsi="Times New Roman" w:cs="Times New Roman"/>
                <w:spacing w:val="-2"/>
                <w:sz w:val="18"/>
              </w:rPr>
              <w:t xml:space="preserve"> </w:t>
            </w:r>
            <w:r w:rsidRPr="00203B18">
              <w:rPr>
                <w:rFonts w:ascii="Times New Roman" w:hAnsi="Times New Roman" w:cs="Times New Roman"/>
                <w:sz w:val="18"/>
              </w:rPr>
              <w:t>may</w:t>
            </w:r>
            <w:r w:rsidRPr="00203B18">
              <w:rPr>
                <w:rFonts w:ascii="Times New Roman" w:hAnsi="Times New Roman" w:cs="Times New Roman"/>
                <w:spacing w:val="-3"/>
                <w:sz w:val="18"/>
              </w:rPr>
              <w:t xml:space="preserve"> </w:t>
            </w:r>
            <w:r w:rsidRPr="00203B18">
              <w:rPr>
                <w:rFonts w:ascii="Times New Roman" w:hAnsi="Times New Roman" w:cs="Times New Roman"/>
                <w:sz w:val="18"/>
              </w:rPr>
              <w:t>be</w:t>
            </w:r>
            <w:r w:rsidRPr="00203B18">
              <w:rPr>
                <w:rFonts w:ascii="Times New Roman" w:hAnsi="Times New Roman" w:cs="Times New Roman"/>
                <w:spacing w:val="-3"/>
                <w:sz w:val="18"/>
              </w:rPr>
              <w:t xml:space="preserve"> </w:t>
            </w:r>
            <w:r w:rsidRPr="00203B18">
              <w:rPr>
                <w:rFonts w:ascii="Times New Roman" w:hAnsi="Times New Roman" w:cs="Times New Roman"/>
                <w:sz w:val="18"/>
              </w:rPr>
              <w:t>helpful.</w:t>
            </w:r>
          </w:p>
        </w:tc>
        <w:tc>
          <w:tcPr>
            <w:tcW w:w="709" w:type="dxa"/>
          </w:tcPr>
          <w:p w14:paraId="1116E647" w14:textId="5F1BA9B8" w:rsidR="00CA34B9" w:rsidRPr="00203B18" w:rsidRDefault="00F41AB7" w:rsidP="00CA34B9">
            <w:pPr>
              <w:pStyle w:val="TableParagraph"/>
              <w:spacing w:before="36"/>
              <w:ind w:left="6"/>
              <w:jc w:val="center"/>
              <w:rPr>
                <w:rFonts w:ascii="Times New Roman" w:hAnsi="Times New Roman" w:cs="Times New Roman"/>
                <w:sz w:val="18"/>
              </w:rPr>
            </w:pPr>
            <w:r w:rsidRPr="00203B18">
              <w:rPr>
                <w:rFonts w:ascii="Times New Roman" w:hAnsi="Times New Roman" w:cs="Times New Roman"/>
                <w:sz w:val="18"/>
              </w:rPr>
              <w:t>4</w:t>
            </w:r>
            <w:r w:rsidRPr="00203B18">
              <w:rPr>
                <w:rFonts w:ascii="Times New Roman" w:eastAsia="微软雅黑" w:hAnsi="Times New Roman" w:cs="Times New Roman"/>
                <w:sz w:val="18"/>
                <w:lang w:eastAsia="zh-CN"/>
              </w:rPr>
              <w:t>,7</w:t>
            </w:r>
          </w:p>
        </w:tc>
      </w:tr>
      <w:tr w:rsidR="00203B18" w:rsidRPr="00203B18" w14:paraId="16B7371D" w14:textId="77777777" w:rsidTr="00674444">
        <w:trPr>
          <w:trHeight w:val="750"/>
        </w:trPr>
        <w:tc>
          <w:tcPr>
            <w:tcW w:w="1413" w:type="dxa"/>
            <w:vMerge/>
            <w:tcBorders>
              <w:top w:val="nil"/>
            </w:tcBorders>
            <w:vAlign w:val="center"/>
          </w:tcPr>
          <w:p w14:paraId="55A920B9" w14:textId="77777777" w:rsidR="00CA34B9" w:rsidRPr="00203B18" w:rsidRDefault="00CA34B9" w:rsidP="005C40CA">
            <w:pPr>
              <w:jc w:val="left"/>
              <w:rPr>
                <w:rFonts w:ascii="Times New Roman" w:hAnsi="Times New Roman" w:cs="Times New Roman"/>
                <w:sz w:val="2"/>
                <w:szCs w:val="2"/>
              </w:rPr>
            </w:pPr>
          </w:p>
        </w:tc>
        <w:tc>
          <w:tcPr>
            <w:tcW w:w="425" w:type="dxa"/>
          </w:tcPr>
          <w:p w14:paraId="54592AF4" w14:textId="77777777" w:rsidR="00CA34B9" w:rsidRPr="00203B18" w:rsidRDefault="00CA34B9" w:rsidP="00CA34B9">
            <w:pPr>
              <w:pStyle w:val="TableParagraph"/>
              <w:spacing w:before="139"/>
              <w:ind w:right="99"/>
              <w:jc w:val="right"/>
              <w:rPr>
                <w:rFonts w:ascii="Times New Roman" w:hAnsi="Times New Roman" w:cs="Times New Roman"/>
                <w:sz w:val="18"/>
              </w:rPr>
            </w:pPr>
            <w:r w:rsidRPr="00203B18">
              <w:rPr>
                <w:rFonts w:ascii="Times New Roman" w:hAnsi="Times New Roman" w:cs="Times New Roman"/>
                <w:sz w:val="18"/>
              </w:rPr>
              <w:t>13b</w:t>
            </w:r>
          </w:p>
        </w:tc>
        <w:tc>
          <w:tcPr>
            <w:tcW w:w="425" w:type="dxa"/>
          </w:tcPr>
          <w:p w14:paraId="7BD1B2FF" w14:textId="77777777" w:rsidR="00CA34B9" w:rsidRPr="00203B18" w:rsidRDefault="00CA34B9" w:rsidP="00593D25">
            <w:pPr>
              <w:pStyle w:val="TableParagraph"/>
              <w:spacing w:before="139"/>
              <w:ind w:right="95"/>
              <w:rPr>
                <w:rFonts w:ascii="Times New Roman" w:hAnsi="Times New Roman" w:cs="Times New Roman"/>
                <w:sz w:val="18"/>
              </w:rPr>
            </w:pPr>
            <w:r w:rsidRPr="00203B18">
              <w:rPr>
                <w:rFonts w:ascii="Times New Roman" w:hAnsi="Times New Roman" w:cs="Times New Roman"/>
                <w:sz w:val="18"/>
              </w:rPr>
              <w:t>D;V</w:t>
            </w:r>
          </w:p>
        </w:tc>
        <w:tc>
          <w:tcPr>
            <w:tcW w:w="7513" w:type="dxa"/>
          </w:tcPr>
          <w:p w14:paraId="36CCD11B" w14:textId="77777777" w:rsidR="00CA34B9" w:rsidRPr="00203B18" w:rsidRDefault="00CA34B9" w:rsidP="00CA34B9">
            <w:pPr>
              <w:pStyle w:val="TableParagraph"/>
              <w:ind w:left="141" w:right="96"/>
              <w:rPr>
                <w:rFonts w:ascii="Times New Roman" w:hAnsi="Times New Roman" w:cs="Times New Roman"/>
                <w:sz w:val="18"/>
              </w:rPr>
            </w:pPr>
            <w:r w:rsidRPr="00203B18">
              <w:rPr>
                <w:rFonts w:ascii="Times New Roman" w:hAnsi="Times New Roman" w:cs="Times New Roman"/>
                <w:sz w:val="18"/>
              </w:rPr>
              <w:t>Describe the characteristics of the participants (basic demographics, clinical features, available</w:t>
            </w:r>
            <w:r w:rsidRPr="00203B18">
              <w:rPr>
                <w:rFonts w:ascii="Times New Roman" w:hAnsi="Times New Roman" w:cs="Times New Roman"/>
                <w:spacing w:val="1"/>
                <w:sz w:val="18"/>
              </w:rPr>
              <w:t xml:space="preserve"> </w:t>
            </w:r>
            <w:r w:rsidRPr="00203B18">
              <w:rPr>
                <w:rFonts w:ascii="Times New Roman" w:hAnsi="Times New Roman" w:cs="Times New Roman"/>
                <w:sz w:val="18"/>
              </w:rPr>
              <w:t>predictors),</w:t>
            </w:r>
            <w:r w:rsidRPr="00203B18">
              <w:rPr>
                <w:rFonts w:ascii="Times New Roman" w:hAnsi="Times New Roman" w:cs="Times New Roman"/>
                <w:spacing w:val="-4"/>
                <w:sz w:val="18"/>
              </w:rPr>
              <w:t xml:space="preserve"> </w:t>
            </w:r>
            <w:r w:rsidRPr="00203B18">
              <w:rPr>
                <w:rFonts w:ascii="Times New Roman" w:hAnsi="Times New Roman" w:cs="Times New Roman"/>
                <w:sz w:val="18"/>
              </w:rPr>
              <w:t>including</w:t>
            </w:r>
            <w:r w:rsidRPr="00203B18">
              <w:rPr>
                <w:rFonts w:ascii="Times New Roman" w:hAnsi="Times New Roman" w:cs="Times New Roman"/>
                <w:spacing w:val="-4"/>
                <w:sz w:val="18"/>
              </w:rPr>
              <w:t xml:space="preserve"> </w:t>
            </w:r>
            <w:r w:rsidRPr="00203B18">
              <w:rPr>
                <w:rFonts w:ascii="Times New Roman" w:hAnsi="Times New Roman" w:cs="Times New Roman"/>
                <w:sz w:val="18"/>
              </w:rPr>
              <w:t>the</w:t>
            </w:r>
            <w:r w:rsidRPr="00203B18">
              <w:rPr>
                <w:rFonts w:ascii="Times New Roman" w:hAnsi="Times New Roman" w:cs="Times New Roman"/>
                <w:spacing w:val="-4"/>
                <w:sz w:val="18"/>
              </w:rPr>
              <w:t xml:space="preserve"> </w:t>
            </w:r>
            <w:r w:rsidRPr="00203B18">
              <w:rPr>
                <w:rFonts w:ascii="Times New Roman" w:hAnsi="Times New Roman" w:cs="Times New Roman"/>
                <w:sz w:val="18"/>
              </w:rPr>
              <w:t>number</w:t>
            </w:r>
            <w:r w:rsidRPr="00203B18">
              <w:rPr>
                <w:rFonts w:ascii="Times New Roman" w:hAnsi="Times New Roman" w:cs="Times New Roman"/>
                <w:spacing w:val="-3"/>
                <w:sz w:val="18"/>
              </w:rPr>
              <w:t xml:space="preserve"> </w:t>
            </w:r>
            <w:r w:rsidRPr="00203B18">
              <w:rPr>
                <w:rFonts w:ascii="Times New Roman" w:hAnsi="Times New Roman" w:cs="Times New Roman"/>
                <w:sz w:val="18"/>
              </w:rPr>
              <w:t>of</w:t>
            </w:r>
            <w:r w:rsidRPr="00203B18">
              <w:rPr>
                <w:rFonts w:ascii="Times New Roman" w:hAnsi="Times New Roman" w:cs="Times New Roman"/>
                <w:spacing w:val="-2"/>
                <w:sz w:val="18"/>
              </w:rPr>
              <w:t xml:space="preserve"> </w:t>
            </w:r>
            <w:r w:rsidRPr="00203B18">
              <w:rPr>
                <w:rFonts w:ascii="Times New Roman" w:hAnsi="Times New Roman" w:cs="Times New Roman"/>
                <w:sz w:val="18"/>
              </w:rPr>
              <w:t>participants</w:t>
            </w:r>
            <w:r w:rsidRPr="00203B18">
              <w:rPr>
                <w:rFonts w:ascii="Times New Roman" w:hAnsi="Times New Roman" w:cs="Times New Roman"/>
                <w:spacing w:val="-3"/>
                <w:sz w:val="18"/>
              </w:rPr>
              <w:t xml:space="preserve"> </w:t>
            </w:r>
            <w:r w:rsidRPr="00203B18">
              <w:rPr>
                <w:rFonts w:ascii="Times New Roman" w:hAnsi="Times New Roman" w:cs="Times New Roman"/>
                <w:sz w:val="18"/>
              </w:rPr>
              <w:t>with</w:t>
            </w:r>
            <w:r w:rsidRPr="00203B18">
              <w:rPr>
                <w:rFonts w:ascii="Times New Roman" w:hAnsi="Times New Roman" w:cs="Times New Roman"/>
                <w:spacing w:val="-4"/>
                <w:sz w:val="18"/>
              </w:rPr>
              <w:t xml:space="preserve"> </w:t>
            </w:r>
            <w:r w:rsidRPr="00203B18">
              <w:rPr>
                <w:rFonts w:ascii="Times New Roman" w:hAnsi="Times New Roman" w:cs="Times New Roman"/>
                <w:sz w:val="18"/>
              </w:rPr>
              <w:t>missing</w:t>
            </w:r>
            <w:r w:rsidRPr="00203B18">
              <w:rPr>
                <w:rFonts w:ascii="Times New Roman" w:hAnsi="Times New Roman" w:cs="Times New Roman"/>
                <w:spacing w:val="-4"/>
                <w:sz w:val="18"/>
              </w:rPr>
              <w:t xml:space="preserve"> </w:t>
            </w:r>
            <w:r w:rsidRPr="00203B18">
              <w:rPr>
                <w:rFonts w:ascii="Times New Roman" w:hAnsi="Times New Roman" w:cs="Times New Roman"/>
                <w:sz w:val="18"/>
              </w:rPr>
              <w:t>data</w:t>
            </w:r>
            <w:r w:rsidRPr="00203B18">
              <w:rPr>
                <w:rFonts w:ascii="Times New Roman" w:hAnsi="Times New Roman" w:cs="Times New Roman"/>
                <w:spacing w:val="-3"/>
                <w:sz w:val="18"/>
              </w:rPr>
              <w:t xml:space="preserve"> </w:t>
            </w:r>
            <w:r w:rsidRPr="00203B18">
              <w:rPr>
                <w:rFonts w:ascii="Times New Roman" w:hAnsi="Times New Roman" w:cs="Times New Roman"/>
                <w:sz w:val="18"/>
              </w:rPr>
              <w:t>for</w:t>
            </w:r>
            <w:r w:rsidRPr="00203B18">
              <w:rPr>
                <w:rFonts w:ascii="Times New Roman" w:hAnsi="Times New Roman" w:cs="Times New Roman"/>
                <w:spacing w:val="-4"/>
                <w:sz w:val="18"/>
              </w:rPr>
              <w:t xml:space="preserve"> </w:t>
            </w:r>
            <w:r w:rsidRPr="00203B18">
              <w:rPr>
                <w:rFonts w:ascii="Times New Roman" w:hAnsi="Times New Roman" w:cs="Times New Roman"/>
                <w:sz w:val="18"/>
              </w:rPr>
              <w:t>predictors</w:t>
            </w:r>
            <w:r w:rsidRPr="00203B18">
              <w:rPr>
                <w:rFonts w:ascii="Times New Roman" w:hAnsi="Times New Roman" w:cs="Times New Roman"/>
                <w:spacing w:val="-3"/>
                <w:sz w:val="18"/>
              </w:rPr>
              <w:t xml:space="preserve"> </w:t>
            </w:r>
            <w:r w:rsidRPr="00203B18">
              <w:rPr>
                <w:rFonts w:ascii="Times New Roman" w:hAnsi="Times New Roman" w:cs="Times New Roman"/>
                <w:sz w:val="18"/>
              </w:rPr>
              <w:t>and</w:t>
            </w:r>
            <w:r w:rsidRPr="00203B18">
              <w:rPr>
                <w:rFonts w:ascii="Times New Roman" w:hAnsi="Times New Roman" w:cs="Times New Roman"/>
                <w:spacing w:val="-4"/>
                <w:sz w:val="18"/>
              </w:rPr>
              <w:t xml:space="preserve"> </w:t>
            </w:r>
            <w:r w:rsidRPr="00203B18">
              <w:rPr>
                <w:rFonts w:ascii="Times New Roman" w:hAnsi="Times New Roman" w:cs="Times New Roman"/>
                <w:sz w:val="18"/>
              </w:rPr>
              <w:t>outcome.</w:t>
            </w:r>
          </w:p>
        </w:tc>
        <w:tc>
          <w:tcPr>
            <w:tcW w:w="709" w:type="dxa"/>
          </w:tcPr>
          <w:p w14:paraId="1C58D384" w14:textId="7AC8C34F" w:rsidR="00CA34B9" w:rsidRPr="00203B18" w:rsidRDefault="00930702" w:rsidP="00CA34B9">
            <w:pPr>
              <w:pStyle w:val="TableParagraph"/>
              <w:spacing w:before="36"/>
              <w:ind w:left="6"/>
              <w:jc w:val="center"/>
              <w:rPr>
                <w:rFonts w:ascii="Times New Roman" w:hAnsi="Times New Roman" w:cs="Times New Roman"/>
                <w:sz w:val="18"/>
              </w:rPr>
            </w:pPr>
            <w:r w:rsidRPr="00203B18">
              <w:rPr>
                <w:rFonts w:ascii="Times New Roman" w:hAnsi="Times New Roman" w:cs="Times New Roman"/>
                <w:sz w:val="18"/>
              </w:rPr>
              <w:t>7</w:t>
            </w:r>
          </w:p>
        </w:tc>
      </w:tr>
      <w:tr w:rsidR="00203B18" w:rsidRPr="00203B18" w14:paraId="6D36CF7C" w14:textId="77777777" w:rsidTr="00674444">
        <w:trPr>
          <w:trHeight w:val="551"/>
        </w:trPr>
        <w:tc>
          <w:tcPr>
            <w:tcW w:w="1413" w:type="dxa"/>
            <w:vMerge/>
            <w:tcBorders>
              <w:top w:val="nil"/>
            </w:tcBorders>
            <w:vAlign w:val="center"/>
          </w:tcPr>
          <w:p w14:paraId="0DCA03F1" w14:textId="77777777" w:rsidR="00CA34B9" w:rsidRPr="00203B18" w:rsidRDefault="00CA34B9" w:rsidP="005C40CA">
            <w:pPr>
              <w:jc w:val="left"/>
              <w:rPr>
                <w:rFonts w:ascii="Times New Roman" w:hAnsi="Times New Roman" w:cs="Times New Roman"/>
                <w:sz w:val="2"/>
                <w:szCs w:val="2"/>
              </w:rPr>
            </w:pPr>
          </w:p>
        </w:tc>
        <w:tc>
          <w:tcPr>
            <w:tcW w:w="425" w:type="dxa"/>
          </w:tcPr>
          <w:p w14:paraId="1A05F511" w14:textId="77777777" w:rsidR="00CA34B9" w:rsidRPr="00203B18" w:rsidRDefault="00CA34B9" w:rsidP="00CA34B9">
            <w:pPr>
              <w:pStyle w:val="TableParagraph"/>
              <w:spacing w:before="38"/>
              <w:ind w:right="100"/>
              <w:jc w:val="right"/>
              <w:rPr>
                <w:rFonts w:ascii="Times New Roman" w:hAnsi="Times New Roman" w:cs="Times New Roman"/>
                <w:sz w:val="18"/>
              </w:rPr>
            </w:pPr>
            <w:r w:rsidRPr="00203B18">
              <w:rPr>
                <w:rFonts w:ascii="Times New Roman" w:hAnsi="Times New Roman" w:cs="Times New Roman"/>
                <w:sz w:val="18"/>
              </w:rPr>
              <w:t>13c</w:t>
            </w:r>
          </w:p>
        </w:tc>
        <w:tc>
          <w:tcPr>
            <w:tcW w:w="425" w:type="dxa"/>
          </w:tcPr>
          <w:p w14:paraId="71974FB6" w14:textId="77777777" w:rsidR="00CA34B9" w:rsidRPr="00203B18" w:rsidRDefault="00CA34B9" w:rsidP="00593D25">
            <w:pPr>
              <w:pStyle w:val="TableParagraph"/>
              <w:spacing w:before="38"/>
              <w:ind w:right="97"/>
              <w:rPr>
                <w:rFonts w:ascii="Times New Roman" w:hAnsi="Times New Roman" w:cs="Times New Roman"/>
                <w:sz w:val="18"/>
              </w:rPr>
            </w:pPr>
            <w:r w:rsidRPr="00203B18">
              <w:rPr>
                <w:rFonts w:ascii="Times New Roman" w:hAnsi="Times New Roman" w:cs="Times New Roman"/>
                <w:sz w:val="18"/>
              </w:rPr>
              <w:t>V</w:t>
            </w:r>
          </w:p>
        </w:tc>
        <w:tc>
          <w:tcPr>
            <w:tcW w:w="7513" w:type="dxa"/>
          </w:tcPr>
          <w:p w14:paraId="54D9DE58" w14:textId="77777777" w:rsidR="00CA34B9" w:rsidRPr="00203B18" w:rsidRDefault="00CA34B9" w:rsidP="00CA34B9">
            <w:pPr>
              <w:pStyle w:val="TableParagraph"/>
              <w:spacing w:before="36"/>
              <w:ind w:left="141"/>
              <w:rPr>
                <w:rFonts w:ascii="Times New Roman" w:hAnsi="Times New Roman" w:cs="Times New Roman"/>
                <w:sz w:val="18"/>
              </w:rPr>
            </w:pPr>
            <w:r w:rsidRPr="00203B18">
              <w:rPr>
                <w:rFonts w:ascii="Times New Roman" w:hAnsi="Times New Roman" w:cs="Times New Roman"/>
                <w:sz w:val="18"/>
              </w:rPr>
              <w:t>For validation, show a comparison with the development data of the distribution of important variables (demographics, predictors and outcome).</w:t>
            </w:r>
          </w:p>
        </w:tc>
        <w:tc>
          <w:tcPr>
            <w:tcW w:w="709" w:type="dxa"/>
          </w:tcPr>
          <w:p w14:paraId="4533BF18" w14:textId="1FFC7FC3" w:rsidR="00CA34B9" w:rsidRPr="00203B18" w:rsidRDefault="00930702" w:rsidP="00CA34B9">
            <w:pPr>
              <w:pStyle w:val="TableParagraph"/>
              <w:spacing w:before="38"/>
              <w:ind w:left="118" w:right="79"/>
              <w:jc w:val="center"/>
              <w:rPr>
                <w:rFonts w:ascii="Times New Roman" w:hAnsi="Times New Roman" w:cs="Times New Roman"/>
                <w:sz w:val="18"/>
              </w:rPr>
            </w:pPr>
            <w:r w:rsidRPr="00203B18">
              <w:rPr>
                <w:rFonts w:ascii="Times New Roman" w:hAnsi="Times New Roman" w:cs="Times New Roman"/>
                <w:sz w:val="18"/>
              </w:rPr>
              <w:t>7</w:t>
            </w:r>
          </w:p>
        </w:tc>
      </w:tr>
      <w:tr w:rsidR="00203B18" w:rsidRPr="00203B18" w14:paraId="393B5549" w14:textId="77777777" w:rsidTr="00930702">
        <w:trPr>
          <w:trHeight w:val="450"/>
        </w:trPr>
        <w:tc>
          <w:tcPr>
            <w:tcW w:w="1413" w:type="dxa"/>
            <w:vMerge w:val="restart"/>
            <w:vAlign w:val="center"/>
          </w:tcPr>
          <w:p w14:paraId="4DF64C15" w14:textId="77777777" w:rsidR="00CA34B9" w:rsidRPr="00203B18" w:rsidRDefault="00CA34B9" w:rsidP="005C40CA">
            <w:pPr>
              <w:pStyle w:val="TableParagraph"/>
              <w:spacing w:before="1"/>
              <w:ind w:left="263" w:right="93"/>
              <w:rPr>
                <w:rFonts w:ascii="Times New Roman" w:hAnsi="Times New Roman" w:cs="Times New Roman"/>
                <w:sz w:val="18"/>
              </w:rPr>
            </w:pPr>
            <w:r w:rsidRPr="00203B18">
              <w:rPr>
                <w:rFonts w:ascii="Times New Roman" w:hAnsi="Times New Roman" w:cs="Times New Roman"/>
                <w:sz w:val="18"/>
              </w:rPr>
              <w:t>Model</w:t>
            </w:r>
            <w:r w:rsidRPr="00203B18">
              <w:rPr>
                <w:rFonts w:ascii="Times New Roman" w:hAnsi="Times New Roman" w:cs="Times New Roman"/>
                <w:spacing w:val="1"/>
                <w:sz w:val="18"/>
              </w:rPr>
              <w:t xml:space="preserve"> </w:t>
            </w:r>
            <w:r w:rsidRPr="00203B18">
              <w:rPr>
                <w:rFonts w:ascii="Times New Roman" w:hAnsi="Times New Roman" w:cs="Times New Roman"/>
                <w:spacing w:val="-1"/>
                <w:sz w:val="18"/>
              </w:rPr>
              <w:t>development</w:t>
            </w:r>
          </w:p>
        </w:tc>
        <w:tc>
          <w:tcPr>
            <w:tcW w:w="425" w:type="dxa"/>
          </w:tcPr>
          <w:p w14:paraId="7CD19ED6" w14:textId="77777777" w:rsidR="00CA34B9" w:rsidRPr="00203B18" w:rsidRDefault="00CA34B9" w:rsidP="00CA34B9">
            <w:pPr>
              <w:pStyle w:val="TableParagraph"/>
              <w:spacing w:before="136"/>
              <w:ind w:right="99"/>
              <w:jc w:val="right"/>
              <w:rPr>
                <w:rFonts w:ascii="Times New Roman" w:hAnsi="Times New Roman" w:cs="Times New Roman"/>
                <w:sz w:val="18"/>
              </w:rPr>
            </w:pPr>
            <w:r w:rsidRPr="00203B18">
              <w:rPr>
                <w:rFonts w:ascii="Times New Roman" w:hAnsi="Times New Roman" w:cs="Times New Roman"/>
                <w:sz w:val="18"/>
              </w:rPr>
              <w:t>14a</w:t>
            </w:r>
          </w:p>
        </w:tc>
        <w:tc>
          <w:tcPr>
            <w:tcW w:w="425" w:type="dxa"/>
          </w:tcPr>
          <w:p w14:paraId="10C77673" w14:textId="77777777" w:rsidR="00CA34B9" w:rsidRPr="00203B18" w:rsidRDefault="00CA34B9" w:rsidP="00593D25">
            <w:pPr>
              <w:pStyle w:val="TableParagraph"/>
              <w:spacing w:before="136"/>
              <w:ind w:right="97"/>
              <w:rPr>
                <w:rFonts w:ascii="Times New Roman" w:hAnsi="Times New Roman" w:cs="Times New Roman"/>
                <w:sz w:val="18"/>
              </w:rPr>
            </w:pPr>
            <w:r w:rsidRPr="00203B18">
              <w:rPr>
                <w:rFonts w:ascii="Times New Roman" w:hAnsi="Times New Roman" w:cs="Times New Roman"/>
                <w:sz w:val="18"/>
              </w:rPr>
              <w:t>D</w:t>
            </w:r>
          </w:p>
        </w:tc>
        <w:tc>
          <w:tcPr>
            <w:tcW w:w="7513" w:type="dxa"/>
          </w:tcPr>
          <w:p w14:paraId="600FFDF0" w14:textId="77777777" w:rsidR="00CA34B9" w:rsidRPr="00203B18" w:rsidRDefault="00CA34B9" w:rsidP="00CA34B9">
            <w:pPr>
              <w:pStyle w:val="TableParagraph"/>
              <w:ind w:left="141"/>
              <w:rPr>
                <w:rFonts w:ascii="Times New Roman" w:hAnsi="Times New Roman" w:cs="Times New Roman"/>
                <w:sz w:val="18"/>
              </w:rPr>
            </w:pPr>
            <w:r w:rsidRPr="00203B18">
              <w:rPr>
                <w:rFonts w:ascii="Times New Roman" w:hAnsi="Times New Roman" w:cs="Times New Roman"/>
                <w:sz w:val="18"/>
              </w:rPr>
              <w:t>Specify</w:t>
            </w:r>
            <w:r w:rsidRPr="00203B18">
              <w:rPr>
                <w:rFonts w:ascii="Times New Roman" w:hAnsi="Times New Roman" w:cs="Times New Roman"/>
                <w:spacing w:val="-4"/>
                <w:sz w:val="18"/>
              </w:rPr>
              <w:t xml:space="preserve"> </w:t>
            </w:r>
            <w:r w:rsidRPr="00203B18">
              <w:rPr>
                <w:rFonts w:ascii="Times New Roman" w:hAnsi="Times New Roman" w:cs="Times New Roman"/>
                <w:sz w:val="18"/>
              </w:rPr>
              <w:t>the</w:t>
            </w:r>
            <w:r w:rsidRPr="00203B18">
              <w:rPr>
                <w:rFonts w:ascii="Times New Roman" w:hAnsi="Times New Roman" w:cs="Times New Roman"/>
                <w:spacing w:val="-4"/>
                <w:sz w:val="18"/>
              </w:rPr>
              <w:t xml:space="preserve"> </w:t>
            </w:r>
            <w:r w:rsidRPr="00203B18">
              <w:rPr>
                <w:rFonts w:ascii="Times New Roman" w:hAnsi="Times New Roman" w:cs="Times New Roman"/>
                <w:sz w:val="18"/>
              </w:rPr>
              <w:t>number</w:t>
            </w:r>
            <w:r w:rsidRPr="00203B18">
              <w:rPr>
                <w:rFonts w:ascii="Times New Roman" w:hAnsi="Times New Roman" w:cs="Times New Roman"/>
                <w:spacing w:val="-3"/>
                <w:sz w:val="18"/>
              </w:rPr>
              <w:t xml:space="preserve"> </w:t>
            </w:r>
            <w:r w:rsidRPr="00203B18">
              <w:rPr>
                <w:rFonts w:ascii="Times New Roman" w:hAnsi="Times New Roman" w:cs="Times New Roman"/>
                <w:sz w:val="18"/>
              </w:rPr>
              <w:t>of</w:t>
            </w:r>
            <w:r w:rsidRPr="00203B18">
              <w:rPr>
                <w:rFonts w:ascii="Times New Roman" w:hAnsi="Times New Roman" w:cs="Times New Roman"/>
                <w:spacing w:val="-2"/>
                <w:sz w:val="18"/>
              </w:rPr>
              <w:t xml:space="preserve"> </w:t>
            </w:r>
            <w:r w:rsidRPr="00203B18">
              <w:rPr>
                <w:rFonts w:ascii="Times New Roman" w:hAnsi="Times New Roman" w:cs="Times New Roman"/>
                <w:sz w:val="18"/>
              </w:rPr>
              <w:t>participants</w:t>
            </w:r>
            <w:r w:rsidRPr="00203B18">
              <w:rPr>
                <w:rFonts w:ascii="Times New Roman" w:hAnsi="Times New Roman" w:cs="Times New Roman"/>
                <w:spacing w:val="-3"/>
                <w:sz w:val="18"/>
              </w:rPr>
              <w:t xml:space="preserve"> </w:t>
            </w:r>
            <w:r w:rsidRPr="00203B18">
              <w:rPr>
                <w:rFonts w:ascii="Times New Roman" w:hAnsi="Times New Roman" w:cs="Times New Roman"/>
                <w:sz w:val="18"/>
              </w:rPr>
              <w:t>and</w:t>
            </w:r>
            <w:r w:rsidRPr="00203B18">
              <w:rPr>
                <w:rFonts w:ascii="Times New Roman" w:hAnsi="Times New Roman" w:cs="Times New Roman"/>
                <w:spacing w:val="-3"/>
                <w:sz w:val="18"/>
              </w:rPr>
              <w:t xml:space="preserve"> </w:t>
            </w:r>
            <w:r w:rsidRPr="00203B18">
              <w:rPr>
                <w:rFonts w:ascii="Times New Roman" w:hAnsi="Times New Roman" w:cs="Times New Roman"/>
                <w:sz w:val="18"/>
              </w:rPr>
              <w:t>outcome</w:t>
            </w:r>
            <w:r w:rsidRPr="00203B18">
              <w:rPr>
                <w:rFonts w:ascii="Times New Roman" w:hAnsi="Times New Roman" w:cs="Times New Roman"/>
                <w:spacing w:val="-4"/>
                <w:sz w:val="18"/>
              </w:rPr>
              <w:t xml:space="preserve"> </w:t>
            </w:r>
            <w:r w:rsidRPr="00203B18">
              <w:rPr>
                <w:rFonts w:ascii="Times New Roman" w:hAnsi="Times New Roman" w:cs="Times New Roman"/>
                <w:sz w:val="18"/>
              </w:rPr>
              <w:t>events</w:t>
            </w:r>
            <w:r w:rsidRPr="00203B18">
              <w:rPr>
                <w:rFonts w:ascii="Times New Roman" w:hAnsi="Times New Roman" w:cs="Times New Roman"/>
                <w:spacing w:val="-3"/>
                <w:sz w:val="18"/>
              </w:rPr>
              <w:t xml:space="preserve"> </w:t>
            </w:r>
            <w:r w:rsidRPr="00203B18">
              <w:rPr>
                <w:rFonts w:ascii="Times New Roman" w:hAnsi="Times New Roman" w:cs="Times New Roman"/>
                <w:sz w:val="18"/>
              </w:rPr>
              <w:t>in</w:t>
            </w:r>
            <w:r w:rsidRPr="00203B18">
              <w:rPr>
                <w:rFonts w:ascii="Times New Roman" w:hAnsi="Times New Roman" w:cs="Times New Roman"/>
                <w:spacing w:val="-3"/>
                <w:sz w:val="18"/>
              </w:rPr>
              <w:t xml:space="preserve"> </w:t>
            </w:r>
            <w:r w:rsidRPr="00203B18">
              <w:rPr>
                <w:rFonts w:ascii="Times New Roman" w:hAnsi="Times New Roman" w:cs="Times New Roman"/>
                <w:sz w:val="18"/>
              </w:rPr>
              <w:t>each</w:t>
            </w:r>
            <w:r w:rsidRPr="00203B18">
              <w:rPr>
                <w:rFonts w:ascii="Times New Roman" w:hAnsi="Times New Roman" w:cs="Times New Roman"/>
                <w:spacing w:val="-4"/>
                <w:sz w:val="18"/>
              </w:rPr>
              <w:t xml:space="preserve"> </w:t>
            </w:r>
            <w:r w:rsidRPr="00203B18">
              <w:rPr>
                <w:rFonts w:ascii="Times New Roman" w:hAnsi="Times New Roman" w:cs="Times New Roman"/>
                <w:sz w:val="18"/>
              </w:rPr>
              <w:t>analysis.</w:t>
            </w:r>
          </w:p>
        </w:tc>
        <w:tc>
          <w:tcPr>
            <w:tcW w:w="709" w:type="dxa"/>
          </w:tcPr>
          <w:p w14:paraId="3A6B1617" w14:textId="21B3005B" w:rsidR="00CA34B9" w:rsidRPr="00203B18" w:rsidRDefault="00930702" w:rsidP="00CA34B9">
            <w:pPr>
              <w:pStyle w:val="TableParagraph"/>
              <w:spacing w:before="36"/>
              <w:ind w:left="118" w:right="80"/>
              <w:jc w:val="center"/>
              <w:rPr>
                <w:rFonts w:ascii="Times New Roman" w:hAnsi="Times New Roman" w:cs="Times New Roman"/>
                <w:sz w:val="18"/>
              </w:rPr>
            </w:pPr>
            <w:r w:rsidRPr="00203B18">
              <w:rPr>
                <w:rFonts w:ascii="Times New Roman" w:hAnsi="Times New Roman" w:cs="Times New Roman"/>
                <w:sz w:val="18"/>
              </w:rPr>
              <w:t>7-8</w:t>
            </w:r>
          </w:p>
        </w:tc>
      </w:tr>
      <w:tr w:rsidR="00203B18" w:rsidRPr="00203B18" w14:paraId="7ADEFDFC" w14:textId="77777777" w:rsidTr="00674444">
        <w:trPr>
          <w:trHeight w:val="474"/>
        </w:trPr>
        <w:tc>
          <w:tcPr>
            <w:tcW w:w="1413" w:type="dxa"/>
            <w:vMerge/>
            <w:tcBorders>
              <w:top w:val="nil"/>
            </w:tcBorders>
            <w:vAlign w:val="center"/>
          </w:tcPr>
          <w:p w14:paraId="34439EB2" w14:textId="77777777" w:rsidR="00CA34B9" w:rsidRPr="00203B18" w:rsidRDefault="00CA34B9" w:rsidP="005C40CA">
            <w:pPr>
              <w:jc w:val="left"/>
              <w:rPr>
                <w:rFonts w:ascii="Times New Roman" w:hAnsi="Times New Roman" w:cs="Times New Roman"/>
                <w:sz w:val="2"/>
                <w:szCs w:val="2"/>
              </w:rPr>
            </w:pPr>
          </w:p>
        </w:tc>
        <w:tc>
          <w:tcPr>
            <w:tcW w:w="425" w:type="dxa"/>
          </w:tcPr>
          <w:p w14:paraId="212BEFF4" w14:textId="77777777" w:rsidR="00CA34B9" w:rsidRPr="00203B18" w:rsidRDefault="00CA34B9" w:rsidP="00CA34B9">
            <w:pPr>
              <w:pStyle w:val="TableParagraph"/>
              <w:ind w:right="99"/>
              <w:jc w:val="right"/>
              <w:rPr>
                <w:rFonts w:ascii="Times New Roman" w:hAnsi="Times New Roman" w:cs="Times New Roman"/>
                <w:sz w:val="18"/>
              </w:rPr>
            </w:pPr>
            <w:r w:rsidRPr="00203B18">
              <w:rPr>
                <w:rFonts w:ascii="Times New Roman" w:hAnsi="Times New Roman" w:cs="Times New Roman"/>
                <w:sz w:val="18"/>
              </w:rPr>
              <w:t>14b</w:t>
            </w:r>
          </w:p>
        </w:tc>
        <w:tc>
          <w:tcPr>
            <w:tcW w:w="425" w:type="dxa"/>
          </w:tcPr>
          <w:p w14:paraId="2DA11C96" w14:textId="77777777" w:rsidR="00CA34B9" w:rsidRPr="00203B18" w:rsidRDefault="00CA34B9" w:rsidP="00593D25">
            <w:pPr>
              <w:pStyle w:val="TableParagraph"/>
              <w:ind w:right="97"/>
              <w:rPr>
                <w:rFonts w:ascii="Times New Roman" w:hAnsi="Times New Roman" w:cs="Times New Roman"/>
                <w:sz w:val="18"/>
              </w:rPr>
            </w:pPr>
            <w:r w:rsidRPr="00203B18">
              <w:rPr>
                <w:rFonts w:ascii="Times New Roman" w:hAnsi="Times New Roman" w:cs="Times New Roman"/>
                <w:sz w:val="18"/>
              </w:rPr>
              <w:t>D</w:t>
            </w:r>
          </w:p>
        </w:tc>
        <w:tc>
          <w:tcPr>
            <w:tcW w:w="7513" w:type="dxa"/>
          </w:tcPr>
          <w:p w14:paraId="18D28222" w14:textId="77777777" w:rsidR="00CA34B9" w:rsidRPr="00203B18" w:rsidRDefault="00CA34B9" w:rsidP="00CA34B9">
            <w:pPr>
              <w:pStyle w:val="TableParagraph"/>
              <w:spacing w:before="100"/>
              <w:ind w:left="141"/>
              <w:rPr>
                <w:rFonts w:ascii="Times New Roman" w:hAnsi="Times New Roman" w:cs="Times New Roman"/>
                <w:sz w:val="18"/>
              </w:rPr>
            </w:pPr>
            <w:r w:rsidRPr="00203B18">
              <w:rPr>
                <w:rFonts w:ascii="Times New Roman" w:hAnsi="Times New Roman" w:cs="Times New Roman"/>
                <w:sz w:val="18"/>
              </w:rPr>
              <w:t>If</w:t>
            </w:r>
            <w:r w:rsidRPr="00203B18">
              <w:rPr>
                <w:rFonts w:ascii="Times New Roman" w:hAnsi="Times New Roman" w:cs="Times New Roman"/>
                <w:spacing w:val="-2"/>
                <w:sz w:val="18"/>
              </w:rPr>
              <w:t xml:space="preserve"> </w:t>
            </w:r>
            <w:r w:rsidRPr="00203B18">
              <w:rPr>
                <w:rFonts w:ascii="Times New Roman" w:hAnsi="Times New Roman" w:cs="Times New Roman"/>
                <w:sz w:val="18"/>
              </w:rPr>
              <w:t>done,</w:t>
            </w:r>
            <w:r w:rsidRPr="00203B18">
              <w:rPr>
                <w:rFonts w:ascii="Times New Roman" w:hAnsi="Times New Roman" w:cs="Times New Roman"/>
                <w:spacing w:val="-4"/>
                <w:sz w:val="18"/>
              </w:rPr>
              <w:t xml:space="preserve"> </w:t>
            </w:r>
            <w:r w:rsidRPr="00203B18">
              <w:rPr>
                <w:rFonts w:ascii="Times New Roman" w:hAnsi="Times New Roman" w:cs="Times New Roman"/>
                <w:sz w:val="18"/>
              </w:rPr>
              <w:t>report</w:t>
            </w:r>
            <w:r w:rsidRPr="00203B18">
              <w:rPr>
                <w:rFonts w:ascii="Times New Roman" w:hAnsi="Times New Roman" w:cs="Times New Roman"/>
                <w:spacing w:val="-3"/>
                <w:sz w:val="18"/>
              </w:rPr>
              <w:t xml:space="preserve"> </w:t>
            </w:r>
            <w:r w:rsidRPr="00203B18">
              <w:rPr>
                <w:rFonts w:ascii="Times New Roman" w:hAnsi="Times New Roman" w:cs="Times New Roman"/>
                <w:sz w:val="18"/>
              </w:rPr>
              <w:t>the</w:t>
            </w:r>
            <w:r w:rsidRPr="00203B18">
              <w:rPr>
                <w:rFonts w:ascii="Times New Roman" w:hAnsi="Times New Roman" w:cs="Times New Roman"/>
                <w:spacing w:val="-4"/>
                <w:sz w:val="18"/>
              </w:rPr>
              <w:t xml:space="preserve"> </w:t>
            </w:r>
            <w:r w:rsidRPr="00203B18">
              <w:rPr>
                <w:rFonts w:ascii="Times New Roman" w:hAnsi="Times New Roman" w:cs="Times New Roman"/>
                <w:sz w:val="18"/>
              </w:rPr>
              <w:t>unadjusted</w:t>
            </w:r>
            <w:r w:rsidRPr="00203B18">
              <w:rPr>
                <w:rFonts w:ascii="Times New Roman" w:hAnsi="Times New Roman" w:cs="Times New Roman"/>
                <w:spacing w:val="-1"/>
                <w:sz w:val="18"/>
              </w:rPr>
              <w:t xml:space="preserve"> </w:t>
            </w:r>
            <w:r w:rsidRPr="00203B18">
              <w:rPr>
                <w:rFonts w:ascii="Times New Roman" w:hAnsi="Times New Roman" w:cs="Times New Roman"/>
                <w:sz w:val="18"/>
              </w:rPr>
              <w:t>association</w:t>
            </w:r>
            <w:r w:rsidRPr="00203B18">
              <w:rPr>
                <w:rFonts w:ascii="Times New Roman" w:hAnsi="Times New Roman" w:cs="Times New Roman"/>
                <w:spacing w:val="-3"/>
                <w:sz w:val="18"/>
              </w:rPr>
              <w:t xml:space="preserve"> </w:t>
            </w:r>
            <w:r w:rsidRPr="00203B18">
              <w:rPr>
                <w:rFonts w:ascii="Times New Roman" w:hAnsi="Times New Roman" w:cs="Times New Roman"/>
                <w:sz w:val="18"/>
              </w:rPr>
              <w:t>between</w:t>
            </w:r>
            <w:r w:rsidRPr="00203B18">
              <w:rPr>
                <w:rFonts w:ascii="Times New Roman" w:hAnsi="Times New Roman" w:cs="Times New Roman"/>
                <w:spacing w:val="-4"/>
                <w:sz w:val="18"/>
              </w:rPr>
              <w:t xml:space="preserve"> </w:t>
            </w:r>
            <w:r w:rsidRPr="00203B18">
              <w:rPr>
                <w:rFonts w:ascii="Times New Roman" w:hAnsi="Times New Roman" w:cs="Times New Roman"/>
                <w:sz w:val="18"/>
              </w:rPr>
              <w:t>each</w:t>
            </w:r>
            <w:r w:rsidRPr="00203B18">
              <w:rPr>
                <w:rFonts w:ascii="Times New Roman" w:hAnsi="Times New Roman" w:cs="Times New Roman"/>
                <w:spacing w:val="-3"/>
                <w:sz w:val="18"/>
              </w:rPr>
              <w:t xml:space="preserve"> </w:t>
            </w:r>
            <w:r w:rsidRPr="00203B18">
              <w:rPr>
                <w:rFonts w:ascii="Times New Roman" w:hAnsi="Times New Roman" w:cs="Times New Roman"/>
                <w:sz w:val="18"/>
              </w:rPr>
              <w:t>candidate</w:t>
            </w:r>
            <w:r w:rsidRPr="00203B18">
              <w:rPr>
                <w:rFonts w:ascii="Times New Roman" w:hAnsi="Times New Roman" w:cs="Times New Roman"/>
                <w:spacing w:val="-4"/>
                <w:sz w:val="18"/>
              </w:rPr>
              <w:t xml:space="preserve"> </w:t>
            </w:r>
            <w:r w:rsidRPr="00203B18">
              <w:rPr>
                <w:rFonts w:ascii="Times New Roman" w:hAnsi="Times New Roman" w:cs="Times New Roman"/>
                <w:sz w:val="18"/>
              </w:rPr>
              <w:t>predictor</w:t>
            </w:r>
            <w:r w:rsidRPr="00203B18">
              <w:rPr>
                <w:rFonts w:ascii="Times New Roman" w:hAnsi="Times New Roman" w:cs="Times New Roman"/>
                <w:spacing w:val="-4"/>
                <w:sz w:val="18"/>
              </w:rPr>
              <w:t xml:space="preserve"> </w:t>
            </w:r>
            <w:r w:rsidRPr="00203B18">
              <w:rPr>
                <w:rFonts w:ascii="Times New Roman" w:hAnsi="Times New Roman" w:cs="Times New Roman"/>
                <w:sz w:val="18"/>
              </w:rPr>
              <w:t>and</w:t>
            </w:r>
            <w:r w:rsidRPr="00203B18">
              <w:rPr>
                <w:rFonts w:ascii="Times New Roman" w:hAnsi="Times New Roman" w:cs="Times New Roman"/>
                <w:spacing w:val="-3"/>
                <w:sz w:val="18"/>
              </w:rPr>
              <w:t xml:space="preserve"> </w:t>
            </w:r>
            <w:r w:rsidRPr="00203B18">
              <w:rPr>
                <w:rFonts w:ascii="Times New Roman" w:hAnsi="Times New Roman" w:cs="Times New Roman"/>
                <w:sz w:val="18"/>
              </w:rPr>
              <w:t>outcome.</w:t>
            </w:r>
          </w:p>
        </w:tc>
        <w:tc>
          <w:tcPr>
            <w:tcW w:w="709" w:type="dxa"/>
          </w:tcPr>
          <w:p w14:paraId="5ED70B72" w14:textId="4CA605EC" w:rsidR="00CA34B9" w:rsidRPr="00203B18" w:rsidRDefault="00930702" w:rsidP="00CA34B9">
            <w:pPr>
              <w:pStyle w:val="TableParagraph"/>
              <w:ind w:left="118" w:right="82"/>
              <w:jc w:val="center"/>
              <w:rPr>
                <w:rFonts w:ascii="Times New Roman" w:hAnsi="Times New Roman" w:cs="Times New Roman"/>
                <w:sz w:val="18"/>
              </w:rPr>
            </w:pPr>
            <w:r w:rsidRPr="00203B18">
              <w:rPr>
                <w:rFonts w:ascii="Times New Roman" w:hAnsi="Times New Roman" w:cs="Times New Roman"/>
                <w:sz w:val="18"/>
              </w:rPr>
              <w:t>7-8</w:t>
            </w:r>
          </w:p>
        </w:tc>
      </w:tr>
      <w:tr w:rsidR="00203B18" w:rsidRPr="00203B18" w14:paraId="561BA197" w14:textId="77777777" w:rsidTr="00674444">
        <w:trPr>
          <w:trHeight w:val="551"/>
        </w:trPr>
        <w:tc>
          <w:tcPr>
            <w:tcW w:w="1413" w:type="dxa"/>
            <w:vMerge w:val="restart"/>
            <w:vAlign w:val="center"/>
          </w:tcPr>
          <w:p w14:paraId="57C2AA20" w14:textId="77777777" w:rsidR="00CA34B9" w:rsidRPr="00203B18" w:rsidRDefault="00CA34B9" w:rsidP="005C40CA">
            <w:pPr>
              <w:pStyle w:val="TableParagraph"/>
              <w:spacing w:before="144"/>
              <w:ind w:left="263" w:right="140"/>
              <w:rPr>
                <w:rFonts w:ascii="Times New Roman" w:hAnsi="Times New Roman" w:cs="Times New Roman"/>
                <w:sz w:val="18"/>
              </w:rPr>
            </w:pPr>
            <w:r w:rsidRPr="00203B18">
              <w:rPr>
                <w:rFonts w:ascii="Times New Roman" w:hAnsi="Times New Roman" w:cs="Times New Roman"/>
                <w:sz w:val="18"/>
              </w:rPr>
              <w:t>Model</w:t>
            </w:r>
            <w:r w:rsidRPr="00203B18">
              <w:rPr>
                <w:rFonts w:ascii="Times New Roman" w:hAnsi="Times New Roman" w:cs="Times New Roman"/>
                <w:spacing w:val="1"/>
                <w:sz w:val="18"/>
              </w:rPr>
              <w:t xml:space="preserve"> </w:t>
            </w:r>
            <w:r w:rsidRPr="00203B18">
              <w:rPr>
                <w:rFonts w:ascii="Times New Roman" w:hAnsi="Times New Roman" w:cs="Times New Roman"/>
                <w:sz w:val="18"/>
              </w:rPr>
              <w:t>specification</w:t>
            </w:r>
          </w:p>
        </w:tc>
        <w:tc>
          <w:tcPr>
            <w:tcW w:w="425" w:type="dxa"/>
          </w:tcPr>
          <w:p w14:paraId="620577F2" w14:textId="77777777" w:rsidR="00CA34B9" w:rsidRPr="00203B18" w:rsidRDefault="00CA34B9" w:rsidP="00CA34B9">
            <w:pPr>
              <w:pStyle w:val="TableParagraph"/>
              <w:spacing w:before="38"/>
              <w:ind w:right="99"/>
              <w:jc w:val="right"/>
              <w:rPr>
                <w:rFonts w:ascii="Times New Roman" w:hAnsi="Times New Roman" w:cs="Times New Roman"/>
                <w:sz w:val="18"/>
              </w:rPr>
            </w:pPr>
            <w:r w:rsidRPr="00203B18">
              <w:rPr>
                <w:rFonts w:ascii="Times New Roman" w:hAnsi="Times New Roman" w:cs="Times New Roman"/>
                <w:sz w:val="18"/>
              </w:rPr>
              <w:t>15a</w:t>
            </w:r>
          </w:p>
        </w:tc>
        <w:tc>
          <w:tcPr>
            <w:tcW w:w="425" w:type="dxa"/>
          </w:tcPr>
          <w:p w14:paraId="06D77574" w14:textId="77777777" w:rsidR="00CA34B9" w:rsidRPr="00203B18" w:rsidRDefault="00CA34B9" w:rsidP="00593D25">
            <w:pPr>
              <w:pStyle w:val="TableParagraph"/>
              <w:spacing w:before="38"/>
              <w:ind w:right="97"/>
              <w:rPr>
                <w:rFonts w:ascii="Times New Roman" w:hAnsi="Times New Roman" w:cs="Times New Roman"/>
                <w:sz w:val="18"/>
              </w:rPr>
            </w:pPr>
            <w:r w:rsidRPr="00203B18">
              <w:rPr>
                <w:rFonts w:ascii="Times New Roman" w:hAnsi="Times New Roman" w:cs="Times New Roman"/>
                <w:sz w:val="18"/>
              </w:rPr>
              <w:t>D</w:t>
            </w:r>
          </w:p>
        </w:tc>
        <w:tc>
          <w:tcPr>
            <w:tcW w:w="7513" w:type="dxa"/>
          </w:tcPr>
          <w:p w14:paraId="29C72589" w14:textId="00D48000" w:rsidR="00CA34B9" w:rsidRPr="00203B18" w:rsidRDefault="00CA34B9" w:rsidP="00561E2E">
            <w:pPr>
              <w:pStyle w:val="TableParagraph"/>
              <w:ind w:left="141"/>
              <w:rPr>
                <w:rFonts w:ascii="Times New Roman" w:hAnsi="Times New Roman" w:cs="Times New Roman"/>
                <w:sz w:val="18"/>
              </w:rPr>
            </w:pPr>
            <w:r w:rsidRPr="00203B18">
              <w:rPr>
                <w:rFonts w:ascii="Times New Roman" w:hAnsi="Times New Roman" w:cs="Times New Roman"/>
                <w:sz w:val="18"/>
              </w:rPr>
              <w:t>Present</w:t>
            </w:r>
            <w:r w:rsidRPr="00203B18">
              <w:rPr>
                <w:rFonts w:ascii="Times New Roman" w:hAnsi="Times New Roman" w:cs="Times New Roman"/>
                <w:spacing w:val="-4"/>
                <w:sz w:val="18"/>
              </w:rPr>
              <w:t xml:space="preserve"> </w:t>
            </w:r>
            <w:r w:rsidRPr="00203B18">
              <w:rPr>
                <w:rFonts w:ascii="Times New Roman" w:hAnsi="Times New Roman" w:cs="Times New Roman"/>
                <w:sz w:val="18"/>
              </w:rPr>
              <w:t>the</w:t>
            </w:r>
            <w:r w:rsidRPr="00203B18">
              <w:rPr>
                <w:rFonts w:ascii="Times New Roman" w:hAnsi="Times New Roman" w:cs="Times New Roman"/>
                <w:spacing w:val="-4"/>
                <w:sz w:val="18"/>
              </w:rPr>
              <w:t xml:space="preserve"> </w:t>
            </w:r>
            <w:r w:rsidRPr="00203B18">
              <w:rPr>
                <w:rFonts w:ascii="Times New Roman" w:hAnsi="Times New Roman" w:cs="Times New Roman"/>
                <w:sz w:val="18"/>
              </w:rPr>
              <w:t>full</w:t>
            </w:r>
            <w:r w:rsidRPr="00203B18">
              <w:rPr>
                <w:rFonts w:ascii="Times New Roman" w:hAnsi="Times New Roman" w:cs="Times New Roman"/>
                <w:spacing w:val="-3"/>
                <w:sz w:val="18"/>
              </w:rPr>
              <w:t xml:space="preserve"> </w:t>
            </w:r>
            <w:r w:rsidRPr="00203B18">
              <w:rPr>
                <w:rFonts w:ascii="Times New Roman" w:hAnsi="Times New Roman" w:cs="Times New Roman"/>
                <w:sz w:val="18"/>
              </w:rPr>
              <w:t>prediction</w:t>
            </w:r>
            <w:r w:rsidRPr="00203B18">
              <w:rPr>
                <w:rFonts w:ascii="Times New Roman" w:hAnsi="Times New Roman" w:cs="Times New Roman"/>
                <w:spacing w:val="-4"/>
                <w:sz w:val="18"/>
              </w:rPr>
              <w:t xml:space="preserve"> </w:t>
            </w:r>
            <w:r w:rsidRPr="00203B18">
              <w:rPr>
                <w:rFonts w:ascii="Times New Roman" w:hAnsi="Times New Roman" w:cs="Times New Roman"/>
                <w:sz w:val="18"/>
              </w:rPr>
              <w:t>model</w:t>
            </w:r>
            <w:r w:rsidRPr="00203B18">
              <w:rPr>
                <w:rFonts w:ascii="Times New Roman" w:hAnsi="Times New Roman" w:cs="Times New Roman"/>
                <w:spacing w:val="-3"/>
                <w:sz w:val="18"/>
              </w:rPr>
              <w:t xml:space="preserve"> </w:t>
            </w:r>
            <w:r w:rsidRPr="00203B18">
              <w:rPr>
                <w:rFonts w:ascii="Times New Roman" w:hAnsi="Times New Roman" w:cs="Times New Roman"/>
                <w:sz w:val="18"/>
              </w:rPr>
              <w:t>to</w:t>
            </w:r>
            <w:r w:rsidRPr="00203B18">
              <w:rPr>
                <w:rFonts w:ascii="Times New Roman" w:hAnsi="Times New Roman" w:cs="Times New Roman"/>
                <w:spacing w:val="-3"/>
                <w:sz w:val="18"/>
              </w:rPr>
              <w:t xml:space="preserve"> </w:t>
            </w:r>
            <w:r w:rsidRPr="00203B18">
              <w:rPr>
                <w:rFonts w:ascii="Times New Roman" w:hAnsi="Times New Roman" w:cs="Times New Roman"/>
                <w:sz w:val="18"/>
              </w:rPr>
              <w:t>allow</w:t>
            </w:r>
            <w:r w:rsidRPr="00203B18">
              <w:rPr>
                <w:rFonts w:ascii="Times New Roman" w:hAnsi="Times New Roman" w:cs="Times New Roman"/>
                <w:spacing w:val="-4"/>
                <w:sz w:val="18"/>
              </w:rPr>
              <w:t xml:space="preserve"> </w:t>
            </w:r>
            <w:r w:rsidRPr="00203B18">
              <w:rPr>
                <w:rFonts w:ascii="Times New Roman" w:hAnsi="Times New Roman" w:cs="Times New Roman"/>
                <w:sz w:val="18"/>
              </w:rPr>
              <w:t>predictions</w:t>
            </w:r>
            <w:r w:rsidRPr="00203B18">
              <w:rPr>
                <w:rFonts w:ascii="Times New Roman" w:hAnsi="Times New Roman" w:cs="Times New Roman"/>
                <w:spacing w:val="-2"/>
                <w:sz w:val="18"/>
              </w:rPr>
              <w:t xml:space="preserve"> </w:t>
            </w:r>
            <w:r w:rsidRPr="00203B18">
              <w:rPr>
                <w:rFonts w:ascii="Times New Roman" w:hAnsi="Times New Roman" w:cs="Times New Roman"/>
                <w:sz w:val="18"/>
              </w:rPr>
              <w:t>for</w:t>
            </w:r>
            <w:r w:rsidRPr="00203B18">
              <w:rPr>
                <w:rFonts w:ascii="Times New Roman" w:hAnsi="Times New Roman" w:cs="Times New Roman"/>
                <w:spacing w:val="-4"/>
                <w:sz w:val="18"/>
              </w:rPr>
              <w:t xml:space="preserve"> </w:t>
            </w:r>
            <w:r w:rsidRPr="00203B18">
              <w:rPr>
                <w:rFonts w:ascii="Times New Roman" w:hAnsi="Times New Roman" w:cs="Times New Roman"/>
                <w:sz w:val="18"/>
              </w:rPr>
              <w:t>individuals</w:t>
            </w:r>
            <w:r w:rsidRPr="00203B18">
              <w:rPr>
                <w:rFonts w:ascii="Times New Roman" w:hAnsi="Times New Roman" w:cs="Times New Roman"/>
                <w:spacing w:val="-2"/>
                <w:sz w:val="18"/>
              </w:rPr>
              <w:t xml:space="preserve"> </w:t>
            </w:r>
            <w:r w:rsidRPr="00203B18">
              <w:rPr>
                <w:rFonts w:ascii="Times New Roman" w:hAnsi="Times New Roman" w:cs="Times New Roman"/>
                <w:sz w:val="18"/>
              </w:rPr>
              <w:t>(i.e.,</w:t>
            </w:r>
            <w:r w:rsidRPr="00203B18">
              <w:rPr>
                <w:rFonts w:ascii="Times New Roman" w:hAnsi="Times New Roman" w:cs="Times New Roman"/>
                <w:spacing w:val="-4"/>
                <w:sz w:val="18"/>
              </w:rPr>
              <w:t xml:space="preserve"> </w:t>
            </w:r>
            <w:r w:rsidRPr="00203B18">
              <w:rPr>
                <w:rFonts w:ascii="Times New Roman" w:hAnsi="Times New Roman" w:cs="Times New Roman"/>
                <w:sz w:val="18"/>
              </w:rPr>
              <w:t>all</w:t>
            </w:r>
            <w:r w:rsidRPr="00203B18">
              <w:rPr>
                <w:rFonts w:ascii="Times New Roman" w:hAnsi="Times New Roman" w:cs="Times New Roman"/>
                <w:spacing w:val="-4"/>
                <w:sz w:val="18"/>
              </w:rPr>
              <w:t xml:space="preserve"> </w:t>
            </w:r>
            <w:r w:rsidRPr="00203B18">
              <w:rPr>
                <w:rFonts w:ascii="Times New Roman" w:hAnsi="Times New Roman" w:cs="Times New Roman"/>
                <w:sz w:val="18"/>
              </w:rPr>
              <w:t>regression</w:t>
            </w:r>
            <w:r w:rsidRPr="00203B18">
              <w:rPr>
                <w:rFonts w:ascii="Times New Roman" w:hAnsi="Times New Roman" w:cs="Times New Roman"/>
                <w:spacing w:val="-4"/>
                <w:sz w:val="18"/>
              </w:rPr>
              <w:t xml:space="preserve"> </w:t>
            </w:r>
            <w:r w:rsidRPr="00203B18">
              <w:rPr>
                <w:rFonts w:ascii="Times New Roman" w:hAnsi="Times New Roman" w:cs="Times New Roman"/>
                <w:sz w:val="18"/>
              </w:rPr>
              <w:t>coefficients,</w:t>
            </w:r>
            <w:r w:rsidR="00561E2E" w:rsidRPr="00203B18">
              <w:rPr>
                <w:rFonts w:ascii="Times New Roman" w:hAnsi="Times New Roman" w:cs="Times New Roman"/>
                <w:sz w:val="18"/>
              </w:rPr>
              <w:t xml:space="preserve"> </w:t>
            </w:r>
            <w:r w:rsidRPr="00203B18">
              <w:rPr>
                <w:rFonts w:ascii="Times New Roman" w:hAnsi="Times New Roman" w:cs="Times New Roman"/>
                <w:sz w:val="18"/>
              </w:rPr>
              <w:t>and</w:t>
            </w:r>
            <w:r w:rsidRPr="00203B18">
              <w:rPr>
                <w:rFonts w:ascii="Times New Roman" w:hAnsi="Times New Roman" w:cs="Times New Roman"/>
                <w:spacing w:val="-3"/>
                <w:sz w:val="18"/>
              </w:rPr>
              <w:t xml:space="preserve"> </w:t>
            </w:r>
            <w:r w:rsidRPr="00203B18">
              <w:rPr>
                <w:rFonts w:ascii="Times New Roman" w:hAnsi="Times New Roman" w:cs="Times New Roman"/>
                <w:sz w:val="18"/>
              </w:rPr>
              <w:t>model</w:t>
            </w:r>
            <w:r w:rsidRPr="00203B18">
              <w:rPr>
                <w:rFonts w:ascii="Times New Roman" w:hAnsi="Times New Roman" w:cs="Times New Roman"/>
                <w:spacing w:val="-2"/>
                <w:sz w:val="18"/>
              </w:rPr>
              <w:t xml:space="preserve"> </w:t>
            </w:r>
            <w:r w:rsidRPr="00203B18">
              <w:rPr>
                <w:rFonts w:ascii="Times New Roman" w:hAnsi="Times New Roman" w:cs="Times New Roman"/>
                <w:sz w:val="18"/>
              </w:rPr>
              <w:t>intercept</w:t>
            </w:r>
            <w:r w:rsidRPr="00203B18">
              <w:rPr>
                <w:rFonts w:ascii="Times New Roman" w:hAnsi="Times New Roman" w:cs="Times New Roman"/>
                <w:spacing w:val="-3"/>
                <w:sz w:val="18"/>
              </w:rPr>
              <w:t xml:space="preserve"> </w:t>
            </w:r>
            <w:r w:rsidRPr="00203B18">
              <w:rPr>
                <w:rFonts w:ascii="Times New Roman" w:hAnsi="Times New Roman" w:cs="Times New Roman"/>
                <w:sz w:val="18"/>
              </w:rPr>
              <w:t>or</w:t>
            </w:r>
            <w:r w:rsidRPr="00203B18">
              <w:rPr>
                <w:rFonts w:ascii="Times New Roman" w:hAnsi="Times New Roman" w:cs="Times New Roman"/>
                <w:spacing w:val="-2"/>
                <w:sz w:val="18"/>
              </w:rPr>
              <w:t xml:space="preserve"> </w:t>
            </w:r>
            <w:r w:rsidRPr="00203B18">
              <w:rPr>
                <w:rFonts w:ascii="Times New Roman" w:hAnsi="Times New Roman" w:cs="Times New Roman"/>
                <w:sz w:val="18"/>
              </w:rPr>
              <w:t>baseline</w:t>
            </w:r>
            <w:r w:rsidRPr="00203B18">
              <w:rPr>
                <w:rFonts w:ascii="Times New Roman" w:hAnsi="Times New Roman" w:cs="Times New Roman"/>
                <w:spacing w:val="-3"/>
                <w:sz w:val="18"/>
              </w:rPr>
              <w:t xml:space="preserve"> </w:t>
            </w:r>
            <w:r w:rsidRPr="00203B18">
              <w:rPr>
                <w:rFonts w:ascii="Times New Roman" w:hAnsi="Times New Roman" w:cs="Times New Roman"/>
                <w:sz w:val="18"/>
              </w:rPr>
              <w:t>survival</w:t>
            </w:r>
            <w:r w:rsidRPr="00203B18">
              <w:rPr>
                <w:rFonts w:ascii="Times New Roman" w:hAnsi="Times New Roman" w:cs="Times New Roman"/>
                <w:spacing w:val="-2"/>
                <w:sz w:val="18"/>
              </w:rPr>
              <w:t xml:space="preserve"> </w:t>
            </w:r>
            <w:r w:rsidRPr="00203B18">
              <w:rPr>
                <w:rFonts w:ascii="Times New Roman" w:hAnsi="Times New Roman" w:cs="Times New Roman"/>
                <w:sz w:val="18"/>
              </w:rPr>
              <w:t>at</w:t>
            </w:r>
            <w:r w:rsidRPr="00203B18">
              <w:rPr>
                <w:rFonts w:ascii="Times New Roman" w:hAnsi="Times New Roman" w:cs="Times New Roman"/>
                <w:spacing w:val="-2"/>
                <w:sz w:val="18"/>
              </w:rPr>
              <w:t xml:space="preserve"> </w:t>
            </w:r>
            <w:r w:rsidRPr="00203B18">
              <w:rPr>
                <w:rFonts w:ascii="Times New Roman" w:hAnsi="Times New Roman" w:cs="Times New Roman"/>
                <w:sz w:val="18"/>
              </w:rPr>
              <w:t>a</w:t>
            </w:r>
            <w:r w:rsidRPr="00203B18">
              <w:rPr>
                <w:rFonts w:ascii="Times New Roman" w:hAnsi="Times New Roman" w:cs="Times New Roman"/>
                <w:spacing w:val="-3"/>
                <w:sz w:val="18"/>
              </w:rPr>
              <w:t xml:space="preserve"> </w:t>
            </w:r>
            <w:r w:rsidRPr="00203B18">
              <w:rPr>
                <w:rFonts w:ascii="Times New Roman" w:hAnsi="Times New Roman" w:cs="Times New Roman"/>
                <w:sz w:val="18"/>
              </w:rPr>
              <w:t>given</w:t>
            </w:r>
            <w:r w:rsidRPr="00203B18">
              <w:rPr>
                <w:rFonts w:ascii="Times New Roman" w:hAnsi="Times New Roman" w:cs="Times New Roman"/>
                <w:spacing w:val="-2"/>
                <w:sz w:val="18"/>
              </w:rPr>
              <w:t xml:space="preserve"> </w:t>
            </w:r>
            <w:r w:rsidRPr="00203B18">
              <w:rPr>
                <w:rFonts w:ascii="Times New Roman" w:hAnsi="Times New Roman" w:cs="Times New Roman"/>
                <w:sz w:val="18"/>
              </w:rPr>
              <w:t>time</w:t>
            </w:r>
            <w:r w:rsidRPr="00203B18">
              <w:rPr>
                <w:rFonts w:ascii="Times New Roman" w:hAnsi="Times New Roman" w:cs="Times New Roman"/>
                <w:spacing w:val="-3"/>
                <w:sz w:val="18"/>
              </w:rPr>
              <w:t xml:space="preserve"> </w:t>
            </w:r>
            <w:r w:rsidRPr="00203B18">
              <w:rPr>
                <w:rFonts w:ascii="Times New Roman" w:hAnsi="Times New Roman" w:cs="Times New Roman"/>
                <w:sz w:val="18"/>
              </w:rPr>
              <w:t>point).</w:t>
            </w:r>
          </w:p>
        </w:tc>
        <w:tc>
          <w:tcPr>
            <w:tcW w:w="709" w:type="dxa"/>
          </w:tcPr>
          <w:p w14:paraId="57F7BD07" w14:textId="03181653" w:rsidR="00CA34B9" w:rsidRPr="00203B18" w:rsidRDefault="00930702" w:rsidP="00CA34B9">
            <w:pPr>
              <w:pStyle w:val="TableParagraph"/>
              <w:spacing w:before="38"/>
              <w:ind w:left="118" w:right="82"/>
              <w:jc w:val="center"/>
              <w:rPr>
                <w:rFonts w:ascii="Times New Roman" w:hAnsi="Times New Roman" w:cs="Times New Roman"/>
                <w:sz w:val="18"/>
              </w:rPr>
            </w:pPr>
            <w:r w:rsidRPr="00203B18">
              <w:rPr>
                <w:rFonts w:ascii="Times New Roman" w:hAnsi="Times New Roman" w:cs="Times New Roman"/>
                <w:sz w:val="18"/>
              </w:rPr>
              <w:t>7-8</w:t>
            </w:r>
          </w:p>
        </w:tc>
      </w:tr>
      <w:tr w:rsidR="00203B18" w:rsidRPr="00203B18" w14:paraId="63A5CE17" w14:textId="77777777" w:rsidTr="00674444">
        <w:trPr>
          <w:trHeight w:val="474"/>
        </w:trPr>
        <w:tc>
          <w:tcPr>
            <w:tcW w:w="1413" w:type="dxa"/>
            <w:vMerge/>
            <w:tcBorders>
              <w:top w:val="nil"/>
            </w:tcBorders>
            <w:vAlign w:val="center"/>
          </w:tcPr>
          <w:p w14:paraId="7D12F4D8" w14:textId="77777777" w:rsidR="00CA34B9" w:rsidRPr="00203B18" w:rsidRDefault="00CA34B9" w:rsidP="005C40CA">
            <w:pPr>
              <w:jc w:val="left"/>
              <w:rPr>
                <w:rFonts w:ascii="Times New Roman" w:hAnsi="Times New Roman" w:cs="Times New Roman"/>
                <w:sz w:val="2"/>
                <w:szCs w:val="2"/>
              </w:rPr>
            </w:pPr>
          </w:p>
        </w:tc>
        <w:tc>
          <w:tcPr>
            <w:tcW w:w="425" w:type="dxa"/>
          </w:tcPr>
          <w:p w14:paraId="5B47FE40" w14:textId="77777777" w:rsidR="00CA34B9" w:rsidRPr="00203B18" w:rsidRDefault="00CA34B9" w:rsidP="00CA34B9">
            <w:pPr>
              <w:pStyle w:val="TableParagraph"/>
              <w:ind w:right="99"/>
              <w:jc w:val="right"/>
              <w:rPr>
                <w:rFonts w:ascii="Times New Roman" w:hAnsi="Times New Roman" w:cs="Times New Roman"/>
                <w:sz w:val="18"/>
              </w:rPr>
            </w:pPr>
            <w:r w:rsidRPr="00203B18">
              <w:rPr>
                <w:rFonts w:ascii="Times New Roman" w:hAnsi="Times New Roman" w:cs="Times New Roman"/>
                <w:sz w:val="18"/>
              </w:rPr>
              <w:t>15b</w:t>
            </w:r>
          </w:p>
        </w:tc>
        <w:tc>
          <w:tcPr>
            <w:tcW w:w="425" w:type="dxa"/>
          </w:tcPr>
          <w:p w14:paraId="73F1B9C9" w14:textId="77777777" w:rsidR="00CA34B9" w:rsidRPr="00203B18" w:rsidRDefault="00CA34B9" w:rsidP="00593D25">
            <w:pPr>
              <w:pStyle w:val="TableParagraph"/>
              <w:ind w:right="97"/>
              <w:rPr>
                <w:rFonts w:ascii="Times New Roman" w:hAnsi="Times New Roman" w:cs="Times New Roman"/>
                <w:sz w:val="18"/>
              </w:rPr>
            </w:pPr>
            <w:r w:rsidRPr="00203B18">
              <w:rPr>
                <w:rFonts w:ascii="Times New Roman" w:hAnsi="Times New Roman" w:cs="Times New Roman"/>
                <w:sz w:val="18"/>
              </w:rPr>
              <w:t>D</w:t>
            </w:r>
          </w:p>
        </w:tc>
        <w:tc>
          <w:tcPr>
            <w:tcW w:w="7513" w:type="dxa"/>
          </w:tcPr>
          <w:p w14:paraId="1B713A60" w14:textId="77777777" w:rsidR="00CA34B9" w:rsidRPr="00203B18" w:rsidRDefault="00CA34B9" w:rsidP="00CA34B9">
            <w:pPr>
              <w:pStyle w:val="TableParagraph"/>
              <w:spacing w:before="98"/>
              <w:ind w:left="141"/>
              <w:rPr>
                <w:rFonts w:ascii="Times New Roman" w:hAnsi="Times New Roman" w:cs="Times New Roman"/>
                <w:sz w:val="18"/>
              </w:rPr>
            </w:pPr>
            <w:r w:rsidRPr="00203B18">
              <w:rPr>
                <w:rFonts w:ascii="Times New Roman" w:hAnsi="Times New Roman" w:cs="Times New Roman"/>
                <w:sz w:val="18"/>
              </w:rPr>
              <w:t>Explain</w:t>
            </w:r>
            <w:r w:rsidRPr="00203B18">
              <w:rPr>
                <w:rFonts w:ascii="Times New Roman" w:hAnsi="Times New Roman" w:cs="Times New Roman"/>
                <w:spacing w:val="-4"/>
                <w:sz w:val="18"/>
              </w:rPr>
              <w:t xml:space="preserve"> </w:t>
            </w:r>
            <w:r w:rsidRPr="00203B18">
              <w:rPr>
                <w:rFonts w:ascii="Times New Roman" w:hAnsi="Times New Roman" w:cs="Times New Roman"/>
                <w:sz w:val="18"/>
              </w:rPr>
              <w:t>how</w:t>
            </w:r>
            <w:r w:rsidRPr="00203B18">
              <w:rPr>
                <w:rFonts w:ascii="Times New Roman" w:hAnsi="Times New Roman" w:cs="Times New Roman"/>
                <w:spacing w:val="-3"/>
                <w:sz w:val="18"/>
              </w:rPr>
              <w:t xml:space="preserve"> </w:t>
            </w:r>
            <w:r w:rsidRPr="00203B18">
              <w:rPr>
                <w:rFonts w:ascii="Times New Roman" w:hAnsi="Times New Roman" w:cs="Times New Roman"/>
                <w:sz w:val="18"/>
              </w:rPr>
              <w:t>to</w:t>
            </w:r>
            <w:r w:rsidRPr="00203B18">
              <w:rPr>
                <w:rFonts w:ascii="Times New Roman" w:hAnsi="Times New Roman" w:cs="Times New Roman"/>
                <w:spacing w:val="-2"/>
                <w:sz w:val="18"/>
              </w:rPr>
              <w:t xml:space="preserve"> </w:t>
            </w:r>
            <w:r w:rsidRPr="00203B18">
              <w:rPr>
                <w:rFonts w:ascii="Times New Roman" w:hAnsi="Times New Roman" w:cs="Times New Roman"/>
                <w:sz w:val="18"/>
              </w:rPr>
              <w:t>the</w:t>
            </w:r>
            <w:r w:rsidRPr="00203B18">
              <w:rPr>
                <w:rFonts w:ascii="Times New Roman" w:hAnsi="Times New Roman" w:cs="Times New Roman"/>
                <w:spacing w:val="-2"/>
                <w:sz w:val="18"/>
              </w:rPr>
              <w:t xml:space="preserve"> </w:t>
            </w:r>
            <w:r w:rsidRPr="00203B18">
              <w:rPr>
                <w:rFonts w:ascii="Times New Roman" w:hAnsi="Times New Roman" w:cs="Times New Roman"/>
                <w:sz w:val="18"/>
              </w:rPr>
              <w:t>use</w:t>
            </w:r>
            <w:r w:rsidRPr="00203B18">
              <w:rPr>
                <w:rFonts w:ascii="Times New Roman" w:hAnsi="Times New Roman" w:cs="Times New Roman"/>
                <w:spacing w:val="-3"/>
                <w:sz w:val="18"/>
              </w:rPr>
              <w:t xml:space="preserve"> </w:t>
            </w:r>
            <w:r w:rsidRPr="00203B18">
              <w:rPr>
                <w:rFonts w:ascii="Times New Roman" w:hAnsi="Times New Roman" w:cs="Times New Roman"/>
                <w:sz w:val="18"/>
              </w:rPr>
              <w:t>the</w:t>
            </w:r>
            <w:r w:rsidRPr="00203B18">
              <w:rPr>
                <w:rFonts w:ascii="Times New Roman" w:hAnsi="Times New Roman" w:cs="Times New Roman"/>
                <w:spacing w:val="-3"/>
                <w:sz w:val="18"/>
              </w:rPr>
              <w:t xml:space="preserve"> </w:t>
            </w:r>
            <w:r w:rsidRPr="00203B18">
              <w:rPr>
                <w:rFonts w:ascii="Times New Roman" w:hAnsi="Times New Roman" w:cs="Times New Roman"/>
                <w:sz w:val="18"/>
              </w:rPr>
              <w:t>prediction</w:t>
            </w:r>
            <w:r w:rsidRPr="00203B18">
              <w:rPr>
                <w:rFonts w:ascii="Times New Roman" w:hAnsi="Times New Roman" w:cs="Times New Roman"/>
                <w:spacing w:val="-2"/>
                <w:sz w:val="18"/>
              </w:rPr>
              <w:t xml:space="preserve"> </w:t>
            </w:r>
            <w:r w:rsidRPr="00203B18">
              <w:rPr>
                <w:rFonts w:ascii="Times New Roman" w:hAnsi="Times New Roman" w:cs="Times New Roman"/>
                <w:sz w:val="18"/>
              </w:rPr>
              <w:t>model.</w:t>
            </w:r>
          </w:p>
        </w:tc>
        <w:tc>
          <w:tcPr>
            <w:tcW w:w="709" w:type="dxa"/>
          </w:tcPr>
          <w:p w14:paraId="61D92D25" w14:textId="359570D1" w:rsidR="00CA34B9" w:rsidRPr="00203B18" w:rsidRDefault="00930702" w:rsidP="00CA34B9">
            <w:pPr>
              <w:pStyle w:val="TableParagraph"/>
              <w:ind w:left="118" w:right="80"/>
              <w:jc w:val="center"/>
              <w:rPr>
                <w:rFonts w:ascii="Times New Roman" w:hAnsi="Times New Roman" w:cs="Times New Roman"/>
                <w:sz w:val="18"/>
              </w:rPr>
            </w:pPr>
            <w:r w:rsidRPr="00203B18">
              <w:rPr>
                <w:rFonts w:ascii="Times New Roman" w:hAnsi="Times New Roman" w:cs="Times New Roman"/>
                <w:sz w:val="18"/>
              </w:rPr>
              <w:t>7-8</w:t>
            </w:r>
          </w:p>
        </w:tc>
      </w:tr>
      <w:tr w:rsidR="00203B18" w:rsidRPr="00203B18" w14:paraId="3F1F7DDE" w14:textId="77777777" w:rsidTr="00930702">
        <w:trPr>
          <w:trHeight w:val="381"/>
        </w:trPr>
        <w:tc>
          <w:tcPr>
            <w:tcW w:w="1413" w:type="dxa"/>
            <w:vAlign w:val="center"/>
          </w:tcPr>
          <w:p w14:paraId="6AE0268A" w14:textId="77777777" w:rsidR="00CA34B9" w:rsidRPr="00203B18" w:rsidRDefault="00CA34B9" w:rsidP="005C40CA">
            <w:pPr>
              <w:pStyle w:val="TableParagraph"/>
              <w:ind w:left="263" w:right="117"/>
              <w:rPr>
                <w:rFonts w:ascii="Times New Roman" w:hAnsi="Times New Roman" w:cs="Times New Roman"/>
                <w:sz w:val="18"/>
              </w:rPr>
            </w:pPr>
            <w:r w:rsidRPr="00203B18">
              <w:rPr>
                <w:rFonts w:ascii="Times New Roman" w:hAnsi="Times New Roman" w:cs="Times New Roman"/>
                <w:sz w:val="18"/>
              </w:rPr>
              <w:t>Model</w:t>
            </w:r>
            <w:r w:rsidRPr="00203B18">
              <w:rPr>
                <w:rFonts w:ascii="Times New Roman" w:hAnsi="Times New Roman" w:cs="Times New Roman"/>
                <w:spacing w:val="1"/>
                <w:sz w:val="18"/>
              </w:rPr>
              <w:t xml:space="preserve"> </w:t>
            </w:r>
            <w:r w:rsidRPr="00203B18">
              <w:rPr>
                <w:rFonts w:ascii="Times New Roman" w:hAnsi="Times New Roman" w:cs="Times New Roman"/>
                <w:sz w:val="18"/>
              </w:rPr>
              <w:t>performance</w:t>
            </w:r>
          </w:p>
        </w:tc>
        <w:tc>
          <w:tcPr>
            <w:tcW w:w="425" w:type="dxa"/>
          </w:tcPr>
          <w:p w14:paraId="34336256" w14:textId="77777777" w:rsidR="00CA34B9" w:rsidRPr="00203B18" w:rsidRDefault="00CA34B9" w:rsidP="00CA34B9">
            <w:pPr>
              <w:pStyle w:val="TableParagraph"/>
              <w:spacing w:before="136"/>
              <w:ind w:right="98"/>
              <w:jc w:val="right"/>
              <w:rPr>
                <w:rFonts w:ascii="Times New Roman" w:hAnsi="Times New Roman" w:cs="Times New Roman"/>
                <w:sz w:val="18"/>
              </w:rPr>
            </w:pPr>
            <w:r w:rsidRPr="00203B18">
              <w:rPr>
                <w:rFonts w:ascii="Times New Roman" w:hAnsi="Times New Roman" w:cs="Times New Roman"/>
                <w:sz w:val="18"/>
              </w:rPr>
              <w:t>16</w:t>
            </w:r>
          </w:p>
        </w:tc>
        <w:tc>
          <w:tcPr>
            <w:tcW w:w="425" w:type="dxa"/>
          </w:tcPr>
          <w:p w14:paraId="32504DCB" w14:textId="77777777" w:rsidR="00CA34B9" w:rsidRPr="00203B18" w:rsidRDefault="00CA34B9" w:rsidP="00593D25">
            <w:pPr>
              <w:pStyle w:val="TableParagraph"/>
              <w:spacing w:before="136"/>
              <w:ind w:right="94"/>
              <w:rPr>
                <w:rFonts w:ascii="Times New Roman" w:hAnsi="Times New Roman" w:cs="Times New Roman"/>
                <w:sz w:val="18"/>
              </w:rPr>
            </w:pPr>
            <w:r w:rsidRPr="00203B18">
              <w:rPr>
                <w:rFonts w:ascii="Times New Roman" w:hAnsi="Times New Roman" w:cs="Times New Roman"/>
                <w:sz w:val="18"/>
              </w:rPr>
              <w:t>D;V</w:t>
            </w:r>
          </w:p>
        </w:tc>
        <w:tc>
          <w:tcPr>
            <w:tcW w:w="7513" w:type="dxa"/>
          </w:tcPr>
          <w:p w14:paraId="4DC52256" w14:textId="77777777" w:rsidR="00CA34B9" w:rsidRPr="00203B18" w:rsidRDefault="00CA34B9" w:rsidP="00CA34B9">
            <w:pPr>
              <w:pStyle w:val="TableParagraph"/>
              <w:spacing w:before="136"/>
              <w:ind w:left="141"/>
              <w:rPr>
                <w:rFonts w:ascii="Times New Roman" w:hAnsi="Times New Roman" w:cs="Times New Roman"/>
                <w:sz w:val="18"/>
              </w:rPr>
            </w:pPr>
            <w:r w:rsidRPr="00203B18">
              <w:rPr>
                <w:rFonts w:ascii="Times New Roman" w:hAnsi="Times New Roman" w:cs="Times New Roman"/>
                <w:sz w:val="18"/>
              </w:rPr>
              <w:t>Report</w:t>
            </w:r>
            <w:r w:rsidRPr="00203B18">
              <w:rPr>
                <w:rFonts w:ascii="Times New Roman" w:hAnsi="Times New Roman" w:cs="Times New Roman"/>
                <w:spacing w:val="-4"/>
                <w:sz w:val="18"/>
              </w:rPr>
              <w:t xml:space="preserve"> </w:t>
            </w:r>
            <w:r w:rsidRPr="00203B18">
              <w:rPr>
                <w:rFonts w:ascii="Times New Roman" w:hAnsi="Times New Roman" w:cs="Times New Roman"/>
                <w:sz w:val="18"/>
              </w:rPr>
              <w:t>performance</w:t>
            </w:r>
            <w:r w:rsidRPr="00203B18">
              <w:rPr>
                <w:rFonts w:ascii="Times New Roman" w:hAnsi="Times New Roman" w:cs="Times New Roman"/>
                <w:spacing w:val="-3"/>
                <w:sz w:val="18"/>
              </w:rPr>
              <w:t xml:space="preserve"> </w:t>
            </w:r>
            <w:r w:rsidRPr="00203B18">
              <w:rPr>
                <w:rFonts w:ascii="Times New Roman" w:hAnsi="Times New Roman" w:cs="Times New Roman"/>
                <w:sz w:val="18"/>
              </w:rPr>
              <w:t>measures</w:t>
            </w:r>
            <w:r w:rsidRPr="00203B18">
              <w:rPr>
                <w:rFonts w:ascii="Times New Roman" w:hAnsi="Times New Roman" w:cs="Times New Roman"/>
                <w:spacing w:val="-3"/>
                <w:sz w:val="18"/>
              </w:rPr>
              <w:t xml:space="preserve"> </w:t>
            </w:r>
            <w:r w:rsidRPr="00203B18">
              <w:rPr>
                <w:rFonts w:ascii="Times New Roman" w:hAnsi="Times New Roman" w:cs="Times New Roman"/>
                <w:sz w:val="18"/>
              </w:rPr>
              <w:t>(with</w:t>
            </w:r>
            <w:r w:rsidRPr="00203B18">
              <w:rPr>
                <w:rFonts w:ascii="Times New Roman" w:hAnsi="Times New Roman" w:cs="Times New Roman"/>
                <w:spacing w:val="-3"/>
                <w:sz w:val="18"/>
              </w:rPr>
              <w:t xml:space="preserve"> </w:t>
            </w:r>
            <w:r w:rsidRPr="00203B18">
              <w:rPr>
                <w:rFonts w:ascii="Times New Roman" w:hAnsi="Times New Roman" w:cs="Times New Roman"/>
                <w:sz w:val="18"/>
              </w:rPr>
              <w:t>CIs)</w:t>
            </w:r>
            <w:r w:rsidRPr="00203B18">
              <w:rPr>
                <w:rFonts w:ascii="Times New Roman" w:hAnsi="Times New Roman" w:cs="Times New Roman"/>
                <w:spacing w:val="-3"/>
                <w:sz w:val="18"/>
              </w:rPr>
              <w:t xml:space="preserve"> </w:t>
            </w:r>
            <w:r w:rsidRPr="00203B18">
              <w:rPr>
                <w:rFonts w:ascii="Times New Roman" w:hAnsi="Times New Roman" w:cs="Times New Roman"/>
                <w:sz w:val="18"/>
              </w:rPr>
              <w:t>for</w:t>
            </w:r>
            <w:r w:rsidRPr="00203B18">
              <w:rPr>
                <w:rFonts w:ascii="Times New Roman" w:hAnsi="Times New Roman" w:cs="Times New Roman"/>
                <w:spacing w:val="-3"/>
                <w:sz w:val="18"/>
              </w:rPr>
              <w:t xml:space="preserve"> </w:t>
            </w:r>
            <w:r w:rsidRPr="00203B18">
              <w:rPr>
                <w:rFonts w:ascii="Times New Roman" w:hAnsi="Times New Roman" w:cs="Times New Roman"/>
                <w:sz w:val="18"/>
              </w:rPr>
              <w:t>the</w:t>
            </w:r>
            <w:r w:rsidRPr="00203B18">
              <w:rPr>
                <w:rFonts w:ascii="Times New Roman" w:hAnsi="Times New Roman" w:cs="Times New Roman"/>
                <w:spacing w:val="-4"/>
                <w:sz w:val="18"/>
              </w:rPr>
              <w:t xml:space="preserve"> </w:t>
            </w:r>
            <w:r w:rsidRPr="00203B18">
              <w:rPr>
                <w:rFonts w:ascii="Times New Roman" w:hAnsi="Times New Roman" w:cs="Times New Roman"/>
                <w:sz w:val="18"/>
              </w:rPr>
              <w:t>prediction</w:t>
            </w:r>
            <w:r w:rsidRPr="00203B18">
              <w:rPr>
                <w:rFonts w:ascii="Times New Roman" w:hAnsi="Times New Roman" w:cs="Times New Roman"/>
                <w:spacing w:val="-3"/>
                <w:sz w:val="18"/>
              </w:rPr>
              <w:t xml:space="preserve"> </w:t>
            </w:r>
            <w:r w:rsidRPr="00203B18">
              <w:rPr>
                <w:rFonts w:ascii="Times New Roman" w:hAnsi="Times New Roman" w:cs="Times New Roman"/>
                <w:sz w:val="18"/>
              </w:rPr>
              <w:t>model.</w:t>
            </w:r>
          </w:p>
        </w:tc>
        <w:tc>
          <w:tcPr>
            <w:tcW w:w="709" w:type="dxa"/>
          </w:tcPr>
          <w:p w14:paraId="1EC322EC" w14:textId="29A239F3" w:rsidR="00CA34B9" w:rsidRPr="00203B18" w:rsidRDefault="00930702" w:rsidP="00CA34B9">
            <w:pPr>
              <w:pStyle w:val="TableParagraph"/>
              <w:spacing w:before="136"/>
              <w:ind w:left="99" w:right="97"/>
              <w:jc w:val="center"/>
              <w:rPr>
                <w:rFonts w:ascii="Times New Roman" w:hAnsi="Times New Roman" w:cs="Times New Roman"/>
                <w:sz w:val="18"/>
              </w:rPr>
            </w:pPr>
            <w:r w:rsidRPr="00203B18">
              <w:rPr>
                <w:rFonts w:ascii="Times New Roman" w:hAnsi="Times New Roman" w:cs="Times New Roman"/>
                <w:sz w:val="18"/>
              </w:rPr>
              <w:t>7-8</w:t>
            </w:r>
          </w:p>
        </w:tc>
      </w:tr>
      <w:tr w:rsidR="00203B18" w:rsidRPr="00203B18" w14:paraId="4F3D46FA" w14:textId="77777777" w:rsidTr="00674444">
        <w:trPr>
          <w:trHeight w:val="750"/>
        </w:trPr>
        <w:tc>
          <w:tcPr>
            <w:tcW w:w="1413" w:type="dxa"/>
            <w:vAlign w:val="center"/>
          </w:tcPr>
          <w:p w14:paraId="362C8816" w14:textId="77777777" w:rsidR="00CA34B9" w:rsidRPr="00203B18" w:rsidRDefault="00CA34B9" w:rsidP="005C40CA">
            <w:pPr>
              <w:pStyle w:val="TableParagraph"/>
              <w:ind w:left="263" w:right="420"/>
              <w:rPr>
                <w:rFonts w:ascii="Times New Roman" w:hAnsi="Times New Roman" w:cs="Times New Roman"/>
                <w:sz w:val="18"/>
              </w:rPr>
            </w:pPr>
            <w:r w:rsidRPr="00203B18">
              <w:rPr>
                <w:rFonts w:ascii="Times New Roman" w:hAnsi="Times New Roman" w:cs="Times New Roman"/>
                <w:sz w:val="18"/>
              </w:rPr>
              <w:t>Model-</w:t>
            </w:r>
            <w:r w:rsidRPr="00203B18">
              <w:rPr>
                <w:rFonts w:ascii="Times New Roman" w:hAnsi="Times New Roman" w:cs="Times New Roman"/>
                <w:spacing w:val="1"/>
                <w:sz w:val="18"/>
              </w:rPr>
              <w:t xml:space="preserve"> </w:t>
            </w:r>
            <w:r w:rsidRPr="00203B18">
              <w:rPr>
                <w:rFonts w:ascii="Times New Roman" w:hAnsi="Times New Roman" w:cs="Times New Roman"/>
                <w:spacing w:val="-1"/>
                <w:sz w:val="18"/>
              </w:rPr>
              <w:t>updating</w:t>
            </w:r>
          </w:p>
        </w:tc>
        <w:tc>
          <w:tcPr>
            <w:tcW w:w="425" w:type="dxa"/>
          </w:tcPr>
          <w:p w14:paraId="656D970C" w14:textId="77777777" w:rsidR="00CA34B9" w:rsidRPr="00203B18" w:rsidRDefault="00CA34B9" w:rsidP="00CA34B9">
            <w:pPr>
              <w:pStyle w:val="TableParagraph"/>
              <w:spacing w:before="136"/>
              <w:ind w:right="98"/>
              <w:jc w:val="right"/>
              <w:rPr>
                <w:rFonts w:ascii="Times New Roman" w:hAnsi="Times New Roman" w:cs="Times New Roman"/>
                <w:sz w:val="18"/>
              </w:rPr>
            </w:pPr>
            <w:r w:rsidRPr="00203B18">
              <w:rPr>
                <w:rFonts w:ascii="Times New Roman" w:hAnsi="Times New Roman" w:cs="Times New Roman"/>
                <w:sz w:val="18"/>
              </w:rPr>
              <w:t>17</w:t>
            </w:r>
          </w:p>
        </w:tc>
        <w:tc>
          <w:tcPr>
            <w:tcW w:w="425" w:type="dxa"/>
          </w:tcPr>
          <w:p w14:paraId="38488625" w14:textId="77777777" w:rsidR="00CA34B9" w:rsidRPr="00203B18" w:rsidRDefault="00CA34B9" w:rsidP="00593D25">
            <w:pPr>
              <w:pStyle w:val="TableParagraph"/>
              <w:spacing w:before="136"/>
              <w:ind w:right="97"/>
              <w:rPr>
                <w:rFonts w:ascii="Times New Roman" w:hAnsi="Times New Roman" w:cs="Times New Roman"/>
                <w:sz w:val="18"/>
              </w:rPr>
            </w:pPr>
            <w:r w:rsidRPr="00203B18">
              <w:rPr>
                <w:rFonts w:ascii="Times New Roman" w:hAnsi="Times New Roman" w:cs="Times New Roman"/>
                <w:sz w:val="18"/>
              </w:rPr>
              <w:t>V</w:t>
            </w:r>
          </w:p>
        </w:tc>
        <w:tc>
          <w:tcPr>
            <w:tcW w:w="7513" w:type="dxa"/>
          </w:tcPr>
          <w:p w14:paraId="514F0AAA" w14:textId="77777777" w:rsidR="00CA34B9" w:rsidRPr="00203B18" w:rsidRDefault="00CA34B9" w:rsidP="00CA34B9">
            <w:pPr>
              <w:pStyle w:val="TableParagraph"/>
              <w:spacing w:before="136"/>
              <w:ind w:left="107"/>
              <w:rPr>
                <w:rFonts w:ascii="Times New Roman" w:hAnsi="Times New Roman" w:cs="Times New Roman"/>
                <w:sz w:val="18"/>
              </w:rPr>
            </w:pPr>
            <w:r w:rsidRPr="00203B18">
              <w:rPr>
                <w:rFonts w:ascii="Times New Roman" w:hAnsi="Times New Roman" w:cs="Times New Roman"/>
                <w:sz w:val="18"/>
              </w:rPr>
              <w:t>If</w:t>
            </w:r>
            <w:r w:rsidRPr="00203B18">
              <w:rPr>
                <w:rFonts w:ascii="Times New Roman" w:hAnsi="Times New Roman" w:cs="Times New Roman"/>
                <w:spacing w:val="-2"/>
                <w:sz w:val="18"/>
              </w:rPr>
              <w:t xml:space="preserve"> </w:t>
            </w:r>
            <w:r w:rsidRPr="00203B18">
              <w:rPr>
                <w:rFonts w:ascii="Times New Roman" w:hAnsi="Times New Roman" w:cs="Times New Roman"/>
                <w:sz w:val="18"/>
              </w:rPr>
              <w:t>done,</w:t>
            </w:r>
            <w:r w:rsidRPr="00203B18">
              <w:rPr>
                <w:rFonts w:ascii="Times New Roman" w:hAnsi="Times New Roman" w:cs="Times New Roman"/>
                <w:spacing w:val="-3"/>
                <w:sz w:val="18"/>
              </w:rPr>
              <w:t xml:space="preserve"> </w:t>
            </w:r>
            <w:r w:rsidRPr="00203B18">
              <w:rPr>
                <w:rFonts w:ascii="Times New Roman" w:hAnsi="Times New Roman" w:cs="Times New Roman"/>
                <w:sz w:val="18"/>
              </w:rPr>
              <w:t>report</w:t>
            </w:r>
            <w:r w:rsidRPr="00203B18">
              <w:rPr>
                <w:rFonts w:ascii="Times New Roman" w:hAnsi="Times New Roman" w:cs="Times New Roman"/>
                <w:spacing w:val="-4"/>
                <w:sz w:val="18"/>
              </w:rPr>
              <w:t xml:space="preserve"> </w:t>
            </w:r>
            <w:r w:rsidRPr="00203B18">
              <w:rPr>
                <w:rFonts w:ascii="Times New Roman" w:hAnsi="Times New Roman" w:cs="Times New Roman"/>
                <w:sz w:val="18"/>
              </w:rPr>
              <w:t>the</w:t>
            </w:r>
            <w:r w:rsidRPr="00203B18">
              <w:rPr>
                <w:rFonts w:ascii="Times New Roman" w:hAnsi="Times New Roman" w:cs="Times New Roman"/>
                <w:spacing w:val="-3"/>
                <w:sz w:val="18"/>
              </w:rPr>
              <w:t xml:space="preserve"> </w:t>
            </w:r>
            <w:r w:rsidRPr="00203B18">
              <w:rPr>
                <w:rFonts w:ascii="Times New Roman" w:hAnsi="Times New Roman" w:cs="Times New Roman"/>
                <w:sz w:val="18"/>
              </w:rPr>
              <w:t>results</w:t>
            </w:r>
            <w:r w:rsidRPr="00203B18">
              <w:rPr>
                <w:rFonts w:ascii="Times New Roman" w:hAnsi="Times New Roman" w:cs="Times New Roman"/>
                <w:spacing w:val="-3"/>
                <w:sz w:val="18"/>
              </w:rPr>
              <w:t xml:space="preserve"> </w:t>
            </w:r>
            <w:r w:rsidRPr="00203B18">
              <w:rPr>
                <w:rFonts w:ascii="Times New Roman" w:hAnsi="Times New Roman" w:cs="Times New Roman"/>
                <w:sz w:val="18"/>
              </w:rPr>
              <w:t>from</w:t>
            </w:r>
            <w:r w:rsidRPr="00203B18">
              <w:rPr>
                <w:rFonts w:ascii="Times New Roman" w:hAnsi="Times New Roman" w:cs="Times New Roman"/>
                <w:spacing w:val="-4"/>
                <w:sz w:val="18"/>
              </w:rPr>
              <w:t xml:space="preserve"> </w:t>
            </w:r>
            <w:r w:rsidRPr="00203B18">
              <w:rPr>
                <w:rFonts w:ascii="Times New Roman" w:hAnsi="Times New Roman" w:cs="Times New Roman"/>
                <w:sz w:val="18"/>
              </w:rPr>
              <w:t>any</w:t>
            </w:r>
            <w:r w:rsidRPr="00203B18">
              <w:rPr>
                <w:rFonts w:ascii="Times New Roman" w:hAnsi="Times New Roman" w:cs="Times New Roman"/>
                <w:spacing w:val="-3"/>
                <w:sz w:val="18"/>
              </w:rPr>
              <w:t xml:space="preserve"> </w:t>
            </w:r>
            <w:r w:rsidRPr="00203B18">
              <w:rPr>
                <w:rFonts w:ascii="Times New Roman" w:hAnsi="Times New Roman" w:cs="Times New Roman"/>
                <w:sz w:val="18"/>
              </w:rPr>
              <w:t>model</w:t>
            </w:r>
            <w:r w:rsidRPr="00203B18">
              <w:rPr>
                <w:rFonts w:ascii="Times New Roman" w:hAnsi="Times New Roman" w:cs="Times New Roman"/>
                <w:spacing w:val="-4"/>
                <w:sz w:val="18"/>
              </w:rPr>
              <w:t xml:space="preserve"> </w:t>
            </w:r>
            <w:r w:rsidRPr="00203B18">
              <w:rPr>
                <w:rFonts w:ascii="Times New Roman" w:hAnsi="Times New Roman" w:cs="Times New Roman"/>
                <w:sz w:val="18"/>
              </w:rPr>
              <w:t>updating</w:t>
            </w:r>
            <w:r w:rsidRPr="00203B18">
              <w:rPr>
                <w:rFonts w:ascii="Times New Roman" w:hAnsi="Times New Roman" w:cs="Times New Roman"/>
                <w:spacing w:val="-3"/>
                <w:sz w:val="18"/>
              </w:rPr>
              <w:t xml:space="preserve"> </w:t>
            </w:r>
            <w:r w:rsidRPr="00203B18">
              <w:rPr>
                <w:rFonts w:ascii="Times New Roman" w:hAnsi="Times New Roman" w:cs="Times New Roman"/>
                <w:sz w:val="18"/>
              </w:rPr>
              <w:t>(i.e.,</w:t>
            </w:r>
            <w:r w:rsidRPr="00203B18">
              <w:rPr>
                <w:rFonts w:ascii="Times New Roman" w:hAnsi="Times New Roman" w:cs="Times New Roman"/>
                <w:spacing w:val="-3"/>
                <w:sz w:val="18"/>
              </w:rPr>
              <w:t xml:space="preserve"> </w:t>
            </w:r>
            <w:r w:rsidRPr="00203B18">
              <w:rPr>
                <w:rFonts w:ascii="Times New Roman" w:hAnsi="Times New Roman" w:cs="Times New Roman"/>
                <w:sz w:val="18"/>
              </w:rPr>
              <w:t>model</w:t>
            </w:r>
            <w:r w:rsidRPr="00203B18">
              <w:rPr>
                <w:rFonts w:ascii="Times New Roman" w:hAnsi="Times New Roman" w:cs="Times New Roman"/>
                <w:spacing w:val="-4"/>
                <w:sz w:val="18"/>
              </w:rPr>
              <w:t xml:space="preserve"> </w:t>
            </w:r>
            <w:r w:rsidRPr="00203B18">
              <w:rPr>
                <w:rFonts w:ascii="Times New Roman" w:hAnsi="Times New Roman" w:cs="Times New Roman"/>
                <w:sz w:val="18"/>
              </w:rPr>
              <w:t>specification,</w:t>
            </w:r>
            <w:r w:rsidRPr="00203B18">
              <w:rPr>
                <w:rFonts w:ascii="Times New Roman" w:hAnsi="Times New Roman" w:cs="Times New Roman"/>
                <w:spacing w:val="-3"/>
                <w:sz w:val="18"/>
              </w:rPr>
              <w:t xml:space="preserve"> </w:t>
            </w:r>
            <w:r w:rsidRPr="00203B18">
              <w:rPr>
                <w:rFonts w:ascii="Times New Roman" w:hAnsi="Times New Roman" w:cs="Times New Roman"/>
                <w:sz w:val="18"/>
              </w:rPr>
              <w:t>model</w:t>
            </w:r>
            <w:r w:rsidRPr="00203B18">
              <w:rPr>
                <w:rFonts w:ascii="Times New Roman" w:hAnsi="Times New Roman" w:cs="Times New Roman"/>
                <w:spacing w:val="-3"/>
                <w:sz w:val="18"/>
              </w:rPr>
              <w:t xml:space="preserve"> </w:t>
            </w:r>
            <w:r w:rsidRPr="00203B18">
              <w:rPr>
                <w:rFonts w:ascii="Times New Roman" w:hAnsi="Times New Roman" w:cs="Times New Roman"/>
                <w:sz w:val="18"/>
              </w:rPr>
              <w:t>performance).</w:t>
            </w:r>
          </w:p>
        </w:tc>
        <w:tc>
          <w:tcPr>
            <w:tcW w:w="709" w:type="dxa"/>
          </w:tcPr>
          <w:p w14:paraId="6058F1B3" w14:textId="77777777" w:rsidR="00CA34B9" w:rsidRPr="00203B18" w:rsidRDefault="00CA34B9" w:rsidP="00CA34B9">
            <w:pPr>
              <w:pStyle w:val="TableParagraph"/>
              <w:spacing w:before="136"/>
              <w:ind w:left="118" w:right="79"/>
              <w:jc w:val="center"/>
              <w:rPr>
                <w:rFonts w:ascii="Times New Roman" w:hAnsi="Times New Roman" w:cs="Times New Roman"/>
                <w:sz w:val="18"/>
              </w:rPr>
            </w:pPr>
            <w:r w:rsidRPr="00203B18">
              <w:rPr>
                <w:rFonts w:ascii="Times New Roman" w:hAnsi="Times New Roman" w:cs="Times New Roman"/>
                <w:sz w:val="18"/>
              </w:rPr>
              <w:t>NA</w:t>
            </w:r>
          </w:p>
        </w:tc>
      </w:tr>
      <w:tr w:rsidR="00203B18" w:rsidRPr="00203B18" w14:paraId="2564450C" w14:textId="77777777" w:rsidTr="00225F54">
        <w:trPr>
          <w:trHeight w:val="474"/>
        </w:trPr>
        <w:tc>
          <w:tcPr>
            <w:tcW w:w="10485" w:type="dxa"/>
            <w:gridSpan w:val="5"/>
            <w:shd w:val="clear" w:color="auto" w:fill="F4B083" w:themeFill="accent2" w:themeFillTint="99"/>
            <w:vAlign w:val="center"/>
          </w:tcPr>
          <w:p w14:paraId="7CD8D4AF" w14:textId="32D85B9F" w:rsidR="00CA34B9" w:rsidRPr="00203B18" w:rsidRDefault="00CA34B9" w:rsidP="00593D25">
            <w:pPr>
              <w:pStyle w:val="TableParagraph"/>
              <w:tabs>
                <w:tab w:val="left" w:pos="3150"/>
              </w:tabs>
              <w:ind w:left="107"/>
              <w:rPr>
                <w:rFonts w:ascii="Times New Roman" w:hAnsi="Times New Roman" w:cs="Times New Roman"/>
                <w:b/>
                <w:sz w:val="18"/>
              </w:rPr>
            </w:pPr>
            <w:r w:rsidRPr="00203B18">
              <w:rPr>
                <w:rFonts w:ascii="Times New Roman" w:hAnsi="Times New Roman" w:cs="Times New Roman"/>
                <w:b/>
                <w:sz w:val="18"/>
              </w:rPr>
              <w:t>Discussion</w:t>
            </w:r>
          </w:p>
        </w:tc>
      </w:tr>
      <w:tr w:rsidR="00203B18" w:rsidRPr="00203B18" w14:paraId="0254F98E" w14:textId="77777777" w:rsidTr="00674444">
        <w:trPr>
          <w:trHeight w:val="750"/>
        </w:trPr>
        <w:tc>
          <w:tcPr>
            <w:tcW w:w="1413" w:type="dxa"/>
            <w:vAlign w:val="center"/>
          </w:tcPr>
          <w:p w14:paraId="12B9A06C" w14:textId="77777777" w:rsidR="00CA34B9" w:rsidRPr="00203B18" w:rsidRDefault="00CA34B9" w:rsidP="005C40CA">
            <w:pPr>
              <w:pStyle w:val="TableParagraph"/>
              <w:spacing w:before="136"/>
              <w:ind w:left="259"/>
              <w:rPr>
                <w:rFonts w:ascii="Times New Roman" w:hAnsi="Times New Roman" w:cs="Times New Roman"/>
                <w:sz w:val="18"/>
              </w:rPr>
            </w:pPr>
            <w:r w:rsidRPr="00203B18">
              <w:rPr>
                <w:rFonts w:ascii="Times New Roman" w:hAnsi="Times New Roman" w:cs="Times New Roman"/>
                <w:sz w:val="18"/>
              </w:rPr>
              <w:t>Limitations</w:t>
            </w:r>
          </w:p>
        </w:tc>
        <w:tc>
          <w:tcPr>
            <w:tcW w:w="425" w:type="dxa"/>
          </w:tcPr>
          <w:p w14:paraId="764C1883" w14:textId="77777777" w:rsidR="00CA34B9" w:rsidRPr="00203B18" w:rsidRDefault="00CA34B9" w:rsidP="00CA34B9">
            <w:pPr>
              <w:pStyle w:val="TableParagraph"/>
              <w:spacing w:before="136"/>
              <w:ind w:right="98"/>
              <w:jc w:val="right"/>
              <w:rPr>
                <w:rFonts w:ascii="Times New Roman" w:hAnsi="Times New Roman" w:cs="Times New Roman"/>
                <w:sz w:val="18"/>
              </w:rPr>
            </w:pPr>
            <w:r w:rsidRPr="00203B18">
              <w:rPr>
                <w:rFonts w:ascii="Times New Roman" w:hAnsi="Times New Roman" w:cs="Times New Roman"/>
                <w:sz w:val="18"/>
              </w:rPr>
              <w:t>18</w:t>
            </w:r>
          </w:p>
        </w:tc>
        <w:tc>
          <w:tcPr>
            <w:tcW w:w="425" w:type="dxa"/>
          </w:tcPr>
          <w:p w14:paraId="60554C27" w14:textId="77777777" w:rsidR="00CA34B9" w:rsidRPr="00203B18" w:rsidRDefault="00CA34B9" w:rsidP="00593D25">
            <w:pPr>
              <w:pStyle w:val="TableParagraph"/>
              <w:spacing w:before="136"/>
              <w:ind w:right="94"/>
              <w:rPr>
                <w:rFonts w:ascii="Times New Roman" w:hAnsi="Times New Roman" w:cs="Times New Roman"/>
                <w:sz w:val="18"/>
              </w:rPr>
            </w:pPr>
            <w:r w:rsidRPr="00203B18">
              <w:rPr>
                <w:rFonts w:ascii="Times New Roman" w:hAnsi="Times New Roman" w:cs="Times New Roman"/>
                <w:sz w:val="18"/>
              </w:rPr>
              <w:t>D;V</w:t>
            </w:r>
          </w:p>
        </w:tc>
        <w:tc>
          <w:tcPr>
            <w:tcW w:w="7513" w:type="dxa"/>
          </w:tcPr>
          <w:p w14:paraId="43576A08" w14:textId="14092B3E" w:rsidR="00CA34B9" w:rsidRPr="00203B18" w:rsidRDefault="00CA34B9" w:rsidP="00CA34B9">
            <w:pPr>
              <w:pStyle w:val="TableParagraph"/>
              <w:ind w:left="141" w:right="419"/>
              <w:rPr>
                <w:rFonts w:ascii="Times New Roman" w:hAnsi="Times New Roman" w:cs="Times New Roman"/>
                <w:sz w:val="18"/>
              </w:rPr>
            </w:pPr>
            <w:r w:rsidRPr="00203B18">
              <w:rPr>
                <w:rFonts w:ascii="Times New Roman" w:hAnsi="Times New Roman" w:cs="Times New Roman"/>
                <w:sz w:val="18"/>
              </w:rPr>
              <w:t>Discuss any limitations of the study (such as nonrepresentative sample, few events per predictor,</w:t>
            </w:r>
            <w:r w:rsidR="001C6761" w:rsidRPr="00203B18">
              <w:rPr>
                <w:rFonts w:ascii="Times New Roman" w:hAnsi="Times New Roman" w:cs="Times New Roman"/>
                <w:sz w:val="18"/>
              </w:rPr>
              <w:t xml:space="preserve"> </w:t>
            </w:r>
            <w:r w:rsidRPr="00203B18">
              <w:rPr>
                <w:rFonts w:ascii="Times New Roman" w:hAnsi="Times New Roman" w:cs="Times New Roman"/>
                <w:sz w:val="18"/>
              </w:rPr>
              <w:t>missing</w:t>
            </w:r>
            <w:r w:rsidRPr="00203B18">
              <w:rPr>
                <w:rFonts w:ascii="Times New Roman" w:hAnsi="Times New Roman" w:cs="Times New Roman"/>
                <w:spacing w:val="-1"/>
                <w:sz w:val="18"/>
              </w:rPr>
              <w:t xml:space="preserve"> </w:t>
            </w:r>
            <w:r w:rsidRPr="00203B18">
              <w:rPr>
                <w:rFonts w:ascii="Times New Roman" w:hAnsi="Times New Roman" w:cs="Times New Roman"/>
                <w:sz w:val="18"/>
              </w:rPr>
              <w:t>data).</w:t>
            </w:r>
          </w:p>
        </w:tc>
        <w:tc>
          <w:tcPr>
            <w:tcW w:w="709" w:type="dxa"/>
          </w:tcPr>
          <w:p w14:paraId="0B8B8409" w14:textId="0657713A" w:rsidR="00CA34B9" w:rsidRPr="00203B18" w:rsidRDefault="00930702" w:rsidP="00CA34B9">
            <w:pPr>
              <w:pStyle w:val="TableParagraph"/>
              <w:spacing w:before="136"/>
              <w:ind w:left="102" w:right="97"/>
              <w:jc w:val="center"/>
              <w:rPr>
                <w:rFonts w:ascii="Times New Roman" w:hAnsi="Times New Roman" w:cs="Times New Roman"/>
                <w:sz w:val="18"/>
              </w:rPr>
            </w:pPr>
            <w:r w:rsidRPr="00203B18">
              <w:rPr>
                <w:rFonts w:ascii="Times New Roman" w:hAnsi="Times New Roman" w:cs="Times New Roman"/>
                <w:sz w:val="18"/>
              </w:rPr>
              <w:t>10</w:t>
            </w:r>
          </w:p>
        </w:tc>
      </w:tr>
      <w:tr w:rsidR="00203B18" w:rsidRPr="00203B18" w14:paraId="3154743B" w14:textId="77777777" w:rsidTr="00674444">
        <w:trPr>
          <w:trHeight w:val="549"/>
        </w:trPr>
        <w:tc>
          <w:tcPr>
            <w:tcW w:w="1413" w:type="dxa"/>
            <w:vMerge w:val="restart"/>
            <w:vAlign w:val="center"/>
          </w:tcPr>
          <w:p w14:paraId="5B387056" w14:textId="089D08AA" w:rsidR="00CA34B9" w:rsidRPr="00203B18" w:rsidRDefault="00674444" w:rsidP="005C40CA">
            <w:pPr>
              <w:pStyle w:val="TableParagraph"/>
              <w:ind w:left="259" w:right="154"/>
              <w:rPr>
                <w:rFonts w:ascii="Times New Roman" w:hAnsi="Times New Roman" w:cs="Times New Roman"/>
                <w:sz w:val="18"/>
              </w:rPr>
            </w:pPr>
            <w:r w:rsidRPr="00203B18">
              <w:rPr>
                <w:rFonts w:ascii="Times New Roman" w:hAnsi="Times New Roman" w:cs="Times New Roman"/>
                <w:spacing w:val="-1"/>
                <w:sz w:val="15"/>
                <w:szCs w:val="20"/>
              </w:rPr>
              <w:t>Interpretation</w:t>
            </w:r>
            <w:r w:rsidR="00CA34B9" w:rsidRPr="00203B18">
              <w:rPr>
                <w:rFonts w:ascii="Times New Roman" w:hAnsi="Times New Roman" w:cs="Times New Roman"/>
                <w:spacing w:val="-47"/>
                <w:sz w:val="15"/>
                <w:szCs w:val="20"/>
              </w:rPr>
              <w:t xml:space="preserve"> </w:t>
            </w:r>
            <w:r w:rsidR="00CA34B9" w:rsidRPr="00203B18">
              <w:rPr>
                <w:rFonts w:ascii="Times New Roman" w:hAnsi="Times New Roman" w:cs="Times New Roman"/>
                <w:sz w:val="15"/>
                <w:szCs w:val="20"/>
              </w:rPr>
              <w:t>n</w:t>
            </w:r>
          </w:p>
        </w:tc>
        <w:tc>
          <w:tcPr>
            <w:tcW w:w="425" w:type="dxa"/>
          </w:tcPr>
          <w:p w14:paraId="1F3A7ADF" w14:textId="77777777" w:rsidR="00CA34B9" w:rsidRPr="00203B18" w:rsidRDefault="00CA34B9" w:rsidP="00CA34B9">
            <w:pPr>
              <w:pStyle w:val="TableParagraph"/>
              <w:spacing w:before="38"/>
              <w:ind w:right="99"/>
              <w:jc w:val="right"/>
              <w:rPr>
                <w:rFonts w:ascii="Times New Roman" w:hAnsi="Times New Roman" w:cs="Times New Roman"/>
                <w:sz w:val="18"/>
              </w:rPr>
            </w:pPr>
            <w:r w:rsidRPr="00203B18">
              <w:rPr>
                <w:rFonts w:ascii="Times New Roman" w:hAnsi="Times New Roman" w:cs="Times New Roman"/>
                <w:sz w:val="18"/>
              </w:rPr>
              <w:t>19a</w:t>
            </w:r>
          </w:p>
        </w:tc>
        <w:tc>
          <w:tcPr>
            <w:tcW w:w="425" w:type="dxa"/>
          </w:tcPr>
          <w:p w14:paraId="21887882" w14:textId="77777777" w:rsidR="00CA34B9" w:rsidRPr="00203B18" w:rsidRDefault="00CA34B9" w:rsidP="00593D25">
            <w:pPr>
              <w:pStyle w:val="TableParagraph"/>
              <w:spacing w:before="38"/>
              <w:ind w:right="97"/>
              <w:rPr>
                <w:rFonts w:ascii="Times New Roman" w:hAnsi="Times New Roman" w:cs="Times New Roman"/>
                <w:sz w:val="18"/>
              </w:rPr>
            </w:pPr>
            <w:r w:rsidRPr="00203B18">
              <w:rPr>
                <w:rFonts w:ascii="Times New Roman" w:hAnsi="Times New Roman" w:cs="Times New Roman"/>
                <w:sz w:val="18"/>
              </w:rPr>
              <w:t>V</w:t>
            </w:r>
          </w:p>
        </w:tc>
        <w:tc>
          <w:tcPr>
            <w:tcW w:w="7513" w:type="dxa"/>
          </w:tcPr>
          <w:p w14:paraId="5AB26A51" w14:textId="4A1D4144" w:rsidR="00CA34B9" w:rsidRPr="00203B18" w:rsidRDefault="00CA34B9" w:rsidP="001C6761">
            <w:pPr>
              <w:pStyle w:val="TableParagraph"/>
              <w:ind w:left="141"/>
              <w:rPr>
                <w:rFonts w:ascii="Times New Roman" w:hAnsi="Times New Roman" w:cs="Times New Roman"/>
                <w:sz w:val="18"/>
              </w:rPr>
            </w:pPr>
            <w:r w:rsidRPr="00203B18">
              <w:rPr>
                <w:rFonts w:ascii="Times New Roman" w:hAnsi="Times New Roman" w:cs="Times New Roman"/>
                <w:sz w:val="18"/>
              </w:rPr>
              <w:t>For</w:t>
            </w:r>
            <w:r w:rsidRPr="00203B18">
              <w:rPr>
                <w:rFonts w:ascii="Times New Roman" w:hAnsi="Times New Roman" w:cs="Times New Roman"/>
                <w:spacing w:val="-4"/>
                <w:sz w:val="18"/>
              </w:rPr>
              <w:t xml:space="preserve"> </w:t>
            </w:r>
            <w:r w:rsidRPr="00203B18">
              <w:rPr>
                <w:rFonts w:ascii="Times New Roman" w:hAnsi="Times New Roman" w:cs="Times New Roman"/>
                <w:sz w:val="18"/>
              </w:rPr>
              <w:t>validation,</w:t>
            </w:r>
            <w:r w:rsidRPr="00203B18">
              <w:rPr>
                <w:rFonts w:ascii="Times New Roman" w:hAnsi="Times New Roman" w:cs="Times New Roman"/>
                <w:spacing w:val="-4"/>
                <w:sz w:val="18"/>
              </w:rPr>
              <w:t xml:space="preserve"> </w:t>
            </w:r>
            <w:r w:rsidRPr="00203B18">
              <w:rPr>
                <w:rFonts w:ascii="Times New Roman" w:hAnsi="Times New Roman" w:cs="Times New Roman"/>
                <w:sz w:val="18"/>
              </w:rPr>
              <w:t>discuss</w:t>
            </w:r>
            <w:r w:rsidRPr="00203B18">
              <w:rPr>
                <w:rFonts w:ascii="Times New Roman" w:hAnsi="Times New Roman" w:cs="Times New Roman"/>
                <w:spacing w:val="-2"/>
                <w:sz w:val="18"/>
              </w:rPr>
              <w:t xml:space="preserve"> </w:t>
            </w:r>
            <w:r w:rsidRPr="00203B18">
              <w:rPr>
                <w:rFonts w:ascii="Times New Roman" w:hAnsi="Times New Roman" w:cs="Times New Roman"/>
                <w:sz w:val="18"/>
              </w:rPr>
              <w:t>the</w:t>
            </w:r>
            <w:r w:rsidRPr="00203B18">
              <w:rPr>
                <w:rFonts w:ascii="Times New Roman" w:hAnsi="Times New Roman" w:cs="Times New Roman"/>
                <w:spacing w:val="-4"/>
                <w:sz w:val="18"/>
              </w:rPr>
              <w:t xml:space="preserve"> </w:t>
            </w:r>
            <w:r w:rsidRPr="00203B18">
              <w:rPr>
                <w:rFonts w:ascii="Times New Roman" w:hAnsi="Times New Roman" w:cs="Times New Roman"/>
                <w:sz w:val="18"/>
              </w:rPr>
              <w:t>results</w:t>
            </w:r>
            <w:r w:rsidRPr="00203B18">
              <w:rPr>
                <w:rFonts w:ascii="Times New Roman" w:hAnsi="Times New Roman" w:cs="Times New Roman"/>
                <w:spacing w:val="-3"/>
                <w:sz w:val="18"/>
              </w:rPr>
              <w:t xml:space="preserve"> </w:t>
            </w:r>
            <w:r w:rsidRPr="00203B18">
              <w:rPr>
                <w:rFonts w:ascii="Times New Roman" w:hAnsi="Times New Roman" w:cs="Times New Roman"/>
                <w:sz w:val="18"/>
              </w:rPr>
              <w:t>with</w:t>
            </w:r>
            <w:r w:rsidRPr="00203B18">
              <w:rPr>
                <w:rFonts w:ascii="Times New Roman" w:hAnsi="Times New Roman" w:cs="Times New Roman"/>
                <w:spacing w:val="-3"/>
                <w:sz w:val="18"/>
              </w:rPr>
              <w:t xml:space="preserve"> </w:t>
            </w:r>
            <w:r w:rsidRPr="00203B18">
              <w:rPr>
                <w:rFonts w:ascii="Times New Roman" w:hAnsi="Times New Roman" w:cs="Times New Roman"/>
                <w:sz w:val="18"/>
              </w:rPr>
              <w:t>reference</w:t>
            </w:r>
            <w:r w:rsidRPr="00203B18">
              <w:rPr>
                <w:rFonts w:ascii="Times New Roman" w:hAnsi="Times New Roman" w:cs="Times New Roman"/>
                <w:spacing w:val="-4"/>
                <w:sz w:val="18"/>
              </w:rPr>
              <w:t xml:space="preserve"> </w:t>
            </w:r>
            <w:r w:rsidRPr="00203B18">
              <w:rPr>
                <w:rFonts w:ascii="Times New Roman" w:hAnsi="Times New Roman" w:cs="Times New Roman"/>
                <w:sz w:val="18"/>
              </w:rPr>
              <w:t>to</w:t>
            </w:r>
            <w:r w:rsidRPr="00203B18">
              <w:rPr>
                <w:rFonts w:ascii="Times New Roman" w:hAnsi="Times New Roman" w:cs="Times New Roman"/>
                <w:spacing w:val="-3"/>
                <w:sz w:val="18"/>
              </w:rPr>
              <w:t xml:space="preserve"> </w:t>
            </w:r>
            <w:r w:rsidRPr="00203B18">
              <w:rPr>
                <w:rFonts w:ascii="Times New Roman" w:hAnsi="Times New Roman" w:cs="Times New Roman"/>
                <w:sz w:val="18"/>
              </w:rPr>
              <w:t>performance</w:t>
            </w:r>
            <w:r w:rsidRPr="00203B18">
              <w:rPr>
                <w:rFonts w:ascii="Times New Roman" w:hAnsi="Times New Roman" w:cs="Times New Roman"/>
                <w:spacing w:val="-3"/>
                <w:sz w:val="18"/>
              </w:rPr>
              <w:t xml:space="preserve"> </w:t>
            </w:r>
            <w:r w:rsidRPr="00203B18">
              <w:rPr>
                <w:rFonts w:ascii="Times New Roman" w:hAnsi="Times New Roman" w:cs="Times New Roman"/>
                <w:sz w:val="18"/>
              </w:rPr>
              <w:t>in</w:t>
            </w:r>
            <w:r w:rsidRPr="00203B18">
              <w:rPr>
                <w:rFonts w:ascii="Times New Roman" w:hAnsi="Times New Roman" w:cs="Times New Roman"/>
                <w:spacing w:val="-5"/>
                <w:sz w:val="18"/>
              </w:rPr>
              <w:t xml:space="preserve"> </w:t>
            </w:r>
            <w:r w:rsidRPr="00203B18">
              <w:rPr>
                <w:rFonts w:ascii="Times New Roman" w:hAnsi="Times New Roman" w:cs="Times New Roman"/>
                <w:sz w:val="18"/>
              </w:rPr>
              <w:t>the</w:t>
            </w:r>
            <w:r w:rsidRPr="00203B18">
              <w:rPr>
                <w:rFonts w:ascii="Times New Roman" w:hAnsi="Times New Roman" w:cs="Times New Roman"/>
                <w:spacing w:val="-3"/>
                <w:sz w:val="18"/>
              </w:rPr>
              <w:t xml:space="preserve"> </w:t>
            </w:r>
            <w:r w:rsidRPr="00203B18">
              <w:rPr>
                <w:rFonts w:ascii="Times New Roman" w:hAnsi="Times New Roman" w:cs="Times New Roman"/>
                <w:sz w:val="18"/>
              </w:rPr>
              <w:t>development</w:t>
            </w:r>
            <w:r w:rsidRPr="00203B18">
              <w:rPr>
                <w:rFonts w:ascii="Times New Roman" w:hAnsi="Times New Roman" w:cs="Times New Roman"/>
                <w:spacing w:val="-4"/>
                <w:sz w:val="18"/>
              </w:rPr>
              <w:t xml:space="preserve"> </w:t>
            </w:r>
            <w:r w:rsidRPr="00203B18">
              <w:rPr>
                <w:rFonts w:ascii="Times New Roman" w:hAnsi="Times New Roman" w:cs="Times New Roman"/>
                <w:sz w:val="18"/>
              </w:rPr>
              <w:t>data,</w:t>
            </w:r>
            <w:r w:rsidRPr="00203B18">
              <w:rPr>
                <w:rFonts w:ascii="Times New Roman" w:hAnsi="Times New Roman" w:cs="Times New Roman"/>
                <w:spacing w:val="-3"/>
                <w:sz w:val="18"/>
              </w:rPr>
              <w:t xml:space="preserve"> </w:t>
            </w:r>
            <w:r w:rsidRPr="00203B18">
              <w:rPr>
                <w:rFonts w:ascii="Times New Roman" w:hAnsi="Times New Roman" w:cs="Times New Roman"/>
                <w:sz w:val="18"/>
              </w:rPr>
              <w:t>and</w:t>
            </w:r>
            <w:r w:rsidRPr="00203B18">
              <w:rPr>
                <w:rFonts w:ascii="Times New Roman" w:hAnsi="Times New Roman" w:cs="Times New Roman"/>
                <w:spacing w:val="-4"/>
                <w:sz w:val="18"/>
              </w:rPr>
              <w:t xml:space="preserve"> </w:t>
            </w:r>
            <w:r w:rsidRPr="00203B18">
              <w:rPr>
                <w:rFonts w:ascii="Times New Roman" w:hAnsi="Times New Roman" w:cs="Times New Roman"/>
                <w:sz w:val="18"/>
              </w:rPr>
              <w:t>any</w:t>
            </w:r>
            <w:r w:rsidR="001C6761" w:rsidRPr="00203B18">
              <w:rPr>
                <w:rFonts w:ascii="Times New Roman" w:hAnsi="Times New Roman" w:cs="Times New Roman"/>
                <w:sz w:val="18"/>
              </w:rPr>
              <w:t xml:space="preserve"> </w:t>
            </w:r>
            <w:r w:rsidRPr="00203B18">
              <w:rPr>
                <w:rFonts w:ascii="Times New Roman" w:hAnsi="Times New Roman" w:cs="Times New Roman"/>
                <w:sz w:val="18"/>
              </w:rPr>
              <w:t>other</w:t>
            </w:r>
            <w:r w:rsidRPr="00203B18">
              <w:rPr>
                <w:rFonts w:ascii="Times New Roman" w:hAnsi="Times New Roman" w:cs="Times New Roman"/>
                <w:spacing w:val="-4"/>
                <w:sz w:val="18"/>
              </w:rPr>
              <w:t xml:space="preserve"> </w:t>
            </w:r>
            <w:r w:rsidRPr="00203B18">
              <w:rPr>
                <w:rFonts w:ascii="Times New Roman" w:hAnsi="Times New Roman" w:cs="Times New Roman"/>
                <w:sz w:val="18"/>
              </w:rPr>
              <w:t>validation</w:t>
            </w:r>
            <w:r w:rsidRPr="00203B18">
              <w:rPr>
                <w:rFonts w:ascii="Times New Roman" w:hAnsi="Times New Roman" w:cs="Times New Roman"/>
                <w:spacing w:val="-3"/>
                <w:sz w:val="18"/>
              </w:rPr>
              <w:t xml:space="preserve"> </w:t>
            </w:r>
            <w:r w:rsidRPr="00203B18">
              <w:rPr>
                <w:rFonts w:ascii="Times New Roman" w:hAnsi="Times New Roman" w:cs="Times New Roman"/>
                <w:sz w:val="18"/>
              </w:rPr>
              <w:t>data.</w:t>
            </w:r>
          </w:p>
        </w:tc>
        <w:tc>
          <w:tcPr>
            <w:tcW w:w="709" w:type="dxa"/>
          </w:tcPr>
          <w:p w14:paraId="09A59BBE" w14:textId="151DE682" w:rsidR="00CA34B9" w:rsidRPr="00203B18" w:rsidRDefault="00930702" w:rsidP="00CA34B9">
            <w:pPr>
              <w:pStyle w:val="TableParagraph"/>
              <w:spacing w:before="38"/>
              <w:ind w:left="118" w:right="80"/>
              <w:jc w:val="center"/>
              <w:rPr>
                <w:rFonts w:ascii="Times New Roman" w:hAnsi="Times New Roman" w:cs="Times New Roman"/>
                <w:sz w:val="18"/>
              </w:rPr>
            </w:pPr>
            <w:r w:rsidRPr="00203B18">
              <w:rPr>
                <w:rFonts w:ascii="Times New Roman" w:hAnsi="Times New Roman" w:cs="Times New Roman"/>
                <w:sz w:val="18"/>
              </w:rPr>
              <w:t>9-10</w:t>
            </w:r>
          </w:p>
        </w:tc>
      </w:tr>
      <w:tr w:rsidR="00203B18" w:rsidRPr="00203B18" w14:paraId="280E48C4" w14:textId="77777777" w:rsidTr="00674444">
        <w:trPr>
          <w:trHeight w:val="750"/>
        </w:trPr>
        <w:tc>
          <w:tcPr>
            <w:tcW w:w="1413" w:type="dxa"/>
            <w:vMerge/>
            <w:tcBorders>
              <w:top w:val="nil"/>
            </w:tcBorders>
            <w:vAlign w:val="center"/>
          </w:tcPr>
          <w:p w14:paraId="0FFBDBB8" w14:textId="77777777" w:rsidR="00CA34B9" w:rsidRPr="00203B18" w:rsidRDefault="00CA34B9" w:rsidP="005C40CA">
            <w:pPr>
              <w:jc w:val="left"/>
              <w:rPr>
                <w:rFonts w:ascii="Times New Roman" w:hAnsi="Times New Roman" w:cs="Times New Roman"/>
                <w:sz w:val="2"/>
                <w:szCs w:val="2"/>
              </w:rPr>
            </w:pPr>
          </w:p>
        </w:tc>
        <w:tc>
          <w:tcPr>
            <w:tcW w:w="425" w:type="dxa"/>
          </w:tcPr>
          <w:p w14:paraId="4C28E4FB" w14:textId="77777777" w:rsidR="00CA34B9" w:rsidRPr="00203B18" w:rsidRDefault="00CA34B9" w:rsidP="00CA34B9">
            <w:pPr>
              <w:pStyle w:val="TableParagraph"/>
              <w:spacing w:before="139"/>
              <w:ind w:right="99"/>
              <w:jc w:val="right"/>
              <w:rPr>
                <w:rFonts w:ascii="Times New Roman" w:hAnsi="Times New Roman" w:cs="Times New Roman"/>
                <w:sz w:val="18"/>
              </w:rPr>
            </w:pPr>
            <w:r w:rsidRPr="00203B18">
              <w:rPr>
                <w:rFonts w:ascii="Times New Roman" w:hAnsi="Times New Roman" w:cs="Times New Roman"/>
                <w:sz w:val="18"/>
              </w:rPr>
              <w:t>19b</w:t>
            </w:r>
          </w:p>
        </w:tc>
        <w:tc>
          <w:tcPr>
            <w:tcW w:w="425" w:type="dxa"/>
          </w:tcPr>
          <w:p w14:paraId="57E5416E" w14:textId="77777777" w:rsidR="00CA34B9" w:rsidRPr="00203B18" w:rsidRDefault="00CA34B9" w:rsidP="00593D25">
            <w:pPr>
              <w:pStyle w:val="TableParagraph"/>
              <w:spacing w:before="139"/>
              <w:ind w:right="95"/>
              <w:rPr>
                <w:rFonts w:ascii="Times New Roman" w:hAnsi="Times New Roman" w:cs="Times New Roman"/>
                <w:sz w:val="18"/>
              </w:rPr>
            </w:pPr>
            <w:r w:rsidRPr="00203B18">
              <w:rPr>
                <w:rFonts w:ascii="Times New Roman" w:hAnsi="Times New Roman" w:cs="Times New Roman"/>
                <w:sz w:val="18"/>
              </w:rPr>
              <w:t>D;V</w:t>
            </w:r>
          </w:p>
        </w:tc>
        <w:tc>
          <w:tcPr>
            <w:tcW w:w="7513" w:type="dxa"/>
          </w:tcPr>
          <w:p w14:paraId="110C0769" w14:textId="77777777" w:rsidR="00CA34B9" w:rsidRPr="00203B18" w:rsidRDefault="00CA34B9" w:rsidP="00CA34B9">
            <w:pPr>
              <w:pStyle w:val="TableParagraph"/>
              <w:spacing w:before="2"/>
              <w:ind w:left="141" w:right="293"/>
              <w:rPr>
                <w:rFonts w:ascii="Times New Roman" w:hAnsi="Times New Roman" w:cs="Times New Roman"/>
                <w:sz w:val="18"/>
              </w:rPr>
            </w:pPr>
            <w:r w:rsidRPr="00203B18">
              <w:rPr>
                <w:rFonts w:ascii="Times New Roman" w:hAnsi="Times New Roman" w:cs="Times New Roman"/>
                <w:sz w:val="18"/>
              </w:rPr>
              <w:t>Give an overall interpretation of the results, considering objectives, limitations, results from similar</w:t>
            </w:r>
            <w:r w:rsidRPr="00203B18">
              <w:rPr>
                <w:rFonts w:ascii="Times New Roman" w:hAnsi="Times New Roman" w:cs="Times New Roman"/>
                <w:spacing w:val="-47"/>
                <w:sz w:val="18"/>
              </w:rPr>
              <w:t xml:space="preserve"> </w:t>
            </w:r>
            <w:r w:rsidRPr="00203B18">
              <w:rPr>
                <w:rFonts w:ascii="Times New Roman" w:hAnsi="Times New Roman" w:cs="Times New Roman"/>
                <w:sz w:val="18"/>
              </w:rPr>
              <w:t>studies,</w:t>
            </w:r>
            <w:r w:rsidRPr="00203B18">
              <w:rPr>
                <w:rFonts w:ascii="Times New Roman" w:hAnsi="Times New Roman" w:cs="Times New Roman"/>
                <w:spacing w:val="-1"/>
                <w:sz w:val="18"/>
              </w:rPr>
              <w:t xml:space="preserve"> </w:t>
            </w:r>
            <w:r w:rsidRPr="00203B18">
              <w:rPr>
                <w:rFonts w:ascii="Times New Roman" w:hAnsi="Times New Roman" w:cs="Times New Roman"/>
                <w:sz w:val="18"/>
              </w:rPr>
              <w:t>and other relevant evidence.</w:t>
            </w:r>
          </w:p>
        </w:tc>
        <w:tc>
          <w:tcPr>
            <w:tcW w:w="709" w:type="dxa"/>
          </w:tcPr>
          <w:p w14:paraId="1584F095" w14:textId="7878F694" w:rsidR="00CA34B9" w:rsidRPr="00203B18" w:rsidRDefault="00930702" w:rsidP="00CA34B9">
            <w:pPr>
              <w:pStyle w:val="TableParagraph"/>
              <w:spacing w:before="139"/>
              <w:ind w:left="102" w:right="97"/>
              <w:jc w:val="center"/>
              <w:rPr>
                <w:rFonts w:ascii="Times New Roman" w:hAnsi="Times New Roman" w:cs="Times New Roman"/>
                <w:sz w:val="18"/>
              </w:rPr>
            </w:pPr>
            <w:r w:rsidRPr="00203B18">
              <w:rPr>
                <w:rFonts w:ascii="Times New Roman" w:hAnsi="Times New Roman" w:cs="Times New Roman"/>
                <w:sz w:val="18"/>
              </w:rPr>
              <w:t>9-10</w:t>
            </w:r>
          </w:p>
        </w:tc>
      </w:tr>
      <w:tr w:rsidR="00203B18" w:rsidRPr="00203B18" w14:paraId="11C1B3A6" w14:textId="77777777" w:rsidTr="00674444">
        <w:trPr>
          <w:trHeight w:val="477"/>
        </w:trPr>
        <w:tc>
          <w:tcPr>
            <w:tcW w:w="1413" w:type="dxa"/>
            <w:tcBorders>
              <w:bottom w:val="single" w:sz="4" w:space="0" w:color="000000"/>
            </w:tcBorders>
            <w:vAlign w:val="center"/>
          </w:tcPr>
          <w:p w14:paraId="470A495D" w14:textId="77777777" w:rsidR="00CA34B9" w:rsidRPr="00203B18" w:rsidRDefault="00CA34B9" w:rsidP="005C40CA">
            <w:pPr>
              <w:pStyle w:val="TableParagraph"/>
              <w:spacing w:before="2"/>
              <w:ind w:left="259"/>
              <w:rPr>
                <w:rFonts w:ascii="Times New Roman" w:hAnsi="Times New Roman" w:cs="Times New Roman"/>
                <w:sz w:val="18"/>
              </w:rPr>
            </w:pPr>
            <w:r w:rsidRPr="00203B18">
              <w:rPr>
                <w:rFonts w:ascii="Times New Roman" w:hAnsi="Times New Roman" w:cs="Times New Roman"/>
                <w:sz w:val="18"/>
              </w:rPr>
              <w:t>Implications</w:t>
            </w:r>
          </w:p>
        </w:tc>
        <w:tc>
          <w:tcPr>
            <w:tcW w:w="425" w:type="dxa"/>
            <w:tcBorders>
              <w:bottom w:val="single" w:sz="4" w:space="0" w:color="000000"/>
            </w:tcBorders>
          </w:tcPr>
          <w:p w14:paraId="70AD5D88" w14:textId="77777777" w:rsidR="00CA34B9" w:rsidRPr="00203B18" w:rsidRDefault="00CA34B9" w:rsidP="00CA34B9">
            <w:pPr>
              <w:pStyle w:val="TableParagraph"/>
              <w:spacing w:before="2"/>
              <w:ind w:right="98"/>
              <w:jc w:val="right"/>
              <w:rPr>
                <w:rFonts w:ascii="Times New Roman" w:hAnsi="Times New Roman" w:cs="Times New Roman"/>
                <w:sz w:val="18"/>
              </w:rPr>
            </w:pPr>
            <w:r w:rsidRPr="00203B18">
              <w:rPr>
                <w:rFonts w:ascii="Times New Roman" w:hAnsi="Times New Roman" w:cs="Times New Roman"/>
                <w:sz w:val="18"/>
              </w:rPr>
              <w:t>20</w:t>
            </w:r>
          </w:p>
        </w:tc>
        <w:tc>
          <w:tcPr>
            <w:tcW w:w="425" w:type="dxa"/>
            <w:tcBorders>
              <w:bottom w:val="single" w:sz="4" w:space="0" w:color="000000"/>
            </w:tcBorders>
          </w:tcPr>
          <w:p w14:paraId="45EA2810" w14:textId="77777777" w:rsidR="00CA34B9" w:rsidRPr="00203B18" w:rsidRDefault="00CA34B9" w:rsidP="00593D25">
            <w:pPr>
              <w:pStyle w:val="TableParagraph"/>
              <w:spacing w:before="2"/>
              <w:ind w:right="95"/>
              <w:rPr>
                <w:rFonts w:ascii="Times New Roman" w:hAnsi="Times New Roman" w:cs="Times New Roman"/>
                <w:sz w:val="18"/>
              </w:rPr>
            </w:pPr>
            <w:r w:rsidRPr="00203B18">
              <w:rPr>
                <w:rFonts w:ascii="Times New Roman" w:hAnsi="Times New Roman" w:cs="Times New Roman"/>
                <w:sz w:val="18"/>
              </w:rPr>
              <w:t>D;V</w:t>
            </w:r>
          </w:p>
        </w:tc>
        <w:tc>
          <w:tcPr>
            <w:tcW w:w="7513" w:type="dxa"/>
            <w:tcBorders>
              <w:bottom w:val="single" w:sz="4" w:space="0" w:color="000000"/>
            </w:tcBorders>
          </w:tcPr>
          <w:p w14:paraId="430FB8D1" w14:textId="77777777" w:rsidR="00CA34B9" w:rsidRPr="00203B18" w:rsidRDefault="00CA34B9" w:rsidP="00CA34B9">
            <w:pPr>
              <w:pStyle w:val="TableParagraph"/>
              <w:spacing w:before="2"/>
              <w:ind w:left="141"/>
              <w:rPr>
                <w:rFonts w:ascii="Times New Roman" w:hAnsi="Times New Roman" w:cs="Times New Roman"/>
                <w:sz w:val="18"/>
              </w:rPr>
            </w:pPr>
            <w:r w:rsidRPr="00203B18">
              <w:rPr>
                <w:rFonts w:ascii="Times New Roman" w:hAnsi="Times New Roman" w:cs="Times New Roman"/>
                <w:sz w:val="18"/>
              </w:rPr>
              <w:t>Discuss</w:t>
            </w:r>
            <w:r w:rsidRPr="00203B18">
              <w:rPr>
                <w:rFonts w:ascii="Times New Roman" w:hAnsi="Times New Roman" w:cs="Times New Roman"/>
                <w:spacing w:val="-3"/>
                <w:sz w:val="18"/>
              </w:rPr>
              <w:t xml:space="preserve"> </w:t>
            </w:r>
            <w:r w:rsidRPr="00203B18">
              <w:rPr>
                <w:rFonts w:ascii="Times New Roman" w:hAnsi="Times New Roman" w:cs="Times New Roman"/>
                <w:sz w:val="18"/>
              </w:rPr>
              <w:t>the</w:t>
            </w:r>
            <w:r w:rsidRPr="00203B18">
              <w:rPr>
                <w:rFonts w:ascii="Times New Roman" w:hAnsi="Times New Roman" w:cs="Times New Roman"/>
                <w:spacing w:val="-3"/>
                <w:sz w:val="18"/>
              </w:rPr>
              <w:t xml:space="preserve"> </w:t>
            </w:r>
            <w:r w:rsidRPr="00203B18">
              <w:rPr>
                <w:rFonts w:ascii="Times New Roman" w:hAnsi="Times New Roman" w:cs="Times New Roman"/>
                <w:sz w:val="18"/>
              </w:rPr>
              <w:t>potential</w:t>
            </w:r>
            <w:r w:rsidRPr="00203B18">
              <w:rPr>
                <w:rFonts w:ascii="Times New Roman" w:hAnsi="Times New Roman" w:cs="Times New Roman"/>
                <w:spacing w:val="-3"/>
                <w:sz w:val="18"/>
              </w:rPr>
              <w:t xml:space="preserve"> </w:t>
            </w:r>
            <w:r w:rsidRPr="00203B18">
              <w:rPr>
                <w:rFonts w:ascii="Times New Roman" w:hAnsi="Times New Roman" w:cs="Times New Roman"/>
                <w:sz w:val="18"/>
              </w:rPr>
              <w:t>clinical</w:t>
            </w:r>
            <w:r w:rsidRPr="00203B18">
              <w:rPr>
                <w:rFonts w:ascii="Times New Roman" w:hAnsi="Times New Roman" w:cs="Times New Roman"/>
                <w:spacing w:val="-4"/>
                <w:sz w:val="18"/>
              </w:rPr>
              <w:t xml:space="preserve"> </w:t>
            </w:r>
            <w:r w:rsidRPr="00203B18">
              <w:rPr>
                <w:rFonts w:ascii="Times New Roman" w:hAnsi="Times New Roman" w:cs="Times New Roman"/>
                <w:sz w:val="18"/>
              </w:rPr>
              <w:t>use</w:t>
            </w:r>
            <w:r w:rsidRPr="00203B18">
              <w:rPr>
                <w:rFonts w:ascii="Times New Roman" w:hAnsi="Times New Roman" w:cs="Times New Roman"/>
                <w:spacing w:val="-3"/>
                <w:sz w:val="18"/>
              </w:rPr>
              <w:t xml:space="preserve"> </w:t>
            </w:r>
            <w:r w:rsidRPr="00203B18">
              <w:rPr>
                <w:rFonts w:ascii="Times New Roman" w:hAnsi="Times New Roman" w:cs="Times New Roman"/>
                <w:sz w:val="18"/>
              </w:rPr>
              <w:t>of</w:t>
            </w:r>
            <w:r w:rsidRPr="00203B18">
              <w:rPr>
                <w:rFonts w:ascii="Times New Roman" w:hAnsi="Times New Roman" w:cs="Times New Roman"/>
                <w:spacing w:val="-1"/>
                <w:sz w:val="18"/>
              </w:rPr>
              <w:t xml:space="preserve"> </w:t>
            </w:r>
            <w:r w:rsidRPr="00203B18">
              <w:rPr>
                <w:rFonts w:ascii="Times New Roman" w:hAnsi="Times New Roman" w:cs="Times New Roman"/>
                <w:sz w:val="18"/>
              </w:rPr>
              <w:t>the</w:t>
            </w:r>
            <w:r w:rsidRPr="00203B18">
              <w:rPr>
                <w:rFonts w:ascii="Times New Roman" w:hAnsi="Times New Roman" w:cs="Times New Roman"/>
                <w:spacing w:val="-3"/>
                <w:sz w:val="18"/>
              </w:rPr>
              <w:t xml:space="preserve"> </w:t>
            </w:r>
            <w:r w:rsidRPr="00203B18">
              <w:rPr>
                <w:rFonts w:ascii="Times New Roman" w:hAnsi="Times New Roman" w:cs="Times New Roman"/>
                <w:sz w:val="18"/>
              </w:rPr>
              <w:t>model</w:t>
            </w:r>
            <w:r w:rsidRPr="00203B18">
              <w:rPr>
                <w:rFonts w:ascii="Times New Roman" w:hAnsi="Times New Roman" w:cs="Times New Roman"/>
                <w:spacing w:val="-4"/>
                <w:sz w:val="18"/>
              </w:rPr>
              <w:t xml:space="preserve"> </w:t>
            </w:r>
            <w:r w:rsidRPr="00203B18">
              <w:rPr>
                <w:rFonts w:ascii="Times New Roman" w:hAnsi="Times New Roman" w:cs="Times New Roman"/>
                <w:sz w:val="18"/>
              </w:rPr>
              <w:t>and</w:t>
            </w:r>
            <w:r w:rsidRPr="00203B18">
              <w:rPr>
                <w:rFonts w:ascii="Times New Roman" w:hAnsi="Times New Roman" w:cs="Times New Roman"/>
                <w:spacing w:val="-3"/>
                <w:sz w:val="18"/>
              </w:rPr>
              <w:t xml:space="preserve"> </w:t>
            </w:r>
            <w:r w:rsidRPr="00203B18">
              <w:rPr>
                <w:rFonts w:ascii="Times New Roman" w:hAnsi="Times New Roman" w:cs="Times New Roman"/>
                <w:sz w:val="18"/>
              </w:rPr>
              <w:t>implications</w:t>
            </w:r>
            <w:r w:rsidRPr="00203B18">
              <w:rPr>
                <w:rFonts w:ascii="Times New Roman" w:hAnsi="Times New Roman" w:cs="Times New Roman"/>
                <w:spacing w:val="-2"/>
                <w:sz w:val="18"/>
              </w:rPr>
              <w:t xml:space="preserve"> </w:t>
            </w:r>
            <w:r w:rsidRPr="00203B18">
              <w:rPr>
                <w:rFonts w:ascii="Times New Roman" w:hAnsi="Times New Roman" w:cs="Times New Roman"/>
                <w:sz w:val="18"/>
              </w:rPr>
              <w:t>for</w:t>
            </w:r>
            <w:r w:rsidRPr="00203B18">
              <w:rPr>
                <w:rFonts w:ascii="Times New Roman" w:hAnsi="Times New Roman" w:cs="Times New Roman"/>
                <w:spacing w:val="-5"/>
                <w:sz w:val="18"/>
              </w:rPr>
              <w:t xml:space="preserve"> </w:t>
            </w:r>
            <w:r w:rsidRPr="00203B18">
              <w:rPr>
                <w:rFonts w:ascii="Times New Roman" w:hAnsi="Times New Roman" w:cs="Times New Roman"/>
                <w:sz w:val="18"/>
              </w:rPr>
              <w:t>future</w:t>
            </w:r>
            <w:r w:rsidRPr="00203B18">
              <w:rPr>
                <w:rFonts w:ascii="Times New Roman" w:hAnsi="Times New Roman" w:cs="Times New Roman"/>
                <w:spacing w:val="-4"/>
                <w:sz w:val="18"/>
              </w:rPr>
              <w:t xml:space="preserve"> </w:t>
            </w:r>
            <w:r w:rsidRPr="00203B18">
              <w:rPr>
                <w:rFonts w:ascii="Times New Roman" w:hAnsi="Times New Roman" w:cs="Times New Roman"/>
                <w:sz w:val="18"/>
              </w:rPr>
              <w:t>research.</w:t>
            </w:r>
          </w:p>
        </w:tc>
        <w:tc>
          <w:tcPr>
            <w:tcW w:w="709" w:type="dxa"/>
            <w:tcBorders>
              <w:bottom w:val="single" w:sz="4" w:space="0" w:color="000000"/>
            </w:tcBorders>
          </w:tcPr>
          <w:p w14:paraId="4D31FCF2" w14:textId="7ABE928A" w:rsidR="00CA34B9" w:rsidRPr="00203B18" w:rsidRDefault="00930702" w:rsidP="00CA34B9">
            <w:pPr>
              <w:pStyle w:val="TableParagraph"/>
              <w:spacing w:before="2"/>
              <w:ind w:left="102" w:right="97"/>
              <w:jc w:val="center"/>
              <w:rPr>
                <w:rFonts w:ascii="Times New Roman" w:hAnsi="Times New Roman" w:cs="Times New Roman"/>
                <w:sz w:val="18"/>
              </w:rPr>
            </w:pPr>
            <w:r w:rsidRPr="00203B18">
              <w:rPr>
                <w:rFonts w:ascii="Times New Roman" w:hAnsi="Times New Roman" w:cs="Times New Roman"/>
                <w:sz w:val="18"/>
              </w:rPr>
              <w:t>9-10</w:t>
            </w:r>
          </w:p>
        </w:tc>
      </w:tr>
      <w:tr w:rsidR="00203B18" w:rsidRPr="00203B18" w14:paraId="0983EBFB" w14:textId="77777777" w:rsidTr="00225F54">
        <w:trPr>
          <w:trHeight w:val="477"/>
        </w:trPr>
        <w:tc>
          <w:tcPr>
            <w:tcW w:w="10485" w:type="dxa"/>
            <w:gridSpan w:val="5"/>
            <w:tcBorders>
              <w:bottom w:val="single" w:sz="4" w:space="0" w:color="auto"/>
            </w:tcBorders>
            <w:shd w:val="clear" w:color="auto" w:fill="F4B083" w:themeFill="accent2" w:themeFillTint="99"/>
            <w:vAlign w:val="center"/>
          </w:tcPr>
          <w:p w14:paraId="4F1591B7" w14:textId="77777777" w:rsidR="00CA34B9" w:rsidRPr="00203B18" w:rsidRDefault="00CA34B9" w:rsidP="00593D25">
            <w:pPr>
              <w:pStyle w:val="TableParagraph"/>
              <w:spacing w:before="2"/>
              <w:ind w:left="102" w:right="97"/>
              <w:rPr>
                <w:rFonts w:ascii="Times New Roman" w:hAnsi="Times New Roman" w:cs="Times New Roman"/>
                <w:sz w:val="18"/>
              </w:rPr>
            </w:pPr>
            <w:r w:rsidRPr="00203B18">
              <w:rPr>
                <w:rFonts w:ascii="Times New Roman" w:hAnsi="Times New Roman" w:cs="Times New Roman"/>
                <w:b/>
                <w:sz w:val="18"/>
              </w:rPr>
              <w:t>Other</w:t>
            </w:r>
            <w:r w:rsidRPr="00203B18">
              <w:rPr>
                <w:rFonts w:ascii="Times New Roman" w:hAnsi="Times New Roman" w:cs="Times New Roman"/>
                <w:b/>
                <w:spacing w:val="-2"/>
                <w:sz w:val="18"/>
              </w:rPr>
              <w:t xml:space="preserve"> </w:t>
            </w:r>
            <w:r w:rsidRPr="00203B18">
              <w:rPr>
                <w:rFonts w:ascii="Times New Roman" w:hAnsi="Times New Roman" w:cs="Times New Roman"/>
                <w:b/>
                <w:sz w:val="18"/>
              </w:rPr>
              <w:t>information</w:t>
            </w:r>
          </w:p>
        </w:tc>
      </w:tr>
      <w:tr w:rsidR="00203B18" w:rsidRPr="00203B18" w14:paraId="7310DC1D" w14:textId="77777777" w:rsidTr="00674444">
        <w:trPr>
          <w:trHeight w:val="477"/>
        </w:trPr>
        <w:tc>
          <w:tcPr>
            <w:tcW w:w="1413" w:type="dxa"/>
            <w:tcBorders>
              <w:top w:val="single" w:sz="4" w:space="0" w:color="auto"/>
            </w:tcBorders>
            <w:vAlign w:val="center"/>
          </w:tcPr>
          <w:p w14:paraId="2500AF23" w14:textId="478F4B5A" w:rsidR="00CA34B9" w:rsidRPr="00203B18" w:rsidRDefault="00CA34B9" w:rsidP="005C40CA">
            <w:pPr>
              <w:pStyle w:val="TableParagraph"/>
              <w:spacing w:before="2"/>
              <w:ind w:left="259"/>
              <w:rPr>
                <w:rFonts w:ascii="Times New Roman" w:hAnsi="Times New Roman" w:cs="Times New Roman"/>
                <w:spacing w:val="-4"/>
                <w:sz w:val="18"/>
              </w:rPr>
            </w:pPr>
            <w:r w:rsidRPr="00203B18">
              <w:rPr>
                <w:rFonts w:ascii="Times New Roman" w:hAnsi="Times New Roman" w:cs="Times New Roman"/>
                <w:spacing w:val="-4"/>
                <w:sz w:val="16"/>
                <w:szCs w:val="21"/>
              </w:rPr>
              <w:t>Supplementary information</w:t>
            </w:r>
          </w:p>
        </w:tc>
        <w:tc>
          <w:tcPr>
            <w:tcW w:w="425" w:type="dxa"/>
            <w:tcBorders>
              <w:top w:val="single" w:sz="4" w:space="0" w:color="auto"/>
            </w:tcBorders>
          </w:tcPr>
          <w:p w14:paraId="264B98F9" w14:textId="77777777" w:rsidR="00CA34B9" w:rsidRPr="00203B18" w:rsidRDefault="00CA34B9" w:rsidP="00CA34B9">
            <w:pPr>
              <w:pStyle w:val="TableParagraph"/>
              <w:spacing w:before="2"/>
              <w:ind w:right="98"/>
              <w:jc w:val="right"/>
              <w:rPr>
                <w:rFonts w:ascii="Times New Roman" w:eastAsiaTheme="minorEastAsia" w:hAnsi="Times New Roman" w:cs="Times New Roman"/>
                <w:sz w:val="18"/>
                <w:lang w:eastAsia="zh-CN"/>
              </w:rPr>
            </w:pPr>
            <w:r w:rsidRPr="00203B18">
              <w:rPr>
                <w:rFonts w:ascii="Times New Roman" w:eastAsiaTheme="minorEastAsia" w:hAnsi="Times New Roman" w:cs="Times New Roman"/>
                <w:sz w:val="18"/>
                <w:lang w:eastAsia="zh-CN"/>
              </w:rPr>
              <w:t>21</w:t>
            </w:r>
          </w:p>
        </w:tc>
        <w:tc>
          <w:tcPr>
            <w:tcW w:w="425" w:type="dxa"/>
            <w:tcBorders>
              <w:top w:val="single" w:sz="4" w:space="0" w:color="auto"/>
            </w:tcBorders>
          </w:tcPr>
          <w:p w14:paraId="3D385855" w14:textId="77777777" w:rsidR="00CA34B9" w:rsidRPr="00203B18" w:rsidRDefault="00CA34B9" w:rsidP="00593D25">
            <w:pPr>
              <w:pStyle w:val="TableParagraph"/>
              <w:spacing w:before="2"/>
              <w:ind w:right="95"/>
              <w:rPr>
                <w:rFonts w:ascii="Times New Roman" w:hAnsi="Times New Roman" w:cs="Times New Roman"/>
                <w:spacing w:val="-4"/>
                <w:sz w:val="18"/>
              </w:rPr>
            </w:pPr>
            <w:r w:rsidRPr="00203B18">
              <w:rPr>
                <w:rFonts w:ascii="Times New Roman" w:hAnsi="Times New Roman" w:cs="Times New Roman"/>
                <w:spacing w:val="-4"/>
                <w:sz w:val="18"/>
              </w:rPr>
              <w:t>D;V</w:t>
            </w:r>
          </w:p>
        </w:tc>
        <w:tc>
          <w:tcPr>
            <w:tcW w:w="7513" w:type="dxa"/>
            <w:tcBorders>
              <w:top w:val="single" w:sz="4" w:space="0" w:color="auto"/>
            </w:tcBorders>
          </w:tcPr>
          <w:p w14:paraId="35A1807C" w14:textId="77777777" w:rsidR="00CA34B9" w:rsidRPr="00203B18" w:rsidRDefault="00CA34B9" w:rsidP="00CA34B9">
            <w:pPr>
              <w:pStyle w:val="TableParagraph"/>
              <w:spacing w:before="2"/>
              <w:ind w:left="141"/>
              <w:rPr>
                <w:rFonts w:ascii="Times New Roman" w:hAnsi="Times New Roman" w:cs="Times New Roman"/>
                <w:spacing w:val="-4"/>
                <w:sz w:val="18"/>
              </w:rPr>
            </w:pPr>
            <w:r w:rsidRPr="00203B18">
              <w:rPr>
                <w:rFonts w:ascii="Times New Roman" w:hAnsi="Times New Roman" w:cs="Times New Roman"/>
                <w:spacing w:val="-4"/>
                <w:sz w:val="18"/>
              </w:rPr>
              <w:t>Provide information about the availability of supplementary resources, such as study protocol, Web calculator, and data sets.</w:t>
            </w:r>
          </w:p>
        </w:tc>
        <w:tc>
          <w:tcPr>
            <w:tcW w:w="709" w:type="dxa"/>
            <w:tcBorders>
              <w:top w:val="single" w:sz="4" w:space="0" w:color="auto"/>
            </w:tcBorders>
          </w:tcPr>
          <w:p w14:paraId="0FCAD317" w14:textId="066A2D01" w:rsidR="00CA34B9" w:rsidRPr="00203B18" w:rsidRDefault="00930702" w:rsidP="00CA34B9">
            <w:pPr>
              <w:pStyle w:val="TableParagraph"/>
              <w:spacing w:before="2"/>
              <w:ind w:left="102" w:right="97"/>
              <w:jc w:val="center"/>
              <w:rPr>
                <w:rFonts w:ascii="Times New Roman" w:hAnsi="Times New Roman" w:cs="Times New Roman"/>
                <w:sz w:val="18"/>
              </w:rPr>
            </w:pPr>
            <w:r w:rsidRPr="00203B18">
              <w:rPr>
                <w:rFonts w:ascii="Times New Roman" w:hAnsi="Times New Roman" w:cs="Times New Roman"/>
                <w:sz w:val="18"/>
              </w:rPr>
              <w:t>12</w:t>
            </w:r>
          </w:p>
        </w:tc>
      </w:tr>
      <w:tr w:rsidR="00203B18" w:rsidRPr="00203B18" w14:paraId="33E4BB3A" w14:textId="77777777" w:rsidTr="00674444">
        <w:trPr>
          <w:trHeight w:val="477"/>
        </w:trPr>
        <w:tc>
          <w:tcPr>
            <w:tcW w:w="1413" w:type="dxa"/>
            <w:vAlign w:val="center"/>
          </w:tcPr>
          <w:p w14:paraId="68D93EAB" w14:textId="77777777" w:rsidR="00CA34B9" w:rsidRPr="00203B18" w:rsidRDefault="00CA34B9" w:rsidP="005C40CA">
            <w:pPr>
              <w:pStyle w:val="TableParagraph"/>
              <w:spacing w:before="2"/>
              <w:ind w:left="259"/>
              <w:rPr>
                <w:rFonts w:ascii="Times New Roman" w:hAnsi="Times New Roman" w:cs="Times New Roman"/>
                <w:spacing w:val="-4"/>
                <w:sz w:val="18"/>
              </w:rPr>
            </w:pPr>
            <w:r w:rsidRPr="00203B18">
              <w:rPr>
                <w:rFonts w:ascii="Times New Roman" w:hAnsi="Times New Roman" w:cs="Times New Roman"/>
                <w:spacing w:val="-4"/>
                <w:sz w:val="18"/>
              </w:rPr>
              <w:t>Funding</w:t>
            </w:r>
          </w:p>
        </w:tc>
        <w:tc>
          <w:tcPr>
            <w:tcW w:w="425" w:type="dxa"/>
          </w:tcPr>
          <w:p w14:paraId="714602F4" w14:textId="77777777" w:rsidR="00CA34B9" w:rsidRPr="00203B18" w:rsidRDefault="00CA34B9" w:rsidP="00CA34B9">
            <w:pPr>
              <w:pStyle w:val="TableParagraph"/>
              <w:spacing w:before="2"/>
              <w:ind w:right="98"/>
              <w:jc w:val="right"/>
              <w:rPr>
                <w:rFonts w:ascii="Times New Roman" w:eastAsiaTheme="minorEastAsia" w:hAnsi="Times New Roman" w:cs="Times New Roman"/>
                <w:sz w:val="18"/>
                <w:lang w:eastAsia="zh-CN"/>
              </w:rPr>
            </w:pPr>
            <w:r w:rsidRPr="00203B18">
              <w:rPr>
                <w:rFonts w:ascii="Times New Roman" w:eastAsiaTheme="minorEastAsia" w:hAnsi="Times New Roman" w:cs="Times New Roman"/>
                <w:sz w:val="18"/>
                <w:lang w:eastAsia="zh-CN"/>
              </w:rPr>
              <w:t>22</w:t>
            </w:r>
          </w:p>
        </w:tc>
        <w:tc>
          <w:tcPr>
            <w:tcW w:w="425" w:type="dxa"/>
          </w:tcPr>
          <w:p w14:paraId="25EC4CDE" w14:textId="77777777" w:rsidR="00CA34B9" w:rsidRPr="00203B18" w:rsidRDefault="00CA34B9" w:rsidP="00593D25">
            <w:pPr>
              <w:pStyle w:val="TableParagraph"/>
              <w:spacing w:before="2"/>
              <w:ind w:right="95"/>
              <w:rPr>
                <w:rFonts w:ascii="Times New Roman" w:hAnsi="Times New Roman" w:cs="Times New Roman"/>
                <w:spacing w:val="-4"/>
                <w:sz w:val="18"/>
              </w:rPr>
            </w:pPr>
            <w:r w:rsidRPr="00203B18">
              <w:rPr>
                <w:rFonts w:ascii="Times New Roman" w:hAnsi="Times New Roman" w:cs="Times New Roman"/>
                <w:spacing w:val="-4"/>
                <w:sz w:val="18"/>
              </w:rPr>
              <w:t>D;V</w:t>
            </w:r>
          </w:p>
        </w:tc>
        <w:tc>
          <w:tcPr>
            <w:tcW w:w="7513" w:type="dxa"/>
          </w:tcPr>
          <w:p w14:paraId="754DAECC" w14:textId="77777777" w:rsidR="00CA34B9" w:rsidRPr="00203B18" w:rsidRDefault="00CA34B9" w:rsidP="00CA34B9">
            <w:pPr>
              <w:pStyle w:val="TableParagraph"/>
              <w:spacing w:before="2"/>
              <w:ind w:left="141"/>
              <w:rPr>
                <w:rFonts w:ascii="Times New Roman" w:hAnsi="Times New Roman" w:cs="Times New Roman"/>
                <w:spacing w:val="-4"/>
                <w:sz w:val="18"/>
              </w:rPr>
            </w:pPr>
            <w:r w:rsidRPr="00203B18">
              <w:rPr>
                <w:rFonts w:ascii="Times New Roman" w:hAnsi="Times New Roman" w:cs="Times New Roman"/>
                <w:spacing w:val="-4"/>
                <w:sz w:val="18"/>
              </w:rPr>
              <w:t>Give the source of funding and the role of the funders for the present study.</w:t>
            </w:r>
          </w:p>
        </w:tc>
        <w:tc>
          <w:tcPr>
            <w:tcW w:w="709" w:type="dxa"/>
          </w:tcPr>
          <w:p w14:paraId="4037B342" w14:textId="7A690B1D" w:rsidR="00CA34B9" w:rsidRPr="00203B18" w:rsidRDefault="00930702" w:rsidP="00CA34B9">
            <w:pPr>
              <w:pStyle w:val="TableParagraph"/>
              <w:spacing w:before="2"/>
              <w:ind w:left="102" w:right="97"/>
              <w:jc w:val="center"/>
              <w:rPr>
                <w:rFonts w:ascii="Times New Roman" w:hAnsi="Times New Roman" w:cs="Times New Roman"/>
                <w:sz w:val="18"/>
              </w:rPr>
            </w:pPr>
            <w:r w:rsidRPr="00203B18">
              <w:rPr>
                <w:rFonts w:ascii="Times New Roman" w:hAnsi="Times New Roman" w:cs="Times New Roman"/>
                <w:sz w:val="18"/>
              </w:rPr>
              <w:t>12</w:t>
            </w:r>
          </w:p>
        </w:tc>
      </w:tr>
    </w:tbl>
    <w:p w14:paraId="14FF078D" w14:textId="77777777" w:rsidR="00CA34B9" w:rsidRPr="00203B18" w:rsidRDefault="00CA34B9" w:rsidP="00CA34B9">
      <w:pPr>
        <w:rPr>
          <w:rFonts w:ascii="Times New Roman" w:hAnsi="Times New Roman" w:cs="Times New Roman"/>
          <w:b/>
          <w:bCs/>
        </w:rPr>
      </w:pPr>
      <w:r w:rsidRPr="00203B18">
        <w:rPr>
          <w:rFonts w:ascii="Times New Roman" w:hAnsi="Times New Roman" w:cs="Times New Roman"/>
        </w:rPr>
        <w:t>*Items relevant only to the development of a prediction model are denoted by D, items relating solely to a validation of a prediction model are denoted by V, and items relating to both are denoted D;V.</w:t>
      </w:r>
    </w:p>
    <w:p w14:paraId="2835E87C" w14:textId="1FF4AF1C" w:rsidR="00CA34B9" w:rsidRPr="00203B18" w:rsidRDefault="00CA34B9" w:rsidP="00CA34B9">
      <w:pPr>
        <w:rPr>
          <w:rFonts w:ascii="Times New Roman" w:eastAsia="宋体" w:hAnsi="Times New Roman" w:cs="Times New Roman"/>
        </w:rPr>
        <w:sectPr w:rsidR="00CA34B9" w:rsidRPr="00203B18" w:rsidSect="00CA34B9">
          <w:pgSz w:w="11906" w:h="16838"/>
          <w:pgMar w:top="720" w:right="720" w:bottom="720" w:left="720" w:header="851" w:footer="992" w:gutter="0"/>
          <w:cols w:space="425"/>
          <w:docGrid w:type="lines" w:linePitch="312"/>
        </w:sectPr>
      </w:pPr>
    </w:p>
    <w:p w14:paraId="1552821B" w14:textId="07E3093C" w:rsidR="00AC112E" w:rsidRPr="00203B18" w:rsidRDefault="00CC3DA3" w:rsidP="005F6256">
      <w:pPr>
        <w:rPr>
          <w:rFonts w:ascii="Times New Roman" w:eastAsia="宋体" w:hAnsi="Times New Roman" w:cs="Times New Roman"/>
          <w:b/>
        </w:rPr>
      </w:pPr>
      <w:r>
        <w:rPr>
          <w:rFonts w:ascii="Times New Roman" w:eastAsia="宋体" w:hAnsi="Times New Roman" w:cs="Times New Roman"/>
          <w:b/>
        </w:rPr>
        <w:lastRenderedPageBreak/>
        <w:t>Supplementary</w:t>
      </w:r>
      <w:r w:rsidR="005F6256" w:rsidRPr="00203B18">
        <w:rPr>
          <w:rFonts w:ascii="Times New Roman" w:eastAsia="宋体" w:hAnsi="Times New Roman" w:cs="Times New Roman"/>
          <w:b/>
        </w:rPr>
        <w:t xml:space="preserve"> </w:t>
      </w:r>
      <w:r w:rsidR="00BC2CE6">
        <w:rPr>
          <w:rFonts w:ascii="Times New Roman" w:eastAsia="宋体" w:hAnsi="Times New Roman" w:cs="Times New Roman"/>
          <w:b/>
        </w:rPr>
        <w:t>Table S</w:t>
      </w:r>
      <w:r w:rsidR="005F6256" w:rsidRPr="00203B18">
        <w:rPr>
          <w:rFonts w:ascii="Times New Roman" w:eastAsia="宋体" w:hAnsi="Times New Roman" w:cs="Times New Roman"/>
          <w:b/>
        </w:rPr>
        <w:t>2</w:t>
      </w:r>
      <w:r w:rsidR="00147553" w:rsidRPr="00203B18">
        <w:rPr>
          <w:rFonts w:ascii="Times New Roman" w:eastAsia="宋体" w:hAnsi="Times New Roman" w:cs="Times New Roman"/>
          <w:b/>
        </w:rPr>
        <w:t xml:space="preserve">. </w:t>
      </w:r>
      <w:r w:rsidR="00147553" w:rsidRPr="00203B18">
        <w:rPr>
          <w:rFonts w:ascii="Times New Roman" w:eastAsia="宋体" w:hAnsi="Times New Roman" w:cs="Times New Roman"/>
          <w:bCs/>
        </w:rPr>
        <w:t>The clinicopathologic characteristics of patients in indicated cohorts</w:t>
      </w:r>
      <w:r w:rsidR="00561E2E" w:rsidRPr="00203B18">
        <w:rPr>
          <w:rFonts w:ascii="Times New Roman" w:eastAsia="宋体" w:hAnsi="Times New Roman" w:cs="Times New Roman"/>
          <w:bCs/>
        </w:rPr>
        <w:t>.</w:t>
      </w:r>
      <w:r w:rsidR="00381779" w:rsidRPr="00203B18">
        <w:rPr>
          <w:rFonts w:ascii="Times New Roman" w:eastAsia="宋体" w:hAnsi="Times New Roman" w:cs="Times New Roman"/>
          <w:bCs/>
        </w:rPr>
        <w:t xml:space="preserve"> </w:t>
      </w:r>
    </w:p>
    <w:p w14:paraId="19560FEA" w14:textId="77777777" w:rsidR="00AC112E" w:rsidRPr="00203B18" w:rsidRDefault="00AC112E">
      <w:pPr>
        <w:rPr>
          <w:rFonts w:ascii="Times New Roman" w:eastAsia="宋体" w:hAnsi="Times New Roman" w:cs="Times New Roman"/>
          <w:b/>
          <w:bCs/>
          <w:sz w:val="18"/>
          <w:szCs w:val="18"/>
        </w:rPr>
      </w:pPr>
      <w:bookmarkStart w:id="11" w:name="_Hlk99565323"/>
      <w:bookmarkStart w:id="12" w:name="_Hlk99386804"/>
    </w:p>
    <w:tbl>
      <w:tblPr>
        <w:tblStyle w:val="a5"/>
        <w:tblW w:w="1034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23"/>
        <w:gridCol w:w="2268"/>
        <w:gridCol w:w="2268"/>
        <w:gridCol w:w="2268"/>
        <w:gridCol w:w="1120"/>
      </w:tblGrid>
      <w:tr w:rsidR="00203B18" w:rsidRPr="00203B18" w14:paraId="78AE286B" w14:textId="77777777" w:rsidTr="00225F54">
        <w:trPr>
          <w:jc w:val="center"/>
        </w:trPr>
        <w:tc>
          <w:tcPr>
            <w:tcW w:w="2423" w:type="dxa"/>
            <w:tcBorders>
              <w:top w:val="single" w:sz="12" w:space="0" w:color="auto"/>
              <w:bottom w:val="single" w:sz="12" w:space="0" w:color="auto"/>
            </w:tcBorders>
            <w:shd w:val="clear" w:color="auto" w:fill="F4B083" w:themeFill="accent2" w:themeFillTint="99"/>
            <w:vAlign w:val="center"/>
          </w:tcPr>
          <w:p w14:paraId="15AD5023" w14:textId="2154A06A" w:rsidR="003D60C2" w:rsidRPr="00203B18" w:rsidRDefault="00EA7DA7" w:rsidP="00204FF6">
            <w:pPr>
              <w:rPr>
                <w:rFonts w:ascii="Times New Roman" w:eastAsia="宋体" w:hAnsi="Times New Roman" w:cs="Times New Roman"/>
                <w:sz w:val="18"/>
                <w:szCs w:val="18"/>
              </w:rPr>
            </w:pPr>
            <w:bookmarkStart w:id="13" w:name="_Hlk99570734"/>
            <w:r w:rsidRPr="00203B18">
              <w:rPr>
                <w:rFonts w:ascii="Times New Roman" w:eastAsia="宋体" w:hAnsi="Times New Roman" w:cs="Times New Roman"/>
              </w:rPr>
              <w:t>Variables</w:t>
            </w:r>
          </w:p>
        </w:tc>
        <w:tc>
          <w:tcPr>
            <w:tcW w:w="2268" w:type="dxa"/>
            <w:tcBorders>
              <w:top w:val="single" w:sz="12" w:space="0" w:color="auto"/>
              <w:bottom w:val="single" w:sz="12" w:space="0" w:color="auto"/>
            </w:tcBorders>
            <w:shd w:val="clear" w:color="auto" w:fill="F4B083" w:themeFill="accent2" w:themeFillTint="99"/>
          </w:tcPr>
          <w:p w14:paraId="34E8172C" w14:textId="406F6D4F" w:rsidR="003D60C2" w:rsidRPr="00203B18" w:rsidRDefault="000A479E">
            <w:pPr>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Training</w:t>
            </w:r>
            <w:r w:rsidR="003D60C2" w:rsidRPr="00203B18">
              <w:rPr>
                <w:rFonts w:ascii="Times New Roman" w:eastAsia="宋体" w:hAnsi="Times New Roman" w:cs="Times New Roman"/>
                <w:kern w:val="0"/>
                <w:sz w:val="20"/>
                <w:szCs w:val="20"/>
              </w:rPr>
              <w:t xml:space="preserve"> cohort</w:t>
            </w:r>
          </w:p>
          <w:p w14:paraId="46CDBF43" w14:textId="77777777" w:rsidR="003D60C2" w:rsidRPr="00203B18" w:rsidRDefault="003D60C2">
            <w:pPr>
              <w:jc w:val="center"/>
              <w:rPr>
                <w:rFonts w:ascii="Times New Roman" w:eastAsia="宋体" w:hAnsi="Times New Roman" w:cs="Times New Roman"/>
                <w:kern w:val="0"/>
                <w:sz w:val="20"/>
                <w:szCs w:val="20"/>
              </w:rPr>
            </w:pPr>
            <w:r w:rsidRPr="00203B18">
              <w:rPr>
                <w:rFonts w:ascii="Times New Roman" w:eastAsia="宋体" w:hAnsi="Times New Roman" w:cs="Times New Roman"/>
                <w:kern w:val="0"/>
                <w:sz w:val="20"/>
                <w:szCs w:val="20"/>
              </w:rPr>
              <w:t>(n = 664)</w:t>
            </w:r>
          </w:p>
        </w:tc>
        <w:tc>
          <w:tcPr>
            <w:tcW w:w="2268" w:type="dxa"/>
            <w:tcBorders>
              <w:top w:val="single" w:sz="12" w:space="0" w:color="auto"/>
              <w:bottom w:val="single" w:sz="12" w:space="0" w:color="auto"/>
            </w:tcBorders>
            <w:shd w:val="clear" w:color="auto" w:fill="F4B083" w:themeFill="accent2" w:themeFillTint="99"/>
          </w:tcPr>
          <w:p w14:paraId="5E2F43BB" w14:textId="77777777" w:rsidR="003D60C2" w:rsidRPr="00203B18" w:rsidRDefault="003D60C2">
            <w:pPr>
              <w:jc w:val="center"/>
              <w:rPr>
                <w:rFonts w:ascii="Times New Roman" w:eastAsia="宋体" w:hAnsi="Times New Roman" w:cs="Times New Roman"/>
                <w:kern w:val="0"/>
                <w:sz w:val="20"/>
                <w:szCs w:val="20"/>
              </w:rPr>
            </w:pPr>
            <w:r w:rsidRPr="00203B18">
              <w:rPr>
                <w:rFonts w:ascii="Times New Roman" w:eastAsia="宋体" w:hAnsi="Times New Roman" w:cs="Times New Roman"/>
                <w:kern w:val="0"/>
                <w:sz w:val="20"/>
                <w:szCs w:val="20"/>
              </w:rPr>
              <w:t>China-Validation cohort</w:t>
            </w:r>
          </w:p>
          <w:p w14:paraId="56464755" w14:textId="77777777" w:rsidR="003D60C2" w:rsidRPr="00203B18" w:rsidRDefault="003D60C2">
            <w:pPr>
              <w:jc w:val="center"/>
              <w:rPr>
                <w:rFonts w:ascii="Times New Roman" w:eastAsia="宋体" w:hAnsi="Times New Roman" w:cs="Times New Roman"/>
                <w:kern w:val="0"/>
                <w:sz w:val="20"/>
                <w:szCs w:val="20"/>
              </w:rPr>
            </w:pPr>
            <w:r w:rsidRPr="00203B18">
              <w:rPr>
                <w:rFonts w:ascii="Times New Roman" w:eastAsia="宋体" w:hAnsi="Times New Roman" w:cs="Times New Roman"/>
                <w:kern w:val="0"/>
                <w:sz w:val="20"/>
                <w:szCs w:val="20"/>
              </w:rPr>
              <w:t>(n = 517)</w:t>
            </w:r>
          </w:p>
        </w:tc>
        <w:tc>
          <w:tcPr>
            <w:tcW w:w="2268" w:type="dxa"/>
            <w:tcBorders>
              <w:top w:val="single" w:sz="12" w:space="0" w:color="auto"/>
              <w:bottom w:val="single" w:sz="12" w:space="0" w:color="auto"/>
            </w:tcBorders>
            <w:shd w:val="clear" w:color="auto" w:fill="F4B083" w:themeFill="accent2" w:themeFillTint="99"/>
          </w:tcPr>
          <w:p w14:paraId="612B5F05" w14:textId="77777777" w:rsidR="003D60C2" w:rsidRPr="00203B18" w:rsidRDefault="003D60C2">
            <w:pPr>
              <w:jc w:val="center"/>
              <w:rPr>
                <w:rFonts w:ascii="Times New Roman" w:eastAsia="宋体" w:hAnsi="Times New Roman" w:cs="Times New Roman"/>
                <w:kern w:val="0"/>
                <w:sz w:val="20"/>
                <w:szCs w:val="20"/>
              </w:rPr>
            </w:pPr>
            <w:r w:rsidRPr="00203B18">
              <w:rPr>
                <w:rFonts w:ascii="Times New Roman" w:eastAsia="宋体" w:hAnsi="Times New Roman" w:cs="Times New Roman"/>
                <w:kern w:val="0"/>
                <w:sz w:val="20"/>
                <w:szCs w:val="20"/>
              </w:rPr>
              <w:t>Poland-Validation cohort</w:t>
            </w:r>
          </w:p>
          <w:p w14:paraId="57E9262C" w14:textId="77777777" w:rsidR="003D60C2" w:rsidRPr="00203B18" w:rsidRDefault="003D60C2">
            <w:pPr>
              <w:jc w:val="center"/>
              <w:rPr>
                <w:rFonts w:ascii="Times New Roman" w:eastAsia="宋体" w:hAnsi="Times New Roman" w:cs="Times New Roman"/>
                <w:kern w:val="0"/>
                <w:sz w:val="20"/>
                <w:szCs w:val="20"/>
              </w:rPr>
            </w:pPr>
            <w:r w:rsidRPr="00203B18">
              <w:rPr>
                <w:rFonts w:ascii="Times New Roman" w:eastAsia="宋体" w:hAnsi="Times New Roman" w:cs="Times New Roman"/>
                <w:kern w:val="0"/>
                <w:sz w:val="20"/>
                <w:szCs w:val="20"/>
              </w:rPr>
              <w:t>(n = 82)</w:t>
            </w:r>
          </w:p>
        </w:tc>
        <w:tc>
          <w:tcPr>
            <w:tcW w:w="1120" w:type="dxa"/>
            <w:tcBorders>
              <w:top w:val="single" w:sz="12" w:space="0" w:color="auto"/>
              <w:bottom w:val="single" w:sz="12" w:space="0" w:color="auto"/>
            </w:tcBorders>
            <w:shd w:val="clear" w:color="auto" w:fill="F4B083" w:themeFill="accent2" w:themeFillTint="99"/>
            <w:vAlign w:val="center"/>
          </w:tcPr>
          <w:p w14:paraId="544A9CE5" w14:textId="04A1725E" w:rsidR="003D60C2" w:rsidRPr="00203B18" w:rsidRDefault="00E82979" w:rsidP="00204FF6">
            <w:pPr>
              <w:jc w:val="center"/>
              <w:rPr>
                <w:rFonts w:ascii="Times New Roman" w:eastAsia="宋体" w:hAnsi="Times New Roman" w:cs="Times New Roman"/>
                <w:kern w:val="0"/>
                <w:sz w:val="18"/>
                <w:szCs w:val="18"/>
              </w:rPr>
            </w:pPr>
            <w:r w:rsidRPr="00203B18">
              <w:rPr>
                <w:rFonts w:ascii="Times New Roman" w:eastAsia="宋体" w:hAnsi="Times New Roman" w:cs="Times New Roman"/>
                <w:i/>
                <w:kern w:val="0"/>
                <w:sz w:val="18"/>
                <w:szCs w:val="18"/>
              </w:rPr>
              <w:t>P</w:t>
            </w:r>
          </w:p>
        </w:tc>
      </w:tr>
      <w:tr w:rsidR="00203B18" w:rsidRPr="00203B18" w14:paraId="17DBCE7F" w14:textId="77777777" w:rsidTr="0007765B">
        <w:trPr>
          <w:jc w:val="center"/>
        </w:trPr>
        <w:tc>
          <w:tcPr>
            <w:tcW w:w="2423" w:type="dxa"/>
            <w:tcBorders>
              <w:top w:val="single" w:sz="12" w:space="0" w:color="auto"/>
            </w:tcBorders>
          </w:tcPr>
          <w:p w14:paraId="4C518A7B" w14:textId="77777777" w:rsidR="003D60C2" w:rsidRPr="00203B18" w:rsidRDefault="003D60C2">
            <w:pPr>
              <w:rPr>
                <w:rFonts w:ascii="Times New Roman" w:eastAsia="宋体" w:hAnsi="Times New Roman" w:cs="Times New Roman"/>
                <w:sz w:val="18"/>
                <w:szCs w:val="18"/>
              </w:rPr>
            </w:pPr>
            <w:r w:rsidRPr="00203B18">
              <w:rPr>
                <w:rFonts w:ascii="Times New Roman" w:eastAsia="宋体" w:hAnsi="Times New Roman" w:cs="Times New Roman"/>
                <w:sz w:val="18"/>
                <w:szCs w:val="18"/>
              </w:rPr>
              <w:t>Age (years)</w:t>
            </w:r>
          </w:p>
        </w:tc>
        <w:tc>
          <w:tcPr>
            <w:tcW w:w="2268" w:type="dxa"/>
            <w:tcBorders>
              <w:top w:val="single" w:sz="12" w:space="0" w:color="auto"/>
            </w:tcBorders>
            <w:vAlign w:val="center"/>
          </w:tcPr>
          <w:p w14:paraId="6F3A6307" w14:textId="77777777" w:rsidR="003D60C2" w:rsidRPr="00203B18" w:rsidRDefault="003D60C2" w:rsidP="004138AC">
            <w:pPr>
              <w:jc w:val="center"/>
              <w:rPr>
                <w:rFonts w:ascii="Times New Roman" w:eastAsia="宋体" w:hAnsi="Times New Roman" w:cs="Times New Roman"/>
                <w:sz w:val="18"/>
                <w:szCs w:val="18"/>
              </w:rPr>
            </w:pPr>
          </w:p>
        </w:tc>
        <w:tc>
          <w:tcPr>
            <w:tcW w:w="2268" w:type="dxa"/>
            <w:tcBorders>
              <w:top w:val="single" w:sz="12" w:space="0" w:color="auto"/>
            </w:tcBorders>
            <w:vAlign w:val="center"/>
          </w:tcPr>
          <w:p w14:paraId="2DF5F549" w14:textId="77777777" w:rsidR="003D60C2" w:rsidRPr="00203B18" w:rsidRDefault="003D60C2" w:rsidP="004138AC">
            <w:pPr>
              <w:jc w:val="center"/>
              <w:rPr>
                <w:rFonts w:ascii="Times New Roman" w:eastAsia="宋体" w:hAnsi="Times New Roman" w:cs="Times New Roman"/>
                <w:sz w:val="18"/>
                <w:szCs w:val="18"/>
              </w:rPr>
            </w:pPr>
          </w:p>
        </w:tc>
        <w:tc>
          <w:tcPr>
            <w:tcW w:w="2268" w:type="dxa"/>
            <w:tcBorders>
              <w:top w:val="single" w:sz="12" w:space="0" w:color="auto"/>
            </w:tcBorders>
            <w:vAlign w:val="center"/>
          </w:tcPr>
          <w:p w14:paraId="4FCFC12B" w14:textId="77777777" w:rsidR="003D60C2" w:rsidRPr="00203B18" w:rsidRDefault="003D60C2" w:rsidP="004138AC">
            <w:pPr>
              <w:jc w:val="center"/>
              <w:rPr>
                <w:rFonts w:ascii="Times New Roman" w:eastAsia="宋体" w:hAnsi="Times New Roman" w:cs="Times New Roman"/>
                <w:sz w:val="18"/>
                <w:szCs w:val="18"/>
              </w:rPr>
            </w:pPr>
          </w:p>
        </w:tc>
        <w:tc>
          <w:tcPr>
            <w:tcW w:w="1120" w:type="dxa"/>
            <w:tcBorders>
              <w:top w:val="single" w:sz="12" w:space="0" w:color="auto"/>
            </w:tcBorders>
            <w:vAlign w:val="center"/>
          </w:tcPr>
          <w:p w14:paraId="70326BAE" w14:textId="183AD9DB" w:rsidR="003D60C2" w:rsidRPr="00203B18" w:rsidRDefault="00B853BB"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&lt; 0.001</w:t>
            </w:r>
          </w:p>
        </w:tc>
      </w:tr>
      <w:tr w:rsidR="00203B18" w:rsidRPr="00203B18" w14:paraId="311C8386" w14:textId="77777777" w:rsidTr="002A59C2">
        <w:trPr>
          <w:trHeight w:val="227"/>
          <w:jc w:val="center"/>
        </w:trPr>
        <w:tc>
          <w:tcPr>
            <w:tcW w:w="2423" w:type="dxa"/>
            <w:shd w:val="clear" w:color="auto" w:fill="F2F2F2" w:themeFill="background1" w:themeFillShade="F2"/>
          </w:tcPr>
          <w:p w14:paraId="668DA7CA" w14:textId="77777777" w:rsidR="003D60C2" w:rsidRPr="00203B18" w:rsidRDefault="003D60C2" w:rsidP="00F50261">
            <w:pPr>
              <w:ind w:firstLineChars="100" w:firstLine="180"/>
              <w:rPr>
                <w:rFonts w:ascii="Times New Roman" w:eastAsia="宋体" w:hAnsi="Times New Roman" w:cs="Times New Roman"/>
                <w:sz w:val="18"/>
                <w:szCs w:val="18"/>
              </w:rPr>
            </w:pPr>
            <w:r w:rsidRPr="00203B18">
              <w:rPr>
                <w:rFonts w:ascii="Times New Roman" w:eastAsia="宋体" w:hAnsi="Times New Roman" w:cs="Times New Roman"/>
                <w:sz w:val="18"/>
                <w:szCs w:val="18"/>
              </w:rPr>
              <w:t xml:space="preserve">Mean (SD) </w:t>
            </w:r>
          </w:p>
        </w:tc>
        <w:tc>
          <w:tcPr>
            <w:tcW w:w="2268" w:type="dxa"/>
            <w:shd w:val="clear" w:color="auto" w:fill="F2F2F2" w:themeFill="background1" w:themeFillShade="F2"/>
            <w:vAlign w:val="center"/>
          </w:tcPr>
          <w:p w14:paraId="636ADF6D" w14:textId="652BCD91" w:rsidR="003D60C2" w:rsidRPr="00203B18" w:rsidRDefault="003D60C2"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61.3 (11.1)</w:t>
            </w:r>
          </w:p>
        </w:tc>
        <w:tc>
          <w:tcPr>
            <w:tcW w:w="2268" w:type="dxa"/>
            <w:shd w:val="clear" w:color="auto" w:fill="F2F2F2" w:themeFill="background1" w:themeFillShade="F2"/>
            <w:vAlign w:val="center"/>
          </w:tcPr>
          <w:p w14:paraId="160A39C8" w14:textId="3066D43B" w:rsidR="003D60C2" w:rsidRPr="00203B18" w:rsidRDefault="003D60C2"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59.3 (11.2)</w:t>
            </w:r>
          </w:p>
        </w:tc>
        <w:tc>
          <w:tcPr>
            <w:tcW w:w="2268" w:type="dxa"/>
            <w:shd w:val="clear" w:color="auto" w:fill="F2F2F2" w:themeFill="background1" w:themeFillShade="F2"/>
            <w:vAlign w:val="center"/>
          </w:tcPr>
          <w:p w14:paraId="215777B0" w14:textId="2E148632" w:rsidR="003D60C2" w:rsidRPr="00203B18" w:rsidRDefault="003D60C2"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64.5 (10.3)</w:t>
            </w:r>
          </w:p>
        </w:tc>
        <w:tc>
          <w:tcPr>
            <w:tcW w:w="1120" w:type="dxa"/>
            <w:shd w:val="clear" w:color="auto" w:fill="F2F2F2" w:themeFill="background1" w:themeFillShade="F2"/>
            <w:vAlign w:val="center"/>
          </w:tcPr>
          <w:p w14:paraId="33976019" w14:textId="77777777" w:rsidR="003D60C2" w:rsidRPr="00203B18" w:rsidRDefault="003D60C2" w:rsidP="004138AC">
            <w:pPr>
              <w:jc w:val="center"/>
              <w:rPr>
                <w:rFonts w:ascii="Times New Roman" w:eastAsia="宋体" w:hAnsi="Times New Roman" w:cs="Times New Roman"/>
                <w:sz w:val="18"/>
                <w:szCs w:val="18"/>
              </w:rPr>
            </w:pPr>
          </w:p>
        </w:tc>
      </w:tr>
      <w:tr w:rsidR="00203B18" w:rsidRPr="00203B18" w14:paraId="183A5D8D" w14:textId="77777777" w:rsidTr="0007765B">
        <w:trPr>
          <w:jc w:val="center"/>
        </w:trPr>
        <w:tc>
          <w:tcPr>
            <w:tcW w:w="2423" w:type="dxa"/>
          </w:tcPr>
          <w:p w14:paraId="2DEE8452" w14:textId="1D139014" w:rsidR="00F50261" w:rsidRPr="00203B18" w:rsidRDefault="00F50261" w:rsidP="00F50261">
            <w:pPr>
              <w:ind w:firstLineChars="100" w:firstLine="180"/>
              <w:rPr>
                <w:rFonts w:ascii="Times New Roman" w:eastAsia="宋体" w:hAnsi="Times New Roman" w:cs="Times New Roman"/>
                <w:sz w:val="18"/>
                <w:szCs w:val="18"/>
              </w:rPr>
            </w:pPr>
            <w:r w:rsidRPr="00203B18">
              <w:rPr>
                <w:rFonts w:ascii="Times New Roman" w:eastAsia="宋体" w:hAnsi="Times New Roman" w:cs="Times New Roman"/>
                <w:sz w:val="18"/>
                <w:szCs w:val="18"/>
              </w:rPr>
              <w:t>Median (IQR)</w:t>
            </w:r>
          </w:p>
        </w:tc>
        <w:tc>
          <w:tcPr>
            <w:tcW w:w="2268" w:type="dxa"/>
            <w:vAlign w:val="center"/>
          </w:tcPr>
          <w:p w14:paraId="3257130F" w14:textId="53EF7FF5" w:rsidR="00F50261" w:rsidRPr="00203B18" w:rsidRDefault="00F50261"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62.5 (54.0-69.0)</w:t>
            </w:r>
          </w:p>
        </w:tc>
        <w:tc>
          <w:tcPr>
            <w:tcW w:w="2268" w:type="dxa"/>
            <w:vAlign w:val="center"/>
          </w:tcPr>
          <w:p w14:paraId="5182F50C" w14:textId="134B2E97" w:rsidR="00F50261" w:rsidRPr="00203B18" w:rsidRDefault="00F50261"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60.0 (53.0-67.0)</w:t>
            </w:r>
          </w:p>
        </w:tc>
        <w:tc>
          <w:tcPr>
            <w:tcW w:w="2268" w:type="dxa"/>
            <w:vAlign w:val="center"/>
          </w:tcPr>
          <w:p w14:paraId="27FFBBF5" w14:textId="1CDADC89" w:rsidR="00F50261" w:rsidRPr="00203B18" w:rsidRDefault="00F50261"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65.00</w:t>
            </w:r>
            <w:r w:rsidR="0004737D" w:rsidRPr="00203B18">
              <w:rPr>
                <w:rFonts w:ascii="Times New Roman" w:hAnsi="Times New Roman" w:cs="Times New Roman"/>
                <w:sz w:val="18"/>
                <w:szCs w:val="18"/>
              </w:rPr>
              <w:t xml:space="preserve"> (59.0-71.0)</w:t>
            </w:r>
          </w:p>
        </w:tc>
        <w:tc>
          <w:tcPr>
            <w:tcW w:w="1120" w:type="dxa"/>
            <w:vAlign w:val="center"/>
          </w:tcPr>
          <w:p w14:paraId="18DA5D61" w14:textId="77777777" w:rsidR="00F50261" w:rsidRPr="00203B18" w:rsidRDefault="00F50261" w:rsidP="004138AC">
            <w:pPr>
              <w:jc w:val="center"/>
              <w:rPr>
                <w:rFonts w:ascii="Times New Roman" w:eastAsia="宋体" w:hAnsi="Times New Roman" w:cs="Times New Roman"/>
                <w:sz w:val="18"/>
                <w:szCs w:val="18"/>
              </w:rPr>
            </w:pPr>
          </w:p>
        </w:tc>
      </w:tr>
      <w:tr w:rsidR="00203B18" w:rsidRPr="00203B18" w14:paraId="6FF5F551" w14:textId="77777777" w:rsidTr="002A59C2">
        <w:trPr>
          <w:jc w:val="center"/>
        </w:trPr>
        <w:tc>
          <w:tcPr>
            <w:tcW w:w="2423" w:type="dxa"/>
            <w:shd w:val="clear" w:color="auto" w:fill="F2F2F2" w:themeFill="background1" w:themeFillShade="F2"/>
            <w:vAlign w:val="center"/>
          </w:tcPr>
          <w:p w14:paraId="1223984F" w14:textId="314A5459" w:rsidR="003D60C2" w:rsidRPr="00203B18" w:rsidRDefault="003D60C2">
            <w:pPr>
              <w:rPr>
                <w:rFonts w:ascii="Times New Roman" w:eastAsia="宋体" w:hAnsi="Times New Roman" w:cs="Times New Roman"/>
                <w:sz w:val="18"/>
                <w:szCs w:val="18"/>
              </w:rPr>
            </w:pPr>
            <w:r w:rsidRPr="00203B18">
              <w:rPr>
                <w:rFonts w:ascii="Times New Roman" w:eastAsia="宋体" w:hAnsi="Times New Roman" w:cs="Times New Roman"/>
                <w:sz w:val="18"/>
                <w:szCs w:val="18"/>
              </w:rPr>
              <w:t>Gender</w:t>
            </w:r>
          </w:p>
        </w:tc>
        <w:tc>
          <w:tcPr>
            <w:tcW w:w="2268" w:type="dxa"/>
            <w:shd w:val="clear" w:color="auto" w:fill="F2F2F2" w:themeFill="background1" w:themeFillShade="F2"/>
            <w:vAlign w:val="center"/>
          </w:tcPr>
          <w:p w14:paraId="7A96B702" w14:textId="77777777" w:rsidR="003D60C2" w:rsidRPr="00203B18" w:rsidRDefault="003D60C2" w:rsidP="004138AC">
            <w:pPr>
              <w:jc w:val="center"/>
              <w:rPr>
                <w:rFonts w:ascii="Times New Roman" w:eastAsia="宋体" w:hAnsi="Times New Roman" w:cs="Times New Roman"/>
                <w:sz w:val="18"/>
                <w:szCs w:val="18"/>
              </w:rPr>
            </w:pPr>
          </w:p>
        </w:tc>
        <w:tc>
          <w:tcPr>
            <w:tcW w:w="2268" w:type="dxa"/>
            <w:shd w:val="clear" w:color="auto" w:fill="F2F2F2" w:themeFill="background1" w:themeFillShade="F2"/>
            <w:vAlign w:val="center"/>
          </w:tcPr>
          <w:p w14:paraId="02F7BD4B" w14:textId="77777777" w:rsidR="003D60C2" w:rsidRPr="00203B18" w:rsidRDefault="003D60C2" w:rsidP="004138AC">
            <w:pPr>
              <w:jc w:val="center"/>
              <w:rPr>
                <w:rFonts w:ascii="Times New Roman" w:eastAsia="宋体" w:hAnsi="Times New Roman" w:cs="Times New Roman"/>
                <w:sz w:val="18"/>
                <w:szCs w:val="18"/>
              </w:rPr>
            </w:pPr>
          </w:p>
        </w:tc>
        <w:tc>
          <w:tcPr>
            <w:tcW w:w="2268" w:type="dxa"/>
            <w:shd w:val="clear" w:color="auto" w:fill="F2F2F2" w:themeFill="background1" w:themeFillShade="F2"/>
            <w:vAlign w:val="center"/>
          </w:tcPr>
          <w:p w14:paraId="75259992" w14:textId="77777777" w:rsidR="003D60C2" w:rsidRPr="00203B18" w:rsidRDefault="003D60C2" w:rsidP="004138AC">
            <w:pPr>
              <w:jc w:val="center"/>
              <w:rPr>
                <w:rFonts w:ascii="Times New Roman" w:eastAsia="宋体" w:hAnsi="Times New Roman" w:cs="Times New Roman"/>
                <w:sz w:val="18"/>
                <w:szCs w:val="18"/>
              </w:rPr>
            </w:pPr>
          </w:p>
        </w:tc>
        <w:tc>
          <w:tcPr>
            <w:tcW w:w="1120" w:type="dxa"/>
            <w:shd w:val="clear" w:color="auto" w:fill="F2F2F2" w:themeFill="background1" w:themeFillShade="F2"/>
            <w:vAlign w:val="center"/>
          </w:tcPr>
          <w:p w14:paraId="3E816024" w14:textId="3EF65636" w:rsidR="003D60C2" w:rsidRPr="00203B18" w:rsidRDefault="003D60C2"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0.038</w:t>
            </w:r>
          </w:p>
        </w:tc>
      </w:tr>
      <w:tr w:rsidR="00203B18" w:rsidRPr="00203B18" w14:paraId="2B65F459" w14:textId="77777777" w:rsidTr="0007765B">
        <w:trPr>
          <w:jc w:val="center"/>
        </w:trPr>
        <w:tc>
          <w:tcPr>
            <w:tcW w:w="2423" w:type="dxa"/>
            <w:vAlign w:val="center"/>
          </w:tcPr>
          <w:p w14:paraId="49D119EA" w14:textId="77777777" w:rsidR="003D60C2" w:rsidRPr="00203B18" w:rsidRDefault="003D60C2" w:rsidP="00F018E1">
            <w:pPr>
              <w:ind w:firstLineChars="100" w:firstLine="180"/>
              <w:rPr>
                <w:rFonts w:ascii="Times New Roman" w:eastAsia="宋体" w:hAnsi="Times New Roman" w:cs="Times New Roman"/>
                <w:sz w:val="18"/>
                <w:szCs w:val="18"/>
              </w:rPr>
            </w:pPr>
            <w:r w:rsidRPr="00203B18">
              <w:rPr>
                <w:rFonts w:ascii="Times New Roman" w:eastAsia="宋体" w:hAnsi="Times New Roman" w:cs="Times New Roman"/>
                <w:sz w:val="18"/>
                <w:szCs w:val="18"/>
              </w:rPr>
              <w:t>Female</w:t>
            </w:r>
          </w:p>
        </w:tc>
        <w:tc>
          <w:tcPr>
            <w:tcW w:w="2268" w:type="dxa"/>
            <w:vAlign w:val="center"/>
          </w:tcPr>
          <w:p w14:paraId="75DBF8A7" w14:textId="6AA31B1C" w:rsidR="003D60C2" w:rsidRPr="00203B18" w:rsidRDefault="003D60C2"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210 (31.6)</w:t>
            </w:r>
          </w:p>
        </w:tc>
        <w:tc>
          <w:tcPr>
            <w:tcW w:w="2268" w:type="dxa"/>
            <w:vAlign w:val="center"/>
          </w:tcPr>
          <w:p w14:paraId="12DF05EC" w14:textId="52069A92" w:rsidR="003D60C2" w:rsidRPr="00203B18" w:rsidRDefault="003D60C2"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182 (35.2)</w:t>
            </w:r>
          </w:p>
        </w:tc>
        <w:tc>
          <w:tcPr>
            <w:tcW w:w="2268" w:type="dxa"/>
            <w:vAlign w:val="center"/>
          </w:tcPr>
          <w:p w14:paraId="10F2EDE7" w14:textId="0E53E175" w:rsidR="003D60C2" w:rsidRPr="00203B18" w:rsidRDefault="003D60C2"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37 (45.1)</w:t>
            </w:r>
          </w:p>
        </w:tc>
        <w:tc>
          <w:tcPr>
            <w:tcW w:w="1120" w:type="dxa"/>
            <w:vAlign w:val="center"/>
          </w:tcPr>
          <w:p w14:paraId="529D6F1D" w14:textId="77777777" w:rsidR="003D60C2" w:rsidRPr="00203B18" w:rsidRDefault="003D60C2" w:rsidP="004138AC">
            <w:pPr>
              <w:jc w:val="center"/>
              <w:rPr>
                <w:rFonts w:ascii="Times New Roman" w:eastAsia="宋体" w:hAnsi="Times New Roman" w:cs="Times New Roman"/>
                <w:sz w:val="18"/>
                <w:szCs w:val="18"/>
              </w:rPr>
            </w:pPr>
          </w:p>
        </w:tc>
      </w:tr>
      <w:tr w:rsidR="00203B18" w:rsidRPr="00203B18" w14:paraId="51619D22" w14:textId="77777777" w:rsidTr="002A59C2">
        <w:trPr>
          <w:jc w:val="center"/>
        </w:trPr>
        <w:tc>
          <w:tcPr>
            <w:tcW w:w="2423" w:type="dxa"/>
            <w:shd w:val="clear" w:color="auto" w:fill="F2F2F2" w:themeFill="background1" w:themeFillShade="F2"/>
            <w:vAlign w:val="center"/>
          </w:tcPr>
          <w:p w14:paraId="015BCE68" w14:textId="77777777" w:rsidR="003D60C2" w:rsidRPr="00203B18" w:rsidRDefault="003D60C2" w:rsidP="00F018E1">
            <w:pPr>
              <w:ind w:firstLineChars="100" w:firstLine="180"/>
              <w:rPr>
                <w:rFonts w:ascii="Times New Roman" w:eastAsia="宋体" w:hAnsi="Times New Roman" w:cs="Times New Roman"/>
                <w:sz w:val="18"/>
                <w:szCs w:val="18"/>
              </w:rPr>
            </w:pPr>
            <w:r w:rsidRPr="00203B18">
              <w:rPr>
                <w:rFonts w:ascii="Times New Roman" w:eastAsia="宋体" w:hAnsi="Times New Roman" w:cs="Times New Roman"/>
                <w:sz w:val="18"/>
                <w:szCs w:val="18"/>
              </w:rPr>
              <w:t>Male</w:t>
            </w:r>
          </w:p>
        </w:tc>
        <w:tc>
          <w:tcPr>
            <w:tcW w:w="2268" w:type="dxa"/>
            <w:shd w:val="clear" w:color="auto" w:fill="F2F2F2" w:themeFill="background1" w:themeFillShade="F2"/>
            <w:vAlign w:val="center"/>
          </w:tcPr>
          <w:p w14:paraId="3A0A179D" w14:textId="66BC8E11" w:rsidR="003D60C2" w:rsidRPr="00203B18" w:rsidRDefault="003D60C2"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454 (68.4)</w:t>
            </w:r>
          </w:p>
        </w:tc>
        <w:tc>
          <w:tcPr>
            <w:tcW w:w="2268" w:type="dxa"/>
            <w:shd w:val="clear" w:color="auto" w:fill="F2F2F2" w:themeFill="background1" w:themeFillShade="F2"/>
            <w:vAlign w:val="center"/>
          </w:tcPr>
          <w:p w14:paraId="3038C5D8" w14:textId="5F4AC223" w:rsidR="003D60C2" w:rsidRPr="00203B18" w:rsidRDefault="003D60C2"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335 (64.8)</w:t>
            </w:r>
          </w:p>
        </w:tc>
        <w:tc>
          <w:tcPr>
            <w:tcW w:w="2268" w:type="dxa"/>
            <w:shd w:val="clear" w:color="auto" w:fill="F2F2F2" w:themeFill="background1" w:themeFillShade="F2"/>
            <w:vAlign w:val="center"/>
          </w:tcPr>
          <w:p w14:paraId="0D0AAC50" w14:textId="4FFA940C" w:rsidR="003D60C2" w:rsidRPr="00203B18" w:rsidRDefault="003D60C2"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45 (54.9)</w:t>
            </w:r>
          </w:p>
        </w:tc>
        <w:tc>
          <w:tcPr>
            <w:tcW w:w="1120" w:type="dxa"/>
            <w:shd w:val="clear" w:color="auto" w:fill="F2F2F2" w:themeFill="background1" w:themeFillShade="F2"/>
            <w:vAlign w:val="center"/>
          </w:tcPr>
          <w:p w14:paraId="6D813F6B" w14:textId="77777777" w:rsidR="003D60C2" w:rsidRPr="00203B18" w:rsidRDefault="003D60C2" w:rsidP="004138AC">
            <w:pPr>
              <w:jc w:val="center"/>
              <w:rPr>
                <w:rFonts w:ascii="Times New Roman" w:eastAsia="宋体" w:hAnsi="Times New Roman" w:cs="Times New Roman"/>
                <w:sz w:val="18"/>
                <w:szCs w:val="18"/>
              </w:rPr>
            </w:pPr>
          </w:p>
        </w:tc>
      </w:tr>
      <w:tr w:rsidR="00203B18" w:rsidRPr="00203B18" w14:paraId="7C728632" w14:textId="77777777" w:rsidTr="0007765B">
        <w:trPr>
          <w:jc w:val="center"/>
        </w:trPr>
        <w:tc>
          <w:tcPr>
            <w:tcW w:w="2423" w:type="dxa"/>
            <w:vAlign w:val="center"/>
          </w:tcPr>
          <w:p w14:paraId="28D60622" w14:textId="418C1447" w:rsidR="003D60C2" w:rsidRPr="00203B18" w:rsidRDefault="003D60C2">
            <w:pPr>
              <w:rPr>
                <w:rFonts w:ascii="Times New Roman" w:eastAsia="宋体" w:hAnsi="Times New Roman" w:cs="Times New Roman"/>
                <w:sz w:val="18"/>
                <w:szCs w:val="18"/>
              </w:rPr>
            </w:pPr>
            <w:r w:rsidRPr="00203B18">
              <w:rPr>
                <w:rFonts w:ascii="Times New Roman" w:eastAsia="宋体" w:hAnsi="Times New Roman" w:cs="Times New Roman"/>
                <w:sz w:val="18"/>
                <w:szCs w:val="18"/>
              </w:rPr>
              <w:t>BMI</w:t>
            </w:r>
            <w:r w:rsidR="00C661E4" w:rsidRPr="00203B18">
              <w:rPr>
                <w:rFonts w:ascii="Times New Roman" w:eastAsia="宋体" w:hAnsi="Times New Roman" w:cs="Times New Roman"/>
                <w:sz w:val="18"/>
                <w:szCs w:val="18"/>
              </w:rPr>
              <w:t xml:space="preserve"> (kg/m</w:t>
            </w:r>
            <w:r w:rsidR="00C661E4" w:rsidRPr="00203B18">
              <w:rPr>
                <w:rFonts w:ascii="Times New Roman" w:eastAsia="宋体" w:hAnsi="Times New Roman" w:cs="Times New Roman"/>
                <w:sz w:val="18"/>
                <w:szCs w:val="18"/>
                <w:vertAlign w:val="superscript"/>
              </w:rPr>
              <w:t>2</w:t>
            </w:r>
            <w:r w:rsidR="00C661E4" w:rsidRPr="00203B18">
              <w:rPr>
                <w:rFonts w:ascii="Times New Roman" w:eastAsia="宋体" w:hAnsi="Times New Roman" w:cs="Times New Roman"/>
                <w:sz w:val="18"/>
                <w:szCs w:val="18"/>
              </w:rPr>
              <w:t>)</w:t>
            </w:r>
          </w:p>
        </w:tc>
        <w:tc>
          <w:tcPr>
            <w:tcW w:w="2268" w:type="dxa"/>
            <w:vAlign w:val="center"/>
          </w:tcPr>
          <w:p w14:paraId="35B60598" w14:textId="77777777" w:rsidR="003D60C2" w:rsidRPr="00203B18" w:rsidRDefault="003D60C2" w:rsidP="004138AC">
            <w:pPr>
              <w:jc w:val="center"/>
              <w:rPr>
                <w:rFonts w:ascii="Times New Roman" w:eastAsia="宋体" w:hAnsi="Times New Roman" w:cs="Times New Roman"/>
                <w:sz w:val="18"/>
                <w:szCs w:val="18"/>
              </w:rPr>
            </w:pPr>
          </w:p>
        </w:tc>
        <w:tc>
          <w:tcPr>
            <w:tcW w:w="2268" w:type="dxa"/>
            <w:vAlign w:val="center"/>
          </w:tcPr>
          <w:p w14:paraId="23015763" w14:textId="77777777" w:rsidR="003D60C2" w:rsidRPr="00203B18" w:rsidRDefault="003D60C2" w:rsidP="004138AC">
            <w:pPr>
              <w:jc w:val="center"/>
              <w:rPr>
                <w:rFonts w:ascii="Times New Roman" w:eastAsia="宋体" w:hAnsi="Times New Roman" w:cs="Times New Roman"/>
                <w:sz w:val="18"/>
                <w:szCs w:val="18"/>
              </w:rPr>
            </w:pPr>
          </w:p>
        </w:tc>
        <w:tc>
          <w:tcPr>
            <w:tcW w:w="2268" w:type="dxa"/>
            <w:vAlign w:val="center"/>
          </w:tcPr>
          <w:p w14:paraId="0582292A" w14:textId="77777777" w:rsidR="003D60C2" w:rsidRPr="00203B18" w:rsidRDefault="003D60C2" w:rsidP="004138AC">
            <w:pPr>
              <w:jc w:val="center"/>
              <w:rPr>
                <w:rFonts w:ascii="Times New Roman" w:eastAsia="宋体" w:hAnsi="Times New Roman" w:cs="Times New Roman"/>
                <w:sz w:val="18"/>
                <w:szCs w:val="18"/>
              </w:rPr>
            </w:pPr>
          </w:p>
        </w:tc>
        <w:tc>
          <w:tcPr>
            <w:tcW w:w="1120" w:type="dxa"/>
            <w:vAlign w:val="center"/>
          </w:tcPr>
          <w:p w14:paraId="6D71EC93" w14:textId="3C666325" w:rsidR="003D60C2" w:rsidRPr="00203B18" w:rsidRDefault="003D60C2"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0.075</w:t>
            </w:r>
          </w:p>
        </w:tc>
      </w:tr>
      <w:tr w:rsidR="00203B18" w:rsidRPr="00203B18" w14:paraId="0D1680E6" w14:textId="77777777" w:rsidTr="002A59C2">
        <w:trPr>
          <w:jc w:val="center"/>
        </w:trPr>
        <w:tc>
          <w:tcPr>
            <w:tcW w:w="2423" w:type="dxa"/>
            <w:shd w:val="clear" w:color="auto" w:fill="F2F2F2" w:themeFill="background1" w:themeFillShade="F2"/>
          </w:tcPr>
          <w:p w14:paraId="509324B9" w14:textId="6E86D35A" w:rsidR="003D60C2" w:rsidRPr="00203B18" w:rsidRDefault="003D60C2" w:rsidP="004224CB">
            <w:pPr>
              <w:ind w:firstLineChars="100" w:firstLine="180"/>
              <w:rPr>
                <w:rFonts w:ascii="Times New Roman" w:eastAsia="宋体" w:hAnsi="Times New Roman" w:cs="Times New Roman"/>
                <w:sz w:val="18"/>
                <w:szCs w:val="18"/>
              </w:rPr>
            </w:pPr>
            <w:r w:rsidRPr="00203B18">
              <w:rPr>
                <w:rFonts w:ascii="Times New Roman" w:eastAsia="宋体" w:hAnsi="Times New Roman" w:cs="Times New Roman"/>
                <w:sz w:val="18"/>
                <w:szCs w:val="18"/>
              </w:rPr>
              <w:t xml:space="preserve">Mean (SD) </w:t>
            </w:r>
          </w:p>
        </w:tc>
        <w:tc>
          <w:tcPr>
            <w:tcW w:w="2268" w:type="dxa"/>
            <w:shd w:val="clear" w:color="auto" w:fill="F2F2F2" w:themeFill="background1" w:themeFillShade="F2"/>
            <w:vAlign w:val="center"/>
          </w:tcPr>
          <w:p w14:paraId="37F4B116" w14:textId="45A8AA24" w:rsidR="003D60C2" w:rsidRPr="00203B18" w:rsidRDefault="003D60C2"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23.8 (3.2)</w:t>
            </w:r>
          </w:p>
        </w:tc>
        <w:tc>
          <w:tcPr>
            <w:tcW w:w="2268" w:type="dxa"/>
            <w:shd w:val="clear" w:color="auto" w:fill="F2F2F2" w:themeFill="background1" w:themeFillShade="F2"/>
            <w:vAlign w:val="center"/>
          </w:tcPr>
          <w:p w14:paraId="413A77B4" w14:textId="3014F986" w:rsidR="003D60C2" w:rsidRPr="00203B18" w:rsidRDefault="003D60C2"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24.1 (3.1)</w:t>
            </w:r>
          </w:p>
        </w:tc>
        <w:tc>
          <w:tcPr>
            <w:tcW w:w="2268" w:type="dxa"/>
            <w:shd w:val="clear" w:color="auto" w:fill="F2F2F2" w:themeFill="background1" w:themeFillShade="F2"/>
            <w:vAlign w:val="center"/>
          </w:tcPr>
          <w:p w14:paraId="7B0EFEA4" w14:textId="17E44B65" w:rsidR="003D60C2" w:rsidRPr="00203B18" w:rsidRDefault="00B24C94"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NA</w:t>
            </w:r>
          </w:p>
        </w:tc>
        <w:tc>
          <w:tcPr>
            <w:tcW w:w="1120" w:type="dxa"/>
            <w:shd w:val="clear" w:color="auto" w:fill="F2F2F2" w:themeFill="background1" w:themeFillShade="F2"/>
            <w:vAlign w:val="center"/>
          </w:tcPr>
          <w:p w14:paraId="094BDA02" w14:textId="77777777" w:rsidR="003D60C2" w:rsidRPr="00203B18" w:rsidRDefault="003D60C2" w:rsidP="004138AC">
            <w:pPr>
              <w:jc w:val="center"/>
              <w:rPr>
                <w:rFonts w:ascii="Times New Roman" w:eastAsia="宋体" w:hAnsi="Times New Roman" w:cs="Times New Roman"/>
                <w:sz w:val="18"/>
                <w:szCs w:val="18"/>
              </w:rPr>
            </w:pPr>
          </w:p>
        </w:tc>
      </w:tr>
      <w:tr w:rsidR="00203B18" w:rsidRPr="00203B18" w14:paraId="3D0E0B39" w14:textId="77777777" w:rsidTr="0007765B">
        <w:trPr>
          <w:jc w:val="center"/>
        </w:trPr>
        <w:tc>
          <w:tcPr>
            <w:tcW w:w="2423" w:type="dxa"/>
          </w:tcPr>
          <w:p w14:paraId="335BB97E" w14:textId="2CD9FE9F" w:rsidR="00B853BB" w:rsidRPr="00203B18" w:rsidRDefault="00B853BB" w:rsidP="00B853BB">
            <w:pPr>
              <w:ind w:firstLineChars="100" w:firstLine="180"/>
              <w:rPr>
                <w:rFonts w:ascii="Times New Roman" w:eastAsia="宋体" w:hAnsi="Times New Roman" w:cs="Times New Roman"/>
                <w:sz w:val="18"/>
                <w:szCs w:val="18"/>
              </w:rPr>
            </w:pPr>
            <w:r w:rsidRPr="00203B18">
              <w:rPr>
                <w:rFonts w:ascii="Times New Roman" w:eastAsia="宋体" w:hAnsi="Times New Roman" w:cs="Times New Roman"/>
                <w:sz w:val="18"/>
                <w:szCs w:val="18"/>
              </w:rPr>
              <w:t>Median (IQR)</w:t>
            </w:r>
          </w:p>
        </w:tc>
        <w:tc>
          <w:tcPr>
            <w:tcW w:w="2268" w:type="dxa"/>
            <w:vAlign w:val="center"/>
          </w:tcPr>
          <w:p w14:paraId="60E7EA9E" w14:textId="1D705CA7" w:rsidR="00B853BB" w:rsidRPr="00203B18" w:rsidRDefault="00B853BB"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23.</w:t>
            </w:r>
            <w:r w:rsidR="009D200C" w:rsidRPr="00203B18">
              <w:rPr>
                <w:rFonts w:ascii="Times New Roman" w:hAnsi="Times New Roman" w:cs="Times New Roman"/>
                <w:sz w:val="18"/>
                <w:szCs w:val="18"/>
              </w:rPr>
              <w:t>3</w:t>
            </w:r>
            <w:r w:rsidRPr="00203B18">
              <w:rPr>
                <w:rFonts w:ascii="Times New Roman" w:hAnsi="Times New Roman" w:cs="Times New Roman"/>
                <w:sz w:val="18"/>
                <w:szCs w:val="18"/>
              </w:rPr>
              <w:t xml:space="preserve"> (</w:t>
            </w:r>
            <w:r w:rsidR="00EE0640" w:rsidRPr="00203B18">
              <w:rPr>
                <w:rFonts w:ascii="Times New Roman" w:hAnsi="Times New Roman" w:cs="Times New Roman"/>
                <w:sz w:val="18"/>
                <w:szCs w:val="18"/>
              </w:rPr>
              <w:t>21.5-26.0</w:t>
            </w:r>
            <w:r w:rsidRPr="00203B18">
              <w:rPr>
                <w:rFonts w:ascii="Times New Roman" w:hAnsi="Times New Roman" w:cs="Times New Roman"/>
                <w:sz w:val="18"/>
                <w:szCs w:val="18"/>
              </w:rPr>
              <w:t>)</w:t>
            </w:r>
          </w:p>
        </w:tc>
        <w:tc>
          <w:tcPr>
            <w:tcW w:w="2268" w:type="dxa"/>
            <w:vAlign w:val="center"/>
          </w:tcPr>
          <w:p w14:paraId="3C20930E" w14:textId="7A9F3E1E" w:rsidR="00B853BB" w:rsidRPr="00203B18" w:rsidRDefault="00B853BB" w:rsidP="004138AC">
            <w:pPr>
              <w:jc w:val="center"/>
              <w:rPr>
                <w:rFonts w:ascii="Times New Roman" w:hAnsi="Times New Roman" w:cs="Times New Roman"/>
                <w:sz w:val="18"/>
                <w:szCs w:val="18"/>
              </w:rPr>
            </w:pPr>
            <w:r w:rsidRPr="00203B18">
              <w:rPr>
                <w:rFonts w:ascii="Times New Roman" w:hAnsi="Times New Roman" w:cs="Times New Roman"/>
                <w:sz w:val="18"/>
                <w:szCs w:val="18"/>
              </w:rPr>
              <w:t>23.5 (</w:t>
            </w:r>
            <w:r w:rsidR="00EE0640" w:rsidRPr="00203B18">
              <w:rPr>
                <w:rFonts w:ascii="Times New Roman" w:hAnsi="Times New Roman" w:cs="Times New Roman"/>
                <w:sz w:val="18"/>
                <w:szCs w:val="18"/>
              </w:rPr>
              <w:t>21.8-26.3</w:t>
            </w:r>
            <w:r w:rsidRPr="00203B18">
              <w:rPr>
                <w:rFonts w:ascii="Times New Roman" w:hAnsi="Times New Roman" w:cs="Times New Roman"/>
                <w:sz w:val="18"/>
                <w:szCs w:val="18"/>
              </w:rPr>
              <w:t>)</w:t>
            </w:r>
          </w:p>
        </w:tc>
        <w:tc>
          <w:tcPr>
            <w:tcW w:w="2268" w:type="dxa"/>
            <w:vAlign w:val="center"/>
          </w:tcPr>
          <w:p w14:paraId="48B649E4" w14:textId="5CD63326" w:rsidR="00B853BB" w:rsidRPr="00203B18" w:rsidRDefault="00B24C94"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NA</w:t>
            </w:r>
          </w:p>
        </w:tc>
        <w:tc>
          <w:tcPr>
            <w:tcW w:w="1120" w:type="dxa"/>
            <w:vAlign w:val="center"/>
          </w:tcPr>
          <w:p w14:paraId="143D8673" w14:textId="77777777" w:rsidR="00B853BB" w:rsidRPr="00203B18" w:rsidRDefault="00B853BB" w:rsidP="004138AC">
            <w:pPr>
              <w:jc w:val="center"/>
              <w:rPr>
                <w:rFonts w:ascii="Times New Roman" w:eastAsia="宋体" w:hAnsi="Times New Roman" w:cs="Times New Roman"/>
                <w:sz w:val="18"/>
                <w:szCs w:val="18"/>
              </w:rPr>
            </w:pPr>
          </w:p>
        </w:tc>
      </w:tr>
      <w:tr w:rsidR="00203B18" w:rsidRPr="00203B18" w14:paraId="66AB516C" w14:textId="77777777" w:rsidTr="002A59C2">
        <w:trPr>
          <w:jc w:val="center"/>
        </w:trPr>
        <w:tc>
          <w:tcPr>
            <w:tcW w:w="2423" w:type="dxa"/>
            <w:shd w:val="clear" w:color="auto" w:fill="F2F2F2" w:themeFill="background1" w:themeFillShade="F2"/>
            <w:vAlign w:val="center"/>
          </w:tcPr>
          <w:p w14:paraId="5ED1536F" w14:textId="10AA88BC" w:rsidR="00EE0640" w:rsidRPr="00203B18" w:rsidRDefault="00EE0640" w:rsidP="00EE0640">
            <w:pPr>
              <w:rPr>
                <w:rFonts w:ascii="Times New Roman" w:eastAsia="宋体" w:hAnsi="Times New Roman" w:cs="Times New Roman"/>
                <w:sz w:val="18"/>
                <w:szCs w:val="18"/>
              </w:rPr>
            </w:pPr>
            <w:r w:rsidRPr="00203B18">
              <w:rPr>
                <w:rFonts w:ascii="Times New Roman" w:eastAsia="宋体" w:hAnsi="Times New Roman" w:cs="Times New Roman"/>
                <w:sz w:val="18"/>
                <w:szCs w:val="18"/>
              </w:rPr>
              <w:t xml:space="preserve">Hospital </w:t>
            </w:r>
            <w:r w:rsidR="00C661E4" w:rsidRPr="00203B18">
              <w:rPr>
                <w:rFonts w:ascii="Times New Roman" w:eastAsia="宋体" w:hAnsi="Times New Roman" w:cs="Times New Roman"/>
                <w:sz w:val="18"/>
                <w:szCs w:val="18"/>
              </w:rPr>
              <w:t>stays</w:t>
            </w:r>
            <w:r w:rsidRPr="00203B18">
              <w:rPr>
                <w:rFonts w:ascii="Times New Roman" w:eastAsia="宋体" w:hAnsi="Times New Roman" w:cs="Times New Roman"/>
                <w:sz w:val="18"/>
                <w:szCs w:val="18"/>
              </w:rPr>
              <w:t xml:space="preserve"> (days)</w:t>
            </w:r>
          </w:p>
        </w:tc>
        <w:tc>
          <w:tcPr>
            <w:tcW w:w="2268" w:type="dxa"/>
            <w:shd w:val="clear" w:color="auto" w:fill="F2F2F2" w:themeFill="background1" w:themeFillShade="F2"/>
            <w:vAlign w:val="center"/>
          </w:tcPr>
          <w:p w14:paraId="1F7ABF57" w14:textId="77D24EA3" w:rsidR="00EE0640" w:rsidRPr="00203B18" w:rsidRDefault="00EE0640" w:rsidP="004138AC">
            <w:pPr>
              <w:jc w:val="center"/>
              <w:rPr>
                <w:rFonts w:ascii="Times New Roman" w:eastAsia="宋体" w:hAnsi="Times New Roman" w:cs="Times New Roman"/>
                <w:sz w:val="18"/>
                <w:szCs w:val="18"/>
              </w:rPr>
            </w:pPr>
          </w:p>
        </w:tc>
        <w:tc>
          <w:tcPr>
            <w:tcW w:w="2268" w:type="dxa"/>
            <w:shd w:val="clear" w:color="auto" w:fill="F2F2F2" w:themeFill="background1" w:themeFillShade="F2"/>
            <w:vAlign w:val="center"/>
          </w:tcPr>
          <w:p w14:paraId="430B234E" w14:textId="0250FBA3" w:rsidR="00EE0640" w:rsidRPr="00203B18" w:rsidRDefault="00EE0640" w:rsidP="004138AC">
            <w:pPr>
              <w:jc w:val="center"/>
              <w:rPr>
                <w:rFonts w:ascii="Times New Roman" w:eastAsia="宋体" w:hAnsi="Times New Roman" w:cs="Times New Roman"/>
                <w:sz w:val="18"/>
                <w:szCs w:val="18"/>
              </w:rPr>
            </w:pPr>
          </w:p>
        </w:tc>
        <w:tc>
          <w:tcPr>
            <w:tcW w:w="2268" w:type="dxa"/>
            <w:shd w:val="clear" w:color="auto" w:fill="F2F2F2" w:themeFill="background1" w:themeFillShade="F2"/>
            <w:vAlign w:val="center"/>
          </w:tcPr>
          <w:p w14:paraId="1D5631BE" w14:textId="77777777" w:rsidR="00EE0640" w:rsidRPr="00203B18" w:rsidRDefault="00EE0640" w:rsidP="004138AC">
            <w:pPr>
              <w:jc w:val="center"/>
              <w:rPr>
                <w:rFonts w:ascii="Times New Roman" w:eastAsia="宋体" w:hAnsi="Times New Roman" w:cs="Times New Roman"/>
                <w:sz w:val="18"/>
                <w:szCs w:val="18"/>
              </w:rPr>
            </w:pPr>
          </w:p>
        </w:tc>
        <w:tc>
          <w:tcPr>
            <w:tcW w:w="1120" w:type="dxa"/>
            <w:shd w:val="clear" w:color="auto" w:fill="F2F2F2" w:themeFill="background1" w:themeFillShade="F2"/>
            <w:vAlign w:val="center"/>
          </w:tcPr>
          <w:p w14:paraId="0EBF07AA" w14:textId="3E1C1FFA" w:rsidR="00EE0640" w:rsidRPr="00203B18" w:rsidRDefault="00CB5C59"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&lt; 0.001</w:t>
            </w:r>
          </w:p>
        </w:tc>
      </w:tr>
      <w:tr w:rsidR="00203B18" w:rsidRPr="00203B18" w14:paraId="33A558BD" w14:textId="77777777" w:rsidTr="0007765B">
        <w:trPr>
          <w:jc w:val="center"/>
        </w:trPr>
        <w:tc>
          <w:tcPr>
            <w:tcW w:w="2423" w:type="dxa"/>
          </w:tcPr>
          <w:p w14:paraId="555F8103" w14:textId="1321EF22" w:rsidR="00EE0640" w:rsidRPr="00203B18" w:rsidRDefault="00EE0640" w:rsidP="00EE0640">
            <w:pPr>
              <w:ind w:firstLineChars="100" w:firstLine="180"/>
              <w:rPr>
                <w:rFonts w:ascii="Times New Roman" w:eastAsia="宋体" w:hAnsi="Times New Roman" w:cs="Times New Roman"/>
                <w:sz w:val="18"/>
                <w:szCs w:val="18"/>
              </w:rPr>
            </w:pPr>
            <w:r w:rsidRPr="00203B18">
              <w:rPr>
                <w:rFonts w:ascii="Times New Roman" w:eastAsia="宋体" w:hAnsi="Times New Roman" w:cs="Times New Roman"/>
                <w:sz w:val="18"/>
                <w:szCs w:val="18"/>
              </w:rPr>
              <w:t xml:space="preserve">Mean (SD) </w:t>
            </w:r>
          </w:p>
        </w:tc>
        <w:tc>
          <w:tcPr>
            <w:tcW w:w="2268" w:type="dxa"/>
            <w:vAlign w:val="center"/>
          </w:tcPr>
          <w:p w14:paraId="4BE535B1" w14:textId="7385FA7A" w:rsidR="00EE0640" w:rsidRPr="00203B18" w:rsidRDefault="00EE0640"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13.4 (7.7)</w:t>
            </w:r>
          </w:p>
        </w:tc>
        <w:tc>
          <w:tcPr>
            <w:tcW w:w="2268" w:type="dxa"/>
            <w:vAlign w:val="center"/>
          </w:tcPr>
          <w:p w14:paraId="3349ACD4" w14:textId="4DBE0CBF" w:rsidR="00EE0640" w:rsidRPr="00203B18" w:rsidRDefault="00EE0640"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15.2 (6.2)</w:t>
            </w:r>
          </w:p>
        </w:tc>
        <w:tc>
          <w:tcPr>
            <w:tcW w:w="2268" w:type="dxa"/>
            <w:vAlign w:val="center"/>
          </w:tcPr>
          <w:p w14:paraId="2C781F94" w14:textId="69E059F0" w:rsidR="00EE0640" w:rsidRPr="00203B18" w:rsidRDefault="00EE0640"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14.7 (4.9)</w:t>
            </w:r>
          </w:p>
        </w:tc>
        <w:tc>
          <w:tcPr>
            <w:tcW w:w="1120" w:type="dxa"/>
            <w:vAlign w:val="center"/>
          </w:tcPr>
          <w:p w14:paraId="17602D16" w14:textId="77777777" w:rsidR="00EE0640" w:rsidRPr="00203B18" w:rsidRDefault="00EE0640" w:rsidP="004138AC">
            <w:pPr>
              <w:jc w:val="center"/>
              <w:rPr>
                <w:rFonts w:ascii="Times New Roman" w:eastAsia="宋体" w:hAnsi="Times New Roman" w:cs="Times New Roman"/>
                <w:sz w:val="18"/>
                <w:szCs w:val="18"/>
              </w:rPr>
            </w:pPr>
          </w:p>
        </w:tc>
      </w:tr>
      <w:tr w:rsidR="00203B18" w:rsidRPr="00203B18" w14:paraId="3609C5C0" w14:textId="77777777" w:rsidTr="002A59C2">
        <w:trPr>
          <w:jc w:val="center"/>
        </w:trPr>
        <w:tc>
          <w:tcPr>
            <w:tcW w:w="2423" w:type="dxa"/>
            <w:shd w:val="clear" w:color="auto" w:fill="F2F2F2" w:themeFill="background1" w:themeFillShade="F2"/>
          </w:tcPr>
          <w:p w14:paraId="694A1CDB" w14:textId="7BDF5A06" w:rsidR="00EE0640" w:rsidRPr="00203B18" w:rsidRDefault="00EE0640" w:rsidP="00EE0640">
            <w:pPr>
              <w:ind w:firstLineChars="100" w:firstLine="180"/>
              <w:rPr>
                <w:rFonts w:ascii="Times New Roman" w:eastAsia="宋体" w:hAnsi="Times New Roman" w:cs="Times New Roman"/>
                <w:sz w:val="18"/>
                <w:szCs w:val="18"/>
              </w:rPr>
            </w:pPr>
            <w:r w:rsidRPr="00203B18">
              <w:rPr>
                <w:rFonts w:ascii="Times New Roman" w:eastAsia="宋体" w:hAnsi="Times New Roman" w:cs="Times New Roman"/>
                <w:sz w:val="18"/>
                <w:szCs w:val="18"/>
              </w:rPr>
              <w:t>Median (IQR)</w:t>
            </w:r>
          </w:p>
        </w:tc>
        <w:tc>
          <w:tcPr>
            <w:tcW w:w="2268" w:type="dxa"/>
            <w:shd w:val="clear" w:color="auto" w:fill="F2F2F2" w:themeFill="background1" w:themeFillShade="F2"/>
            <w:vAlign w:val="center"/>
          </w:tcPr>
          <w:p w14:paraId="5B41E15D" w14:textId="2BA5373C" w:rsidR="00EE0640" w:rsidRPr="00203B18" w:rsidRDefault="00EE0640"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12.0 (8.0-17.0)</w:t>
            </w:r>
          </w:p>
        </w:tc>
        <w:tc>
          <w:tcPr>
            <w:tcW w:w="2268" w:type="dxa"/>
            <w:shd w:val="clear" w:color="auto" w:fill="F2F2F2" w:themeFill="background1" w:themeFillShade="F2"/>
            <w:vAlign w:val="center"/>
          </w:tcPr>
          <w:p w14:paraId="096F8488" w14:textId="0E0D16E7" w:rsidR="00EE0640" w:rsidRPr="00203B18" w:rsidRDefault="00EE0640"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14.0 (11.0-18.0)</w:t>
            </w:r>
          </w:p>
        </w:tc>
        <w:tc>
          <w:tcPr>
            <w:tcW w:w="2268" w:type="dxa"/>
            <w:shd w:val="clear" w:color="auto" w:fill="F2F2F2" w:themeFill="background1" w:themeFillShade="F2"/>
            <w:vAlign w:val="center"/>
          </w:tcPr>
          <w:p w14:paraId="163BFD6C" w14:textId="30A52EA8" w:rsidR="00EE0640" w:rsidRPr="00203B18" w:rsidRDefault="00EE0640"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13.0 (12.0-17.0)</w:t>
            </w:r>
          </w:p>
        </w:tc>
        <w:tc>
          <w:tcPr>
            <w:tcW w:w="1120" w:type="dxa"/>
            <w:shd w:val="clear" w:color="auto" w:fill="F2F2F2" w:themeFill="background1" w:themeFillShade="F2"/>
            <w:vAlign w:val="center"/>
          </w:tcPr>
          <w:p w14:paraId="1675CB90" w14:textId="77777777" w:rsidR="00EE0640" w:rsidRPr="00203B18" w:rsidRDefault="00EE0640" w:rsidP="004138AC">
            <w:pPr>
              <w:jc w:val="center"/>
              <w:rPr>
                <w:rFonts w:ascii="Times New Roman" w:eastAsia="宋体" w:hAnsi="Times New Roman" w:cs="Times New Roman"/>
                <w:sz w:val="18"/>
                <w:szCs w:val="18"/>
              </w:rPr>
            </w:pPr>
          </w:p>
        </w:tc>
      </w:tr>
      <w:tr w:rsidR="00203B18" w:rsidRPr="00203B18" w14:paraId="03944E52" w14:textId="77777777" w:rsidTr="0007765B">
        <w:trPr>
          <w:jc w:val="center"/>
        </w:trPr>
        <w:tc>
          <w:tcPr>
            <w:tcW w:w="2423" w:type="dxa"/>
            <w:vAlign w:val="center"/>
          </w:tcPr>
          <w:p w14:paraId="2FF4298C" w14:textId="0B92AB68" w:rsidR="00EE0640" w:rsidRPr="00203B18" w:rsidRDefault="00EE0640" w:rsidP="00EE0640">
            <w:pPr>
              <w:rPr>
                <w:rFonts w:ascii="Times New Roman" w:eastAsia="宋体" w:hAnsi="Times New Roman" w:cs="Times New Roman"/>
                <w:sz w:val="18"/>
                <w:szCs w:val="18"/>
              </w:rPr>
            </w:pPr>
            <w:r w:rsidRPr="00203B18">
              <w:rPr>
                <w:rFonts w:ascii="Times New Roman" w:eastAsia="宋体" w:hAnsi="Times New Roman" w:cs="Times New Roman"/>
                <w:sz w:val="18"/>
                <w:szCs w:val="18"/>
              </w:rPr>
              <w:t>Hematuria</w:t>
            </w:r>
          </w:p>
        </w:tc>
        <w:tc>
          <w:tcPr>
            <w:tcW w:w="2268" w:type="dxa"/>
            <w:vAlign w:val="center"/>
          </w:tcPr>
          <w:p w14:paraId="44EAAEAF" w14:textId="5D984325" w:rsidR="00EE0640" w:rsidRPr="00203B18" w:rsidRDefault="00EE0640" w:rsidP="004138AC">
            <w:pPr>
              <w:jc w:val="center"/>
              <w:rPr>
                <w:rFonts w:ascii="Times New Roman" w:eastAsia="宋体" w:hAnsi="Times New Roman" w:cs="Times New Roman"/>
                <w:sz w:val="18"/>
                <w:szCs w:val="18"/>
              </w:rPr>
            </w:pPr>
          </w:p>
        </w:tc>
        <w:tc>
          <w:tcPr>
            <w:tcW w:w="2268" w:type="dxa"/>
            <w:vAlign w:val="center"/>
          </w:tcPr>
          <w:p w14:paraId="7A3C4CB5" w14:textId="11E01BD4" w:rsidR="00EE0640" w:rsidRPr="00203B18" w:rsidRDefault="00EE0640" w:rsidP="004138AC">
            <w:pPr>
              <w:jc w:val="center"/>
              <w:rPr>
                <w:rFonts w:ascii="Times New Roman" w:eastAsia="宋体" w:hAnsi="Times New Roman" w:cs="Times New Roman"/>
                <w:sz w:val="18"/>
                <w:szCs w:val="18"/>
              </w:rPr>
            </w:pPr>
          </w:p>
        </w:tc>
        <w:tc>
          <w:tcPr>
            <w:tcW w:w="2268" w:type="dxa"/>
            <w:vAlign w:val="center"/>
          </w:tcPr>
          <w:p w14:paraId="7657B37D" w14:textId="4BFBB1C8" w:rsidR="00EE0640" w:rsidRPr="00203B18" w:rsidRDefault="00EE0640" w:rsidP="004138AC">
            <w:pPr>
              <w:jc w:val="center"/>
              <w:rPr>
                <w:rFonts w:ascii="Times New Roman" w:eastAsia="宋体" w:hAnsi="Times New Roman" w:cs="Times New Roman"/>
                <w:sz w:val="18"/>
                <w:szCs w:val="18"/>
              </w:rPr>
            </w:pPr>
          </w:p>
        </w:tc>
        <w:tc>
          <w:tcPr>
            <w:tcW w:w="1120" w:type="dxa"/>
            <w:vAlign w:val="center"/>
          </w:tcPr>
          <w:p w14:paraId="1D8DA671" w14:textId="565D2239" w:rsidR="00EE0640" w:rsidRPr="00203B18" w:rsidRDefault="00CB5C59"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0.329</w:t>
            </w:r>
          </w:p>
        </w:tc>
      </w:tr>
      <w:tr w:rsidR="00203B18" w:rsidRPr="00203B18" w14:paraId="5A3F61AD" w14:textId="77777777" w:rsidTr="002A59C2">
        <w:trPr>
          <w:jc w:val="center"/>
        </w:trPr>
        <w:tc>
          <w:tcPr>
            <w:tcW w:w="2423" w:type="dxa"/>
            <w:shd w:val="clear" w:color="auto" w:fill="F2F2F2" w:themeFill="background1" w:themeFillShade="F2"/>
            <w:vAlign w:val="center"/>
          </w:tcPr>
          <w:p w14:paraId="6B8D5968" w14:textId="022971C2" w:rsidR="00442B18" w:rsidRPr="00203B18" w:rsidRDefault="00442B18" w:rsidP="00442B18">
            <w:pPr>
              <w:rPr>
                <w:rFonts w:ascii="Times New Roman" w:eastAsia="宋体" w:hAnsi="Times New Roman" w:cs="Times New Roman"/>
                <w:sz w:val="18"/>
                <w:szCs w:val="18"/>
              </w:rPr>
            </w:pPr>
            <w:r w:rsidRPr="00203B18">
              <w:rPr>
                <w:rFonts w:ascii="Times New Roman" w:eastAsia="宋体" w:hAnsi="Times New Roman" w:cs="Times New Roman"/>
                <w:sz w:val="18"/>
                <w:szCs w:val="18"/>
              </w:rPr>
              <w:t xml:space="preserve">  No</w:t>
            </w:r>
          </w:p>
        </w:tc>
        <w:tc>
          <w:tcPr>
            <w:tcW w:w="2268" w:type="dxa"/>
            <w:shd w:val="clear" w:color="auto" w:fill="F2F2F2" w:themeFill="background1" w:themeFillShade="F2"/>
            <w:vAlign w:val="center"/>
          </w:tcPr>
          <w:p w14:paraId="28ABDEC6" w14:textId="28605513" w:rsidR="00442B18" w:rsidRPr="00203B18" w:rsidRDefault="00442B18"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455 (68.5)</w:t>
            </w:r>
          </w:p>
        </w:tc>
        <w:tc>
          <w:tcPr>
            <w:tcW w:w="2268" w:type="dxa"/>
            <w:shd w:val="clear" w:color="auto" w:fill="F2F2F2" w:themeFill="background1" w:themeFillShade="F2"/>
            <w:vAlign w:val="center"/>
          </w:tcPr>
          <w:p w14:paraId="648E0C4C" w14:textId="15A7B4AC" w:rsidR="00442B18" w:rsidRPr="00203B18" w:rsidRDefault="00442B18"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333 (64.4)</w:t>
            </w:r>
          </w:p>
        </w:tc>
        <w:tc>
          <w:tcPr>
            <w:tcW w:w="2268" w:type="dxa"/>
            <w:shd w:val="clear" w:color="auto" w:fill="F2F2F2" w:themeFill="background1" w:themeFillShade="F2"/>
            <w:vAlign w:val="center"/>
          </w:tcPr>
          <w:p w14:paraId="387AAC8E" w14:textId="28B07C92" w:rsidR="00442B18" w:rsidRPr="00203B18" w:rsidRDefault="00442B18"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55 (67.1)</w:t>
            </w:r>
          </w:p>
        </w:tc>
        <w:tc>
          <w:tcPr>
            <w:tcW w:w="1120" w:type="dxa"/>
            <w:shd w:val="clear" w:color="auto" w:fill="F2F2F2" w:themeFill="background1" w:themeFillShade="F2"/>
            <w:vAlign w:val="center"/>
          </w:tcPr>
          <w:p w14:paraId="553AA178" w14:textId="77777777" w:rsidR="00442B18" w:rsidRPr="00203B18" w:rsidRDefault="00442B18" w:rsidP="004138AC">
            <w:pPr>
              <w:jc w:val="center"/>
              <w:rPr>
                <w:rFonts w:ascii="Times New Roman" w:eastAsia="宋体" w:hAnsi="Times New Roman" w:cs="Times New Roman"/>
                <w:sz w:val="18"/>
                <w:szCs w:val="18"/>
              </w:rPr>
            </w:pPr>
          </w:p>
        </w:tc>
      </w:tr>
      <w:tr w:rsidR="00203B18" w:rsidRPr="00203B18" w14:paraId="6998EC20" w14:textId="77777777" w:rsidTr="0007765B">
        <w:trPr>
          <w:jc w:val="center"/>
        </w:trPr>
        <w:tc>
          <w:tcPr>
            <w:tcW w:w="2423" w:type="dxa"/>
            <w:vAlign w:val="center"/>
          </w:tcPr>
          <w:p w14:paraId="4C931D9D" w14:textId="3045AC2A" w:rsidR="00442B18" w:rsidRPr="00203B18" w:rsidRDefault="00442B18" w:rsidP="00442B18">
            <w:pPr>
              <w:rPr>
                <w:rFonts w:ascii="Times New Roman" w:eastAsia="宋体" w:hAnsi="Times New Roman" w:cs="Times New Roman"/>
                <w:sz w:val="18"/>
                <w:szCs w:val="18"/>
              </w:rPr>
            </w:pPr>
            <w:r w:rsidRPr="00203B18">
              <w:rPr>
                <w:rFonts w:ascii="Times New Roman" w:eastAsia="宋体" w:hAnsi="Times New Roman" w:cs="Times New Roman"/>
                <w:sz w:val="18"/>
                <w:szCs w:val="18"/>
              </w:rPr>
              <w:t xml:space="preserve">  Yes</w:t>
            </w:r>
          </w:p>
        </w:tc>
        <w:tc>
          <w:tcPr>
            <w:tcW w:w="2268" w:type="dxa"/>
            <w:vAlign w:val="center"/>
          </w:tcPr>
          <w:p w14:paraId="42E3DBDD" w14:textId="2885877F" w:rsidR="00442B18" w:rsidRPr="00203B18" w:rsidRDefault="00442B18"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209 (31.5)</w:t>
            </w:r>
          </w:p>
        </w:tc>
        <w:tc>
          <w:tcPr>
            <w:tcW w:w="2268" w:type="dxa"/>
            <w:vAlign w:val="center"/>
          </w:tcPr>
          <w:p w14:paraId="3A76803B" w14:textId="2BD6C4B9" w:rsidR="00442B18" w:rsidRPr="00203B18" w:rsidRDefault="00442B18"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184 (35.6)</w:t>
            </w:r>
          </w:p>
        </w:tc>
        <w:tc>
          <w:tcPr>
            <w:tcW w:w="2268" w:type="dxa"/>
            <w:vAlign w:val="center"/>
          </w:tcPr>
          <w:p w14:paraId="6F223431" w14:textId="21A7D5F4" w:rsidR="00442B18" w:rsidRPr="00203B18" w:rsidRDefault="00442B18"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27 (32.9)</w:t>
            </w:r>
          </w:p>
        </w:tc>
        <w:tc>
          <w:tcPr>
            <w:tcW w:w="1120" w:type="dxa"/>
            <w:vAlign w:val="center"/>
          </w:tcPr>
          <w:p w14:paraId="0E393710" w14:textId="77777777" w:rsidR="00442B18" w:rsidRPr="00203B18" w:rsidRDefault="00442B18" w:rsidP="004138AC">
            <w:pPr>
              <w:jc w:val="center"/>
              <w:rPr>
                <w:rFonts w:ascii="Times New Roman" w:eastAsia="宋体" w:hAnsi="Times New Roman" w:cs="Times New Roman"/>
                <w:sz w:val="18"/>
                <w:szCs w:val="18"/>
              </w:rPr>
            </w:pPr>
          </w:p>
        </w:tc>
      </w:tr>
      <w:tr w:rsidR="00203B18" w:rsidRPr="00203B18" w14:paraId="6AC73857" w14:textId="77777777" w:rsidTr="002A59C2">
        <w:trPr>
          <w:jc w:val="center"/>
        </w:trPr>
        <w:tc>
          <w:tcPr>
            <w:tcW w:w="2423" w:type="dxa"/>
            <w:shd w:val="clear" w:color="auto" w:fill="F2F2F2" w:themeFill="background1" w:themeFillShade="F2"/>
            <w:vAlign w:val="center"/>
          </w:tcPr>
          <w:p w14:paraId="2AA77C5D" w14:textId="14C67CCA" w:rsidR="003D60C2" w:rsidRPr="00203B18" w:rsidRDefault="003D60C2" w:rsidP="004224CB">
            <w:pPr>
              <w:rPr>
                <w:rFonts w:ascii="Times New Roman" w:eastAsia="宋体" w:hAnsi="Times New Roman" w:cs="Times New Roman"/>
                <w:sz w:val="18"/>
                <w:szCs w:val="18"/>
              </w:rPr>
            </w:pPr>
            <w:proofErr w:type="spellStart"/>
            <w:r w:rsidRPr="00203B18">
              <w:rPr>
                <w:rFonts w:ascii="Times New Roman" w:eastAsia="宋体" w:hAnsi="Times New Roman" w:cs="Times New Roman"/>
                <w:sz w:val="18"/>
                <w:szCs w:val="18"/>
              </w:rPr>
              <w:t>Osphyalgia</w:t>
            </w:r>
            <w:proofErr w:type="spellEnd"/>
          </w:p>
        </w:tc>
        <w:tc>
          <w:tcPr>
            <w:tcW w:w="2268" w:type="dxa"/>
            <w:shd w:val="clear" w:color="auto" w:fill="F2F2F2" w:themeFill="background1" w:themeFillShade="F2"/>
            <w:vAlign w:val="center"/>
          </w:tcPr>
          <w:p w14:paraId="765AD579" w14:textId="77777777" w:rsidR="003D60C2" w:rsidRPr="00203B18" w:rsidRDefault="003D60C2" w:rsidP="004138AC">
            <w:pPr>
              <w:jc w:val="center"/>
              <w:rPr>
                <w:rFonts w:ascii="Times New Roman" w:eastAsia="宋体" w:hAnsi="Times New Roman" w:cs="Times New Roman"/>
                <w:sz w:val="18"/>
                <w:szCs w:val="18"/>
              </w:rPr>
            </w:pPr>
          </w:p>
        </w:tc>
        <w:tc>
          <w:tcPr>
            <w:tcW w:w="2268" w:type="dxa"/>
            <w:shd w:val="clear" w:color="auto" w:fill="F2F2F2" w:themeFill="background1" w:themeFillShade="F2"/>
            <w:vAlign w:val="center"/>
          </w:tcPr>
          <w:p w14:paraId="15BC6D0F" w14:textId="77777777" w:rsidR="003D60C2" w:rsidRPr="00203B18" w:rsidRDefault="003D60C2" w:rsidP="004138AC">
            <w:pPr>
              <w:jc w:val="center"/>
              <w:rPr>
                <w:rFonts w:ascii="Times New Roman" w:eastAsia="宋体" w:hAnsi="Times New Roman" w:cs="Times New Roman"/>
                <w:sz w:val="18"/>
                <w:szCs w:val="18"/>
              </w:rPr>
            </w:pPr>
          </w:p>
        </w:tc>
        <w:tc>
          <w:tcPr>
            <w:tcW w:w="2268" w:type="dxa"/>
            <w:shd w:val="clear" w:color="auto" w:fill="F2F2F2" w:themeFill="background1" w:themeFillShade="F2"/>
            <w:vAlign w:val="center"/>
          </w:tcPr>
          <w:p w14:paraId="78B093B7" w14:textId="77777777" w:rsidR="003D60C2" w:rsidRPr="00203B18" w:rsidRDefault="003D60C2" w:rsidP="004138AC">
            <w:pPr>
              <w:jc w:val="center"/>
              <w:rPr>
                <w:rFonts w:ascii="Times New Roman" w:eastAsia="宋体" w:hAnsi="Times New Roman" w:cs="Times New Roman"/>
                <w:sz w:val="18"/>
                <w:szCs w:val="18"/>
              </w:rPr>
            </w:pPr>
          </w:p>
        </w:tc>
        <w:tc>
          <w:tcPr>
            <w:tcW w:w="1120" w:type="dxa"/>
            <w:shd w:val="clear" w:color="auto" w:fill="F2F2F2" w:themeFill="background1" w:themeFillShade="F2"/>
            <w:vAlign w:val="center"/>
          </w:tcPr>
          <w:p w14:paraId="291FC752" w14:textId="5C22813A" w:rsidR="003D60C2" w:rsidRPr="00203B18" w:rsidRDefault="00CB5C59"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0.502</w:t>
            </w:r>
          </w:p>
        </w:tc>
      </w:tr>
      <w:tr w:rsidR="00203B18" w:rsidRPr="00203B18" w14:paraId="6ABFF276" w14:textId="77777777" w:rsidTr="0007765B">
        <w:trPr>
          <w:jc w:val="center"/>
        </w:trPr>
        <w:tc>
          <w:tcPr>
            <w:tcW w:w="2423" w:type="dxa"/>
            <w:vAlign w:val="center"/>
          </w:tcPr>
          <w:p w14:paraId="77C95A16" w14:textId="32882259" w:rsidR="00442B18" w:rsidRPr="00203B18" w:rsidRDefault="00442B18" w:rsidP="00442B18">
            <w:pPr>
              <w:rPr>
                <w:rFonts w:ascii="Times New Roman" w:eastAsia="宋体" w:hAnsi="Times New Roman" w:cs="Times New Roman"/>
                <w:sz w:val="18"/>
                <w:szCs w:val="18"/>
              </w:rPr>
            </w:pPr>
            <w:r w:rsidRPr="00203B18">
              <w:rPr>
                <w:rFonts w:ascii="Times New Roman" w:eastAsia="宋体" w:hAnsi="Times New Roman" w:cs="Times New Roman"/>
                <w:sz w:val="18"/>
                <w:szCs w:val="18"/>
              </w:rPr>
              <w:t xml:space="preserve">  No</w:t>
            </w:r>
          </w:p>
        </w:tc>
        <w:tc>
          <w:tcPr>
            <w:tcW w:w="2268" w:type="dxa"/>
            <w:vAlign w:val="center"/>
          </w:tcPr>
          <w:p w14:paraId="02920132" w14:textId="1BBBE41B" w:rsidR="00442B18" w:rsidRPr="00203B18" w:rsidRDefault="00442B18"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501 (75.5)</w:t>
            </w:r>
          </w:p>
        </w:tc>
        <w:tc>
          <w:tcPr>
            <w:tcW w:w="2268" w:type="dxa"/>
            <w:vAlign w:val="center"/>
          </w:tcPr>
          <w:p w14:paraId="364490BD" w14:textId="07DC9820" w:rsidR="00442B18" w:rsidRPr="00203B18" w:rsidRDefault="00442B18"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375 (72.5)</w:t>
            </w:r>
          </w:p>
        </w:tc>
        <w:tc>
          <w:tcPr>
            <w:tcW w:w="2268" w:type="dxa"/>
            <w:vAlign w:val="center"/>
          </w:tcPr>
          <w:p w14:paraId="7F7177A1" w14:textId="6C486B4F" w:rsidR="00442B18" w:rsidRPr="00203B18" w:rsidRDefault="00442B18"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62 (75.6)</w:t>
            </w:r>
          </w:p>
        </w:tc>
        <w:tc>
          <w:tcPr>
            <w:tcW w:w="1120" w:type="dxa"/>
            <w:vAlign w:val="center"/>
          </w:tcPr>
          <w:p w14:paraId="3F074B95" w14:textId="77777777" w:rsidR="00442B18" w:rsidRPr="00203B18" w:rsidRDefault="00442B18" w:rsidP="004138AC">
            <w:pPr>
              <w:jc w:val="center"/>
              <w:rPr>
                <w:rFonts w:ascii="Times New Roman" w:eastAsia="宋体" w:hAnsi="Times New Roman" w:cs="Times New Roman"/>
                <w:sz w:val="18"/>
                <w:szCs w:val="18"/>
              </w:rPr>
            </w:pPr>
          </w:p>
        </w:tc>
      </w:tr>
      <w:tr w:rsidR="00203B18" w:rsidRPr="00203B18" w14:paraId="147D8B24" w14:textId="77777777" w:rsidTr="002A59C2">
        <w:trPr>
          <w:jc w:val="center"/>
        </w:trPr>
        <w:tc>
          <w:tcPr>
            <w:tcW w:w="2423" w:type="dxa"/>
            <w:shd w:val="clear" w:color="auto" w:fill="F2F2F2" w:themeFill="background1" w:themeFillShade="F2"/>
            <w:vAlign w:val="center"/>
          </w:tcPr>
          <w:p w14:paraId="60C580DE" w14:textId="5F946F9B" w:rsidR="00442B18" w:rsidRPr="00203B18" w:rsidRDefault="00442B18" w:rsidP="00442B18">
            <w:pPr>
              <w:rPr>
                <w:rFonts w:ascii="Times New Roman" w:eastAsia="宋体" w:hAnsi="Times New Roman" w:cs="Times New Roman"/>
                <w:sz w:val="18"/>
                <w:szCs w:val="18"/>
              </w:rPr>
            </w:pPr>
            <w:r w:rsidRPr="00203B18">
              <w:rPr>
                <w:rFonts w:ascii="Times New Roman" w:eastAsia="宋体" w:hAnsi="Times New Roman" w:cs="Times New Roman"/>
                <w:sz w:val="18"/>
                <w:szCs w:val="18"/>
              </w:rPr>
              <w:t xml:space="preserve">  Yes</w:t>
            </w:r>
          </w:p>
        </w:tc>
        <w:tc>
          <w:tcPr>
            <w:tcW w:w="2268" w:type="dxa"/>
            <w:shd w:val="clear" w:color="auto" w:fill="F2F2F2" w:themeFill="background1" w:themeFillShade="F2"/>
            <w:vAlign w:val="center"/>
          </w:tcPr>
          <w:p w14:paraId="13EDB9FD" w14:textId="122A9D2E" w:rsidR="00442B18" w:rsidRPr="00203B18" w:rsidRDefault="00442B18"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163 (24.5)</w:t>
            </w:r>
          </w:p>
        </w:tc>
        <w:tc>
          <w:tcPr>
            <w:tcW w:w="2268" w:type="dxa"/>
            <w:shd w:val="clear" w:color="auto" w:fill="F2F2F2" w:themeFill="background1" w:themeFillShade="F2"/>
            <w:vAlign w:val="center"/>
          </w:tcPr>
          <w:p w14:paraId="2204E39F" w14:textId="66E7F900" w:rsidR="00442B18" w:rsidRPr="00203B18" w:rsidRDefault="00442B18"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142 (27.5)</w:t>
            </w:r>
          </w:p>
        </w:tc>
        <w:tc>
          <w:tcPr>
            <w:tcW w:w="2268" w:type="dxa"/>
            <w:shd w:val="clear" w:color="auto" w:fill="F2F2F2" w:themeFill="background1" w:themeFillShade="F2"/>
            <w:vAlign w:val="center"/>
          </w:tcPr>
          <w:p w14:paraId="309D13E5" w14:textId="65B08A97" w:rsidR="00442B18" w:rsidRPr="00203B18" w:rsidRDefault="00442B18"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20 (24.4)</w:t>
            </w:r>
          </w:p>
        </w:tc>
        <w:tc>
          <w:tcPr>
            <w:tcW w:w="1120" w:type="dxa"/>
            <w:shd w:val="clear" w:color="auto" w:fill="F2F2F2" w:themeFill="background1" w:themeFillShade="F2"/>
            <w:vAlign w:val="center"/>
          </w:tcPr>
          <w:p w14:paraId="1510F676" w14:textId="77777777" w:rsidR="00442B18" w:rsidRPr="00203B18" w:rsidRDefault="00442B18" w:rsidP="004138AC">
            <w:pPr>
              <w:jc w:val="center"/>
              <w:rPr>
                <w:rFonts w:ascii="Times New Roman" w:eastAsia="宋体" w:hAnsi="Times New Roman" w:cs="Times New Roman"/>
                <w:sz w:val="18"/>
                <w:szCs w:val="18"/>
              </w:rPr>
            </w:pPr>
          </w:p>
        </w:tc>
      </w:tr>
      <w:tr w:rsidR="00203B18" w:rsidRPr="00203B18" w14:paraId="664531DE" w14:textId="77777777" w:rsidTr="0007765B">
        <w:trPr>
          <w:jc w:val="center"/>
        </w:trPr>
        <w:tc>
          <w:tcPr>
            <w:tcW w:w="2423" w:type="dxa"/>
            <w:vAlign w:val="center"/>
          </w:tcPr>
          <w:p w14:paraId="1DD758D8" w14:textId="1DAE1A37" w:rsidR="003D60C2" w:rsidRPr="00203B18" w:rsidRDefault="004138AC" w:rsidP="004224CB">
            <w:pPr>
              <w:rPr>
                <w:rFonts w:ascii="Times New Roman" w:eastAsia="宋体" w:hAnsi="Times New Roman" w:cs="Times New Roman"/>
                <w:sz w:val="18"/>
                <w:szCs w:val="18"/>
              </w:rPr>
            </w:pPr>
            <w:r w:rsidRPr="00203B18">
              <w:rPr>
                <w:rFonts w:ascii="Times New Roman" w:eastAsia="宋体" w:hAnsi="Times New Roman" w:cs="Times New Roman"/>
                <w:sz w:val="18"/>
                <w:szCs w:val="18"/>
              </w:rPr>
              <w:t>PNS</w:t>
            </w:r>
          </w:p>
        </w:tc>
        <w:tc>
          <w:tcPr>
            <w:tcW w:w="2268" w:type="dxa"/>
            <w:vAlign w:val="center"/>
          </w:tcPr>
          <w:p w14:paraId="6978122F" w14:textId="77777777" w:rsidR="003D60C2" w:rsidRPr="00203B18" w:rsidRDefault="003D60C2" w:rsidP="004138AC">
            <w:pPr>
              <w:jc w:val="center"/>
              <w:rPr>
                <w:rFonts w:ascii="Times New Roman" w:eastAsia="宋体" w:hAnsi="Times New Roman" w:cs="Times New Roman"/>
                <w:sz w:val="18"/>
                <w:szCs w:val="18"/>
              </w:rPr>
            </w:pPr>
          </w:p>
        </w:tc>
        <w:tc>
          <w:tcPr>
            <w:tcW w:w="2268" w:type="dxa"/>
            <w:vAlign w:val="center"/>
          </w:tcPr>
          <w:p w14:paraId="3E5E8C5C" w14:textId="77777777" w:rsidR="003D60C2" w:rsidRPr="00203B18" w:rsidRDefault="003D60C2" w:rsidP="004138AC">
            <w:pPr>
              <w:jc w:val="center"/>
              <w:rPr>
                <w:rFonts w:ascii="Times New Roman" w:eastAsia="宋体" w:hAnsi="Times New Roman" w:cs="Times New Roman"/>
                <w:sz w:val="18"/>
                <w:szCs w:val="18"/>
              </w:rPr>
            </w:pPr>
          </w:p>
        </w:tc>
        <w:tc>
          <w:tcPr>
            <w:tcW w:w="2268" w:type="dxa"/>
            <w:vAlign w:val="center"/>
          </w:tcPr>
          <w:p w14:paraId="4C3B85DB" w14:textId="77777777" w:rsidR="003D60C2" w:rsidRPr="00203B18" w:rsidRDefault="003D60C2" w:rsidP="004138AC">
            <w:pPr>
              <w:jc w:val="center"/>
              <w:rPr>
                <w:rFonts w:ascii="Times New Roman" w:eastAsia="宋体" w:hAnsi="Times New Roman" w:cs="Times New Roman"/>
                <w:sz w:val="18"/>
                <w:szCs w:val="18"/>
              </w:rPr>
            </w:pPr>
          </w:p>
        </w:tc>
        <w:tc>
          <w:tcPr>
            <w:tcW w:w="1120" w:type="dxa"/>
            <w:vAlign w:val="center"/>
          </w:tcPr>
          <w:p w14:paraId="228AF3A2" w14:textId="19C76249" w:rsidR="003D60C2" w:rsidRPr="00203B18" w:rsidRDefault="00CB5C59"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0.312</w:t>
            </w:r>
          </w:p>
        </w:tc>
      </w:tr>
      <w:tr w:rsidR="00203B18" w:rsidRPr="00203B18" w14:paraId="1B3EC2E6" w14:textId="77777777" w:rsidTr="002A59C2">
        <w:trPr>
          <w:jc w:val="center"/>
        </w:trPr>
        <w:tc>
          <w:tcPr>
            <w:tcW w:w="2423" w:type="dxa"/>
            <w:shd w:val="clear" w:color="auto" w:fill="F2F2F2" w:themeFill="background1" w:themeFillShade="F2"/>
            <w:vAlign w:val="center"/>
          </w:tcPr>
          <w:p w14:paraId="0796F9E1" w14:textId="3D3B4E65" w:rsidR="00E87F34" w:rsidRPr="00203B18" w:rsidRDefault="00E87F34" w:rsidP="00E87F34">
            <w:pPr>
              <w:rPr>
                <w:rFonts w:ascii="Times New Roman" w:eastAsia="宋体" w:hAnsi="Times New Roman" w:cs="Times New Roman"/>
                <w:sz w:val="18"/>
                <w:szCs w:val="18"/>
              </w:rPr>
            </w:pPr>
            <w:r w:rsidRPr="00203B18">
              <w:rPr>
                <w:rFonts w:ascii="Times New Roman" w:eastAsia="宋体" w:hAnsi="Times New Roman" w:cs="Times New Roman"/>
                <w:sz w:val="18"/>
                <w:szCs w:val="18"/>
              </w:rPr>
              <w:t xml:space="preserve">  No</w:t>
            </w:r>
          </w:p>
        </w:tc>
        <w:tc>
          <w:tcPr>
            <w:tcW w:w="2268" w:type="dxa"/>
            <w:shd w:val="clear" w:color="auto" w:fill="F2F2F2" w:themeFill="background1" w:themeFillShade="F2"/>
            <w:vAlign w:val="center"/>
          </w:tcPr>
          <w:p w14:paraId="45FCD340" w14:textId="56291C2C" w:rsidR="00E87F34" w:rsidRPr="00203B18" w:rsidRDefault="00E87F34"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397 (59.8)</w:t>
            </w:r>
          </w:p>
        </w:tc>
        <w:tc>
          <w:tcPr>
            <w:tcW w:w="2268" w:type="dxa"/>
            <w:shd w:val="clear" w:color="auto" w:fill="F2F2F2" w:themeFill="background1" w:themeFillShade="F2"/>
            <w:vAlign w:val="center"/>
          </w:tcPr>
          <w:p w14:paraId="0F412607" w14:textId="31084433" w:rsidR="00E87F34" w:rsidRPr="00203B18" w:rsidRDefault="00E87F34"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294 (56.9)</w:t>
            </w:r>
          </w:p>
        </w:tc>
        <w:tc>
          <w:tcPr>
            <w:tcW w:w="2268" w:type="dxa"/>
            <w:shd w:val="clear" w:color="auto" w:fill="F2F2F2" w:themeFill="background1" w:themeFillShade="F2"/>
            <w:vAlign w:val="center"/>
          </w:tcPr>
          <w:p w14:paraId="515CA3F9" w14:textId="47504A7E" w:rsidR="00E87F34" w:rsidRPr="00203B18" w:rsidRDefault="00B24C94"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NA</w:t>
            </w:r>
          </w:p>
        </w:tc>
        <w:tc>
          <w:tcPr>
            <w:tcW w:w="1120" w:type="dxa"/>
            <w:shd w:val="clear" w:color="auto" w:fill="F2F2F2" w:themeFill="background1" w:themeFillShade="F2"/>
            <w:vAlign w:val="center"/>
          </w:tcPr>
          <w:p w14:paraId="6A0B6198" w14:textId="77777777" w:rsidR="00E87F34" w:rsidRPr="00203B18" w:rsidRDefault="00E87F34" w:rsidP="004138AC">
            <w:pPr>
              <w:jc w:val="center"/>
              <w:rPr>
                <w:rFonts w:ascii="Times New Roman" w:eastAsia="宋体" w:hAnsi="Times New Roman" w:cs="Times New Roman"/>
                <w:sz w:val="18"/>
                <w:szCs w:val="18"/>
              </w:rPr>
            </w:pPr>
          </w:p>
        </w:tc>
      </w:tr>
      <w:tr w:rsidR="00203B18" w:rsidRPr="00203B18" w14:paraId="5E32E3F9" w14:textId="77777777" w:rsidTr="0007765B">
        <w:trPr>
          <w:jc w:val="center"/>
        </w:trPr>
        <w:tc>
          <w:tcPr>
            <w:tcW w:w="2423" w:type="dxa"/>
            <w:vAlign w:val="center"/>
          </w:tcPr>
          <w:p w14:paraId="51C7AF38" w14:textId="26D1DFFF" w:rsidR="00E87F34" w:rsidRPr="00203B18" w:rsidRDefault="00E87F34" w:rsidP="00E87F34">
            <w:pPr>
              <w:rPr>
                <w:rFonts w:ascii="Times New Roman" w:eastAsia="宋体" w:hAnsi="Times New Roman" w:cs="Times New Roman"/>
                <w:sz w:val="18"/>
                <w:szCs w:val="18"/>
              </w:rPr>
            </w:pPr>
            <w:r w:rsidRPr="00203B18">
              <w:rPr>
                <w:rFonts w:ascii="Times New Roman" w:eastAsia="宋体" w:hAnsi="Times New Roman" w:cs="Times New Roman"/>
                <w:sz w:val="18"/>
                <w:szCs w:val="18"/>
              </w:rPr>
              <w:t xml:space="preserve">  Yes</w:t>
            </w:r>
          </w:p>
        </w:tc>
        <w:tc>
          <w:tcPr>
            <w:tcW w:w="2268" w:type="dxa"/>
            <w:vAlign w:val="center"/>
          </w:tcPr>
          <w:p w14:paraId="7499E3FD" w14:textId="022A9D01" w:rsidR="00E87F34" w:rsidRPr="00203B18" w:rsidRDefault="00E87F34"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267 (40.2)</w:t>
            </w:r>
          </w:p>
        </w:tc>
        <w:tc>
          <w:tcPr>
            <w:tcW w:w="2268" w:type="dxa"/>
            <w:vAlign w:val="center"/>
          </w:tcPr>
          <w:p w14:paraId="4ECC4949" w14:textId="37D5DABF" w:rsidR="00E87F34" w:rsidRPr="00203B18" w:rsidRDefault="00E87F34"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223 (43.1)</w:t>
            </w:r>
          </w:p>
        </w:tc>
        <w:tc>
          <w:tcPr>
            <w:tcW w:w="2268" w:type="dxa"/>
            <w:vAlign w:val="center"/>
          </w:tcPr>
          <w:p w14:paraId="0E245069" w14:textId="24A97243" w:rsidR="00E87F34" w:rsidRPr="00203B18" w:rsidRDefault="00B24C94"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NA</w:t>
            </w:r>
          </w:p>
        </w:tc>
        <w:tc>
          <w:tcPr>
            <w:tcW w:w="1120" w:type="dxa"/>
            <w:vAlign w:val="center"/>
          </w:tcPr>
          <w:p w14:paraId="222D8C49" w14:textId="77777777" w:rsidR="00E87F34" w:rsidRPr="00203B18" w:rsidRDefault="00E87F34" w:rsidP="004138AC">
            <w:pPr>
              <w:jc w:val="center"/>
              <w:rPr>
                <w:rFonts w:ascii="Times New Roman" w:eastAsia="宋体" w:hAnsi="Times New Roman" w:cs="Times New Roman"/>
                <w:sz w:val="18"/>
                <w:szCs w:val="18"/>
              </w:rPr>
            </w:pPr>
          </w:p>
        </w:tc>
      </w:tr>
      <w:tr w:rsidR="00203B18" w:rsidRPr="00203B18" w14:paraId="5D6010F3" w14:textId="77777777" w:rsidTr="002A59C2">
        <w:trPr>
          <w:jc w:val="center"/>
        </w:trPr>
        <w:tc>
          <w:tcPr>
            <w:tcW w:w="2423" w:type="dxa"/>
            <w:shd w:val="clear" w:color="auto" w:fill="F2F2F2" w:themeFill="background1" w:themeFillShade="F2"/>
            <w:vAlign w:val="center"/>
          </w:tcPr>
          <w:p w14:paraId="6160A5DD" w14:textId="3B3078BD" w:rsidR="003D60C2" w:rsidRPr="00203B18" w:rsidRDefault="00BE318D" w:rsidP="004224CB">
            <w:pPr>
              <w:rPr>
                <w:rFonts w:ascii="Times New Roman" w:eastAsia="宋体" w:hAnsi="Times New Roman" w:cs="Times New Roman"/>
                <w:sz w:val="18"/>
                <w:szCs w:val="18"/>
              </w:rPr>
            </w:pPr>
            <w:r w:rsidRPr="00203B18">
              <w:rPr>
                <w:rFonts w:ascii="Times New Roman" w:eastAsia="宋体" w:hAnsi="Times New Roman" w:cs="Times New Roman"/>
                <w:sz w:val="18"/>
                <w:szCs w:val="18"/>
              </w:rPr>
              <w:t>Hypertension</w:t>
            </w:r>
          </w:p>
        </w:tc>
        <w:tc>
          <w:tcPr>
            <w:tcW w:w="2268" w:type="dxa"/>
            <w:shd w:val="clear" w:color="auto" w:fill="F2F2F2" w:themeFill="background1" w:themeFillShade="F2"/>
            <w:vAlign w:val="center"/>
          </w:tcPr>
          <w:p w14:paraId="53C80A64" w14:textId="77777777" w:rsidR="003D60C2" w:rsidRPr="00203B18" w:rsidRDefault="003D60C2" w:rsidP="004138AC">
            <w:pPr>
              <w:jc w:val="center"/>
              <w:rPr>
                <w:rFonts w:ascii="Times New Roman" w:eastAsia="宋体" w:hAnsi="Times New Roman" w:cs="Times New Roman"/>
                <w:sz w:val="18"/>
                <w:szCs w:val="18"/>
              </w:rPr>
            </w:pPr>
          </w:p>
        </w:tc>
        <w:tc>
          <w:tcPr>
            <w:tcW w:w="2268" w:type="dxa"/>
            <w:shd w:val="clear" w:color="auto" w:fill="F2F2F2" w:themeFill="background1" w:themeFillShade="F2"/>
            <w:vAlign w:val="center"/>
          </w:tcPr>
          <w:p w14:paraId="3C4388E0" w14:textId="77777777" w:rsidR="003D60C2" w:rsidRPr="00203B18" w:rsidRDefault="003D60C2" w:rsidP="004138AC">
            <w:pPr>
              <w:jc w:val="center"/>
              <w:rPr>
                <w:rFonts w:ascii="Times New Roman" w:eastAsia="宋体" w:hAnsi="Times New Roman" w:cs="Times New Roman"/>
                <w:sz w:val="18"/>
                <w:szCs w:val="18"/>
              </w:rPr>
            </w:pPr>
          </w:p>
        </w:tc>
        <w:tc>
          <w:tcPr>
            <w:tcW w:w="2268" w:type="dxa"/>
            <w:shd w:val="clear" w:color="auto" w:fill="F2F2F2" w:themeFill="background1" w:themeFillShade="F2"/>
            <w:vAlign w:val="center"/>
          </w:tcPr>
          <w:p w14:paraId="05E6DE75" w14:textId="77777777" w:rsidR="003D60C2" w:rsidRPr="00203B18" w:rsidRDefault="003D60C2" w:rsidP="004138AC">
            <w:pPr>
              <w:jc w:val="center"/>
              <w:rPr>
                <w:rFonts w:ascii="Times New Roman" w:eastAsia="宋体" w:hAnsi="Times New Roman" w:cs="Times New Roman"/>
                <w:sz w:val="18"/>
                <w:szCs w:val="18"/>
              </w:rPr>
            </w:pPr>
          </w:p>
        </w:tc>
        <w:tc>
          <w:tcPr>
            <w:tcW w:w="1120" w:type="dxa"/>
            <w:shd w:val="clear" w:color="auto" w:fill="F2F2F2" w:themeFill="background1" w:themeFillShade="F2"/>
            <w:vAlign w:val="center"/>
          </w:tcPr>
          <w:p w14:paraId="04F0E342" w14:textId="40C39A10" w:rsidR="003D60C2" w:rsidRPr="00203B18" w:rsidRDefault="00CB5C59"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0.458</w:t>
            </w:r>
          </w:p>
        </w:tc>
      </w:tr>
      <w:tr w:rsidR="00203B18" w:rsidRPr="00203B18" w14:paraId="66BC1309" w14:textId="77777777" w:rsidTr="0007765B">
        <w:trPr>
          <w:jc w:val="center"/>
        </w:trPr>
        <w:tc>
          <w:tcPr>
            <w:tcW w:w="2423" w:type="dxa"/>
            <w:vAlign w:val="center"/>
          </w:tcPr>
          <w:p w14:paraId="497716E3" w14:textId="41BD8953" w:rsidR="00E87F34" w:rsidRPr="00203B18" w:rsidRDefault="00E87F34" w:rsidP="00E87F34">
            <w:pPr>
              <w:rPr>
                <w:rFonts w:ascii="Times New Roman" w:eastAsia="宋体" w:hAnsi="Times New Roman" w:cs="Times New Roman"/>
                <w:sz w:val="18"/>
                <w:szCs w:val="18"/>
              </w:rPr>
            </w:pPr>
            <w:r w:rsidRPr="00203B18">
              <w:rPr>
                <w:rFonts w:ascii="Times New Roman" w:eastAsia="宋体" w:hAnsi="Times New Roman" w:cs="Times New Roman"/>
                <w:sz w:val="18"/>
                <w:szCs w:val="18"/>
              </w:rPr>
              <w:t xml:space="preserve">  No</w:t>
            </w:r>
          </w:p>
        </w:tc>
        <w:tc>
          <w:tcPr>
            <w:tcW w:w="2268" w:type="dxa"/>
            <w:vAlign w:val="center"/>
          </w:tcPr>
          <w:p w14:paraId="78B5EFC8" w14:textId="761F9CC7" w:rsidR="00E87F34" w:rsidRPr="00203B18" w:rsidRDefault="00E87F34"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433 (65.2)</w:t>
            </w:r>
          </w:p>
        </w:tc>
        <w:tc>
          <w:tcPr>
            <w:tcW w:w="2268" w:type="dxa"/>
            <w:vAlign w:val="center"/>
          </w:tcPr>
          <w:p w14:paraId="76BCCC61" w14:textId="7F5EFE60" w:rsidR="00E87F34" w:rsidRPr="00203B18" w:rsidRDefault="00E87F34"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353 (68.3)</w:t>
            </w:r>
          </w:p>
        </w:tc>
        <w:tc>
          <w:tcPr>
            <w:tcW w:w="2268" w:type="dxa"/>
            <w:vAlign w:val="center"/>
          </w:tcPr>
          <w:p w14:paraId="43F9A7D7" w14:textId="1F4133F8" w:rsidR="00E87F34" w:rsidRPr="00203B18" w:rsidRDefault="00E87F34"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52 (63.4)</w:t>
            </w:r>
          </w:p>
        </w:tc>
        <w:tc>
          <w:tcPr>
            <w:tcW w:w="1120" w:type="dxa"/>
            <w:vAlign w:val="center"/>
          </w:tcPr>
          <w:p w14:paraId="5BA8ADA8" w14:textId="77777777" w:rsidR="00E87F34" w:rsidRPr="00203B18" w:rsidRDefault="00E87F34" w:rsidP="004138AC">
            <w:pPr>
              <w:jc w:val="center"/>
              <w:rPr>
                <w:rFonts w:ascii="Times New Roman" w:eastAsia="宋体" w:hAnsi="Times New Roman" w:cs="Times New Roman"/>
                <w:sz w:val="18"/>
                <w:szCs w:val="18"/>
              </w:rPr>
            </w:pPr>
          </w:p>
        </w:tc>
      </w:tr>
      <w:tr w:rsidR="00203B18" w:rsidRPr="00203B18" w14:paraId="1D261168" w14:textId="77777777" w:rsidTr="002A59C2">
        <w:trPr>
          <w:jc w:val="center"/>
        </w:trPr>
        <w:tc>
          <w:tcPr>
            <w:tcW w:w="2423" w:type="dxa"/>
            <w:shd w:val="clear" w:color="auto" w:fill="F2F2F2" w:themeFill="background1" w:themeFillShade="F2"/>
            <w:vAlign w:val="center"/>
          </w:tcPr>
          <w:p w14:paraId="58332EDD" w14:textId="771CB8B8" w:rsidR="00E87F34" w:rsidRPr="00203B18" w:rsidRDefault="00E87F34" w:rsidP="00E87F34">
            <w:pPr>
              <w:rPr>
                <w:rFonts w:ascii="Times New Roman" w:eastAsia="宋体" w:hAnsi="Times New Roman" w:cs="Times New Roman"/>
                <w:sz w:val="18"/>
                <w:szCs w:val="18"/>
              </w:rPr>
            </w:pPr>
            <w:r w:rsidRPr="00203B18">
              <w:rPr>
                <w:rFonts w:ascii="Times New Roman" w:eastAsia="宋体" w:hAnsi="Times New Roman" w:cs="Times New Roman"/>
                <w:sz w:val="18"/>
                <w:szCs w:val="18"/>
              </w:rPr>
              <w:t xml:space="preserve">  Yes</w:t>
            </w:r>
          </w:p>
        </w:tc>
        <w:tc>
          <w:tcPr>
            <w:tcW w:w="2268" w:type="dxa"/>
            <w:shd w:val="clear" w:color="auto" w:fill="F2F2F2" w:themeFill="background1" w:themeFillShade="F2"/>
            <w:vAlign w:val="center"/>
          </w:tcPr>
          <w:p w14:paraId="3E99B205" w14:textId="40A0DBDE" w:rsidR="00E87F34" w:rsidRPr="00203B18" w:rsidRDefault="00E87F34"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231 (34.8)</w:t>
            </w:r>
          </w:p>
        </w:tc>
        <w:tc>
          <w:tcPr>
            <w:tcW w:w="2268" w:type="dxa"/>
            <w:shd w:val="clear" w:color="auto" w:fill="F2F2F2" w:themeFill="background1" w:themeFillShade="F2"/>
            <w:vAlign w:val="center"/>
          </w:tcPr>
          <w:p w14:paraId="294F4C93" w14:textId="164565CC" w:rsidR="00E87F34" w:rsidRPr="00203B18" w:rsidRDefault="00E87F34"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164 (31.7)</w:t>
            </w:r>
          </w:p>
        </w:tc>
        <w:tc>
          <w:tcPr>
            <w:tcW w:w="2268" w:type="dxa"/>
            <w:shd w:val="clear" w:color="auto" w:fill="F2F2F2" w:themeFill="background1" w:themeFillShade="F2"/>
            <w:vAlign w:val="center"/>
          </w:tcPr>
          <w:p w14:paraId="62396650" w14:textId="23A22A65" w:rsidR="00E87F34" w:rsidRPr="00203B18" w:rsidRDefault="00E87F34"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30 (36.6)</w:t>
            </w:r>
          </w:p>
        </w:tc>
        <w:tc>
          <w:tcPr>
            <w:tcW w:w="1120" w:type="dxa"/>
            <w:shd w:val="clear" w:color="auto" w:fill="F2F2F2" w:themeFill="background1" w:themeFillShade="F2"/>
            <w:vAlign w:val="center"/>
          </w:tcPr>
          <w:p w14:paraId="4F16ECC5" w14:textId="77777777" w:rsidR="00E87F34" w:rsidRPr="00203B18" w:rsidRDefault="00E87F34" w:rsidP="004138AC">
            <w:pPr>
              <w:jc w:val="center"/>
              <w:rPr>
                <w:rFonts w:ascii="Times New Roman" w:eastAsia="宋体" w:hAnsi="Times New Roman" w:cs="Times New Roman"/>
                <w:sz w:val="18"/>
                <w:szCs w:val="18"/>
              </w:rPr>
            </w:pPr>
          </w:p>
        </w:tc>
      </w:tr>
      <w:tr w:rsidR="00203B18" w:rsidRPr="00203B18" w14:paraId="7F438840" w14:textId="77777777" w:rsidTr="0007765B">
        <w:trPr>
          <w:jc w:val="center"/>
        </w:trPr>
        <w:tc>
          <w:tcPr>
            <w:tcW w:w="2423" w:type="dxa"/>
            <w:vAlign w:val="center"/>
          </w:tcPr>
          <w:p w14:paraId="58767608" w14:textId="4D94AC72" w:rsidR="003D60C2" w:rsidRPr="00203B18" w:rsidRDefault="003D60C2" w:rsidP="004224CB">
            <w:pPr>
              <w:rPr>
                <w:rFonts w:ascii="Times New Roman" w:eastAsia="宋体" w:hAnsi="Times New Roman" w:cs="Times New Roman"/>
                <w:sz w:val="18"/>
                <w:szCs w:val="18"/>
              </w:rPr>
            </w:pPr>
            <w:r w:rsidRPr="00203B18">
              <w:rPr>
                <w:rFonts w:ascii="Times New Roman" w:eastAsia="宋体" w:hAnsi="Times New Roman" w:cs="Times New Roman"/>
                <w:sz w:val="18"/>
                <w:szCs w:val="18"/>
              </w:rPr>
              <w:t>Diabetes</w:t>
            </w:r>
          </w:p>
        </w:tc>
        <w:tc>
          <w:tcPr>
            <w:tcW w:w="2268" w:type="dxa"/>
            <w:vAlign w:val="center"/>
          </w:tcPr>
          <w:p w14:paraId="539AF409" w14:textId="77777777" w:rsidR="003D60C2" w:rsidRPr="00203B18" w:rsidRDefault="003D60C2" w:rsidP="004138AC">
            <w:pPr>
              <w:jc w:val="center"/>
              <w:rPr>
                <w:rFonts w:ascii="Times New Roman" w:eastAsia="宋体" w:hAnsi="Times New Roman" w:cs="Times New Roman"/>
                <w:sz w:val="18"/>
                <w:szCs w:val="18"/>
              </w:rPr>
            </w:pPr>
          </w:p>
        </w:tc>
        <w:tc>
          <w:tcPr>
            <w:tcW w:w="2268" w:type="dxa"/>
            <w:vAlign w:val="center"/>
          </w:tcPr>
          <w:p w14:paraId="7A90E305" w14:textId="77777777" w:rsidR="003D60C2" w:rsidRPr="00203B18" w:rsidRDefault="003D60C2" w:rsidP="004138AC">
            <w:pPr>
              <w:jc w:val="center"/>
              <w:rPr>
                <w:rFonts w:ascii="Times New Roman" w:eastAsia="宋体" w:hAnsi="Times New Roman" w:cs="Times New Roman"/>
                <w:sz w:val="18"/>
                <w:szCs w:val="18"/>
              </w:rPr>
            </w:pPr>
          </w:p>
        </w:tc>
        <w:tc>
          <w:tcPr>
            <w:tcW w:w="2268" w:type="dxa"/>
            <w:vAlign w:val="center"/>
          </w:tcPr>
          <w:p w14:paraId="23622A48" w14:textId="77777777" w:rsidR="003D60C2" w:rsidRPr="00203B18" w:rsidRDefault="003D60C2" w:rsidP="004138AC">
            <w:pPr>
              <w:jc w:val="center"/>
              <w:rPr>
                <w:rFonts w:ascii="Times New Roman" w:eastAsia="宋体" w:hAnsi="Times New Roman" w:cs="Times New Roman"/>
                <w:sz w:val="18"/>
                <w:szCs w:val="18"/>
              </w:rPr>
            </w:pPr>
          </w:p>
        </w:tc>
        <w:tc>
          <w:tcPr>
            <w:tcW w:w="1120" w:type="dxa"/>
            <w:vAlign w:val="center"/>
          </w:tcPr>
          <w:p w14:paraId="07FCE28D" w14:textId="39898F68" w:rsidR="003D60C2" w:rsidRPr="00203B18" w:rsidRDefault="00CB5C59"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&lt; 0.001</w:t>
            </w:r>
          </w:p>
        </w:tc>
      </w:tr>
      <w:tr w:rsidR="00203B18" w:rsidRPr="00203B18" w14:paraId="2CBDAE47" w14:textId="77777777" w:rsidTr="002A59C2">
        <w:trPr>
          <w:jc w:val="center"/>
        </w:trPr>
        <w:tc>
          <w:tcPr>
            <w:tcW w:w="2423" w:type="dxa"/>
            <w:shd w:val="clear" w:color="auto" w:fill="F2F2F2" w:themeFill="background1" w:themeFillShade="F2"/>
            <w:vAlign w:val="center"/>
          </w:tcPr>
          <w:p w14:paraId="5CCEF9E8" w14:textId="137647BA" w:rsidR="00E87F34" w:rsidRPr="00203B18" w:rsidRDefault="00E87F34" w:rsidP="00E87F34">
            <w:pPr>
              <w:rPr>
                <w:rFonts w:ascii="Times New Roman" w:eastAsia="宋体" w:hAnsi="Times New Roman" w:cs="Times New Roman"/>
                <w:sz w:val="18"/>
                <w:szCs w:val="18"/>
              </w:rPr>
            </w:pPr>
            <w:r w:rsidRPr="00203B18">
              <w:rPr>
                <w:rFonts w:ascii="Times New Roman" w:eastAsia="宋体" w:hAnsi="Times New Roman" w:cs="Times New Roman"/>
                <w:sz w:val="18"/>
                <w:szCs w:val="18"/>
              </w:rPr>
              <w:t xml:space="preserve">  No</w:t>
            </w:r>
          </w:p>
        </w:tc>
        <w:tc>
          <w:tcPr>
            <w:tcW w:w="2268" w:type="dxa"/>
            <w:shd w:val="clear" w:color="auto" w:fill="F2F2F2" w:themeFill="background1" w:themeFillShade="F2"/>
            <w:vAlign w:val="center"/>
          </w:tcPr>
          <w:p w14:paraId="0B562076" w14:textId="2C20BA7C" w:rsidR="00E87F34" w:rsidRPr="00203B18" w:rsidRDefault="00E87F34"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578 (87.1)</w:t>
            </w:r>
          </w:p>
        </w:tc>
        <w:tc>
          <w:tcPr>
            <w:tcW w:w="2268" w:type="dxa"/>
            <w:shd w:val="clear" w:color="auto" w:fill="F2F2F2" w:themeFill="background1" w:themeFillShade="F2"/>
            <w:vAlign w:val="center"/>
          </w:tcPr>
          <w:p w14:paraId="022806EB" w14:textId="3A7A56A0" w:rsidR="00E87F34" w:rsidRPr="00203B18" w:rsidRDefault="00E87F34"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417 (80.7)</w:t>
            </w:r>
          </w:p>
        </w:tc>
        <w:tc>
          <w:tcPr>
            <w:tcW w:w="2268" w:type="dxa"/>
            <w:shd w:val="clear" w:color="auto" w:fill="F2F2F2" w:themeFill="background1" w:themeFillShade="F2"/>
            <w:vAlign w:val="center"/>
          </w:tcPr>
          <w:p w14:paraId="549E13C0" w14:textId="501EBD36" w:rsidR="00E87F34" w:rsidRPr="00203B18" w:rsidRDefault="00E87F34"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58 (70.7)</w:t>
            </w:r>
          </w:p>
        </w:tc>
        <w:tc>
          <w:tcPr>
            <w:tcW w:w="1120" w:type="dxa"/>
            <w:shd w:val="clear" w:color="auto" w:fill="F2F2F2" w:themeFill="background1" w:themeFillShade="F2"/>
            <w:vAlign w:val="center"/>
          </w:tcPr>
          <w:p w14:paraId="4F68974D" w14:textId="77777777" w:rsidR="00E87F34" w:rsidRPr="00203B18" w:rsidRDefault="00E87F34" w:rsidP="004138AC">
            <w:pPr>
              <w:jc w:val="center"/>
              <w:rPr>
                <w:rFonts w:ascii="Times New Roman" w:eastAsia="宋体" w:hAnsi="Times New Roman" w:cs="Times New Roman"/>
                <w:sz w:val="18"/>
                <w:szCs w:val="18"/>
              </w:rPr>
            </w:pPr>
          </w:p>
        </w:tc>
      </w:tr>
      <w:tr w:rsidR="00203B18" w:rsidRPr="00203B18" w14:paraId="721A449B" w14:textId="77777777" w:rsidTr="0007765B">
        <w:trPr>
          <w:jc w:val="center"/>
        </w:trPr>
        <w:tc>
          <w:tcPr>
            <w:tcW w:w="2423" w:type="dxa"/>
            <w:vAlign w:val="center"/>
          </w:tcPr>
          <w:p w14:paraId="03D39A63" w14:textId="14146AF2" w:rsidR="00E87F34" w:rsidRPr="00203B18" w:rsidRDefault="00E87F34" w:rsidP="00E87F34">
            <w:pPr>
              <w:rPr>
                <w:rFonts w:ascii="Times New Roman" w:eastAsia="宋体" w:hAnsi="Times New Roman" w:cs="Times New Roman"/>
                <w:sz w:val="18"/>
                <w:szCs w:val="18"/>
              </w:rPr>
            </w:pPr>
            <w:r w:rsidRPr="00203B18">
              <w:rPr>
                <w:rFonts w:ascii="Times New Roman" w:eastAsia="宋体" w:hAnsi="Times New Roman" w:cs="Times New Roman"/>
                <w:sz w:val="18"/>
                <w:szCs w:val="18"/>
              </w:rPr>
              <w:lastRenderedPageBreak/>
              <w:t xml:space="preserve">  Yes</w:t>
            </w:r>
          </w:p>
        </w:tc>
        <w:tc>
          <w:tcPr>
            <w:tcW w:w="2268" w:type="dxa"/>
            <w:vAlign w:val="center"/>
          </w:tcPr>
          <w:p w14:paraId="67D66B1B" w14:textId="5A9123A0" w:rsidR="00E87F34" w:rsidRPr="00203B18" w:rsidRDefault="00E87F34"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86 (12.9)</w:t>
            </w:r>
          </w:p>
        </w:tc>
        <w:tc>
          <w:tcPr>
            <w:tcW w:w="2268" w:type="dxa"/>
            <w:vAlign w:val="center"/>
          </w:tcPr>
          <w:p w14:paraId="27D7CBEB" w14:textId="395F828E" w:rsidR="00E87F34" w:rsidRPr="00203B18" w:rsidRDefault="00E87F34"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100 (19.3)</w:t>
            </w:r>
          </w:p>
        </w:tc>
        <w:tc>
          <w:tcPr>
            <w:tcW w:w="2268" w:type="dxa"/>
            <w:vAlign w:val="center"/>
          </w:tcPr>
          <w:p w14:paraId="1CB6B96F" w14:textId="630EF6CB" w:rsidR="00E87F34" w:rsidRPr="00203B18" w:rsidRDefault="00E87F34"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24 (29.3)</w:t>
            </w:r>
          </w:p>
        </w:tc>
        <w:tc>
          <w:tcPr>
            <w:tcW w:w="1120" w:type="dxa"/>
            <w:vAlign w:val="center"/>
          </w:tcPr>
          <w:p w14:paraId="28F4A09B" w14:textId="77777777" w:rsidR="00E87F34" w:rsidRPr="00203B18" w:rsidRDefault="00E87F34" w:rsidP="004138AC">
            <w:pPr>
              <w:jc w:val="center"/>
              <w:rPr>
                <w:rFonts w:ascii="Times New Roman" w:eastAsia="宋体" w:hAnsi="Times New Roman" w:cs="Times New Roman"/>
                <w:sz w:val="18"/>
                <w:szCs w:val="18"/>
              </w:rPr>
            </w:pPr>
          </w:p>
        </w:tc>
      </w:tr>
      <w:tr w:rsidR="00203B18" w:rsidRPr="00203B18" w14:paraId="06EB50E4" w14:textId="77777777" w:rsidTr="002A59C2">
        <w:trPr>
          <w:jc w:val="center"/>
        </w:trPr>
        <w:tc>
          <w:tcPr>
            <w:tcW w:w="2423" w:type="dxa"/>
            <w:shd w:val="clear" w:color="auto" w:fill="F2F2F2" w:themeFill="background1" w:themeFillShade="F2"/>
            <w:vAlign w:val="center"/>
          </w:tcPr>
          <w:p w14:paraId="5F92AC34" w14:textId="19DEB55B" w:rsidR="003D60C2" w:rsidRPr="00203B18" w:rsidRDefault="003D60C2" w:rsidP="004224CB">
            <w:pPr>
              <w:rPr>
                <w:rFonts w:ascii="Times New Roman" w:eastAsia="宋体" w:hAnsi="Times New Roman" w:cs="Times New Roman"/>
                <w:sz w:val="18"/>
                <w:szCs w:val="18"/>
              </w:rPr>
            </w:pPr>
            <w:r w:rsidRPr="00203B18">
              <w:rPr>
                <w:rFonts w:ascii="Times New Roman" w:eastAsia="宋体" w:hAnsi="Times New Roman" w:cs="Times New Roman"/>
                <w:sz w:val="18"/>
                <w:szCs w:val="18"/>
              </w:rPr>
              <w:t>Serum creatinine (</w:t>
            </w:r>
            <w:proofErr w:type="spellStart"/>
            <w:r w:rsidR="00C661E4" w:rsidRPr="00203B18">
              <w:rPr>
                <w:rFonts w:ascii="Times New Roman" w:eastAsia="宋体" w:hAnsi="Times New Roman" w:cs="Times New Roman"/>
                <w:sz w:val="18"/>
                <w:szCs w:val="18"/>
              </w:rPr>
              <w:t>μ</w:t>
            </w:r>
            <w:r w:rsidRPr="00203B18">
              <w:rPr>
                <w:rFonts w:ascii="Times New Roman" w:eastAsia="宋体" w:hAnsi="Times New Roman" w:cs="Times New Roman"/>
                <w:sz w:val="18"/>
                <w:szCs w:val="18"/>
              </w:rPr>
              <w:t>mol</w:t>
            </w:r>
            <w:proofErr w:type="spellEnd"/>
            <w:r w:rsidRPr="00203B18">
              <w:rPr>
                <w:rFonts w:ascii="Times New Roman" w:eastAsia="宋体" w:hAnsi="Times New Roman" w:cs="Times New Roman"/>
                <w:sz w:val="18"/>
                <w:szCs w:val="18"/>
              </w:rPr>
              <w:t>/L)</w:t>
            </w:r>
          </w:p>
        </w:tc>
        <w:tc>
          <w:tcPr>
            <w:tcW w:w="2268" w:type="dxa"/>
            <w:shd w:val="clear" w:color="auto" w:fill="F2F2F2" w:themeFill="background1" w:themeFillShade="F2"/>
            <w:vAlign w:val="center"/>
          </w:tcPr>
          <w:p w14:paraId="18E542E6" w14:textId="77777777" w:rsidR="003D60C2" w:rsidRPr="00203B18" w:rsidRDefault="003D60C2" w:rsidP="004138AC">
            <w:pPr>
              <w:jc w:val="center"/>
              <w:rPr>
                <w:rFonts w:ascii="Times New Roman" w:eastAsia="宋体" w:hAnsi="Times New Roman" w:cs="Times New Roman"/>
                <w:sz w:val="18"/>
                <w:szCs w:val="18"/>
              </w:rPr>
            </w:pPr>
          </w:p>
        </w:tc>
        <w:tc>
          <w:tcPr>
            <w:tcW w:w="2268" w:type="dxa"/>
            <w:shd w:val="clear" w:color="auto" w:fill="F2F2F2" w:themeFill="background1" w:themeFillShade="F2"/>
            <w:vAlign w:val="center"/>
          </w:tcPr>
          <w:p w14:paraId="2E443CA2" w14:textId="77777777" w:rsidR="003D60C2" w:rsidRPr="00203B18" w:rsidRDefault="003D60C2" w:rsidP="004138AC">
            <w:pPr>
              <w:jc w:val="center"/>
              <w:rPr>
                <w:rFonts w:ascii="Times New Roman" w:eastAsia="宋体" w:hAnsi="Times New Roman" w:cs="Times New Roman"/>
                <w:sz w:val="18"/>
                <w:szCs w:val="18"/>
              </w:rPr>
            </w:pPr>
          </w:p>
        </w:tc>
        <w:tc>
          <w:tcPr>
            <w:tcW w:w="2268" w:type="dxa"/>
            <w:shd w:val="clear" w:color="auto" w:fill="F2F2F2" w:themeFill="background1" w:themeFillShade="F2"/>
            <w:vAlign w:val="center"/>
          </w:tcPr>
          <w:p w14:paraId="0AD6ECD8" w14:textId="77777777" w:rsidR="003D60C2" w:rsidRPr="00203B18" w:rsidRDefault="003D60C2" w:rsidP="004138AC">
            <w:pPr>
              <w:jc w:val="center"/>
              <w:rPr>
                <w:rFonts w:ascii="Times New Roman" w:eastAsia="宋体" w:hAnsi="Times New Roman" w:cs="Times New Roman"/>
                <w:sz w:val="18"/>
                <w:szCs w:val="18"/>
              </w:rPr>
            </w:pPr>
          </w:p>
        </w:tc>
        <w:tc>
          <w:tcPr>
            <w:tcW w:w="1120" w:type="dxa"/>
            <w:shd w:val="clear" w:color="auto" w:fill="F2F2F2" w:themeFill="background1" w:themeFillShade="F2"/>
            <w:vAlign w:val="center"/>
          </w:tcPr>
          <w:p w14:paraId="7248D3B6" w14:textId="768042ED" w:rsidR="003D60C2" w:rsidRPr="00203B18" w:rsidRDefault="00CB5C59"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0.151</w:t>
            </w:r>
          </w:p>
        </w:tc>
      </w:tr>
      <w:tr w:rsidR="00203B18" w:rsidRPr="00203B18" w14:paraId="278BD508" w14:textId="77777777" w:rsidTr="0007765B">
        <w:trPr>
          <w:jc w:val="center"/>
        </w:trPr>
        <w:tc>
          <w:tcPr>
            <w:tcW w:w="2423" w:type="dxa"/>
          </w:tcPr>
          <w:p w14:paraId="0C8AE072" w14:textId="4A557F8F" w:rsidR="00E87F34" w:rsidRPr="00203B18" w:rsidRDefault="00E87F34" w:rsidP="00E87F34">
            <w:pPr>
              <w:ind w:firstLineChars="100" w:firstLine="180"/>
              <w:rPr>
                <w:rFonts w:ascii="Times New Roman" w:eastAsia="宋体" w:hAnsi="Times New Roman" w:cs="Times New Roman"/>
                <w:sz w:val="18"/>
                <w:szCs w:val="18"/>
              </w:rPr>
            </w:pPr>
            <w:r w:rsidRPr="00203B18">
              <w:rPr>
                <w:rFonts w:ascii="Times New Roman" w:eastAsia="宋体" w:hAnsi="Times New Roman" w:cs="Times New Roman"/>
                <w:sz w:val="18"/>
                <w:szCs w:val="18"/>
              </w:rPr>
              <w:t xml:space="preserve">Mean (SD) </w:t>
            </w:r>
          </w:p>
        </w:tc>
        <w:tc>
          <w:tcPr>
            <w:tcW w:w="2268" w:type="dxa"/>
            <w:vAlign w:val="center"/>
          </w:tcPr>
          <w:p w14:paraId="46D12FEF" w14:textId="2D77D886" w:rsidR="00E87F34" w:rsidRPr="00203B18" w:rsidRDefault="00E87F34"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89.5 (55.5)</w:t>
            </w:r>
          </w:p>
        </w:tc>
        <w:tc>
          <w:tcPr>
            <w:tcW w:w="2268" w:type="dxa"/>
            <w:vAlign w:val="center"/>
          </w:tcPr>
          <w:p w14:paraId="6228B857" w14:textId="4ACBF76E" w:rsidR="00E87F34" w:rsidRPr="00203B18" w:rsidRDefault="00E87F34"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86.1 (42.5)</w:t>
            </w:r>
          </w:p>
        </w:tc>
        <w:tc>
          <w:tcPr>
            <w:tcW w:w="2268" w:type="dxa"/>
            <w:vAlign w:val="center"/>
          </w:tcPr>
          <w:p w14:paraId="4F34DD9C" w14:textId="46F59D74" w:rsidR="00E87F34" w:rsidRPr="00203B18" w:rsidRDefault="00B24C94"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NA</w:t>
            </w:r>
          </w:p>
        </w:tc>
        <w:tc>
          <w:tcPr>
            <w:tcW w:w="1120" w:type="dxa"/>
            <w:vAlign w:val="center"/>
          </w:tcPr>
          <w:p w14:paraId="3A269B1D" w14:textId="77777777" w:rsidR="00E87F34" w:rsidRPr="00203B18" w:rsidRDefault="00E87F34" w:rsidP="004138AC">
            <w:pPr>
              <w:jc w:val="center"/>
              <w:rPr>
                <w:rFonts w:ascii="Times New Roman" w:eastAsia="宋体" w:hAnsi="Times New Roman" w:cs="Times New Roman"/>
                <w:sz w:val="18"/>
                <w:szCs w:val="18"/>
              </w:rPr>
            </w:pPr>
          </w:p>
        </w:tc>
      </w:tr>
      <w:tr w:rsidR="00203B18" w:rsidRPr="00203B18" w14:paraId="424E2D39" w14:textId="77777777" w:rsidTr="002A59C2">
        <w:trPr>
          <w:jc w:val="center"/>
        </w:trPr>
        <w:tc>
          <w:tcPr>
            <w:tcW w:w="2423" w:type="dxa"/>
            <w:shd w:val="clear" w:color="auto" w:fill="F2F2F2" w:themeFill="background1" w:themeFillShade="F2"/>
          </w:tcPr>
          <w:p w14:paraId="3A7862E2" w14:textId="47E7A8C2" w:rsidR="00E87F34" w:rsidRPr="00203B18" w:rsidRDefault="00E87F34" w:rsidP="00E87F34">
            <w:pPr>
              <w:ind w:firstLineChars="100" w:firstLine="180"/>
              <w:rPr>
                <w:rFonts w:ascii="Times New Roman" w:eastAsia="宋体" w:hAnsi="Times New Roman" w:cs="Times New Roman"/>
                <w:sz w:val="18"/>
                <w:szCs w:val="18"/>
              </w:rPr>
            </w:pPr>
            <w:r w:rsidRPr="00203B18">
              <w:rPr>
                <w:rFonts w:ascii="Times New Roman" w:eastAsia="宋体" w:hAnsi="Times New Roman" w:cs="Times New Roman"/>
                <w:sz w:val="18"/>
                <w:szCs w:val="18"/>
              </w:rPr>
              <w:t>Median (IQR)</w:t>
            </w:r>
          </w:p>
        </w:tc>
        <w:tc>
          <w:tcPr>
            <w:tcW w:w="2268" w:type="dxa"/>
            <w:shd w:val="clear" w:color="auto" w:fill="F2F2F2" w:themeFill="background1" w:themeFillShade="F2"/>
            <w:vAlign w:val="center"/>
          </w:tcPr>
          <w:p w14:paraId="37763CD0" w14:textId="561576ED" w:rsidR="00E87F34" w:rsidRPr="00203B18" w:rsidRDefault="00E87F34"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82.5 (69.0-102.1)</w:t>
            </w:r>
          </w:p>
        </w:tc>
        <w:tc>
          <w:tcPr>
            <w:tcW w:w="2268" w:type="dxa"/>
            <w:shd w:val="clear" w:color="auto" w:fill="F2F2F2" w:themeFill="background1" w:themeFillShade="F2"/>
            <w:vAlign w:val="center"/>
          </w:tcPr>
          <w:p w14:paraId="4E07C0B1" w14:textId="108052DE" w:rsidR="00E87F34" w:rsidRPr="00203B18" w:rsidRDefault="00E87F34"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81.0 (66.0-101.0)</w:t>
            </w:r>
          </w:p>
        </w:tc>
        <w:tc>
          <w:tcPr>
            <w:tcW w:w="2268" w:type="dxa"/>
            <w:shd w:val="clear" w:color="auto" w:fill="F2F2F2" w:themeFill="background1" w:themeFillShade="F2"/>
            <w:vAlign w:val="center"/>
          </w:tcPr>
          <w:p w14:paraId="1A782AEF" w14:textId="21A857BC" w:rsidR="00E87F34" w:rsidRPr="00203B18" w:rsidRDefault="00B24C94"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NA</w:t>
            </w:r>
          </w:p>
        </w:tc>
        <w:tc>
          <w:tcPr>
            <w:tcW w:w="1120" w:type="dxa"/>
            <w:shd w:val="clear" w:color="auto" w:fill="F2F2F2" w:themeFill="background1" w:themeFillShade="F2"/>
            <w:vAlign w:val="center"/>
          </w:tcPr>
          <w:p w14:paraId="0F13C421" w14:textId="77777777" w:rsidR="00E87F34" w:rsidRPr="00203B18" w:rsidRDefault="00E87F34" w:rsidP="004138AC">
            <w:pPr>
              <w:jc w:val="center"/>
              <w:rPr>
                <w:rFonts w:ascii="Times New Roman" w:eastAsia="宋体" w:hAnsi="Times New Roman" w:cs="Times New Roman"/>
                <w:sz w:val="18"/>
                <w:szCs w:val="18"/>
              </w:rPr>
            </w:pPr>
          </w:p>
        </w:tc>
      </w:tr>
      <w:tr w:rsidR="00203B18" w:rsidRPr="00203B18" w14:paraId="7319ED47" w14:textId="77777777" w:rsidTr="0007765B">
        <w:trPr>
          <w:jc w:val="center"/>
        </w:trPr>
        <w:tc>
          <w:tcPr>
            <w:tcW w:w="2423" w:type="dxa"/>
            <w:vAlign w:val="center"/>
          </w:tcPr>
          <w:p w14:paraId="4C29C8DC" w14:textId="77777777" w:rsidR="00E87F34" w:rsidRPr="00203B18" w:rsidRDefault="00E87F34" w:rsidP="00E87F34">
            <w:pPr>
              <w:rPr>
                <w:rFonts w:ascii="Times New Roman" w:eastAsia="宋体" w:hAnsi="Times New Roman" w:cs="Times New Roman"/>
                <w:sz w:val="18"/>
                <w:szCs w:val="18"/>
              </w:rPr>
            </w:pPr>
            <w:r w:rsidRPr="00203B18">
              <w:rPr>
                <w:rFonts w:ascii="Times New Roman" w:eastAsia="宋体" w:hAnsi="Times New Roman" w:cs="Times New Roman"/>
                <w:sz w:val="18"/>
                <w:szCs w:val="18"/>
              </w:rPr>
              <w:t>Serum albumin (g/L)</w:t>
            </w:r>
          </w:p>
        </w:tc>
        <w:tc>
          <w:tcPr>
            <w:tcW w:w="2268" w:type="dxa"/>
            <w:vAlign w:val="center"/>
          </w:tcPr>
          <w:p w14:paraId="7A0B8200" w14:textId="5F22E59D" w:rsidR="00E87F34" w:rsidRPr="00203B18" w:rsidRDefault="00E87F34" w:rsidP="004138AC">
            <w:pPr>
              <w:jc w:val="center"/>
              <w:rPr>
                <w:rFonts w:ascii="Times New Roman" w:eastAsia="宋体" w:hAnsi="Times New Roman" w:cs="Times New Roman"/>
                <w:sz w:val="18"/>
                <w:szCs w:val="18"/>
              </w:rPr>
            </w:pPr>
          </w:p>
        </w:tc>
        <w:tc>
          <w:tcPr>
            <w:tcW w:w="2268" w:type="dxa"/>
            <w:vAlign w:val="center"/>
          </w:tcPr>
          <w:p w14:paraId="2687314A" w14:textId="61572275" w:rsidR="00E87F34" w:rsidRPr="00203B18" w:rsidRDefault="00E87F34" w:rsidP="004138AC">
            <w:pPr>
              <w:jc w:val="center"/>
              <w:rPr>
                <w:rFonts w:ascii="Times New Roman" w:eastAsia="宋体" w:hAnsi="Times New Roman" w:cs="Times New Roman"/>
                <w:sz w:val="18"/>
                <w:szCs w:val="18"/>
              </w:rPr>
            </w:pPr>
          </w:p>
        </w:tc>
        <w:tc>
          <w:tcPr>
            <w:tcW w:w="2268" w:type="dxa"/>
            <w:vAlign w:val="center"/>
          </w:tcPr>
          <w:p w14:paraId="2B7A9DF4" w14:textId="77777777" w:rsidR="00E87F34" w:rsidRPr="00203B18" w:rsidRDefault="00E87F34" w:rsidP="004138AC">
            <w:pPr>
              <w:jc w:val="center"/>
              <w:rPr>
                <w:rFonts w:ascii="Times New Roman" w:eastAsia="宋体" w:hAnsi="Times New Roman" w:cs="Times New Roman"/>
                <w:sz w:val="18"/>
                <w:szCs w:val="18"/>
              </w:rPr>
            </w:pPr>
          </w:p>
        </w:tc>
        <w:tc>
          <w:tcPr>
            <w:tcW w:w="1120" w:type="dxa"/>
            <w:vAlign w:val="center"/>
          </w:tcPr>
          <w:p w14:paraId="1A0A6AB7" w14:textId="3CFBCCF9" w:rsidR="00E87F34" w:rsidRPr="00203B18" w:rsidRDefault="00CB5C59"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0.325</w:t>
            </w:r>
          </w:p>
        </w:tc>
      </w:tr>
      <w:tr w:rsidR="00203B18" w:rsidRPr="00203B18" w14:paraId="38105B85" w14:textId="77777777" w:rsidTr="002A59C2">
        <w:trPr>
          <w:jc w:val="center"/>
        </w:trPr>
        <w:tc>
          <w:tcPr>
            <w:tcW w:w="2423" w:type="dxa"/>
            <w:shd w:val="clear" w:color="auto" w:fill="F2F2F2" w:themeFill="background1" w:themeFillShade="F2"/>
          </w:tcPr>
          <w:p w14:paraId="44B0A4F1" w14:textId="0A04B116" w:rsidR="00E87F34" w:rsidRPr="00203B18" w:rsidRDefault="00E87F34" w:rsidP="00E87F34">
            <w:pPr>
              <w:ind w:firstLineChars="100" w:firstLine="180"/>
              <w:rPr>
                <w:rFonts w:ascii="Times New Roman" w:eastAsia="宋体" w:hAnsi="Times New Roman" w:cs="Times New Roman"/>
                <w:sz w:val="18"/>
                <w:szCs w:val="18"/>
              </w:rPr>
            </w:pPr>
            <w:r w:rsidRPr="00203B18">
              <w:rPr>
                <w:rFonts w:ascii="Times New Roman" w:eastAsia="宋体" w:hAnsi="Times New Roman" w:cs="Times New Roman"/>
                <w:sz w:val="18"/>
                <w:szCs w:val="18"/>
              </w:rPr>
              <w:t xml:space="preserve">Mean (SD) </w:t>
            </w:r>
          </w:p>
        </w:tc>
        <w:tc>
          <w:tcPr>
            <w:tcW w:w="2268" w:type="dxa"/>
            <w:shd w:val="clear" w:color="auto" w:fill="F2F2F2" w:themeFill="background1" w:themeFillShade="F2"/>
            <w:vAlign w:val="center"/>
          </w:tcPr>
          <w:p w14:paraId="47B49DF9" w14:textId="112642CA" w:rsidR="00E87F34" w:rsidRPr="00203B18" w:rsidRDefault="00E87F34"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37.3 (5.3)</w:t>
            </w:r>
          </w:p>
        </w:tc>
        <w:tc>
          <w:tcPr>
            <w:tcW w:w="2268" w:type="dxa"/>
            <w:shd w:val="clear" w:color="auto" w:fill="F2F2F2" w:themeFill="background1" w:themeFillShade="F2"/>
            <w:vAlign w:val="center"/>
          </w:tcPr>
          <w:p w14:paraId="771D2CED" w14:textId="69B5A1E8" w:rsidR="00E87F34" w:rsidRPr="00203B18" w:rsidRDefault="00E87F34"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37.6 (5.2)</w:t>
            </w:r>
          </w:p>
        </w:tc>
        <w:tc>
          <w:tcPr>
            <w:tcW w:w="2268" w:type="dxa"/>
            <w:shd w:val="clear" w:color="auto" w:fill="F2F2F2" w:themeFill="background1" w:themeFillShade="F2"/>
            <w:vAlign w:val="center"/>
          </w:tcPr>
          <w:p w14:paraId="35516746" w14:textId="2CD49DF1" w:rsidR="00E87F34" w:rsidRPr="00203B18" w:rsidRDefault="00B24C94"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NA</w:t>
            </w:r>
          </w:p>
        </w:tc>
        <w:tc>
          <w:tcPr>
            <w:tcW w:w="1120" w:type="dxa"/>
            <w:shd w:val="clear" w:color="auto" w:fill="F2F2F2" w:themeFill="background1" w:themeFillShade="F2"/>
            <w:vAlign w:val="center"/>
          </w:tcPr>
          <w:p w14:paraId="0EF3C6EB" w14:textId="77777777" w:rsidR="00E87F34" w:rsidRPr="00203B18" w:rsidRDefault="00E87F34" w:rsidP="004138AC">
            <w:pPr>
              <w:jc w:val="center"/>
              <w:rPr>
                <w:rFonts w:ascii="Times New Roman" w:eastAsia="宋体" w:hAnsi="Times New Roman" w:cs="Times New Roman"/>
                <w:sz w:val="18"/>
                <w:szCs w:val="18"/>
              </w:rPr>
            </w:pPr>
          </w:p>
        </w:tc>
      </w:tr>
      <w:tr w:rsidR="00203B18" w:rsidRPr="00203B18" w14:paraId="139FE7FF" w14:textId="77777777" w:rsidTr="0007765B">
        <w:trPr>
          <w:jc w:val="center"/>
        </w:trPr>
        <w:tc>
          <w:tcPr>
            <w:tcW w:w="2423" w:type="dxa"/>
          </w:tcPr>
          <w:p w14:paraId="6693D4E8" w14:textId="32B16E71" w:rsidR="00E87F34" w:rsidRPr="00203B18" w:rsidRDefault="00E87F34" w:rsidP="00E87F34">
            <w:pPr>
              <w:ind w:firstLineChars="100" w:firstLine="180"/>
              <w:rPr>
                <w:rFonts w:ascii="Times New Roman" w:eastAsia="宋体" w:hAnsi="Times New Roman" w:cs="Times New Roman"/>
                <w:sz w:val="18"/>
                <w:szCs w:val="18"/>
              </w:rPr>
            </w:pPr>
            <w:r w:rsidRPr="00203B18">
              <w:rPr>
                <w:rFonts w:ascii="Times New Roman" w:eastAsia="宋体" w:hAnsi="Times New Roman" w:cs="Times New Roman"/>
                <w:sz w:val="18"/>
                <w:szCs w:val="18"/>
              </w:rPr>
              <w:t>Median (IQR)</w:t>
            </w:r>
          </w:p>
        </w:tc>
        <w:tc>
          <w:tcPr>
            <w:tcW w:w="2268" w:type="dxa"/>
            <w:vAlign w:val="center"/>
          </w:tcPr>
          <w:p w14:paraId="505BAF15" w14:textId="03BE7CB1" w:rsidR="00E87F34" w:rsidRPr="00203B18" w:rsidRDefault="00E87F34"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37.6 (34.0-41.0)</w:t>
            </w:r>
          </w:p>
        </w:tc>
        <w:tc>
          <w:tcPr>
            <w:tcW w:w="2268" w:type="dxa"/>
            <w:vAlign w:val="center"/>
          </w:tcPr>
          <w:p w14:paraId="68589A8F" w14:textId="35DD3EC9" w:rsidR="00E87F34" w:rsidRPr="00203B18" w:rsidRDefault="00E87F34"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38.0</w:t>
            </w:r>
            <w:r w:rsidR="00C047F5" w:rsidRPr="00203B18">
              <w:rPr>
                <w:rFonts w:ascii="Times New Roman" w:hAnsi="Times New Roman" w:cs="Times New Roman"/>
                <w:sz w:val="18"/>
                <w:szCs w:val="18"/>
              </w:rPr>
              <w:t xml:space="preserve"> (34.3-41.2)</w:t>
            </w:r>
          </w:p>
        </w:tc>
        <w:tc>
          <w:tcPr>
            <w:tcW w:w="2268" w:type="dxa"/>
            <w:vAlign w:val="center"/>
          </w:tcPr>
          <w:p w14:paraId="2A2E494D" w14:textId="0CE69F55" w:rsidR="00E87F34" w:rsidRPr="00203B18" w:rsidRDefault="00B24C94"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NA</w:t>
            </w:r>
          </w:p>
        </w:tc>
        <w:tc>
          <w:tcPr>
            <w:tcW w:w="1120" w:type="dxa"/>
            <w:vAlign w:val="center"/>
          </w:tcPr>
          <w:p w14:paraId="4CBED149" w14:textId="77777777" w:rsidR="00E87F34" w:rsidRPr="00203B18" w:rsidRDefault="00E87F34" w:rsidP="004138AC">
            <w:pPr>
              <w:jc w:val="center"/>
              <w:rPr>
                <w:rFonts w:ascii="Times New Roman" w:eastAsia="宋体" w:hAnsi="Times New Roman" w:cs="Times New Roman"/>
                <w:sz w:val="18"/>
                <w:szCs w:val="18"/>
              </w:rPr>
            </w:pPr>
          </w:p>
        </w:tc>
      </w:tr>
      <w:tr w:rsidR="00203B18" w:rsidRPr="00203B18" w14:paraId="2CA8ABDE" w14:textId="77777777" w:rsidTr="00C06807">
        <w:trPr>
          <w:jc w:val="center"/>
        </w:trPr>
        <w:tc>
          <w:tcPr>
            <w:tcW w:w="2423" w:type="dxa"/>
            <w:shd w:val="clear" w:color="auto" w:fill="F2F2F2" w:themeFill="background1" w:themeFillShade="F2"/>
            <w:vAlign w:val="center"/>
          </w:tcPr>
          <w:p w14:paraId="7893E6A4" w14:textId="2F47E90F" w:rsidR="00E87F34" w:rsidRPr="00203B18" w:rsidRDefault="00E87F34" w:rsidP="00E87F34">
            <w:pPr>
              <w:rPr>
                <w:rFonts w:ascii="Times New Roman" w:eastAsia="宋体" w:hAnsi="Times New Roman" w:cs="Times New Roman"/>
                <w:sz w:val="18"/>
                <w:szCs w:val="18"/>
              </w:rPr>
            </w:pPr>
            <w:r w:rsidRPr="00203B18">
              <w:rPr>
                <w:rFonts w:ascii="Times New Roman" w:eastAsia="宋体" w:hAnsi="Times New Roman" w:cs="Times New Roman"/>
                <w:sz w:val="18"/>
                <w:szCs w:val="18"/>
              </w:rPr>
              <w:t xml:space="preserve">Serum </w:t>
            </w:r>
            <w:r w:rsidR="0019561D" w:rsidRPr="00203B18">
              <w:rPr>
                <w:rFonts w:ascii="Times New Roman" w:eastAsia="宋体" w:hAnsi="Times New Roman" w:cs="Times New Roman"/>
                <w:sz w:val="18"/>
                <w:szCs w:val="18"/>
              </w:rPr>
              <w:t>hemoglobin</w:t>
            </w:r>
            <w:r w:rsidRPr="00203B18">
              <w:rPr>
                <w:rFonts w:ascii="Times New Roman" w:eastAsia="宋体" w:hAnsi="Times New Roman" w:cs="Times New Roman"/>
                <w:sz w:val="18"/>
                <w:szCs w:val="18"/>
              </w:rPr>
              <w:t xml:space="preserve"> (g/L)</w:t>
            </w:r>
          </w:p>
        </w:tc>
        <w:tc>
          <w:tcPr>
            <w:tcW w:w="2268" w:type="dxa"/>
            <w:shd w:val="clear" w:color="auto" w:fill="F2F2F2" w:themeFill="background1" w:themeFillShade="F2"/>
            <w:vAlign w:val="center"/>
          </w:tcPr>
          <w:p w14:paraId="5D042CF1" w14:textId="67BE3E24" w:rsidR="00E87F34" w:rsidRPr="00203B18" w:rsidRDefault="00E87F34" w:rsidP="004138AC">
            <w:pPr>
              <w:jc w:val="center"/>
              <w:rPr>
                <w:rFonts w:ascii="Times New Roman" w:eastAsia="宋体" w:hAnsi="Times New Roman" w:cs="Times New Roman"/>
                <w:sz w:val="18"/>
                <w:szCs w:val="18"/>
              </w:rPr>
            </w:pPr>
          </w:p>
        </w:tc>
        <w:tc>
          <w:tcPr>
            <w:tcW w:w="2268" w:type="dxa"/>
            <w:shd w:val="clear" w:color="auto" w:fill="F2F2F2" w:themeFill="background1" w:themeFillShade="F2"/>
            <w:vAlign w:val="center"/>
          </w:tcPr>
          <w:p w14:paraId="043D1410" w14:textId="594C471E" w:rsidR="00E87F34" w:rsidRPr="00203B18" w:rsidRDefault="00E87F34" w:rsidP="004138AC">
            <w:pPr>
              <w:jc w:val="center"/>
              <w:rPr>
                <w:rFonts w:ascii="Times New Roman" w:eastAsia="宋体" w:hAnsi="Times New Roman" w:cs="Times New Roman"/>
                <w:sz w:val="18"/>
                <w:szCs w:val="18"/>
              </w:rPr>
            </w:pPr>
          </w:p>
        </w:tc>
        <w:tc>
          <w:tcPr>
            <w:tcW w:w="2268" w:type="dxa"/>
            <w:shd w:val="clear" w:color="auto" w:fill="F2F2F2" w:themeFill="background1" w:themeFillShade="F2"/>
            <w:vAlign w:val="center"/>
          </w:tcPr>
          <w:p w14:paraId="36375C9D" w14:textId="77777777" w:rsidR="00E87F34" w:rsidRPr="00203B18" w:rsidRDefault="00E87F34" w:rsidP="004138AC">
            <w:pPr>
              <w:jc w:val="center"/>
              <w:rPr>
                <w:rFonts w:ascii="Times New Roman" w:eastAsia="宋体" w:hAnsi="Times New Roman" w:cs="Times New Roman"/>
                <w:sz w:val="18"/>
                <w:szCs w:val="18"/>
              </w:rPr>
            </w:pPr>
          </w:p>
        </w:tc>
        <w:tc>
          <w:tcPr>
            <w:tcW w:w="1120" w:type="dxa"/>
            <w:shd w:val="clear" w:color="auto" w:fill="F2F2F2" w:themeFill="background1" w:themeFillShade="F2"/>
            <w:vAlign w:val="center"/>
          </w:tcPr>
          <w:p w14:paraId="04E8D2B9" w14:textId="1EE469E0" w:rsidR="00E87F34" w:rsidRPr="00203B18" w:rsidRDefault="00CB5C59"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0.059</w:t>
            </w:r>
          </w:p>
        </w:tc>
      </w:tr>
      <w:tr w:rsidR="00203B18" w:rsidRPr="00203B18" w14:paraId="07291C25" w14:textId="77777777" w:rsidTr="0007765B">
        <w:trPr>
          <w:jc w:val="center"/>
        </w:trPr>
        <w:tc>
          <w:tcPr>
            <w:tcW w:w="2423" w:type="dxa"/>
          </w:tcPr>
          <w:p w14:paraId="5DD63039" w14:textId="17BAFC24" w:rsidR="00C047F5" w:rsidRPr="00203B18" w:rsidRDefault="00C047F5" w:rsidP="00C047F5">
            <w:pPr>
              <w:ind w:firstLineChars="100" w:firstLine="180"/>
              <w:rPr>
                <w:rFonts w:ascii="Times New Roman" w:eastAsia="宋体" w:hAnsi="Times New Roman" w:cs="Times New Roman"/>
                <w:sz w:val="18"/>
                <w:szCs w:val="18"/>
              </w:rPr>
            </w:pPr>
            <w:r w:rsidRPr="00203B18">
              <w:rPr>
                <w:rFonts w:ascii="Times New Roman" w:eastAsia="宋体" w:hAnsi="Times New Roman" w:cs="Times New Roman"/>
                <w:sz w:val="18"/>
                <w:szCs w:val="18"/>
              </w:rPr>
              <w:t xml:space="preserve">Mean (SD) </w:t>
            </w:r>
          </w:p>
        </w:tc>
        <w:tc>
          <w:tcPr>
            <w:tcW w:w="2268" w:type="dxa"/>
            <w:vAlign w:val="center"/>
          </w:tcPr>
          <w:p w14:paraId="7D04ECF8" w14:textId="28C6B206" w:rsidR="00C047F5" w:rsidRPr="00203B18" w:rsidRDefault="00C047F5"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115.1 (22.7)</w:t>
            </w:r>
          </w:p>
        </w:tc>
        <w:tc>
          <w:tcPr>
            <w:tcW w:w="2268" w:type="dxa"/>
            <w:vAlign w:val="center"/>
          </w:tcPr>
          <w:p w14:paraId="4103E65F" w14:textId="0773ABA4" w:rsidR="00C047F5" w:rsidRPr="00203B18" w:rsidRDefault="00C047F5"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117.8 (21.8)</w:t>
            </w:r>
          </w:p>
        </w:tc>
        <w:tc>
          <w:tcPr>
            <w:tcW w:w="2268" w:type="dxa"/>
            <w:vAlign w:val="center"/>
          </w:tcPr>
          <w:p w14:paraId="4DA9A327" w14:textId="41A16262" w:rsidR="00C047F5" w:rsidRPr="00203B18" w:rsidRDefault="00B24C94"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NA</w:t>
            </w:r>
          </w:p>
        </w:tc>
        <w:tc>
          <w:tcPr>
            <w:tcW w:w="1120" w:type="dxa"/>
            <w:vAlign w:val="center"/>
          </w:tcPr>
          <w:p w14:paraId="7FE4E46F" w14:textId="77777777" w:rsidR="00C047F5" w:rsidRPr="00203B18" w:rsidRDefault="00C047F5" w:rsidP="004138AC">
            <w:pPr>
              <w:jc w:val="center"/>
              <w:rPr>
                <w:rFonts w:ascii="Times New Roman" w:eastAsia="宋体" w:hAnsi="Times New Roman" w:cs="Times New Roman"/>
                <w:sz w:val="18"/>
                <w:szCs w:val="18"/>
              </w:rPr>
            </w:pPr>
          </w:p>
        </w:tc>
      </w:tr>
      <w:tr w:rsidR="00203B18" w:rsidRPr="00203B18" w14:paraId="7CC57280" w14:textId="77777777" w:rsidTr="00C06807">
        <w:trPr>
          <w:jc w:val="center"/>
        </w:trPr>
        <w:tc>
          <w:tcPr>
            <w:tcW w:w="2423" w:type="dxa"/>
            <w:shd w:val="clear" w:color="auto" w:fill="F2F2F2" w:themeFill="background1" w:themeFillShade="F2"/>
          </w:tcPr>
          <w:p w14:paraId="4F296FB6" w14:textId="547C5219" w:rsidR="00C047F5" w:rsidRPr="00203B18" w:rsidRDefault="00C047F5" w:rsidP="00C047F5">
            <w:pPr>
              <w:ind w:firstLineChars="100" w:firstLine="180"/>
              <w:rPr>
                <w:rFonts w:ascii="Times New Roman" w:eastAsia="宋体" w:hAnsi="Times New Roman" w:cs="Times New Roman"/>
                <w:sz w:val="18"/>
                <w:szCs w:val="18"/>
              </w:rPr>
            </w:pPr>
            <w:r w:rsidRPr="00203B18">
              <w:rPr>
                <w:rFonts w:ascii="Times New Roman" w:eastAsia="宋体" w:hAnsi="Times New Roman" w:cs="Times New Roman"/>
                <w:sz w:val="18"/>
                <w:szCs w:val="18"/>
              </w:rPr>
              <w:t>Median (IQR)</w:t>
            </w:r>
          </w:p>
        </w:tc>
        <w:tc>
          <w:tcPr>
            <w:tcW w:w="2268" w:type="dxa"/>
            <w:shd w:val="clear" w:color="auto" w:fill="F2F2F2" w:themeFill="background1" w:themeFillShade="F2"/>
            <w:vAlign w:val="center"/>
          </w:tcPr>
          <w:p w14:paraId="03AF82C5" w14:textId="23003D57" w:rsidR="00C047F5" w:rsidRPr="00203B18" w:rsidRDefault="00C047F5"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115.0 (99.0-133.0)</w:t>
            </w:r>
          </w:p>
        </w:tc>
        <w:tc>
          <w:tcPr>
            <w:tcW w:w="2268" w:type="dxa"/>
            <w:shd w:val="clear" w:color="auto" w:fill="F2F2F2" w:themeFill="background1" w:themeFillShade="F2"/>
            <w:vAlign w:val="center"/>
          </w:tcPr>
          <w:p w14:paraId="7F387762" w14:textId="5AF0CC36" w:rsidR="00C047F5" w:rsidRPr="00203B18" w:rsidRDefault="00C047F5"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118.0 (102.0-134.0)</w:t>
            </w:r>
          </w:p>
        </w:tc>
        <w:tc>
          <w:tcPr>
            <w:tcW w:w="2268" w:type="dxa"/>
            <w:shd w:val="clear" w:color="auto" w:fill="F2F2F2" w:themeFill="background1" w:themeFillShade="F2"/>
            <w:vAlign w:val="center"/>
          </w:tcPr>
          <w:p w14:paraId="3448F72B" w14:textId="5522BC1E" w:rsidR="00C047F5" w:rsidRPr="00203B18" w:rsidRDefault="00B24C94"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NA</w:t>
            </w:r>
          </w:p>
        </w:tc>
        <w:tc>
          <w:tcPr>
            <w:tcW w:w="1120" w:type="dxa"/>
            <w:shd w:val="clear" w:color="auto" w:fill="F2F2F2" w:themeFill="background1" w:themeFillShade="F2"/>
            <w:vAlign w:val="center"/>
          </w:tcPr>
          <w:p w14:paraId="6E3EFD2B" w14:textId="77777777" w:rsidR="00C047F5" w:rsidRPr="00203B18" w:rsidRDefault="00C047F5" w:rsidP="004138AC">
            <w:pPr>
              <w:jc w:val="center"/>
              <w:rPr>
                <w:rFonts w:ascii="Times New Roman" w:eastAsia="宋体" w:hAnsi="Times New Roman" w:cs="Times New Roman"/>
                <w:sz w:val="18"/>
                <w:szCs w:val="18"/>
              </w:rPr>
            </w:pPr>
          </w:p>
        </w:tc>
      </w:tr>
      <w:tr w:rsidR="00203B18" w:rsidRPr="00203B18" w14:paraId="74A0A9F1" w14:textId="77777777" w:rsidTr="0007765B">
        <w:trPr>
          <w:jc w:val="center"/>
        </w:trPr>
        <w:tc>
          <w:tcPr>
            <w:tcW w:w="2423" w:type="dxa"/>
            <w:vAlign w:val="center"/>
          </w:tcPr>
          <w:p w14:paraId="3DC69C90" w14:textId="77777777" w:rsidR="00C047F5" w:rsidRPr="00203B18" w:rsidRDefault="00C047F5" w:rsidP="00C047F5">
            <w:pPr>
              <w:rPr>
                <w:rFonts w:ascii="Times New Roman" w:eastAsia="宋体" w:hAnsi="Times New Roman" w:cs="Times New Roman"/>
                <w:sz w:val="18"/>
                <w:szCs w:val="18"/>
              </w:rPr>
            </w:pPr>
            <w:r w:rsidRPr="00203B18">
              <w:rPr>
                <w:rFonts w:ascii="Times New Roman" w:eastAsia="宋体" w:hAnsi="Times New Roman" w:cs="Times New Roman"/>
                <w:sz w:val="18"/>
                <w:szCs w:val="18"/>
              </w:rPr>
              <w:t>NLR (neu/</w:t>
            </w:r>
            <w:proofErr w:type="spellStart"/>
            <w:r w:rsidRPr="00203B18">
              <w:rPr>
                <w:rFonts w:ascii="Times New Roman" w:eastAsia="宋体" w:hAnsi="Times New Roman" w:cs="Times New Roman"/>
                <w:sz w:val="18"/>
                <w:szCs w:val="18"/>
              </w:rPr>
              <w:t>lym</w:t>
            </w:r>
            <w:proofErr w:type="spellEnd"/>
            <w:r w:rsidRPr="00203B18">
              <w:rPr>
                <w:rFonts w:ascii="Times New Roman" w:eastAsia="宋体" w:hAnsi="Times New Roman" w:cs="Times New Roman"/>
                <w:sz w:val="18"/>
                <w:szCs w:val="18"/>
              </w:rPr>
              <w:t>)</w:t>
            </w:r>
          </w:p>
        </w:tc>
        <w:tc>
          <w:tcPr>
            <w:tcW w:w="2268" w:type="dxa"/>
            <w:vAlign w:val="center"/>
          </w:tcPr>
          <w:p w14:paraId="07710C85" w14:textId="48AAC585" w:rsidR="00C047F5" w:rsidRPr="00203B18" w:rsidRDefault="00C047F5" w:rsidP="004138AC">
            <w:pPr>
              <w:jc w:val="center"/>
              <w:rPr>
                <w:rFonts w:ascii="Times New Roman" w:eastAsia="宋体" w:hAnsi="Times New Roman" w:cs="Times New Roman"/>
                <w:sz w:val="18"/>
                <w:szCs w:val="18"/>
              </w:rPr>
            </w:pPr>
          </w:p>
        </w:tc>
        <w:tc>
          <w:tcPr>
            <w:tcW w:w="2268" w:type="dxa"/>
            <w:vAlign w:val="center"/>
          </w:tcPr>
          <w:p w14:paraId="16F9F361" w14:textId="16E211F8" w:rsidR="00C047F5" w:rsidRPr="00203B18" w:rsidRDefault="00C047F5" w:rsidP="004138AC">
            <w:pPr>
              <w:jc w:val="center"/>
              <w:rPr>
                <w:rFonts w:ascii="Times New Roman" w:eastAsia="宋体" w:hAnsi="Times New Roman" w:cs="Times New Roman"/>
                <w:sz w:val="18"/>
                <w:szCs w:val="18"/>
              </w:rPr>
            </w:pPr>
          </w:p>
        </w:tc>
        <w:tc>
          <w:tcPr>
            <w:tcW w:w="2268" w:type="dxa"/>
            <w:vAlign w:val="center"/>
          </w:tcPr>
          <w:p w14:paraId="0DFA9866" w14:textId="77777777" w:rsidR="00C047F5" w:rsidRPr="00203B18" w:rsidRDefault="00C047F5" w:rsidP="004138AC">
            <w:pPr>
              <w:jc w:val="center"/>
              <w:rPr>
                <w:rFonts w:ascii="Times New Roman" w:eastAsia="宋体" w:hAnsi="Times New Roman" w:cs="Times New Roman"/>
                <w:sz w:val="18"/>
                <w:szCs w:val="18"/>
              </w:rPr>
            </w:pPr>
          </w:p>
        </w:tc>
        <w:tc>
          <w:tcPr>
            <w:tcW w:w="1120" w:type="dxa"/>
            <w:vAlign w:val="center"/>
          </w:tcPr>
          <w:p w14:paraId="61B53175" w14:textId="74BEEA21" w:rsidR="00C047F5" w:rsidRPr="00203B18" w:rsidRDefault="00CB5C59"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0.036</w:t>
            </w:r>
          </w:p>
        </w:tc>
      </w:tr>
      <w:tr w:rsidR="00203B18" w:rsidRPr="00203B18" w14:paraId="0B863D50" w14:textId="77777777" w:rsidTr="00C06807">
        <w:trPr>
          <w:jc w:val="center"/>
        </w:trPr>
        <w:tc>
          <w:tcPr>
            <w:tcW w:w="2423" w:type="dxa"/>
            <w:shd w:val="clear" w:color="auto" w:fill="F2F2F2" w:themeFill="background1" w:themeFillShade="F2"/>
          </w:tcPr>
          <w:p w14:paraId="52A46B99" w14:textId="0D1458E9" w:rsidR="00C047F5" w:rsidRPr="00203B18" w:rsidRDefault="00C047F5" w:rsidP="00C047F5">
            <w:pPr>
              <w:ind w:firstLineChars="100" w:firstLine="180"/>
              <w:rPr>
                <w:rFonts w:ascii="Times New Roman" w:eastAsia="宋体" w:hAnsi="Times New Roman" w:cs="Times New Roman"/>
                <w:sz w:val="18"/>
                <w:szCs w:val="18"/>
              </w:rPr>
            </w:pPr>
            <w:r w:rsidRPr="00203B18">
              <w:rPr>
                <w:rFonts w:ascii="Times New Roman" w:eastAsia="宋体" w:hAnsi="Times New Roman" w:cs="Times New Roman"/>
                <w:sz w:val="18"/>
                <w:szCs w:val="18"/>
              </w:rPr>
              <w:t xml:space="preserve">Mean (SD) </w:t>
            </w:r>
          </w:p>
        </w:tc>
        <w:tc>
          <w:tcPr>
            <w:tcW w:w="2268" w:type="dxa"/>
            <w:shd w:val="clear" w:color="auto" w:fill="F2F2F2" w:themeFill="background1" w:themeFillShade="F2"/>
            <w:vAlign w:val="center"/>
          </w:tcPr>
          <w:p w14:paraId="08C0BFE6" w14:textId="2C61E87E" w:rsidR="00C047F5" w:rsidRPr="00203B18" w:rsidRDefault="00C047F5"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4.3 (2.8)</w:t>
            </w:r>
          </w:p>
        </w:tc>
        <w:tc>
          <w:tcPr>
            <w:tcW w:w="2268" w:type="dxa"/>
            <w:shd w:val="clear" w:color="auto" w:fill="F2F2F2" w:themeFill="background1" w:themeFillShade="F2"/>
            <w:vAlign w:val="center"/>
          </w:tcPr>
          <w:p w14:paraId="658EA2EF" w14:textId="1C8F64AE" w:rsidR="00C047F5" w:rsidRPr="00203B18" w:rsidRDefault="00C047F5"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4.7 (3.0)</w:t>
            </w:r>
          </w:p>
        </w:tc>
        <w:tc>
          <w:tcPr>
            <w:tcW w:w="2268" w:type="dxa"/>
            <w:shd w:val="clear" w:color="auto" w:fill="F2F2F2" w:themeFill="background1" w:themeFillShade="F2"/>
            <w:vAlign w:val="center"/>
          </w:tcPr>
          <w:p w14:paraId="2C0D967F" w14:textId="48468DEA" w:rsidR="00C047F5" w:rsidRPr="00203B18" w:rsidRDefault="00B24C94"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NA</w:t>
            </w:r>
          </w:p>
        </w:tc>
        <w:tc>
          <w:tcPr>
            <w:tcW w:w="1120" w:type="dxa"/>
            <w:shd w:val="clear" w:color="auto" w:fill="F2F2F2" w:themeFill="background1" w:themeFillShade="F2"/>
            <w:vAlign w:val="center"/>
          </w:tcPr>
          <w:p w14:paraId="205360A7" w14:textId="77777777" w:rsidR="00C047F5" w:rsidRPr="00203B18" w:rsidRDefault="00C047F5" w:rsidP="004138AC">
            <w:pPr>
              <w:jc w:val="center"/>
              <w:rPr>
                <w:rFonts w:ascii="Times New Roman" w:eastAsia="宋体" w:hAnsi="Times New Roman" w:cs="Times New Roman"/>
                <w:sz w:val="18"/>
                <w:szCs w:val="18"/>
              </w:rPr>
            </w:pPr>
          </w:p>
        </w:tc>
      </w:tr>
      <w:tr w:rsidR="00203B18" w:rsidRPr="00203B18" w14:paraId="44920C9E" w14:textId="77777777" w:rsidTr="0007765B">
        <w:trPr>
          <w:jc w:val="center"/>
        </w:trPr>
        <w:tc>
          <w:tcPr>
            <w:tcW w:w="2423" w:type="dxa"/>
          </w:tcPr>
          <w:p w14:paraId="37EAD21F" w14:textId="7E55B9D8" w:rsidR="00C047F5" w:rsidRPr="00203B18" w:rsidRDefault="00C047F5" w:rsidP="00C047F5">
            <w:pPr>
              <w:ind w:firstLineChars="100" w:firstLine="180"/>
              <w:rPr>
                <w:rFonts w:ascii="Times New Roman" w:eastAsia="宋体" w:hAnsi="Times New Roman" w:cs="Times New Roman"/>
                <w:sz w:val="18"/>
                <w:szCs w:val="18"/>
              </w:rPr>
            </w:pPr>
            <w:r w:rsidRPr="00203B18">
              <w:rPr>
                <w:rFonts w:ascii="Times New Roman" w:eastAsia="宋体" w:hAnsi="Times New Roman" w:cs="Times New Roman"/>
                <w:sz w:val="18"/>
                <w:szCs w:val="18"/>
              </w:rPr>
              <w:t>Median (IQR)</w:t>
            </w:r>
          </w:p>
        </w:tc>
        <w:tc>
          <w:tcPr>
            <w:tcW w:w="2268" w:type="dxa"/>
            <w:vAlign w:val="center"/>
          </w:tcPr>
          <w:p w14:paraId="468BC19C" w14:textId="0885932B" w:rsidR="00C047F5" w:rsidRPr="00203B18" w:rsidRDefault="00C047F5"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3.</w:t>
            </w:r>
            <w:r w:rsidR="00CB5C59" w:rsidRPr="00203B18">
              <w:rPr>
                <w:rFonts w:ascii="Times New Roman" w:hAnsi="Times New Roman" w:cs="Times New Roman"/>
                <w:sz w:val="18"/>
                <w:szCs w:val="18"/>
              </w:rPr>
              <w:t>3</w:t>
            </w:r>
            <w:r w:rsidRPr="00203B18">
              <w:rPr>
                <w:rFonts w:ascii="Times New Roman" w:hAnsi="Times New Roman" w:cs="Times New Roman"/>
                <w:sz w:val="18"/>
                <w:szCs w:val="18"/>
              </w:rPr>
              <w:t xml:space="preserve"> (2.2-5.9)</w:t>
            </w:r>
          </w:p>
        </w:tc>
        <w:tc>
          <w:tcPr>
            <w:tcW w:w="2268" w:type="dxa"/>
            <w:vAlign w:val="center"/>
          </w:tcPr>
          <w:p w14:paraId="7A8F490C" w14:textId="37E1AA09" w:rsidR="00C047F5" w:rsidRPr="00203B18" w:rsidRDefault="00C047F5"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3.6 (2.4-6.5)</w:t>
            </w:r>
          </w:p>
        </w:tc>
        <w:tc>
          <w:tcPr>
            <w:tcW w:w="2268" w:type="dxa"/>
            <w:vAlign w:val="center"/>
          </w:tcPr>
          <w:p w14:paraId="65F24738" w14:textId="1F64DDCD" w:rsidR="00C047F5" w:rsidRPr="00203B18" w:rsidRDefault="00B24C94"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NA</w:t>
            </w:r>
          </w:p>
        </w:tc>
        <w:tc>
          <w:tcPr>
            <w:tcW w:w="1120" w:type="dxa"/>
            <w:vAlign w:val="center"/>
          </w:tcPr>
          <w:p w14:paraId="1AA324E9" w14:textId="77777777" w:rsidR="00C047F5" w:rsidRPr="00203B18" w:rsidRDefault="00C047F5" w:rsidP="004138AC">
            <w:pPr>
              <w:jc w:val="center"/>
              <w:rPr>
                <w:rFonts w:ascii="Times New Roman" w:eastAsia="宋体" w:hAnsi="Times New Roman" w:cs="Times New Roman"/>
                <w:sz w:val="18"/>
                <w:szCs w:val="18"/>
              </w:rPr>
            </w:pPr>
          </w:p>
        </w:tc>
      </w:tr>
      <w:tr w:rsidR="00203B18" w:rsidRPr="00203B18" w14:paraId="1B137A2F" w14:textId="77777777" w:rsidTr="00C06807">
        <w:trPr>
          <w:jc w:val="center"/>
        </w:trPr>
        <w:tc>
          <w:tcPr>
            <w:tcW w:w="2423" w:type="dxa"/>
            <w:shd w:val="clear" w:color="auto" w:fill="F2F2F2" w:themeFill="background1" w:themeFillShade="F2"/>
            <w:vAlign w:val="center"/>
          </w:tcPr>
          <w:p w14:paraId="50B35D30" w14:textId="5BA87DAF" w:rsidR="003D60C2" w:rsidRPr="00203B18" w:rsidRDefault="003D60C2" w:rsidP="004224CB">
            <w:pPr>
              <w:rPr>
                <w:rFonts w:ascii="Times New Roman" w:eastAsia="宋体" w:hAnsi="Times New Roman" w:cs="Times New Roman"/>
                <w:sz w:val="18"/>
                <w:szCs w:val="18"/>
              </w:rPr>
            </w:pPr>
            <w:r w:rsidRPr="00203B18">
              <w:rPr>
                <w:rFonts w:ascii="Times New Roman" w:eastAsia="宋体" w:hAnsi="Times New Roman" w:cs="Times New Roman"/>
                <w:sz w:val="18"/>
                <w:szCs w:val="18"/>
              </w:rPr>
              <w:t>Surgical approach</w:t>
            </w:r>
          </w:p>
        </w:tc>
        <w:tc>
          <w:tcPr>
            <w:tcW w:w="2268" w:type="dxa"/>
            <w:shd w:val="clear" w:color="auto" w:fill="F2F2F2" w:themeFill="background1" w:themeFillShade="F2"/>
            <w:vAlign w:val="center"/>
          </w:tcPr>
          <w:p w14:paraId="0C0AD7CD" w14:textId="77777777" w:rsidR="003D60C2" w:rsidRPr="00203B18" w:rsidRDefault="003D60C2" w:rsidP="004138AC">
            <w:pPr>
              <w:jc w:val="center"/>
              <w:rPr>
                <w:rFonts w:ascii="Times New Roman" w:eastAsia="宋体" w:hAnsi="Times New Roman" w:cs="Times New Roman"/>
                <w:sz w:val="18"/>
                <w:szCs w:val="18"/>
              </w:rPr>
            </w:pPr>
          </w:p>
        </w:tc>
        <w:tc>
          <w:tcPr>
            <w:tcW w:w="2268" w:type="dxa"/>
            <w:shd w:val="clear" w:color="auto" w:fill="F2F2F2" w:themeFill="background1" w:themeFillShade="F2"/>
            <w:vAlign w:val="center"/>
          </w:tcPr>
          <w:p w14:paraId="17059364" w14:textId="77777777" w:rsidR="003D60C2" w:rsidRPr="00203B18" w:rsidRDefault="003D60C2" w:rsidP="004138AC">
            <w:pPr>
              <w:jc w:val="center"/>
              <w:rPr>
                <w:rFonts w:ascii="Times New Roman" w:eastAsia="宋体" w:hAnsi="Times New Roman" w:cs="Times New Roman"/>
                <w:sz w:val="18"/>
                <w:szCs w:val="18"/>
              </w:rPr>
            </w:pPr>
          </w:p>
        </w:tc>
        <w:tc>
          <w:tcPr>
            <w:tcW w:w="2268" w:type="dxa"/>
            <w:shd w:val="clear" w:color="auto" w:fill="F2F2F2" w:themeFill="background1" w:themeFillShade="F2"/>
            <w:vAlign w:val="center"/>
          </w:tcPr>
          <w:p w14:paraId="4BF4147B" w14:textId="77777777" w:rsidR="003D60C2" w:rsidRPr="00203B18" w:rsidRDefault="003D60C2" w:rsidP="004138AC">
            <w:pPr>
              <w:jc w:val="center"/>
              <w:rPr>
                <w:rFonts w:ascii="Times New Roman" w:eastAsia="宋体" w:hAnsi="Times New Roman" w:cs="Times New Roman"/>
                <w:sz w:val="18"/>
                <w:szCs w:val="18"/>
              </w:rPr>
            </w:pPr>
          </w:p>
        </w:tc>
        <w:tc>
          <w:tcPr>
            <w:tcW w:w="1120" w:type="dxa"/>
            <w:shd w:val="clear" w:color="auto" w:fill="F2F2F2" w:themeFill="background1" w:themeFillShade="F2"/>
            <w:vAlign w:val="center"/>
          </w:tcPr>
          <w:p w14:paraId="6DC29284" w14:textId="6FE83F81" w:rsidR="003D60C2" w:rsidRPr="00203B18" w:rsidRDefault="00A948C2"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&lt; 0.001</w:t>
            </w:r>
          </w:p>
        </w:tc>
      </w:tr>
      <w:tr w:rsidR="00203B18" w:rsidRPr="00203B18" w14:paraId="0A5FB70E" w14:textId="77777777" w:rsidTr="0007765B">
        <w:trPr>
          <w:jc w:val="center"/>
        </w:trPr>
        <w:tc>
          <w:tcPr>
            <w:tcW w:w="2423" w:type="dxa"/>
            <w:vAlign w:val="center"/>
          </w:tcPr>
          <w:p w14:paraId="55431365" w14:textId="77777777" w:rsidR="00A948C2" w:rsidRPr="00203B18" w:rsidRDefault="00A948C2" w:rsidP="00A948C2">
            <w:pPr>
              <w:ind w:firstLineChars="100" w:firstLine="180"/>
              <w:rPr>
                <w:rFonts w:ascii="Times New Roman" w:eastAsia="宋体" w:hAnsi="Times New Roman" w:cs="Times New Roman"/>
                <w:sz w:val="18"/>
                <w:szCs w:val="18"/>
              </w:rPr>
            </w:pPr>
            <w:r w:rsidRPr="00203B18">
              <w:rPr>
                <w:rFonts w:ascii="Times New Roman" w:eastAsia="宋体" w:hAnsi="Times New Roman" w:cs="Times New Roman"/>
                <w:sz w:val="18"/>
                <w:szCs w:val="18"/>
              </w:rPr>
              <w:t>Open</w:t>
            </w:r>
          </w:p>
        </w:tc>
        <w:tc>
          <w:tcPr>
            <w:tcW w:w="2268" w:type="dxa"/>
            <w:vAlign w:val="center"/>
          </w:tcPr>
          <w:p w14:paraId="094BFDFC" w14:textId="134F05C0" w:rsidR="00A948C2" w:rsidRPr="00203B18" w:rsidRDefault="00A948C2"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379 (57.1)</w:t>
            </w:r>
          </w:p>
        </w:tc>
        <w:tc>
          <w:tcPr>
            <w:tcW w:w="2268" w:type="dxa"/>
            <w:vAlign w:val="center"/>
          </w:tcPr>
          <w:p w14:paraId="435B5C6D" w14:textId="74004C8B" w:rsidR="00A948C2" w:rsidRPr="00203B18" w:rsidRDefault="00A948C2"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280 (54.2)</w:t>
            </w:r>
          </w:p>
        </w:tc>
        <w:tc>
          <w:tcPr>
            <w:tcW w:w="2268" w:type="dxa"/>
            <w:vAlign w:val="center"/>
          </w:tcPr>
          <w:p w14:paraId="22F59E10" w14:textId="1F937157" w:rsidR="00A948C2" w:rsidRPr="00203B18" w:rsidRDefault="00A948C2"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78 (95.1)</w:t>
            </w:r>
          </w:p>
        </w:tc>
        <w:tc>
          <w:tcPr>
            <w:tcW w:w="1120" w:type="dxa"/>
            <w:vAlign w:val="center"/>
          </w:tcPr>
          <w:p w14:paraId="43BD84D5" w14:textId="77777777" w:rsidR="00A948C2" w:rsidRPr="00203B18" w:rsidRDefault="00A948C2" w:rsidP="004138AC">
            <w:pPr>
              <w:jc w:val="center"/>
              <w:rPr>
                <w:rFonts w:ascii="Times New Roman" w:eastAsia="宋体" w:hAnsi="Times New Roman" w:cs="Times New Roman"/>
                <w:sz w:val="18"/>
                <w:szCs w:val="18"/>
              </w:rPr>
            </w:pPr>
          </w:p>
        </w:tc>
      </w:tr>
      <w:tr w:rsidR="00203B18" w:rsidRPr="00203B18" w14:paraId="61C9402B" w14:textId="77777777" w:rsidTr="00C06807">
        <w:trPr>
          <w:jc w:val="center"/>
        </w:trPr>
        <w:tc>
          <w:tcPr>
            <w:tcW w:w="2423" w:type="dxa"/>
            <w:shd w:val="clear" w:color="auto" w:fill="F2F2F2" w:themeFill="background1" w:themeFillShade="F2"/>
            <w:vAlign w:val="center"/>
          </w:tcPr>
          <w:p w14:paraId="14FE416C" w14:textId="77777777" w:rsidR="00A948C2" w:rsidRPr="00203B18" w:rsidRDefault="00A948C2" w:rsidP="00A948C2">
            <w:pPr>
              <w:ind w:firstLineChars="100" w:firstLine="180"/>
              <w:rPr>
                <w:rFonts w:ascii="Times New Roman" w:eastAsia="宋体" w:hAnsi="Times New Roman" w:cs="Times New Roman"/>
                <w:sz w:val="18"/>
                <w:szCs w:val="18"/>
              </w:rPr>
            </w:pPr>
            <w:r w:rsidRPr="00203B18">
              <w:rPr>
                <w:rFonts w:ascii="Times New Roman" w:eastAsia="宋体" w:hAnsi="Times New Roman" w:cs="Times New Roman"/>
                <w:sz w:val="18"/>
                <w:szCs w:val="18"/>
              </w:rPr>
              <w:t>Laparoscopic</w:t>
            </w:r>
          </w:p>
        </w:tc>
        <w:tc>
          <w:tcPr>
            <w:tcW w:w="2268" w:type="dxa"/>
            <w:shd w:val="clear" w:color="auto" w:fill="F2F2F2" w:themeFill="background1" w:themeFillShade="F2"/>
            <w:vAlign w:val="center"/>
          </w:tcPr>
          <w:p w14:paraId="79207B96" w14:textId="5F9599AD" w:rsidR="00A948C2" w:rsidRPr="00203B18" w:rsidRDefault="00A948C2"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285 (42.9)</w:t>
            </w:r>
          </w:p>
        </w:tc>
        <w:tc>
          <w:tcPr>
            <w:tcW w:w="2268" w:type="dxa"/>
            <w:shd w:val="clear" w:color="auto" w:fill="F2F2F2" w:themeFill="background1" w:themeFillShade="F2"/>
            <w:vAlign w:val="center"/>
          </w:tcPr>
          <w:p w14:paraId="6E3221E6" w14:textId="790E19B4" w:rsidR="00A948C2" w:rsidRPr="00203B18" w:rsidRDefault="00A948C2"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237 (45.8)</w:t>
            </w:r>
          </w:p>
        </w:tc>
        <w:tc>
          <w:tcPr>
            <w:tcW w:w="2268" w:type="dxa"/>
            <w:shd w:val="clear" w:color="auto" w:fill="F2F2F2" w:themeFill="background1" w:themeFillShade="F2"/>
            <w:vAlign w:val="center"/>
          </w:tcPr>
          <w:p w14:paraId="144B70DD" w14:textId="3648C4E8" w:rsidR="00A948C2" w:rsidRPr="00203B18" w:rsidRDefault="00A948C2"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4 (4.9)</w:t>
            </w:r>
          </w:p>
        </w:tc>
        <w:tc>
          <w:tcPr>
            <w:tcW w:w="1120" w:type="dxa"/>
            <w:shd w:val="clear" w:color="auto" w:fill="F2F2F2" w:themeFill="background1" w:themeFillShade="F2"/>
            <w:vAlign w:val="center"/>
          </w:tcPr>
          <w:p w14:paraId="2D358EF3" w14:textId="77777777" w:rsidR="00A948C2" w:rsidRPr="00203B18" w:rsidRDefault="00A948C2" w:rsidP="004138AC">
            <w:pPr>
              <w:jc w:val="center"/>
              <w:rPr>
                <w:rFonts w:ascii="Times New Roman" w:eastAsia="宋体" w:hAnsi="Times New Roman" w:cs="Times New Roman"/>
                <w:sz w:val="18"/>
                <w:szCs w:val="18"/>
              </w:rPr>
            </w:pPr>
          </w:p>
        </w:tc>
      </w:tr>
      <w:tr w:rsidR="00203B18" w:rsidRPr="00203B18" w14:paraId="05108A34" w14:textId="77777777" w:rsidTr="0007765B">
        <w:trPr>
          <w:jc w:val="center"/>
        </w:trPr>
        <w:tc>
          <w:tcPr>
            <w:tcW w:w="2423" w:type="dxa"/>
            <w:vAlign w:val="center"/>
          </w:tcPr>
          <w:p w14:paraId="00AFA4B7" w14:textId="77777777" w:rsidR="003D60C2" w:rsidRPr="00203B18" w:rsidRDefault="003D60C2" w:rsidP="004224CB">
            <w:pPr>
              <w:rPr>
                <w:rFonts w:ascii="Times New Roman" w:eastAsia="宋体" w:hAnsi="Times New Roman" w:cs="Times New Roman"/>
                <w:sz w:val="18"/>
                <w:szCs w:val="18"/>
              </w:rPr>
            </w:pPr>
            <w:r w:rsidRPr="00203B18">
              <w:rPr>
                <w:rFonts w:ascii="Times New Roman" w:eastAsia="宋体" w:hAnsi="Times New Roman" w:cs="Times New Roman"/>
                <w:sz w:val="18"/>
                <w:szCs w:val="18"/>
              </w:rPr>
              <w:t>Surgical time (h)</w:t>
            </w:r>
          </w:p>
        </w:tc>
        <w:tc>
          <w:tcPr>
            <w:tcW w:w="2268" w:type="dxa"/>
            <w:vAlign w:val="center"/>
          </w:tcPr>
          <w:p w14:paraId="6D4EB3F4" w14:textId="77777777" w:rsidR="003D60C2" w:rsidRPr="00203B18" w:rsidRDefault="003D60C2" w:rsidP="004138AC">
            <w:pPr>
              <w:jc w:val="center"/>
              <w:rPr>
                <w:rFonts w:ascii="Times New Roman" w:eastAsia="宋体" w:hAnsi="Times New Roman" w:cs="Times New Roman"/>
                <w:sz w:val="18"/>
                <w:szCs w:val="18"/>
              </w:rPr>
            </w:pPr>
          </w:p>
        </w:tc>
        <w:tc>
          <w:tcPr>
            <w:tcW w:w="2268" w:type="dxa"/>
            <w:vAlign w:val="center"/>
          </w:tcPr>
          <w:p w14:paraId="7F5A8FAC" w14:textId="77777777" w:rsidR="003D60C2" w:rsidRPr="00203B18" w:rsidRDefault="003D60C2" w:rsidP="004138AC">
            <w:pPr>
              <w:jc w:val="center"/>
              <w:rPr>
                <w:rFonts w:ascii="Times New Roman" w:eastAsia="宋体" w:hAnsi="Times New Roman" w:cs="Times New Roman"/>
                <w:sz w:val="18"/>
                <w:szCs w:val="18"/>
              </w:rPr>
            </w:pPr>
          </w:p>
        </w:tc>
        <w:tc>
          <w:tcPr>
            <w:tcW w:w="2268" w:type="dxa"/>
            <w:vAlign w:val="center"/>
          </w:tcPr>
          <w:p w14:paraId="5046C4C7" w14:textId="77777777" w:rsidR="003D60C2" w:rsidRPr="00203B18" w:rsidRDefault="003D60C2" w:rsidP="004138AC">
            <w:pPr>
              <w:jc w:val="center"/>
              <w:rPr>
                <w:rFonts w:ascii="Times New Roman" w:eastAsia="宋体" w:hAnsi="Times New Roman" w:cs="Times New Roman"/>
                <w:sz w:val="18"/>
                <w:szCs w:val="18"/>
              </w:rPr>
            </w:pPr>
          </w:p>
        </w:tc>
        <w:tc>
          <w:tcPr>
            <w:tcW w:w="1120" w:type="dxa"/>
            <w:vAlign w:val="center"/>
          </w:tcPr>
          <w:p w14:paraId="45F7D38B" w14:textId="5AFF92C3" w:rsidR="003D60C2" w:rsidRPr="00203B18" w:rsidRDefault="0097007D"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&lt; 0.001</w:t>
            </w:r>
          </w:p>
        </w:tc>
      </w:tr>
      <w:tr w:rsidR="00203B18" w:rsidRPr="00203B18" w14:paraId="762B40F6" w14:textId="77777777" w:rsidTr="00C06807">
        <w:trPr>
          <w:jc w:val="center"/>
        </w:trPr>
        <w:tc>
          <w:tcPr>
            <w:tcW w:w="2423" w:type="dxa"/>
            <w:shd w:val="clear" w:color="auto" w:fill="F2F2F2" w:themeFill="background1" w:themeFillShade="F2"/>
          </w:tcPr>
          <w:p w14:paraId="6692A276" w14:textId="750C084D" w:rsidR="00CB5C59" w:rsidRPr="00203B18" w:rsidRDefault="00CB5C59" w:rsidP="00CB5C59">
            <w:pPr>
              <w:ind w:firstLineChars="100" w:firstLine="180"/>
              <w:rPr>
                <w:rFonts w:ascii="Times New Roman" w:eastAsia="宋体" w:hAnsi="Times New Roman" w:cs="Times New Roman"/>
                <w:sz w:val="18"/>
                <w:szCs w:val="18"/>
              </w:rPr>
            </w:pPr>
            <w:r w:rsidRPr="00203B18">
              <w:rPr>
                <w:rFonts w:ascii="Times New Roman" w:eastAsia="宋体" w:hAnsi="Times New Roman" w:cs="Times New Roman"/>
                <w:sz w:val="18"/>
                <w:szCs w:val="18"/>
              </w:rPr>
              <w:t xml:space="preserve">Mean (SD) </w:t>
            </w:r>
          </w:p>
        </w:tc>
        <w:tc>
          <w:tcPr>
            <w:tcW w:w="2268" w:type="dxa"/>
            <w:shd w:val="clear" w:color="auto" w:fill="F2F2F2" w:themeFill="background1" w:themeFillShade="F2"/>
            <w:vAlign w:val="center"/>
          </w:tcPr>
          <w:p w14:paraId="226F8434" w14:textId="4AA609D5" w:rsidR="00CB5C59" w:rsidRPr="00203B18" w:rsidRDefault="00CB5C59"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4.6 (1.8)</w:t>
            </w:r>
          </w:p>
        </w:tc>
        <w:tc>
          <w:tcPr>
            <w:tcW w:w="2268" w:type="dxa"/>
            <w:shd w:val="clear" w:color="auto" w:fill="F2F2F2" w:themeFill="background1" w:themeFillShade="F2"/>
            <w:vAlign w:val="center"/>
          </w:tcPr>
          <w:p w14:paraId="2B2F719E" w14:textId="33417B2A" w:rsidR="00CB5C59" w:rsidRPr="00203B18" w:rsidRDefault="00CB5C59"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4.9 (1.8)</w:t>
            </w:r>
          </w:p>
        </w:tc>
        <w:tc>
          <w:tcPr>
            <w:tcW w:w="2268" w:type="dxa"/>
            <w:shd w:val="clear" w:color="auto" w:fill="F2F2F2" w:themeFill="background1" w:themeFillShade="F2"/>
            <w:vAlign w:val="center"/>
          </w:tcPr>
          <w:p w14:paraId="5626931D" w14:textId="6F35FD4A" w:rsidR="00CB5C59" w:rsidRPr="00203B18" w:rsidRDefault="00B24C94"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NA</w:t>
            </w:r>
          </w:p>
        </w:tc>
        <w:tc>
          <w:tcPr>
            <w:tcW w:w="1120" w:type="dxa"/>
            <w:shd w:val="clear" w:color="auto" w:fill="F2F2F2" w:themeFill="background1" w:themeFillShade="F2"/>
            <w:vAlign w:val="center"/>
          </w:tcPr>
          <w:p w14:paraId="20E69BC6" w14:textId="77777777" w:rsidR="00CB5C59" w:rsidRPr="00203B18" w:rsidRDefault="00CB5C59" w:rsidP="004138AC">
            <w:pPr>
              <w:jc w:val="center"/>
              <w:rPr>
                <w:rFonts w:ascii="Times New Roman" w:eastAsia="宋体" w:hAnsi="Times New Roman" w:cs="Times New Roman"/>
                <w:sz w:val="18"/>
                <w:szCs w:val="18"/>
              </w:rPr>
            </w:pPr>
          </w:p>
        </w:tc>
      </w:tr>
      <w:tr w:rsidR="00203B18" w:rsidRPr="00203B18" w14:paraId="314A4D1E" w14:textId="77777777" w:rsidTr="0007765B">
        <w:trPr>
          <w:jc w:val="center"/>
        </w:trPr>
        <w:tc>
          <w:tcPr>
            <w:tcW w:w="2423" w:type="dxa"/>
          </w:tcPr>
          <w:p w14:paraId="746811E1" w14:textId="53D787EE" w:rsidR="00CB5C59" w:rsidRPr="00203B18" w:rsidRDefault="00CB5C59" w:rsidP="00CB5C59">
            <w:pPr>
              <w:ind w:firstLineChars="100" w:firstLine="180"/>
              <w:rPr>
                <w:rFonts w:ascii="Times New Roman" w:eastAsia="宋体" w:hAnsi="Times New Roman" w:cs="Times New Roman"/>
                <w:sz w:val="18"/>
                <w:szCs w:val="18"/>
              </w:rPr>
            </w:pPr>
            <w:r w:rsidRPr="00203B18">
              <w:rPr>
                <w:rFonts w:ascii="Times New Roman" w:eastAsia="宋体" w:hAnsi="Times New Roman" w:cs="Times New Roman"/>
                <w:sz w:val="18"/>
                <w:szCs w:val="18"/>
              </w:rPr>
              <w:t>Median (IQR)</w:t>
            </w:r>
          </w:p>
        </w:tc>
        <w:tc>
          <w:tcPr>
            <w:tcW w:w="2268" w:type="dxa"/>
            <w:vAlign w:val="center"/>
          </w:tcPr>
          <w:p w14:paraId="5782DB80" w14:textId="0D8007A8" w:rsidR="00CB5C59" w:rsidRPr="00203B18" w:rsidRDefault="00CB5C59"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4.2 (3.2-5.6)</w:t>
            </w:r>
          </w:p>
        </w:tc>
        <w:tc>
          <w:tcPr>
            <w:tcW w:w="2268" w:type="dxa"/>
            <w:vAlign w:val="center"/>
          </w:tcPr>
          <w:p w14:paraId="522B9398" w14:textId="626557E0" w:rsidR="00CB5C59" w:rsidRPr="00203B18" w:rsidRDefault="00CB5C59"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4.6 (3.6-5.9)</w:t>
            </w:r>
          </w:p>
        </w:tc>
        <w:tc>
          <w:tcPr>
            <w:tcW w:w="2268" w:type="dxa"/>
            <w:vAlign w:val="center"/>
          </w:tcPr>
          <w:p w14:paraId="6CC9FCBE" w14:textId="71D25280" w:rsidR="00CB5C59" w:rsidRPr="00203B18" w:rsidRDefault="00B24C94"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NA</w:t>
            </w:r>
          </w:p>
        </w:tc>
        <w:tc>
          <w:tcPr>
            <w:tcW w:w="1120" w:type="dxa"/>
            <w:vAlign w:val="center"/>
          </w:tcPr>
          <w:p w14:paraId="1BF1ECA7" w14:textId="77777777" w:rsidR="00CB5C59" w:rsidRPr="00203B18" w:rsidRDefault="00CB5C59" w:rsidP="004138AC">
            <w:pPr>
              <w:jc w:val="center"/>
              <w:rPr>
                <w:rFonts w:ascii="Times New Roman" w:eastAsia="宋体" w:hAnsi="Times New Roman" w:cs="Times New Roman"/>
                <w:sz w:val="18"/>
                <w:szCs w:val="18"/>
              </w:rPr>
            </w:pPr>
          </w:p>
        </w:tc>
      </w:tr>
      <w:tr w:rsidR="00203B18" w:rsidRPr="00203B18" w14:paraId="3DAE99ED" w14:textId="77777777" w:rsidTr="00C06807">
        <w:trPr>
          <w:jc w:val="center"/>
        </w:trPr>
        <w:tc>
          <w:tcPr>
            <w:tcW w:w="2423" w:type="dxa"/>
            <w:shd w:val="clear" w:color="auto" w:fill="F2F2F2" w:themeFill="background1" w:themeFillShade="F2"/>
            <w:vAlign w:val="center"/>
          </w:tcPr>
          <w:p w14:paraId="0A7D483A" w14:textId="69EA8E78" w:rsidR="00CB5C59" w:rsidRPr="00203B18" w:rsidRDefault="00CB5C59" w:rsidP="00CB5C59">
            <w:pPr>
              <w:rPr>
                <w:rFonts w:ascii="Times New Roman" w:eastAsia="宋体" w:hAnsi="Times New Roman" w:cs="Times New Roman"/>
                <w:sz w:val="18"/>
                <w:szCs w:val="18"/>
              </w:rPr>
            </w:pPr>
            <w:r w:rsidRPr="00203B18">
              <w:rPr>
                <w:rFonts w:ascii="Times New Roman" w:eastAsia="宋体" w:hAnsi="Times New Roman" w:cs="Times New Roman"/>
                <w:sz w:val="18"/>
                <w:szCs w:val="18"/>
              </w:rPr>
              <w:t>Blood transfusion</w:t>
            </w:r>
          </w:p>
        </w:tc>
        <w:tc>
          <w:tcPr>
            <w:tcW w:w="2268" w:type="dxa"/>
            <w:shd w:val="clear" w:color="auto" w:fill="F2F2F2" w:themeFill="background1" w:themeFillShade="F2"/>
            <w:vAlign w:val="center"/>
          </w:tcPr>
          <w:p w14:paraId="034881C3" w14:textId="2179CEC0" w:rsidR="00CB5C59" w:rsidRPr="00203B18" w:rsidRDefault="00CB5C59" w:rsidP="004138AC">
            <w:pPr>
              <w:jc w:val="center"/>
              <w:rPr>
                <w:rFonts w:ascii="Times New Roman" w:eastAsia="宋体" w:hAnsi="Times New Roman" w:cs="Times New Roman"/>
                <w:sz w:val="18"/>
                <w:szCs w:val="18"/>
              </w:rPr>
            </w:pPr>
          </w:p>
        </w:tc>
        <w:tc>
          <w:tcPr>
            <w:tcW w:w="2268" w:type="dxa"/>
            <w:shd w:val="clear" w:color="auto" w:fill="F2F2F2" w:themeFill="background1" w:themeFillShade="F2"/>
            <w:vAlign w:val="center"/>
          </w:tcPr>
          <w:p w14:paraId="0FA6BB28" w14:textId="20441D48" w:rsidR="00CB5C59" w:rsidRPr="00203B18" w:rsidRDefault="00CB5C59" w:rsidP="004138AC">
            <w:pPr>
              <w:jc w:val="center"/>
              <w:rPr>
                <w:rFonts w:ascii="Times New Roman" w:eastAsia="宋体" w:hAnsi="Times New Roman" w:cs="Times New Roman"/>
                <w:sz w:val="18"/>
                <w:szCs w:val="18"/>
              </w:rPr>
            </w:pPr>
          </w:p>
        </w:tc>
        <w:tc>
          <w:tcPr>
            <w:tcW w:w="2268" w:type="dxa"/>
            <w:shd w:val="clear" w:color="auto" w:fill="F2F2F2" w:themeFill="background1" w:themeFillShade="F2"/>
            <w:vAlign w:val="center"/>
          </w:tcPr>
          <w:p w14:paraId="0A66B28C" w14:textId="77777777" w:rsidR="00CB5C59" w:rsidRPr="00203B18" w:rsidRDefault="00CB5C59" w:rsidP="004138AC">
            <w:pPr>
              <w:jc w:val="center"/>
              <w:rPr>
                <w:rFonts w:ascii="Times New Roman" w:eastAsia="宋体" w:hAnsi="Times New Roman" w:cs="Times New Roman"/>
                <w:sz w:val="18"/>
                <w:szCs w:val="18"/>
              </w:rPr>
            </w:pPr>
          </w:p>
        </w:tc>
        <w:tc>
          <w:tcPr>
            <w:tcW w:w="1120" w:type="dxa"/>
            <w:shd w:val="clear" w:color="auto" w:fill="F2F2F2" w:themeFill="background1" w:themeFillShade="F2"/>
            <w:vAlign w:val="center"/>
          </w:tcPr>
          <w:p w14:paraId="20DC5424" w14:textId="0CE63D35" w:rsidR="00CB5C59" w:rsidRPr="00203B18" w:rsidRDefault="00A948C2"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&lt; 0.001</w:t>
            </w:r>
          </w:p>
        </w:tc>
      </w:tr>
      <w:tr w:rsidR="00203B18" w:rsidRPr="00203B18" w14:paraId="447D55E7" w14:textId="77777777" w:rsidTr="0007765B">
        <w:trPr>
          <w:jc w:val="center"/>
        </w:trPr>
        <w:tc>
          <w:tcPr>
            <w:tcW w:w="2423" w:type="dxa"/>
            <w:vAlign w:val="center"/>
          </w:tcPr>
          <w:p w14:paraId="6E53EA3E" w14:textId="4A29809C" w:rsidR="00A948C2" w:rsidRPr="00203B18" w:rsidRDefault="00A948C2" w:rsidP="00A948C2">
            <w:pPr>
              <w:rPr>
                <w:rFonts w:ascii="Times New Roman" w:eastAsia="宋体" w:hAnsi="Times New Roman" w:cs="Times New Roman"/>
                <w:sz w:val="18"/>
                <w:szCs w:val="18"/>
              </w:rPr>
            </w:pPr>
            <w:r w:rsidRPr="00203B18">
              <w:rPr>
                <w:rFonts w:ascii="Times New Roman" w:eastAsia="宋体" w:hAnsi="Times New Roman" w:cs="Times New Roman"/>
                <w:sz w:val="18"/>
                <w:szCs w:val="18"/>
              </w:rPr>
              <w:t xml:space="preserve">  No</w:t>
            </w:r>
          </w:p>
        </w:tc>
        <w:tc>
          <w:tcPr>
            <w:tcW w:w="2268" w:type="dxa"/>
            <w:vAlign w:val="center"/>
          </w:tcPr>
          <w:p w14:paraId="244E41DD" w14:textId="5DC52050" w:rsidR="00A948C2" w:rsidRPr="00203B18" w:rsidRDefault="00A948C2"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392 (59.1)</w:t>
            </w:r>
          </w:p>
        </w:tc>
        <w:tc>
          <w:tcPr>
            <w:tcW w:w="2268" w:type="dxa"/>
            <w:vAlign w:val="center"/>
          </w:tcPr>
          <w:p w14:paraId="69418024" w14:textId="71AFDEB8" w:rsidR="00A948C2" w:rsidRPr="00203B18" w:rsidRDefault="00A948C2"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278 (53.</w:t>
            </w:r>
            <w:r w:rsidR="009D200C" w:rsidRPr="00203B18">
              <w:rPr>
                <w:rFonts w:ascii="Times New Roman" w:hAnsi="Times New Roman" w:cs="Times New Roman"/>
                <w:sz w:val="18"/>
                <w:szCs w:val="18"/>
              </w:rPr>
              <w:t>8</w:t>
            </w:r>
            <w:r w:rsidRPr="00203B18">
              <w:rPr>
                <w:rFonts w:ascii="Times New Roman" w:hAnsi="Times New Roman" w:cs="Times New Roman"/>
                <w:sz w:val="18"/>
                <w:szCs w:val="18"/>
              </w:rPr>
              <w:t>)</w:t>
            </w:r>
          </w:p>
        </w:tc>
        <w:tc>
          <w:tcPr>
            <w:tcW w:w="2268" w:type="dxa"/>
            <w:vAlign w:val="center"/>
          </w:tcPr>
          <w:p w14:paraId="10DDE283" w14:textId="167A31BE" w:rsidR="00A948C2" w:rsidRPr="00203B18" w:rsidRDefault="00A948C2"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75 (91.5)</w:t>
            </w:r>
          </w:p>
        </w:tc>
        <w:tc>
          <w:tcPr>
            <w:tcW w:w="1120" w:type="dxa"/>
            <w:vAlign w:val="center"/>
          </w:tcPr>
          <w:p w14:paraId="2B47719D" w14:textId="77777777" w:rsidR="00A948C2" w:rsidRPr="00203B18" w:rsidRDefault="00A948C2" w:rsidP="004138AC">
            <w:pPr>
              <w:jc w:val="center"/>
              <w:rPr>
                <w:rFonts w:ascii="Times New Roman" w:eastAsia="宋体" w:hAnsi="Times New Roman" w:cs="Times New Roman"/>
                <w:sz w:val="18"/>
                <w:szCs w:val="18"/>
              </w:rPr>
            </w:pPr>
          </w:p>
        </w:tc>
      </w:tr>
      <w:tr w:rsidR="00203B18" w:rsidRPr="00203B18" w14:paraId="04B74666" w14:textId="77777777" w:rsidTr="00C06807">
        <w:trPr>
          <w:jc w:val="center"/>
        </w:trPr>
        <w:tc>
          <w:tcPr>
            <w:tcW w:w="2423" w:type="dxa"/>
            <w:shd w:val="clear" w:color="auto" w:fill="F2F2F2" w:themeFill="background1" w:themeFillShade="F2"/>
            <w:vAlign w:val="center"/>
          </w:tcPr>
          <w:p w14:paraId="17554CFF" w14:textId="38456AE1" w:rsidR="00A948C2" w:rsidRPr="00203B18" w:rsidRDefault="00A948C2" w:rsidP="00A948C2">
            <w:pPr>
              <w:rPr>
                <w:rFonts w:ascii="Times New Roman" w:eastAsia="宋体" w:hAnsi="Times New Roman" w:cs="Times New Roman"/>
                <w:sz w:val="18"/>
                <w:szCs w:val="18"/>
              </w:rPr>
            </w:pPr>
            <w:r w:rsidRPr="00203B18">
              <w:rPr>
                <w:rFonts w:ascii="Times New Roman" w:eastAsia="宋体" w:hAnsi="Times New Roman" w:cs="Times New Roman"/>
                <w:sz w:val="18"/>
                <w:szCs w:val="18"/>
              </w:rPr>
              <w:t xml:space="preserve">  Yes</w:t>
            </w:r>
          </w:p>
        </w:tc>
        <w:tc>
          <w:tcPr>
            <w:tcW w:w="2268" w:type="dxa"/>
            <w:shd w:val="clear" w:color="auto" w:fill="F2F2F2" w:themeFill="background1" w:themeFillShade="F2"/>
            <w:vAlign w:val="center"/>
          </w:tcPr>
          <w:p w14:paraId="3E779074" w14:textId="6E7573FA" w:rsidR="00A948C2" w:rsidRPr="00203B18" w:rsidRDefault="00A948C2"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272 (40.9)</w:t>
            </w:r>
          </w:p>
        </w:tc>
        <w:tc>
          <w:tcPr>
            <w:tcW w:w="2268" w:type="dxa"/>
            <w:shd w:val="clear" w:color="auto" w:fill="F2F2F2" w:themeFill="background1" w:themeFillShade="F2"/>
            <w:vAlign w:val="center"/>
          </w:tcPr>
          <w:p w14:paraId="0BED865D" w14:textId="03001C94" w:rsidR="00A948C2" w:rsidRPr="00203B18" w:rsidRDefault="00A948C2"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239 (46.2)</w:t>
            </w:r>
          </w:p>
        </w:tc>
        <w:tc>
          <w:tcPr>
            <w:tcW w:w="2268" w:type="dxa"/>
            <w:shd w:val="clear" w:color="auto" w:fill="F2F2F2" w:themeFill="background1" w:themeFillShade="F2"/>
            <w:vAlign w:val="center"/>
          </w:tcPr>
          <w:p w14:paraId="3248578E" w14:textId="7536ECC9" w:rsidR="00A948C2" w:rsidRPr="00203B18" w:rsidRDefault="00A948C2"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7 (8.5)</w:t>
            </w:r>
          </w:p>
        </w:tc>
        <w:tc>
          <w:tcPr>
            <w:tcW w:w="1120" w:type="dxa"/>
            <w:shd w:val="clear" w:color="auto" w:fill="F2F2F2" w:themeFill="background1" w:themeFillShade="F2"/>
            <w:vAlign w:val="center"/>
          </w:tcPr>
          <w:p w14:paraId="1C53BE27" w14:textId="77777777" w:rsidR="00A948C2" w:rsidRPr="00203B18" w:rsidRDefault="00A948C2" w:rsidP="004138AC">
            <w:pPr>
              <w:jc w:val="center"/>
              <w:rPr>
                <w:rFonts w:ascii="Times New Roman" w:eastAsia="宋体" w:hAnsi="Times New Roman" w:cs="Times New Roman"/>
                <w:sz w:val="18"/>
                <w:szCs w:val="18"/>
              </w:rPr>
            </w:pPr>
          </w:p>
        </w:tc>
      </w:tr>
      <w:tr w:rsidR="00203B18" w:rsidRPr="00203B18" w14:paraId="3909382F" w14:textId="77777777" w:rsidTr="0007765B">
        <w:trPr>
          <w:jc w:val="center"/>
        </w:trPr>
        <w:tc>
          <w:tcPr>
            <w:tcW w:w="2423" w:type="dxa"/>
            <w:vAlign w:val="center"/>
          </w:tcPr>
          <w:p w14:paraId="0614582D" w14:textId="66688103" w:rsidR="001B2D36" w:rsidRPr="00203B18" w:rsidRDefault="001B2D36" w:rsidP="001B2D36">
            <w:pPr>
              <w:rPr>
                <w:rFonts w:ascii="Times New Roman" w:eastAsia="宋体" w:hAnsi="Times New Roman" w:cs="Times New Roman"/>
                <w:sz w:val="18"/>
                <w:szCs w:val="18"/>
              </w:rPr>
            </w:pPr>
            <w:r w:rsidRPr="00203B18">
              <w:rPr>
                <w:rFonts w:ascii="Times New Roman" w:eastAsia="宋体" w:hAnsi="Times New Roman" w:cs="Times New Roman"/>
                <w:sz w:val="18"/>
                <w:szCs w:val="18"/>
              </w:rPr>
              <w:t>Adjuvant Therapy</w:t>
            </w:r>
          </w:p>
        </w:tc>
        <w:tc>
          <w:tcPr>
            <w:tcW w:w="2268" w:type="dxa"/>
            <w:vAlign w:val="center"/>
          </w:tcPr>
          <w:p w14:paraId="558774C3" w14:textId="77777777" w:rsidR="001B2D36" w:rsidRPr="00203B18" w:rsidRDefault="001B2D36" w:rsidP="004138AC">
            <w:pPr>
              <w:jc w:val="center"/>
              <w:rPr>
                <w:rFonts w:ascii="Times New Roman" w:eastAsia="宋体" w:hAnsi="Times New Roman" w:cs="Times New Roman"/>
                <w:sz w:val="18"/>
                <w:szCs w:val="18"/>
              </w:rPr>
            </w:pPr>
          </w:p>
        </w:tc>
        <w:tc>
          <w:tcPr>
            <w:tcW w:w="2268" w:type="dxa"/>
            <w:vAlign w:val="center"/>
          </w:tcPr>
          <w:p w14:paraId="48974271" w14:textId="77777777" w:rsidR="001B2D36" w:rsidRPr="00203B18" w:rsidRDefault="001B2D36" w:rsidP="004138AC">
            <w:pPr>
              <w:jc w:val="center"/>
              <w:rPr>
                <w:rFonts w:ascii="Times New Roman" w:eastAsia="宋体" w:hAnsi="Times New Roman" w:cs="Times New Roman"/>
                <w:sz w:val="18"/>
                <w:szCs w:val="18"/>
              </w:rPr>
            </w:pPr>
          </w:p>
        </w:tc>
        <w:tc>
          <w:tcPr>
            <w:tcW w:w="2268" w:type="dxa"/>
            <w:vAlign w:val="center"/>
          </w:tcPr>
          <w:p w14:paraId="6DDCCE93" w14:textId="77777777" w:rsidR="001B2D36" w:rsidRPr="00203B18" w:rsidRDefault="001B2D36" w:rsidP="004138AC">
            <w:pPr>
              <w:jc w:val="center"/>
              <w:rPr>
                <w:rFonts w:ascii="Times New Roman" w:eastAsia="宋体" w:hAnsi="Times New Roman" w:cs="Times New Roman"/>
                <w:sz w:val="18"/>
                <w:szCs w:val="18"/>
              </w:rPr>
            </w:pPr>
          </w:p>
        </w:tc>
        <w:tc>
          <w:tcPr>
            <w:tcW w:w="1120" w:type="dxa"/>
            <w:vAlign w:val="center"/>
          </w:tcPr>
          <w:p w14:paraId="4AEDE253" w14:textId="4BC85A1B" w:rsidR="001B2D36" w:rsidRPr="00203B18" w:rsidRDefault="001B2D36"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0.043</w:t>
            </w:r>
          </w:p>
        </w:tc>
      </w:tr>
      <w:tr w:rsidR="00203B18" w:rsidRPr="00203B18" w14:paraId="1E2820C1" w14:textId="77777777" w:rsidTr="00C06807">
        <w:trPr>
          <w:jc w:val="center"/>
        </w:trPr>
        <w:tc>
          <w:tcPr>
            <w:tcW w:w="2423" w:type="dxa"/>
            <w:shd w:val="clear" w:color="auto" w:fill="F2F2F2" w:themeFill="background1" w:themeFillShade="F2"/>
            <w:vAlign w:val="center"/>
          </w:tcPr>
          <w:p w14:paraId="31BD37E5" w14:textId="770EB376" w:rsidR="001B2D36" w:rsidRPr="00203B18" w:rsidRDefault="001B2D36" w:rsidP="001B2D36">
            <w:pPr>
              <w:rPr>
                <w:rFonts w:ascii="Times New Roman" w:eastAsia="宋体" w:hAnsi="Times New Roman" w:cs="Times New Roman"/>
                <w:sz w:val="18"/>
                <w:szCs w:val="18"/>
              </w:rPr>
            </w:pPr>
            <w:r w:rsidRPr="00203B18">
              <w:rPr>
                <w:rFonts w:ascii="Times New Roman" w:eastAsia="宋体" w:hAnsi="Times New Roman" w:cs="Times New Roman"/>
                <w:sz w:val="18"/>
                <w:szCs w:val="18"/>
              </w:rPr>
              <w:t xml:space="preserve">  No</w:t>
            </w:r>
          </w:p>
        </w:tc>
        <w:tc>
          <w:tcPr>
            <w:tcW w:w="2268" w:type="dxa"/>
            <w:shd w:val="clear" w:color="auto" w:fill="F2F2F2" w:themeFill="background1" w:themeFillShade="F2"/>
            <w:vAlign w:val="center"/>
          </w:tcPr>
          <w:p w14:paraId="43161758" w14:textId="549D7B1D" w:rsidR="001B2D36" w:rsidRPr="00203B18" w:rsidRDefault="001B2D36"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493 (74.2)</w:t>
            </w:r>
          </w:p>
        </w:tc>
        <w:tc>
          <w:tcPr>
            <w:tcW w:w="2268" w:type="dxa"/>
            <w:shd w:val="clear" w:color="auto" w:fill="F2F2F2" w:themeFill="background1" w:themeFillShade="F2"/>
            <w:vAlign w:val="center"/>
          </w:tcPr>
          <w:p w14:paraId="418A6BED" w14:textId="224CD627" w:rsidR="001B2D36" w:rsidRPr="00203B18" w:rsidRDefault="001B2D36"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356 (68.9)</w:t>
            </w:r>
          </w:p>
        </w:tc>
        <w:tc>
          <w:tcPr>
            <w:tcW w:w="2268" w:type="dxa"/>
            <w:shd w:val="clear" w:color="auto" w:fill="F2F2F2" w:themeFill="background1" w:themeFillShade="F2"/>
            <w:vAlign w:val="center"/>
          </w:tcPr>
          <w:p w14:paraId="765B3E95" w14:textId="5A5F329B" w:rsidR="001B2D36" w:rsidRPr="00203B18" w:rsidRDefault="001B2D36"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65 (79.3)</w:t>
            </w:r>
          </w:p>
        </w:tc>
        <w:tc>
          <w:tcPr>
            <w:tcW w:w="1120" w:type="dxa"/>
            <w:shd w:val="clear" w:color="auto" w:fill="F2F2F2" w:themeFill="background1" w:themeFillShade="F2"/>
            <w:vAlign w:val="center"/>
          </w:tcPr>
          <w:p w14:paraId="257CD204" w14:textId="6E3185A1" w:rsidR="001B2D36" w:rsidRPr="00203B18" w:rsidRDefault="001B2D36" w:rsidP="004138AC">
            <w:pPr>
              <w:jc w:val="center"/>
              <w:rPr>
                <w:rFonts w:ascii="Times New Roman" w:eastAsia="宋体" w:hAnsi="Times New Roman" w:cs="Times New Roman"/>
                <w:sz w:val="18"/>
                <w:szCs w:val="18"/>
              </w:rPr>
            </w:pPr>
          </w:p>
        </w:tc>
      </w:tr>
      <w:tr w:rsidR="00203B18" w:rsidRPr="00203B18" w14:paraId="4A203E4A" w14:textId="77777777" w:rsidTr="0007765B">
        <w:trPr>
          <w:jc w:val="center"/>
        </w:trPr>
        <w:tc>
          <w:tcPr>
            <w:tcW w:w="2423" w:type="dxa"/>
            <w:vAlign w:val="center"/>
          </w:tcPr>
          <w:p w14:paraId="047D5F23" w14:textId="651A1FB3" w:rsidR="001B2D36" w:rsidRPr="00203B18" w:rsidRDefault="001B2D36" w:rsidP="001B2D36">
            <w:pPr>
              <w:rPr>
                <w:rFonts w:ascii="Times New Roman" w:eastAsia="宋体" w:hAnsi="Times New Roman" w:cs="Times New Roman"/>
                <w:sz w:val="18"/>
                <w:szCs w:val="18"/>
              </w:rPr>
            </w:pPr>
            <w:r w:rsidRPr="00203B18">
              <w:rPr>
                <w:rFonts w:ascii="Times New Roman" w:eastAsia="宋体" w:hAnsi="Times New Roman" w:cs="Times New Roman"/>
                <w:sz w:val="18"/>
                <w:szCs w:val="18"/>
              </w:rPr>
              <w:t xml:space="preserve">  Yes</w:t>
            </w:r>
          </w:p>
        </w:tc>
        <w:tc>
          <w:tcPr>
            <w:tcW w:w="2268" w:type="dxa"/>
            <w:vAlign w:val="center"/>
          </w:tcPr>
          <w:p w14:paraId="58B77F14" w14:textId="6E47D403" w:rsidR="001B2D36" w:rsidRPr="00203B18" w:rsidRDefault="001B2D36"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171 (25.8)</w:t>
            </w:r>
          </w:p>
        </w:tc>
        <w:tc>
          <w:tcPr>
            <w:tcW w:w="2268" w:type="dxa"/>
            <w:vAlign w:val="center"/>
          </w:tcPr>
          <w:p w14:paraId="12931968" w14:textId="5E04F630" w:rsidR="001B2D36" w:rsidRPr="00203B18" w:rsidRDefault="001B2D36"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161 (31.1)</w:t>
            </w:r>
          </w:p>
        </w:tc>
        <w:tc>
          <w:tcPr>
            <w:tcW w:w="2268" w:type="dxa"/>
            <w:vAlign w:val="center"/>
          </w:tcPr>
          <w:p w14:paraId="304256EA" w14:textId="557F5116" w:rsidR="001B2D36" w:rsidRPr="00203B18" w:rsidRDefault="001B2D36"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17 (20.7)</w:t>
            </w:r>
          </w:p>
        </w:tc>
        <w:tc>
          <w:tcPr>
            <w:tcW w:w="1120" w:type="dxa"/>
            <w:vAlign w:val="center"/>
          </w:tcPr>
          <w:p w14:paraId="7C0D2852" w14:textId="77777777" w:rsidR="001B2D36" w:rsidRPr="00203B18" w:rsidRDefault="001B2D36" w:rsidP="004138AC">
            <w:pPr>
              <w:jc w:val="center"/>
              <w:rPr>
                <w:rFonts w:ascii="Times New Roman" w:eastAsia="宋体" w:hAnsi="Times New Roman" w:cs="Times New Roman"/>
                <w:sz w:val="18"/>
                <w:szCs w:val="18"/>
              </w:rPr>
            </w:pPr>
          </w:p>
        </w:tc>
      </w:tr>
      <w:tr w:rsidR="00203B18" w:rsidRPr="00203B18" w14:paraId="5AE5614F" w14:textId="77777777" w:rsidTr="00C06807">
        <w:trPr>
          <w:jc w:val="center"/>
        </w:trPr>
        <w:tc>
          <w:tcPr>
            <w:tcW w:w="2423" w:type="dxa"/>
            <w:shd w:val="clear" w:color="auto" w:fill="F2F2F2" w:themeFill="background1" w:themeFillShade="F2"/>
            <w:vAlign w:val="center"/>
          </w:tcPr>
          <w:p w14:paraId="7ADB16BA" w14:textId="522A2DC0" w:rsidR="001B2D36" w:rsidRPr="00203B18" w:rsidRDefault="006E7001" w:rsidP="001B2D36">
            <w:pPr>
              <w:rPr>
                <w:rFonts w:ascii="Times New Roman" w:eastAsia="宋体" w:hAnsi="Times New Roman" w:cs="Times New Roman"/>
                <w:sz w:val="18"/>
                <w:szCs w:val="18"/>
              </w:rPr>
            </w:pPr>
            <w:r w:rsidRPr="00203B18">
              <w:rPr>
                <w:rFonts w:ascii="Times New Roman" w:eastAsia="宋体" w:hAnsi="Times New Roman" w:cs="Times New Roman"/>
                <w:sz w:val="18"/>
                <w:szCs w:val="18"/>
              </w:rPr>
              <w:t>Tumor</w:t>
            </w:r>
            <w:r w:rsidR="001B2D36" w:rsidRPr="00203B18">
              <w:rPr>
                <w:rFonts w:ascii="Times New Roman" w:eastAsia="宋体" w:hAnsi="Times New Roman" w:cs="Times New Roman"/>
                <w:sz w:val="18"/>
                <w:szCs w:val="18"/>
              </w:rPr>
              <w:t xml:space="preserve"> side</w:t>
            </w:r>
          </w:p>
        </w:tc>
        <w:tc>
          <w:tcPr>
            <w:tcW w:w="2268" w:type="dxa"/>
            <w:shd w:val="clear" w:color="auto" w:fill="F2F2F2" w:themeFill="background1" w:themeFillShade="F2"/>
            <w:vAlign w:val="center"/>
          </w:tcPr>
          <w:p w14:paraId="4203CBFA" w14:textId="77777777" w:rsidR="001B2D36" w:rsidRPr="00203B18" w:rsidRDefault="001B2D36" w:rsidP="004138AC">
            <w:pPr>
              <w:jc w:val="center"/>
              <w:rPr>
                <w:rFonts w:ascii="Times New Roman" w:hAnsi="Times New Roman" w:cs="Times New Roman"/>
                <w:sz w:val="18"/>
                <w:szCs w:val="18"/>
              </w:rPr>
            </w:pPr>
          </w:p>
        </w:tc>
        <w:tc>
          <w:tcPr>
            <w:tcW w:w="2268" w:type="dxa"/>
            <w:shd w:val="clear" w:color="auto" w:fill="F2F2F2" w:themeFill="background1" w:themeFillShade="F2"/>
            <w:vAlign w:val="center"/>
          </w:tcPr>
          <w:p w14:paraId="26B5155B" w14:textId="77777777" w:rsidR="001B2D36" w:rsidRPr="00203B18" w:rsidRDefault="001B2D36" w:rsidP="004138AC">
            <w:pPr>
              <w:jc w:val="center"/>
              <w:rPr>
                <w:rFonts w:ascii="Times New Roman" w:hAnsi="Times New Roman" w:cs="Times New Roman"/>
                <w:sz w:val="18"/>
                <w:szCs w:val="18"/>
              </w:rPr>
            </w:pPr>
          </w:p>
        </w:tc>
        <w:tc>
          <w:tcPr>
            <w:tcW w:w="2268" w:type="dxa"/>
            <w:shd w:val="clear" w:color="auto" w:fill="F2F2F2" w:themeFill="background1" w:themeFillShade="F2"/>
            <w:vAlign w:val="center"/>
          </w:tcPr>
          <w:p w14:paraId="0C010E3E" w14:textId="77777777" w:rsidR="001B2D36" w:rsidRPr="00203B18" w:rsidRDefault="001B2D36" w:rsidP="004138AC">
            <w:pPr>
              <w:jc w:val="center"/>
              <w:rPr>
                <w:rFonts w:ascii="Times New Roman" w:hAnsi="Times New Roman" w:cs="Times New Roman"/>
                <w:sz w:val="18"/>
                <w:szCs w:val="18"/>
              </w:rPr>
            </w:pPr>
          </w:p>
        </w:tc>
        <w:tc>
          <w:tcPr>
            <w:tcW w:w="1120" w:type="dxa"/>
            <w:shd w:val="clear" w:color="auto" w:fill="F2F2F2" w:themeFill="background1" w:themeFillShade="F2"/>
            <w:vAlign w:val="center"/>
          </w:tcPr>
          <w:p w14:paraId="1F8C0D42" w14:textId="340BABFB" w:rsidR="001B2D36" w:rsidRPr="00203B18" w:rsidRDefault="001B2D36"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0.592</w:t>
            </w:r>
          </w:p>
        </w:tc>
      </w:tr>
      <w:tr w:rsidR="00203B18" w:rsidRPr="00203B18" w14:paraId="19F59F82" w14:textId="77777777" w:rsidTr="0007765B">
        <w:trPr>
          <w:jc w:val="center"/>
        </w:trPr>
        <w:tc>
          <w:tcPr>
            <w:tcW w:w="2423" w:type="dxa"/>
            <w:vAlign w:val="center"/>
          </w:tcPr>
          <w:p w14:paraId="47170654" w14:textId="3ED191FA" w:rsidR="001B2D36" w:rsidRPr="00203B18" w:rsidRDefault="001B2D36" w:rsidP="001B2D36">
            <w:pPr>
              <w:ind w:firstLineChars="100" w:firstLine="180"/>
              <w:rPr>
                <w:rFonts w:ascii="Times New Roman" w:eastAsia="宋体" w:hAnsi="Times New Roman" w:cs="Times New Roman"/>
                <w:sz w:val="18"/>
                <w:szCs w:val="18"/>
              </w:rPr>
            </w:pPr>
            <w:r w:rsidRPr="00203B18">
              <w:rPr>
                <w:rFonts w:ascii="Times New Roman" w:eastAsia="宋体" w:hAnsi="Times New Roman" w:cs="Times New Roman"/>
                <w:sz w:val="18"/>
                <w:szCs w:val="18"/>
              </w:rPr>
              <w:t>Left</w:t>
            </w:r>
          </w:p>
        </w:tc>
        <w:tc>
          <w:tcPr>
            <w:tcW w:w="2268" w:type="dxa"/>
            <w:vAlign w:val="center"/>
          </w:tcPr>
          <w:p w14:paraId="595A8E9E" w14:textId="08D9FCD7" w:rsidR="001B2D36" w:rsidRPr="00203B18" w:rsidRDefault="001B2D36" w:rsidP="004138AC">
            <w:pPr>
              <w:jc w:val="center"/>
              <w:rPr>
                <w:rFonts w:ascii="Times New Roman" w:hAnsi="Times New Roman" w:cs="Times New Roman"/>
                <w:sz w:val="18"/>
                <w:szCs w:val="18"/>
              </w:rPr>
            </w:pPr>
            <w:r w:rsidRPr="00203B18">
              <w:rPr>
                <w:rFonts w:ascii="Times New Roman" w:hAnsi="Times New Roman" w:cs="Times New Roman"/>
                <w:sz w:val="18"/>
                <w:szCs w:val="18"/>
              </w:rPr>
              <w:t>306 (46.1)</w:t>
            </w:r>
          </w:p>
        </w:tc>
        <w:tc>
          <w:tcPr>
            <w:tcW w:w="2268" w:type="dxa"/>
            <w:vAlign w:val="center"/>
          </w:tcPr>
          <w:p w14:paraId="021E35E5" w14:textId="2DC56F7E" w:rsidR="001B2D36" w:rsidRPr="00203B18" w:rsidRDefault="001B2D36" w:rsidP="004138AC">
            <w:pPr>
              <w:jc w:val="center"/>
              <w:rPr>
                <w:rFonts w:ascii="Times New Roman" w:hAnsi="Times New Roman" w:cs="Times New Roman"/>
                <w:sz w:val="18"/>
                <w:szCs w:val="18"/>
              </w:rPr>
            </w:pPr>
            <w:r w:rsidRPr="00203B18">
              <w:rPr>
                <w:rFonts w:ascii="Times New Roman" w:hAnsi="Times New Roman" w:cs="Times New Roman"/>
                <w:sz w:val="18"/>
                <w:szCs w:val="18"/>
              </w:rPr>
              <w:t>223 (43.1)</w:t>
            </w:r>
          </w:p>
        </w:tc>
        <w:tc>
          <w:tcPr>
            <w:tcW w:w="2268" w:type="dxa"/>
            <w:vAlign w:val="center"/>
          </w:tcPr>
          <w:p w14:paraId="5C063448" w14:textId="0A52EEC6" w:rsidR="001B2D36" w:rsidRPr="00203B18" w:rsidRDefault="001B2D36" w:rsidP="004138AC">
            <w:pPr>
              <w:jc w:val="center"/>
              <w:rPr>
                <w:rFonts w:ascii="Times New Roman" w:hAnsi="Times New Roman" w:cs="Times New Roman"/>
                <w:sz w:val="18"/>
                <w:szCs w:val="18"/>
              </w:rPr>
            </w:pPr>
            <w:r w:rsidRPr="00203B18">
              <w:rPr>
                <w:rFonts w:ascii="Times New Roman" w:hAnsi="Times New Roman" w:cs="Times New Roman"/>
                <w:sz w:val="18"/>
                <w:szCs w:val="18"/>
              </w:rPr>
              <w:t>36 (43.9)</w:t>
            </w:r>
          </w:p>
        </w:tc>
        <w:tc>
          <w:tcPr>
            <w:tcW w:w="1120" w:type="dxa"/>
            <w:vAlign w:val="center"/>
          </w:tcPr>
          <w:p w14:paraId="7510A0CC" w14:textId="77777777" w:rsidR="001B2D36" w:rsidRPr="00203B18" w:rsidRDefault="001B2D36" w:rsidP="004138AC">
            <w:pPr>
              <w:jc w:val="center"/>
              <w:rPr>
                <w:rFonts w:ascii="Times New Roman" w:eastAsia="宋体" w:hAnsi="Times New Roman" w:cs="Times New Roman"/>
                <w:sz w:val="18"/>
                <w:szCs w:val="18"/>
              </w:rPr>
            </w:pPr>
          </w:p>
        </w:tc>
      </w:tr>
      <w:tr w:rsidR="00203B18" w:rsidRPr="00203B18" w14:paraId="2033B9BF" w14:textId="77777777" w:rsidTr="00C06807">
        <w:trPr>
          <w:jc w:val="center"/>
        </w:trPr>
        <w:tc>
          <w:tcPr>
            <w:tcW w:w="2423" w:type="dxa"/>
            <w:shd w:val="clear" w:color="auto" w:fill="F2F2F2" w:themeFill="background1" w:themeFillShade="F2"/>
            <w:vAlign w:val="center"/>
          </w:tcPr>
          <w:p w14:paraId="1282ABB3" w14:textId="2A9EC5AC" w:rsidR="001B2D36" w:rsidRPr="00203B18" w:rsidRDefault="001B2D36" w:rsidP="001B2D36">
            <w:pPr>
              <w:ind w:firstLineChars="100" w:firstLine="180"/>
              <w:rPr>
                <w:rFonts w:ascii="Times New Roman" w:eastAsia="宋体" w:hAnsi="Times New Roman" w:cs="Times New Roman"/>
                <w:sz w:val="18"/>
                <w:szCs w:val="18"/>
              </w:rPr>
            </w:pPr>
            <w:r w:rsidRPr="00203B18">
              <w:rPr>
                <w:rFonts w:ascii="Times New Roman" w:eastAsia="宋体" w:hAnsi="Times New Roman" w:cs="Times New Roman"/>
                <w:sz w:val="18"/>
                <w:szCs w:val="18"/>
              </w:rPr>
              <w:t>Right</w:t>
            </w:r>
          </w:p>
        </w:tc>
        <w:tc>
          <w:tcPr>
            <w:tcW w:w="2268" w:type="dxa"/>
            <w:shd w:val="clear" w:color="auto" w:fill="F2F2F2" w:themeFill="background1" w:themeFillShade="F2"/>
            <w:vAlign w:val="center"/>
          </w:tcPr>
          <w:p w14:paraId="3A01A102" w14:textId="2812239D" w:rsidR="001B2D36" w:rsidRPr="00203B18" w:rsidRDefault="001B2D36" w:rsidP="004138AC">
            <w:pPr>
              <w:jc w:val="center"/>
              <w:rPr>
                <w:rFonts w:ascii="Times New Roman" w:hAnsi="Times New Roman" w:cs="Times New Roman"/>
                <w:sz w:val="18"/>
                <w:szCs w:val="18"/>
              </w:rPr>
            </w:pPr>
            <w:r w:rsidRPr="00203B18">
              <w:rPr>
                <w:rFonts w:ascii="Times New Roman" w:hAnsi="Times New Roman" w:cs="Times New Roman"/>
                <w:sz w:val="18"/>
                <w:szCs w:val="18"/>
              </w:rPr>
              <w:t>358 (53.9)</w:t>
            </w:r>
          </w:p>
        </w:tc>
        <w:tc>
          <w:tcPr>
            <w:tcW w:w="2268" w:type="dxa"/>
            <w:shd w:val="clear" w:color="auto" w:fill="F2F2F2" w:themeFill="background1" w:themeFillShade="F2"/>
            <w:vAlign w:val="center"/>
          </w:tcPr>
          <w:p w14:paraId="6B8A9F4B" w14:textId="5AED067D" w:rsidR="001B2D36" w:rsidRPr="00203B18" w:rsidRDefault="001B2D36" w:rsidP="004138AC">
            <w:pPr>
              <w:jc w:val="center"/>
              <w:rPr>
                <w:rFonts w:ascii="Times New Roman" w:hAnsi="Times New Roman" w:cs="Times New Roman"/>
                <w:sz w:val="18"/>
                <w:szCs w:val="18"/>
              </w:rPr>
            </w:pPr>
            <w:r w:rsidRPr="00203B18">
              <w:rPr>
                <w:rFonts w:ascii="Times New Roman" w:hAnsi="Times New Roman" w:cs="Times New Roman"/>
                <w:sz w:val="18"/>
                <w:szCs w:val="18"/>
              </w:rPr>
              <w:t>294 (56.9)</w:t>
            </w:r>
          </w:p>
        </w:tc>
        <w:tc>
          <w:tcPr>
            <w:tcW w:w="2268" w:type="dxa"/>
            <w:shd w:val="clear" w:color="auto" w:fill="F2F2F2" w:themeFill="background1" w:themeFillShade="F2"/>
            <w:vAlign w:val="center"/>
          </w:tcPr>
          <w:p w14:paraId="400DEAB8" w14:textId="521EDC0D" w:rsidR="001B2D36" w:rsidRPr="00203B18" w:rsidRDefault="001B2D36" w:rsidP="004138AC">
            <w:pPr>
              <w:jc w:val="center"/>
              <w:rPr>
                <w:rFonts w:ascii="Times New Roman" w:hAnsi="Times New Roman" w:cs="Times New Roman"/>
                <w:sz w:val="18"/>
                <w:szCs w:val="18"/>
              </w:rPr>
            </w:pPr>
            <w:r w:rsidRPr="00203B18">
              <w:rPr>
                <w:rFonts w:ascii="Times New Roman" w:hAnsi="Times New Roman" w:cs="Times New Roman"/>
                <w:sz w:val="18"/>
                <w:szCs w:val="18"/>
              </w:rPr>
              <w:t>46 (56.1)</w:t>
            </w:r>
          </w:p>
        </w:tc>
        <w:tc>
          <w:tcPr>
            <w:tcW w:w="1120" w:type="dxa"/>
            <w:shd w:val="clear" w:color="auto" w:fill="F2F2F2" w:themeFill="background1" w:themeFillShade="F2"/>
            <w:vAlign w:val="center"/>
          </w:tcPr>
          <w:p w14:paraId="70F27307" w14:textId="77777777" w:rsidR="001B2D36" w:rsidRPr="00203B18" w:rsidRDefault="001B2D36" w:rsidP="004138AC">
            <w:pPr>
              <w:jc w:val="center"/>
              <w:rPr>
                <w:rFonts w:ascii="Times New Roman" w:eastAsia="宋体" w:hAnsi="Times New Roman" w:cs="Times New Roman"/>
                <w:sz w:val="18"/>
                <w:szCs w:val="18"/>
              </w:rPr>
            </w:pPr>
          </w:p>
        </w:tc>
      </w:tr>
      <w:tr w:rsidR="00203B18" w:rsidRPr="00203B18" w14:paraId="5DD0FDC4" w14:textId="77777777" w:rsidTr="0007765B">
        <w:trPr>
          <w:jc w:val="center"/>
        </w:trPr>
        <w:tc>
          <w:tcPr>
            <w:tcW w:w="2423" w:type="dxa"/>
            <w:vAlign w:val="center"/>
          </w:tcPr>
          <w:p w14:paraId="54A6D072" w14:textId="7699DE32" w:rsidR="001B2D36" w:rsidRPr="00203B18" w:rsidRDefault="006E7001" w:rsidP="001B2D36">
            <w:pPr>
              <w:rPr>
                <w:rFonts w:ascii="Times New Roman" w:eastAsia="宋体" w:hAnsi="Times New Roman" w:cs="Times New Roman"/>
                <w:sz w:val="18"/>
                <w:szCs w:val="18"/>
              </w:rPr>
            </w:pPr>
            <w:r w:rsidRPr="00203B18">
              <w:rPr>
                <w:rFonts w:ascii="Times New Roman" w:eastAsia="宋体" w:hAnsi="Times New Roman" w:cs="Times New Roman"/>
                <w:sz w:val="18"/>
                <w:szCs w:val="18"/>
              </w:rPr>
              <w:t>Tumor</w:t>
            </w:r>
            <w:r w:rsidR="001B2D36" w:rsidRPr="00203B18">
              <w:rPr>
                <w:rFonts w:ascii="Times New Roman" w:eastAsia="宋体" w:hAnsi="Times New Roman" w:cs="Times New Roman"/>
                <w:sz w:val="18"/>
                <w:szCs w:val="18"/>
              </w:rPr>
              <w:t xml:space="preserve"> size (cm)</w:t>
            </w:r>
          </w:p>
        </w:tc>
        <w:tc>
          <w:tcPr>
            <w:tcW w:w="2268" w:type="dxa"/>
            <w:vAlign w:val="center"/>
          </w:tcPr>
          <w:p w14:paraId="1E979B47" w14:textId="77777777" w:rsidR="001B2D36" w:rsidRPr="00203B18" w:rsidRDefault="001B2D36" w:rsidP="004138AC">
            <w:pPr>
              <w:jc w:val="center"/>
              <w:rPr>
                <w:rFonts w:ascii="Times New Roman" w:hAnsi="Times New Roman" w:cs="Times New Roman"/>
                <w:sz w:val="18"/>
                <w:szCs w:val="18"/>
              </w:rPr>
            </w:pPr>
          </w:p>
        </w:tc>
        <w:tc>
          <w:tcPr>
            <w:tcW w:w="2268" w:type="dxa"/>
            <w:vAlign w:val="center"/>
          </w:tcPr>
          <w:p w14:paraId="392CC1EB" w14:textId="77777777" w:rsidR="001B2D36" w:rsidRPr="00203B18" w:rsidRDefault="001B2D36" w:rsidP="004138AC">
            <w:pPr>
              <w:jc w:val="center"/>
              <w:rPr>
                <w:rFonts w:ascii="Times New Roman" w:hAnsi="Times New Roman" w:cs="Times New Roman"/>
                <w:sz w:val="18"/>
                <w:szCs w:val="18"/>
              </w:rPr>
            </w:pPr>
          </w:p>
        </w:tc>
        <w:tc>
          <w:tcPr>
            <w:tcW w:w="2268" w:type="dxa"/>
            <w:vAlign w:val="center"/>
          </w:tcPr>
          <w:p w14:paraId="05182705" w14:textId="77777777" w:rsidR="001B2D36" w:rsidRPr="00203B18" w:rsidRDefault="001B2D36" w:rsidP="004138AC">
            <w:pPr>
              <w:jc w:val="center"/>
              <w:rPr>
                <w:rFonts w:ascii="Times New Roman" w:hAnsi="Times New Roman" w:cs="Times New Roman"/>
                <w:sz w:val="18"/>
                <w:szCs w:val="18"/>
              </w:rPr>
            </w:pPr>
          </w:p>
        </w:tc>
        <w:tc>
          <w:tcPr>
            <w:tcW w:w="1120" w:type="dxa"/>
            <w:vAlign w:val="center"/>
          </w:tcPr>
          <w:p w14:paraId="0A9DABB5" w14:textId="07ED03F0" w:rsidR="001B2D36" w:rsidRPr="00203B18" w:rsidRDefault="001B2D36"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0.008</w:t>
            </w:r>
          </w:p>
        </w:tc>
      </w:tr>
      <w:tr w:rsidR="00203B18" w:rsidRPr="00203B18" w14:paraId="63F34B95" w14:textId="77777777" w:rsidTr="00C06807">
        <w:trPr>
          <w:jc w:val="center"/>
        </w:trPr>
        <w:tc>
          <w:tcPr>
            <w:tcW w:w="2423" w:type="dxa"/>
            <w:shd w:val="clear" w:color="auto" w:fill="F2F2F2" w:themeFill="background1" w:themeFillShade="F2"/>
          </w:tcPr>
          <w:p w14:paraId="5DBA0B93" w14:textId="2ABCBEF8" w:rsidR="001B2D36" w:rsidRPr="00203B18" w:rsidRDefault="001B2D36" w:rsidP="001B2D36">
            <w:pPr>
              <w:ind w:firstLineChars="100" w:firstLine="180"/>
              <w:rPr>
                <w:rFonts w:ascii="Times New Roman" w:eastAsia="宋体" w:hAnsi="Times New Roman" w:cs="Times New Roman"/>
                <w:sz w:val="18"/>
                <w:szCs w:val="18"/>
              </w:rPr>
            </w:pPr>
            <w:bookmarkStart w:id="14" w:name="_Hlk99562590"/>
            <w:r w:rsidRPr="00203B18">
              <w:rPr>
                <w:rFonts w:ascii="Times New Roman" w:eastAsia="宋体" w:hAnsi="Times New Roman" w:cs="Times New Roman"/>
                <w:sz w:val="18"/>
                <w:szCs w:val="18"/>
              </w:rPr>
              <w:t xml:space="preserve">Mean (SD) </w:t>
            </w:r>
          </w:p>
        </w:tc>
        <w:tc>
          <w:tcPr>
            <w:tcW w:w="2268" w:type="dxa"/>
            <w:shd w:val="clear" w:color="auto" w:fill="F2F2F2" w:themeFill="background1" w:themeFillShade="F2"/>
            <w:vAlign w:val="center"/>
          </w:tcPr>
          <w:p w14:paraId="455AE7CF" w14:textId="25F6ED16" w:rsidR="001B2D36" w:rsidRPr="00203B18" w:rsidRDefault="001B2D36" w:rsidP="004138AC">
            <w:pPr>
              <w:jc w:val="center"/>
              <w:rPr>
                <w:rFonts w:ascii="Times New Roman" w:hAnsi="Times New Roman" w:cs="Times New Roman"/>
                <w:sz w:val="18"/>
                <w:szCs w:val="18"/>
              </w:rPr>
            </w:pPr>
            <w:r w:rsidRPr="00203B18">
              <w:rPr>
                <w:rFonts w:ascii="Times New Roman" w:hAnsi="Times New Roman" w:cs="Times New Roman"/>
                <w:sz w:val="18"/>
                <w:szCs w:val="18"/>
              </w:rPr>
              <w:t>7.7 (3.0)</w:t>
            </w:r>
          </w:p>
        </w:tc>
        <w:tc>
          <w:tcPr>
            <w:tcW w:w="2268" w:type="dxa"/>
            <w:shd w:val="clear" w:color="auto" w:fill="F2F2F2" w:themeFill="background1" w:themeFillShade="F2"/>
            <w:vAlign w:val="center"/>
          </w:tcPr>
          <w:p w14:paraId="4B7BCF22" w14:textId="0CF2394A" w:rsidR="001B2D36" w:rsidRPr="00203B18" w:rsidRDefault="001B2D36" w:rsidP="004138AC">
            <w:pPr>
              <w:jc w:val="center"/>
              <w:rPr>
                <w:rFonts w:ascii="Times New Roman" w:hAnsi="Times New Roman" w:cs="Times New Roman"/>
                <w:sz w:val="18"/>
                <w:szCs w:val="18"/>
              </w:rPr>
            </w:pPr>
            <w:r w:rsidRPr="00203B18">
              <w:rPr>
                <w:rFonts w:ascii="Times New Roman" w:hAnsi="Times New Roman" w:cs="Times New Roman"/>
                <w:sz w:val="18"/>
                <w:szCs w:val="18"/>
              </w:rPr>
              <w:t>8.1 (3.1)</w:t>
            </w:r>
          </w:p>
        </w:tc>
        <w:tc>
          <w:tcPr>
            <w:tcW w:w="2268" w:type="dxa"/>
            <w:shd w:val="clear" w:color="auto" w:fill="F2F2F2" w:themeFill="background1" w:themeFillShade="F2"/>
            <w:vAlign w:val="center"/>
          </w:tcPr>
          <w:p w14:paraId="67C62A82" w14:textId="438C8C9F" w:rsidR="001B2D36" w:rsidRPr="00203B18" w:rsidRDefault="001B2D36" w:rsidP="004138AC">
            <w:pPr>
              <w:jc w:val="center"/>
              <w:rPr>
                <w:rFonts w:ascii="Times New Roman" w:hAnsi="Times New Roman" w:cs="Times New Roman"/>
                <w:sz w:val="18"/>
                <w:szCs w:val="18"/>
              </w:rPr>
            </w:pPr>
            <w:r w:rsidRPr="00203B18">
              <w:rPr>
                <w:rFonts w:ascii="Times New Roman" w:hAnsi="Times New Roman" w:cs="Times New Roman"/>
                <w:sz w:val="18"/>
                <w:szCs w:val="18"/>
              </w:rPr>
              <w:t>8.7 (3.5)</w:t>
            </w:r>
          </w:p>
        </w:tc>
        <w:tc>
          <w:tcPr>
            <w:tcW w:w="1120" w:type="dxa"/>
            <w:shd w:val="clear" w:color="auto" w:fill="F2F2F2" w:themeFill="background1" w:themeFillShade="F2"/>
            <w:vAlign w:val="center"/>
          </w:tcPr>
          <w:p w14:paraId="3859B14B" w14:textId="77777777" w:rsidR="001B2D36" w:rsidRPr="00203B18" w:rsidRDefault="001B2D36" w:rsidP="004138AC">
            <w:pPr>
              <w:jc w:val="center"/>
              <w:rPr>
                <w:rFonts w:ascii="Times New Roman" w:eastAsia="宋体" w:hAnsi="Times New Roman" w:cs="Times New Roman"/>
                <w:sz w:val="18"/>
                <w:szCs w:val="18"/>
              </w:rPr>
            </w:pPr>
          </w:p>
        </w:tc>
      </w:tr>
      <w:tr w:rsidR="00203B18" w:rsidRPr="00203B18" w14:paraId="0B683E11" w14:textId="77777777" w:rsidTr="0007765B">
        <w:trPr>
          <w:jc w:val="center"/>
        </w:trPr>
        <w:tc>
          <w:tcPr>
            <w:tcW w:w="2423" w:type="dxa"/>
          </w:tcPr>
          <w:p w14:paraId="7FD63BE2" w14:textId="01FB8735" w:rsidR="001B2D36" w:rsidRPr="00203B18" w:rsidRDefault="001B2D36" w:rsidP="001B2D36">
            <w:pPr>
              <w:ind w:firstLineChars="100" w:firstLine="180"/>
              <w:rPr>
                <w:rFonts w:ascii="Times New Roman" w:eastAsia="宋体" w:hAnsi="Times New Roman" w:cs="Times New Roman"/>
                <w:sz w:val="18"/>
                <w:szCs w:val="18"/>
              </w:rPr>
            </w:pPr>
            <w:r w:rsidRPr="00203B18">
              <w:rPr>
                <w:rFonts w:ascii="Times New Roman" w:eastAsia="宋体" w:hAnsi="Times New Roman" w:cs="Times New Roman"/>
                <w:sz w:val="18"/>
                <w:szCs w:val="18"/>
              </w:rPr>
              <w:t>Median (IQR)</w:t>
            </w:r>
          </w:p>
        </w:tc>
        <w:tc>
          <w:tcPr>
            <w:tcW w:w="2268" w:type="dxa"/>
            <w:vAlign w:val="center"/>
          </w:tcPr>
          <w:p w14:paraId="58C44B5B" w14:textId="297EAEC2" w:rsidR="001B2D36" w:rsidRPr="00203B18" w:rsidRDefault="001B2D36" w:rsidP="004138AC">
            <w:pPr>
              <w:jc w:val="center"/>
              <w:rPr>
                <w:rFonts w:ascii="Times New Roman" w:hAnsi="Times New Roman" w:cs="Times New Roman"/>
                <w:sz w:val="18"/>
                <w:szCs w:val="18"/>
              </w:rPr>
            </w:pPr>
            <w:r w:rsidRPr="00203B18">
              <w:rPr>
                <w:rFonts w:ascii="Times New Roman" w:hAnsi="Times New Roman" w:cs="Times New Roman"/>
                <w:sz w:val="18"/>
                <w:szCs w:val="18"/>
              </w:rPr>
              <w:t>7.3 (5.4-9.4)</w:t>
            </w:r>
          </w:p>
        </w:tc>
        <w:tc>
          <w:tcPr>
            <w:tcW w:w="2268" w:type="dxa"/>
            <w:vAlign w:val="center"/>
          </w:tcPr>
          <w:p w14:paraId="7D8BBE71" w14:textId="7C030C49" w:rsidR="001B2D36" w:rsidRPr="00203B18" w:rsidRDefault="001B2D36" w:rsidP="004138AC">
            <w:pPr>
              <w:jc w:val="center"/>
              <w:rPr>
                <w:rFonts w:ascii="Times New Roman" w:hAnsi="Times New Roman" w:cs="Times New Roman"/>
                <w:sz w:val="18"/>
                <w:szCs w:val="18"/>
              </w:rPr>
            </w:pPr>
            <w:r w:rsidRPr="00203B18">
              <w:rPr>
                <w:rFonts w:ascii="Times New Roman" w:hAnsi="Times New Roman" w:cs="Times New Roman"/>
                <w:sz w:val="18"/>
                <w:szCs w:val="18"/>
              </w:rPr>
              <w:t>7.9 (5.7-9.7)</w:t>
            </w:r>
          </w:p>
        </w:tc>
        <w:tc>
          <w:tcPr>
            <w:tcW w:w="2268" w:type="dxa"/>
            <w:vAlign w:val="center"/>
          </w:tcPr>
          <w:p w14:paraId="7515F3D4" w14:textId="1BFB4C20" w:rsidR="001B2D36" w:rsidRPr="00203B18" w:rsidRDefault="001B2D36" w:rsidP="004138AC">
            <w:pPr>
              <w:jc w:val="center"/>
              <w:rPr>
                <w:rFonts w:ascii="Times New Roman" w:hAnsi="Times New Roman" w:cs="Times New Roman"/>
                <w:sz w:val="18"/>
                <w:szCs w:val="18"/>
              </w:rPr>
            </w:pPr>
            <w:r w:rsidRPr="00203B18">
              <w:rPr>
                <w:rFonts w:ascii="Times New Roman" w:hAnsi="Times New Roman" w:cs="Times New Roman"/>
                <w:sz w:val="18"/>
                <w:szCs w:val="18"/>
              </w:rPr>
              <w:t>8.3 (6.0-11.0)</w:t>
            </w:r>
          </w:p>
        </w:tc>
        <w:tc>
          <w:tcPr>
            <w:tcW w:w="1120" w:type="dxa"/>
            <w:vAlign w:val="center"/>
          </w:tcPr>
          <w:p w14:paraId="6637F2BE" w14:textId="77777777" w:rsidR="001B2D36" w:rsidRPr="00203B18" w:rsidRDefault="001B2D36" w:rsidP="004138AC">
            <w:pPr>
              <w:jc w:val="center"/>
              <w:rPr>
                <w:rFonts w:ascii="Times New Roman" w:eastAsia="宋体" w:hAnsi="Times New Roman" w:cs="Times New Roman"/>
                <w:sz w:val="18"/>
                <w:szCs w:val="18"/>
              </w:rPr>
            </w:pPr>
          </w:p>
        </w:tc>
      </w:tr>
      <w:bookmarkEnd w:id="14"/>
      <w:tr w:rsidR="00203B18" w:rsidRPr="00203B18" w14:paraId="1269029C" w14:textId="77777777" w:rsidTr="00C06807">
        <w:trPr>
          <w:jc w:val="center"/>
        </w:trPr>
        <w:tc>
          <w:tcPr>
            <w:tcW w:w="2423" w:type="dxa"/>
            <w:shd w:val="clear" w:color="auto" w:fill="F2F2F2" w:themeFill="background1" w:themeFillShade="F2"/>
            <w:vAlign w:val="center"/>
          </w:tcPr>
          <w:p w14:paraId="66918C4C" w14:textId="69170DB1" w:rsidR="001B2D36" w:rsidRPr="00203B18" w:rsidRDefault="001B2D36" w:rsidP="001B2D36">
            <w:pPr>
              <w:rPr>
                <w:rFonts w:ascii="Times New Roman" w:eastAsia="宋体" w:hAnsi="Times New Roman" w:cs="Times New Roman"/>
                <w:sz w:val="18"/>
                <w:szCs w:val="18"/>
              </w:rPr>
            </w:pPr>
            <w:r w:rsidRPr="00203B18">
              <w:rPr>
                <w:rFonts w:ascii="Times New Roman" w:eastAsia="宋体" w:hAnsi="Times New Roman" w:cs="Times New Roman"/>
                <w:sz w:val="18"/>
                <w:szCs w:val="18"/>
              </w:rPr>
              <w:lastRenderedPageBreak/>
              <w:t xml:space="preserve">Thrombus </w:t>
            </w:r>
            <w:proofErr w:type="spellStart"/>
            <w:r w:rsidRPr="00203B18">
              <w:rPr>
                <w:rFonts w:ascii="Times New Roman" w:eastAsia="宋体" w:hAnsi="Times New Roman" w:cs="Times New Roman"/>
                <w:sz w:val="18"/>
                <w:szCs w:val="18"/>
              </w:rPr>
              <w:t>level</w:t>
            </w:r>
            <w:r w:rsidR="00C06807" w:rsidRPr="00203B18">
              <w:rPr>
                <w:rFonts w:ascii="Times New Roman" w:eastAsia="宋体" w:hAnsi="Times New Roman" w:cs="Times New Roman"/>
                <w:sz w:val="18"/>
                <w:szCs w:val="18"/>
                <w:vertAlign w:val="superscript"/>
              </w:rPr>
              <w:t>a</w:t>
            </w:r>
            <w:proofErr w:type="spellEnd"/>
          </w:p>
        </w:tc>
        <w:tc>
          <w:tcPr>
            <w:tcW w:w="2268" w:type="dxa"/>
            <w:shd w:val="clear" w:color="auto" w:fill="F2F2F2" w:themeFill="background1" w:themeFillShade="F2"/>
            <w:vAlign w:val="center"/>
          </w:tcPr>
          <w:p w14:paraId="78C02D60" w14:textId="77777777" w:rsidR="001B2D36" w:rsidRPr="00203B18" w:rsidRDefault="001B2D36" w:rsidP="004138AC">
            <w:pPr>
              <w:jc w:val="center"/>
              <w:rPr>
                <w:rFonts w:ascii="Times New Roman" w:hAnsi="Times New Roman" w:cs="Times New Roman"/>
                <w:sz w:val="18"/>
                <w:szCs w:val="18"/>
              </w:rPr>
            </w:pPr>
          </w:p>
        </w:tc>
        <w:tc>
          <w:tcPr>
            <w:tcW w:w="2268" w:type="dxa"/>
            <w:shd w:val="clear" w:color="auto" w:fill="F2F2F2" w:themeFill="background1" w:themeFillShade="F2"/>
            <w:vAlign w:val="center"/>
          </w:tcPr>
          <w:p w14:paraId="7F99C00C" w14:textId="77777777" w:rsidR="001B2D36" w:rsidRPr="00203B18" w:rsidRDefault="001B2D36" w:rsidP="004138AC">
            <w:pPr>
              <w:jc w:val="center"/>
              <w:rPr>
                <w:rFonts w:ascii="Times New Roman" w:hAnsi="Times New Roman" w:cs="Times New Roman"/>
                <w:sz w:val="18"/>
                <w:szCs w:val="18"/>
              </w:rPr>
            </w:pPr>
          </w:p>
        </w:tc>
        <w:tc>
          <w:tcPr>
            <w:tcW w:w="2268" w:type="dxa"/>
            <w:shd w:val="clear" w:color="auto" w:fill="F2F2F2" w:themeFill="background1" w:themeFillShade="F2"/>
            <w:vAlign w:val="center"/>
          </w:tcPr>
          <w:p w14:paraId="48697615" w14:textId="77777777" w:rsidR="001B2D36" w:rsidRPr="00203B18" w:rsidRDefault="001B2D36" w:rsidP="004138AC">
            <w:pPr>
              <w:jc w:val="center"/>
              <w:rPr>
                <w:rFonts w:ascii="Times New Roman" w:hAnsi="Times New Roman" w:cs="Times New Roman"/>
                <w:sz w:val="18"/>
                <w:szCs w:val="18"/>
              </w:rPr>
            </w:pPr>
          </w:p>
        </w:tc>
        <w:tc>
          <w:tcPr>
            <w:tcW w:w="1120" w:type="dxa"/>
            <w:shd w:val="clear" w:color="auto" w:fill="F2F2F2" w:themeFill="background1" w:themeFillShade="F2"/>
            <w:vAlign w:val="center"/>
          </w:tcPr>
          <w:p w14:paraId="10E3E8DC" w14:textId="4D0C0639" w:rsidR="001B2D36" w:rsidRPr="00203B18" w:rsidRDefault="001B2D36"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&lt; 0.001</w:t>
            </w:r>
          </w:p>
        </w:tc>
      </w:tr>
      <w:tr w:rsidR="00203B18" w:rsidRPr="00203B18" w14:paraId="0176F3B0" w14:textId="77777777" w:rsidTr="0007765B">
        <w:trPr>
          <w:jc w:val="center"/>
        </w:trPr>
        <w:tc>
          <w:tcPr>
            <w:tcW w:w="2423" w:type="dxa"/>
            <w:vAlign w:val="center"/>
          </w:tcPr>
          <w:p w14:paraId="5CE2A3F8" w14:textId="6157A7D3" w:rsidR="001B2D36" w:rsidRPr="00203B18" w:rsidRDefault="001B2D36" w:rsidP="001B2D36">
            <w:pPr>
              <w:ind w:firstLineChars="100" w:firstLine="180"/>
              <w:rPr>
                <w:rFonts w:ascii="Times New Roman" w:eastAsia="宋体" w:hAnsi="Times New Roman" w:cs="Times New Roman"/>
                <w:sz w:val="18"/>
                <w:szCs w:val="18"/>
              </w:rPr>
            </w:pPr>
            <w:r w:rsidRPr="00203B18">
              <w:rPr>
                <w:rFonts w:ascii="Times New Roman" w:eastAsia="宋体" w:hAnsi="Times New Roman" w:cs="Times New Roman"/>
                <w:sz w:val="18"/>
                <w:szCs w:val="18"/>
              </w:rPr>
              <w:t>0</w:t>
            </w:r>
          </w:p>
        </w:tc>
        <w:tc>
          <w:tcPr>
            <w:tcW w:w="2268" w:type="dxa"/>
            <w:vAlign w:val="center"/>
          </w:tcPr>
          <w:p w14:paraId="7DB94C9D" w14:textId="7ACE31CD" w:rsidR="001B2D36" w:rsidRPr="00203B18" w:rsidRDefault="001B2D36" w:rsidP="004138AC">
            <w:pPr>
              <w:jc w:val="center"/>
              <w:rPr>
                <w:rFonts w:ascii="Times New Roman" w:hAnsi="Times New Roman" w:cs="Times New Roman"/>
                <w:sz w:val="18"/>
                <w:szCs w:val="18"/>
              </w:rPr>
            </w:pPr>
            <w:r w:rsidRPr="00203B18">
              <w:rPr>
                <w:rFonts w:ascii="Times New Roman" w:hAnsi="Times New Roman" w:cs="Times New Roman"/>
                <w:sz w:val="18"/>
                <w:szCs w:val="18"/>
              </w:rPr>
              <w:t>349 (52.6)</w:t>
            </w:r>
          </w:p>
        </w:tc>
        <w:tc>
          <w:tcPr>
            <w:tcW w:w="2268" w:type="dxa"/>
            <w:vAlign w:val="center"/>
          </w:tcPr>
          <w:p w14:paraId="48BD15FA" w14:textId="535971BE" w:rsidR="001B2D36" w:rsidRPr="00203B18" w:rsidRDefault="001B2D36" w:rsidP="004138AC">
            <w:pPr>
              <w:jc w:val="center"/>
              <w:rPr>
                <w:rFonts w:ascii="Times New Roman" w:hAnsi="Times New Roman" w:cs="Times New Roman"/>
                <w:sz w:val="18"/>
                <w:szCs w:val="18"/>
              </w:rPr>
            </w:pPr>
            <w:r w:rsidRPr="00203B18">
              <w:rPr>
                <w:rFonts w:ascii="Times New Roman" w:hAnsi="Times New Roman" w:cs="Times New Roman"/>
                <w:sz w:val="18"/>
                <w:szCs w:val="18"/>
              </w:rPr>
              <w:t>239 (46.2)</w:t>
            </w:r>
          </w:p>
        </w:tc>
        <w:tc>
          <w:tcPr>
            <w:tcW w:w="2268" w:type="dxa"/>
            <w:vAlign w:val="center"/>
          </w:tcPr>
          <w:p w14:paraId="1900E3E0" w14:textId="296D71FF" w:rsidR="001B2D36" w:rsidRPr="00203B18" w:rsidRDefault="001B2D36" w:rsidP="004138AC">
            <w:pPr>
              <w:jc w:val="center"/>
              <w:rPr>
                <w:rFonts w:ascii="Times New Roman" w:hAnsi="Times New Roman" w:cs="Times New Roman"/>
                <w:sz w:val="18"/>
                <w:szCs w:val="18"/>
              </w:rPr>
            </w:pPr>
            <w:r w:rsidRPr="00203B18">
              <w:rPr>
                <w:rFonts w:ascii="Times New Roman" w:hAnsi="Times New Roman" w:cs="Times New Roman"/>
                <w:sz w:val="18"/>
                <w:szCs w:val="18"/>
              </w:rPr>
              <w:t>69 (84.2)</w:t>
            </w:r>
          </w:p>
        </w:tc>
        <w:tc>
          <w:tcPr>
            <w:tcW w:w="1120" w:type="dxa"/>
            <w:vAlign w:val="center"/>
          </w:tcPr>
          <w:p w14:paraId="5232C9DD" w14:textId="77777777" w:rsidR="001B2D36" w:rsidRPr="00203B18" w:rsidRDefault="001B2D36" w:rsidP="004138AC">
            <w:pPr>
              <w:jc w:val="center"/>
              <w:rPr>
                <w:rFonts w:ascii="Times New Roman" w:eastAsia="宋体" w:hAnsi="Times New Roman" w:cs="Times New Roman"/>
                <w:sz w:val="18"/>
                <w:szCs w:val="18"/>
              </w:rPr>
            </w:pPr>
          </w:p>
        </w:tc>
      </w:tr>
      <w:tr w:rsidR="00203B18" w:rsidRPr="00203B18" w14:paraId="355C9A12" w14:textId="77777777" w:rsidTr="00C06807">
        <w:trPr>
          <w:jc w:val="center"/>
        </w:trPr>
        <w:tc>
          <w:tcPr>
            <w:tcW w:w="2423" w:type="dxa"/>
            <w:shd w:val="clear" w:color="auto" w:fill="F2F2F2" w:themeFill="background1" w:themeFillShade="F2"/>
            <w:vAlign w:val="center"/>
          </w:tcPr>
          <w:p w14:paraId="64211BEE" w14:textId="66BB13A8" w:rsidR="001B2D36" w:rsidRPr="00203B18" w:rsidRDefault="001B2D36" w:rsidP="001B2D36">
            <w:pPr>
              <w:ind w:firstLineChars="100" w:firstLine="180"/>
              <w:rPr>
                <w:rFonts w:ascii="Times New Roman" w:eastAsia="宋体" w:hAnsi="Times New Roman" w:cs="Times New Roman"/>
                <w:sz w:val="18"/>
                <w:szCs w:val="18"/>
              </w:rPr>
            </w:pPr>
            <w:r w:rsidRPr="00203B18">
              <w:rPr>
                <w:rFonts w:ascii="Times New Roman" w:eastAsia="宋体" w:hAnsi="Times New Roman" w:cs="Times New Roman"/>
                <w:sz w:val="18"/>
                <w:szCs w:val="18"/>
              </w:rPr>
              <w:t>I</w:t>
            </w:r>
          </w:p>
        </w:tc>
        <w:tc>
          <w:tcPr>
            <w:tcW w:w="2268" w:type="dxa"/>
            <w:shd w:val="clear" w:color="auto" w:fill="F2F2F2" w:themeFill="background1" w:themeFillShade="F2"/>
            <w:vAlign w:val="center"/>
          </w:tcPr>
          <w:p w14:paraId="65396C2D" w14:textId="31EE13EF" w:rsidR="001B2D36" w:rsidRPr="00203B18" w:rsidRDefault="001B2D36" w:rsidP="004138AC">
            <w:pPr>
              <w:jc w:val="center"/>
              <w:rPr>
                <w:rFonts w:ascii="Times New Roman" w:hAnsi="Times New Roman" w:cs="Times New Roman"/>
                <w:sz w:val="18"/>
                <w:szCs w:val="18"/>
              </w:rPr>
            </w:pPr>
            <w:r w:rsidRPr="00203B18">
              <w:rPr>
                <w:rFonts w:ascii="Times New Roman" w:hAnsi="Times New Roman" w:cs="Times New Roman"/>
                <w:sz w:val="18"/>
                <w:szCs w:val="18"/>
              </w:rPr>
              <w:t>117 (17.6)</w:t>
            </w:r>
          </w:p>
        </w:tc>
        <w:tc>
          <w:tcPr>
            <w:tcW w:w="2268" w:type="dxa"/>
            <w:shd w:val="clear" w:color="auto" w:fill="F2F2F2" w:themeFill="background1" w:themeFillShade="F2"/>
            <w:vAlign w:val="center"/>
          </w:tcPr>
          <w:p w14:paraId="66F7D7B5" w14:textId="157F93FD" w:rsidR="001B2D36" w:rsidRPr="00203B18" w:rsidRDefault="001B2D36" w:rsidP="004138AC">
            <w:pPr>
              <w:jc w:val="center"/>
              <w:rPr>
                <w:rFonts w:ascii="Times New Roman" w:hAnsi="Times New Roman" w:cs="Times New Roman"/>
                <w:sz w:val="18"/>
                <w:szCs w:val="18"/>
              </w:rPr>
            </w:pPr>
            <w:r w:rsidRPr="00203B18">
              <w:rPr>
                <w:rFonts w:ascii="Times New Roman" w:hAnsi="Times New Roman" w:cs="Times New Roman"/>
                <w:sz w:val="18"/>
                <w:szCs w:val="18"/>
              </w:rPr>
              <w:t>97 (18.8)</w:t>
            </w:r>
          </w:p>
        </w:tc>
        <w:tc>
          <w:tcPr>
            <w:tcW w:w="2268" w:type="dxa"/>
            <w:shd w:val="clear" w:color="auto" w:fill="F2F2F2" w:themeFill="background1" w:themeFillShade="F2"/>
            <w:vAlign w:val="center"/>
          </w:tcPr>
          <w:p w14:paraId="4D1B2108" w14:textId="5A5D146B" w:rsidR="001B2D36" w:rsidRPr="00203B18" w:rsidRDefault="001B2D36" w:rsidP="004138AC">
            <w:pPr>
              <w:jc w:val="center"/>
              <w:rPr>
                <w:rFonts w:ascii="Times New Roman" w:hAnsi="Times New Roman" w:cs="Times New Roman"/>
                <w:sz w:val="18"/>
                <w:szCs w:val="18"/>
              </w:rPr>
            </w:pPr>
            <w:r w:rsidRPr="00203B18">
              <w:rPr>
                <w:rFonts w:ascii="Times New Roman" w:hAnsi="Times New Roman" w:cs="Times New Roman"/>
                <w:sz w:val="18"/>
                <w:szCs w:val="18"/>
              </w:rPr>
              <w:t>2 (2.4)</w:t>
            </w:r>
          </w:p>
        </w:tc>
        <w:tc>
          <w:tcPr>
            <w:tcW w:w="1120" w:type="dxa"/>
            <w:shd w:val="clear" w:color="auto" w:fill="F2F2F2" w:themeFill="background1" w:themeFillShade="F2"/>
            <w:vAlign w:val="center"/>
          </w:tcPr>
          <w:p w14:paraId="24CF076D" w14:textId="77777777" w:rsidR="001B2D36" w:rsidRPr="00203B18" w:rsidRDefault="001B2D36" w:rsidP="004138AC">
            <w:pPr>
              <w:jc w:val="center"/>
              <w:rPr>
                <w:rFonts w:ascii="Times New Roman" w:eastAsia="宋体" w:hAnsi="Times New Roman" w:cs="Times New Roman"/>
                <w:sz w:val="18"/>
                <w:szCs w:val="18"/>
              </w:rPr>
            </w:pPr>
          </w:p>
        </w:tc>
      </w:tr>
      <w:tr w:rsidR="00203B18" w:rsidRPr="00203B18" w14:paraId="58119C38" w14:textId="77777777" w:rsidTr="0007765B">
        <w:trPr>
          <w:jc w:val="center"/>
        </w:trPr>
        <w:tc>
          <w:tcPr>
            <w:tcW w:w="2423" w:type="dxa"/>
            <w:vAlign w:val="center"/>
          </w:tcPr>
          <w:p w14:paraId="2287FA76" w14:textId="3FE53FF6" w:rsidR="001B2D36" w:rsidRPr="00203B18" w:rsidRDefault="001B2D36" w:rsidP="001B2D36">
            <w:pPr>
              <w:ind w:firstLineChars="100" w:firstLine="180"/>
              <w:rPr>
                <w:rFonts w:ascii="Times New Roman" w:eastAsia="宋体" w:hAnsi="Times New Roman" w:cs="Times New Roman"/>
                <w:sz w:val="18"/>
                <w:szCs w:val="18"/>
              </w:rPr>
            </w:pPr>
            <w:r w:rsidRPr="00203B18">
              <w:rPr>
                <w:rFonts w:ascii="Times New Roman" w:eastAsia="宋体" w:hAnsi="Times New Roman" w:cs="Times New Roman"/>
                <w:sz w:val="18"/>
                <w:szCs w:val="18"/>
              </w:rPr>
              <w:t>II</w:t>
            </w:r>
          </w:p>
        </w:tc>
        <w:tc>
          <w:tcPr>
            <w:tcW w:w="2268" w:type="dxa"/>
            <w:vAlign w:val="center"/>
          </w:tcPr>
          <w:p w14:paraId="55A039D0" w14:textId="58D39A34" w:rsidR="001B2D36" w:rsidRPr="00203B18" w:rsidRDefault="001B2D36" w:rsidP="004138AC">
            <w:pPr>
              <w:jc w:val="center"/>
              <w:rPr>
                <w:rFonts w:ascii="Times New Roman" w:hAnsi="Times New Roman" w:cs="Times New Roman"/>
                <w:sz w:val="18"/>
                <w:szCs w:val="18"/>
              </w:rPr>
            </w:pPr>
            <w:r w:rsidRPr="00203B18">
              <w:rPr>
                <w:rFonts w:ascii="Times New Roman" w:hAnsi="Times New Roman" w:cs="Times New Roman"/>
                <w:sz w:val="18"/>
                <w:szCs w:val="18"/>
              </w:rPr>
              <w:t>104 (15.7)</w:t>
            </w:r>
          </w:p>
        </w:tc>
        <w:tc>
          <w:tcPr>
            <w:tcW w:w="2268" w:type="dxa"/>
            <w:vAlign w:val="center"/>
          </w:tcPr>
          <w:p w14:paraId="7ED6BC32" w14:textId="48CFB4ED" w:rsidR="001B2D36" w:rsidRPr="00203B18" w:rsidRDefault="001B2D36" w:rsidP="004138AC">
            <w:pPr>
              <w:jc w:val="center"/>
              <w:rPr>
                <w:rFonts w:ascii="Times New Roman" w:hAnsi="Times New Roman" w:cs="Times New Roman"/>
                <w:sz w:val="18"/>
                <w:szCs w:val="18"/>
              </w:rPr>
            </w:pPr>
            <w:r w:rsidRPr="00203B18">
              <w:rPr>
                <w:rFonts w:ascii="Times New Roman" w:hAnsi="Times New Roman" w:cs="Times New Roman"/>
                <w:sz w:val="18"/>
                <w:szCs w:val="18"/>
              </w:rPr>
              <w:t>90 (17.4)</w:t>
            </w:r>
          </w:p>
        </w:tc>
        <w:tc>
          <w:tcPr>
            <w:tcW w:w="2268" w:type="dxa"/>
            <w:vAlign w:val="center"/>
          </w:tcPr>
          <w:p w14:paraId="0EFECFFD" w14:textId="635CC17C" w:rsidR="001B2D36" w:rsidRPr="00203B18" w:rsidRDefault="001B2D36" w:rsidP="004138AC">
            <w:pPr>
              <w:jc w:val="center"/>
              <w:rPr>
                <w:rFonts w:ascii="Times New Roman" w:hAnsi="Times New Roman" w:cs="Times New Roman"/>
                <w:sz w:val="18"/>
                <w:szCs w:val="18"/>
              </w:rPr>
            </w:pPr>
            <w:r w:rsidRPr="00203B18">
              <w:rPr>
                <w:rFonts w:ascii="Times New Roman" w:hAnsi="Times New Roman" w:cs="Times New Roman"/>
                <w:sz w:val="18"/>
                <w:szCs w:val="18"/>
              </w:rPr>
              <w:t>4 (4.9)</w:t>
            </w:r>
          </w:p>
        </w:tc>
        <w:tc>
          <w:tcPr>
            <w:tcW w:w="1120" w:type="dxa"/>
            <w:vAlign w:val="center"/>
          </w:tcPr>
          <w:p w14:paraId="607DE045" w14:textId="77777777" w:rsidR="001B2D36" w:rsidRPr="00203B18" w:rsidRDefault="001B2D36" w:rsidP="004138AC">
            <w:pPr>
              <w:jc w:val="center"/>
              <w:rPr>
                <w:rFonts w:ascii="Times New Roman" w:eastAsia="宋体" w:hAnsi="Times New Roman" w:cs="Times New Roman"/>
                <w:sz w:val="18"/>
                <w:szCs w:val="18"/>
              </w:rPr>
            </w:pPr>
          </w:p>
        </w:tc>
      </w:tr>
      <w:tr w:rsidR="00203B18" w:rsidRPr="00203B18" w14:paraId="681E6E7F" w14:textId="77777777" w:rsidTr="00C06807">
        <w:trPr>
          <w:jc w:val="center"/>
        </w:trPr>
        <w:tc>
          <w:tcPr>
            <w:tcW w:w="2423" w:type="dxa"/>
            <w:shd w:val="clear" w:color="auto" w:fill="F2F2F2" w:themeFill="background1" w:themeFillShade="F2"/>
            <w:vAlign w:val="center"/>
          </w:tcPr>
          <w:p w14:paraId="13480C90" w14:textId="5C72D916" w:rsidR="001B2D36" w:rsidRPr="00203B18" w:rsidRDefault="001B2D36" w:rsidP="001B2D36">
            <w:pPr>
              <w:ind w:firstLineChars="100" w:firstLine="180"/>
              <w:rPr>
                <w:rFonts w:ascii="Times New Roman" w:eastAsia="宋体" w:hAnsi="Times New Roman" w:cs="Times New Roman"/>
                <w:sz w:val="18"/>
                <w:szCs w:val="18"/>
              </w:rPr>
            </w:pPr>
            <w:r w:rsidRPr="00203B18">
              <w:rPr>
                <w:rFonts w:ascii="Times New Roman" w:eastAsia="宋体" w:hAnsi="Times New Roman" w:cs="Times New Roman"/>
                <w:sz w:val="18"/>
                <w:szCs w:val="18"/>
              </w:rPr>
              <w:t>III</w:t>
            </w:r>
          </w:p>
        </w:tc>
        <w:tc>
          <w:tcPr>
            <w:tcW w:w="2268" w:type="dxa"/>
            <w:shd w:val="clear" w:color="auto" w:fill="F2F2F2" w:themeFill="background1" w:themeFillShade="F2"/>
            <w:vAlign w:val="center"/>
          </w:tcPr>
          <w:p w14:paraId="4E16BE2A" w14:textId="214086F8" w:rsidR="001B2D36" w:rsidRPr="00203B18" w:rsidRDefault="001B2D36" w:rsidP="004138AC">
            <w:pPr>
              <w:jc w:val="center"/>
              <w:rPr>
                <w:rFonts w:ascii="Times New Roman" w:hAnsi="Times New Roman" w:cs="Times New Roman"/>
                <w:sz w:val="18"/>
                <w:szCs w:val="18"/>
              </w:rPr>
            </w:pPr>
            <w:r w:rsidRPr="00203B18">
              <w:rPr>
                <w:rFonts w:ascii="Times New Roman" w:hAnsi="Times New Roman" w:cs="Times New Roman"/>
                <w:sz w:val="18"/>
                <w:szCs w:val="18"/>
              </w:rPr>
              <w:t>62 (9.3)</w:t>
            </w:r>
          </w:p>
        </w:tc>
        <w:tc>
          <w:tcPr>
            <w:tcW w:w="2268" w:type="dxa"/>
            <w:shd w:val="clear" w:color="auto" w:fill="F2F2F2" w:themeFill="background1" w:themeFillShade="F2"/>
            <w:vAlign w:val="center"/>
          </w:tcPr>
          <w:p w14:paraId="598A2088" w14:textId="4386A425" w:rsidR="001B2D36" w:rsidRPr="00203B18" w:rsidRDefault="001B2D36" w:rsidP="004138AC">
            <w:pPr>
              <w:jc w:val="center"/>
              <w:rPr>
                <w:rFonts w:ascii="Times New Roman" w:hAnsi="Times New Roman" w:cs="Times New Roman"/>
                <w:sz w:val="18"/>
                <w:szCs w:val="18"/>
              </w:rPr>
            </w:pPr>
            <w:r w:rsidRPr="00203B18">
              <w:rPr>
                <w:rFonts w:ascii="Times New Roman" w:hAnsi="Times New Roman" w:cs="Times New Roman"/>
                <w:sz w:val="18"/>
                <w:szCs w:val="18"/>
              </w:rPr>
              <w:t>65 (12.6)</w:t>
            </w:r>
          </w:p>
        </w:tc>
        <w:tc>
          <w:tcPr>
            <w:tcW w:w="2268" w:type="dxa"/>
            <w:shd w:val="clear" w:color="auto" w:fill="F2F2F2" w:themeFill="background1" w:themeFillShade="F2"/>
            <w:vAlign w:val="center"/>
          </w:tcPr>
          <w:p w14:paraId="230EE1FE" w14:textId="1F54074B" w:rsidR="001B2D36" w:rsidRPr="00203B18" w:rsidRDefault="001B2D36" w:rsidP="004138AC">
            <w:pPr>
              <w:jc w:val="center"/>
              <w:rPr>
                <w:rFonts w:ascii="Times New Roman" w:hAnsi="Times New Roman" w:cs="Times New Roman"/>
                <w:sz w:val="18"/>
                <w:szCs w:val="18"/>
              </w:rPr>
            </w:pPr>
            <w:r w:rsidRPr="00203B18">
              <w:rPr>
                <w:rFonts w:ascii="Times New Roman" w:hAnsi="Times New Roman" w:cs="Times New Roman"/>
                <w:sz w:val="18"/>
                <w:szCs w:val="18"/>
              </w:rPr>
              <w:t>7 (8.5)</w:t>
            </w:r>
          </w:p>
        </w:tc>
        <w:tc>
          <w:tcPr>
            <w:tcW w:w="1120" w:type="dxa"/>
            <w:shd w:val="clear" w:color="auto" w:fill="F2F2F2" w:themeFill="background1" w:themeFillShade="F2"/>
            <w:vAlign w:val="center"/>
          </w:tcPr>
          <w:p w14:paraId="0D0085EC" w14:textId="77777777" w:rsidR="001B2D36" w:rsidRPr="00203B18" w:rsidRDefault="001B2D36" w:rsidP="004138AC">
            <w:pPr>
              <w:jc w:val="center"/>
              <w:rPr>
                <w:rFonts w:ascii="Times New Roman" w:eastAsia="宋体" w:hAnsi="Times New Roman" w:cs="Times New Roman"/>
                <w:sz w:val="18"/>
                <w:szCs w:val="18"/>
              </w:rPr>
            </w:pPr>
          </w:p>
        </w:tc>
      </w:tr>
      <w:tr w:rsidR="00203B18" w:rsidRPr="00203B18" w14:paraId="15EF51E9" w14:textId="77777777" w:rsidTr="0007765B">
        <w:trPr>
          <w:jc w:val="center"/>
        </w:trPr>
        <w:tc>
          <w:tcPr>
            <w:tcW w:w="2423" w:type="dxa"/>
            <w:vAlign w:val="center"/>
          </w:tcPr>
          <w:p w14:paraId="5F8252F1" w14:textId="75A898A4" w:rsidR="001B2D36" w:rsidRPr="00203B18" w:rsidRDefault="001B2D36" w:rsidP="001B2D36">
            <w:pPr>
              <w:ind w:firstLineChars="100" w:firstLine="180"/>
              <w:rPr>
                <w:rFonts w:ascii="Times New Roman" w:eastAsia="宋体" w:hAnsi="Times New Roman" w:cs="Times New Roman"/>
                <w:sz w:val="18"/>
                <w:szCs w:val="18"/>
              </w:rPr>
            </w:pPr>
            <w:r w:rsidRPr="00203B18">
              <w:rPr>
                <w:rFonts w:ascii="Times New Roman" w:eastAsia="宋体" w:hAnsi="Times New Roman" w:cs="Times New Roman"/>
                <w:sz w:val="18"/>
                <w:szCs w:val="18"/>
              </w:rPr>
              <w:t>IV</w:t>
            </w:r>
          </w:p>
        </w:tc>
        <w:tc>
          <w:tcPr>
            <w:tcW w:w="2268" w:type="dxa"/>
            <w:vAlign w:val="center"/>
          </w:tcPr>
          <w:p w14:paraId="25B4D4CC" w14:textId="5FF4C7F5" w:rsidR="001B2D36" w:rsidRPr="00203B18" w:rsidRDefault="001B2D36" w:rsidP="004138AC">
            <w:pPr>
              <w:jc w:val="center"/>
              <w:rPr>
                <w:rFonts w:ascii="Times New Roman" w:hAnsi="Times New Roman" w:cs="Times New Roman"/>
                <w:sz w:val="18"/>
                <w:szCs w:val="18"/>
              </w:rPr>
            </w:pPr>
            <w:r w:rsidRPr="00203B18">
              <w:rPr>
                <w:rFonts w:ascii="Times New Roman" w:hAnsi="Times New Roman" w:cs="Times New Roman"/>
                <w:sz w:val="18"/>
                <w:szCs w:val="18"/>
              </w:rPr>
              <w:t>32 (4.8)</w:t>
            </w:r>
          </w:p>
        </w:tc>
        <w:tc>
          <w:tcPr>
            <w:tcW w:w="2268" w:type="dxa"/>
            <w:vAlign w:val="center"/>
          </w:tcPr>
          <w:p w14:paraId="25546982" w14:textId="4CA7EFEC" w:rsidR="001B2D36" w:rsidRPr="00203B18" w:rsidRDefault="001B2D36" w:rsidP="004138AC">
            <w:pPr>
              <w:jc w:val="center"/>
              <w:rPr>
                <w:rFonts w:ascii="Times New Roman" w:hAnsi="Times New Roman" w:cs="Times New Roman"/>
                <w:sz w:val="18"/>
                <w:szCs w:val="18"/>
              </w:rPr>
            </w:pPr>
            <w:r w:rsidRPr="00203B18">
              <w:rPr>
                <w:rFonts w:ascii="Times New Roman" w:hAnsi="Times New Roman" w:cs="Times New Roman"/>
                <w:sz w:val="18"/>
                <w:szCs w:val="18"/>
              </w:rPr>
              <w:t>26 (5.0)</w:t>
            </w:r>
          </w:p>
        </w:tc>
        <w:tc>
          <w:tcPr>
            <w:tcW w:w="2268" w:type="dxa"/>
            <w:vAlign w:val="center"/>
          </w:tcPr>
          <w:p w14:paraId="32605A13" w14:textId="61AC1C7B" w:rsidR="001B2D36" w:rsidRPr="00203B18" w:rsidRDefault="001B2D36" w:rsidP="004138AC">
            <w:pPr>
              <w:jc w:val="center"/>
              <w:rPr>
                <w:rFonts w:ascii="Times New Roman" w:hAnsi="Times New Roman" w:cs="Times New Roman"/>
                <w:sz w:val="18"/>
                <w:szCs w:val="18"/>
              </w:rPr>
            </w:pPr>
            <w:r w:rsidRPr="00203B18">
              <w:rPr>
                <w:rFonts w:ascii="Times New Roman" w:hAnsi="Times New Roman" w:cs="Times New Roman"/>
                <w:sz w:val="18"/>
                <w:szCs w:val="18"/>
              </w:rPr>
              <w:t>0 (0.0)</w:t>
            </w:r>
          </w:p>
        </w:tc>
        <w:tc>
          <w:tcPr>
            <w:tcW w:w="1120" w:type="dxa"/>
            <w:vAlign w:val="center"/>
          </w:tcPr>
          <w:p w14:paraId="356C4712" w14:textId="77777777" w:rsidR="001B2D36" w:rsidRPr="00203B18" w:rsidRDefault="001B2D36" w:rsidP="004138AC">
            <w:pPr>
              <w:jc w:val="center"/>
              <w:rPr>
                <w:rFonts w:ascii="Times New Roman" w:eastAsia="宋体" w:hAnsi="Times New Roman" w:cs="Times New Roman"/>
                <w:sz w:val="18"/>
                <w:szCs w:val="18"/>
              </w:rPr>
            </w:pPr>
          </w:p>
        </w:tc>
      </w:tr>
      <w:tr w:rsidR="00203B18" w:rsidRPr="00203B18" w14:paraId="79D182DB" w14:textId="77777777" w:rsidTr="00C06807">
        <w:trPr>
          <w:jc w:val="center"/>
        </w:trPr>
        <w:tc>
          <w:tcPr>
            <w:tcW w:w="2423" w:type="dxa"/>
            <w:shd w:val="clear" w:color="auto" w:fill="F2F2F2" w:themeFill="background1" w:themeFillShade="F2"/>
            <w:vAlign w:val="center"/>
          </w:tcPr>
          <w:p w14:paraId="52027D2A" w14:textId="607D472A" w:rsidR="001B2D36" w:rsidRPr="00203B18" w:rsidRDefault="001B2D36" w:rsidP="001B2D36">
            <w:pPr>
              <w:rPr>
                <w:rFonts w:ascii="Times New Roman" w:eastAsia="宋体" w:hAnsi="Times New Roman" w:cs="Times New Roman"/>
                <w:sz w:val="18"/>
                <w:szCs w:val="18"/>
              </w:rPr>
            </w:pPr>
            <w:r w:rsidRPr="00203B18">
              <w:rPr>
                <w:rFonts w:ascii="Times New Roman" w:eastAsia="宋体" w:hAnsi="Times New Roman" w:cs="Times New Roman"/>
                <w:sz w:val="18"/>
                <w:szCs w:val="18"/>
              </w:rPr>
              <w:t>Pathological stage</w:t>
            </w:r>
          </w:p>
        </w:tc>
        <w:tc>
          <w:tcPr>
            <w:tcW w:w="2268" w:type="dxa"/>
            <w:shd w:val="clear" w:color="auto" w:fill="F2F2F2" w:themeFill="background1" w:themeFillShade="F2"/>
            <w:vAlign w:val="center"/>
          </w:tcPr>
          <w:p w14:paraId="44889DC2" w14:textId="77777777" w:rsidR="001B2D36" w:rsidRPr="00203B18" w:rsidRDefault="001B2D36" w:rsidP="004138AC">
            <w:pPr>
              <w:jc w:val="center"/>
              <w:rPr>
                <w:rFonts w:ascii="Times New Roman" w:eastAsia="宋体" w:hAnsi="Times New Roman" w:cs="Times New Roman"/>
                <w:sz w:val="18"/>
                <w:szCs w:val="18"/>
              </w:rPr>
            </w:pPr>
          </w:p>
        </w:tc>
        <w:tc>
          <w:tcPr>
            <w:tcW w:w="2268" w:type="dxa"/>
            <w:shd w:val="clear" w:color="auto" w:fill="F2F2F2" w:themeFill="background1" w:themeFillShade="F2"/>
            <w:vAlign w:val="center"/>
          </w:tcPr>
          <w:p w14:paraId="4818EBB9" w14:textId="77777777" w:rsidR="001B2D36" w:rsidRPr="00203B18" w:rsidRDefault="001B2D36" w:rsidP="004138AC">
            <w:pPr>
              <w:jc w:val="center"/>
              <w:rPr>
                <w:rFonts w:ascii="Times New Roman" w:eastAsia="宋体" w:hAnsi="Times New Roman" w:cs="Times New Roman"/>
                <w:sz w:val="18"/>
                <w:szCs w:val="18"/>
              </w:rPr>
            </w:pPr>
          </w:p>
        </w:tc>
        <w:tc>
          <w:tcPr>
            <w:tcW w:w="2268" w:type="dxa"/>
            <w:shd w:val="clear" w:color="auto" w:fill="F2F2F2" w:themeFill="background1" w:themeFillShade="F2"/>
            <w:vAlign w:val="center"/>
          </w:tcPr>
          <w:p w14:paraId="7F1806A6" w14:textId="77777777" w:rsidR="001B2D36" w:rsidRPr="00203B18" w:rsidRDefault="001B2D36" w:rsidP="004138AC">
            <w:pPr>
              <w:jc w:val="center"/>
              <w:rPr>
                <w:rFonts w:ascii="Times New Roman" w:eastAsia="宋体" w:hAnsi="Times New Roman" w:cs="Times New Roman"/>
                <w:sz w:val="18"/>
                <w:szCs w:val="18"/>
              </w:rPr>
            </w:pPr>
          </w:p>
        </w:tc>
        <w:tc>
          <w:tcPr>
            <w:tcW w:w="1120" w:type="dxa"/>
            <w:shd w:val="clear" w:color="auto" w:fill="F2F2F2" w:themeFill="background1" w:themeFillShade="F2"/>
            <w:vAlign w:val="center"/>
          </w:tcPr>
          <w:p w14:paraId="57C40477" w14:textId="754F32B4" w:rsidR="001B2D36" w:rsidRPr="00203B18" w:rsidRDefault="001B2D36"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&lt; 0.001</w:t>
            </w:r>
          </w:p>
        </w:tc>
      </w:tr>
      <w:tr w:rsidR="00203B18" w:rsidRPr="00203B18" w14:paraId="27297DD9" w14:textId="77777777" w:rsidTr="0007765B">
        <w:trPr>
          <w:jc w:val="center"/>
        </w:trPr>
        <w:tc>
          <w:tcPr>
            <w:tcW w:w="2423" w:type="dxa"/>
            <w:vAlign w:val="center"/>
          </w:tcPr>
          <w:p w14:paraId="75960996" w14:textId="77777777" w:rsidR="001B2D36" w:rsidRPr="00203B18" w:rsidRDefault="001B2D36" w:rsidP="001B2D36">
            <w:pPr>
              <w:ind w:firstLineChars="100" w:firstLine="180"/>
              <w:rPr>
                <w:rFonts w:ascii="Times New Roman" w:eastAsia="宋体" w:hAnsi="Times New Roman" w:cs="Times New Roman"/>
                <w:sz w:val="18"/>
                <w:szCs w:val="18"/>
              </w:rPr>
            </w:pPr>
            <w:r w:rsidRPr="00203B18">
              <w:rPr>
                <w:rFonts w:ascii="Times New Roman" w:eastAsia="宋体" w:hAnsi="Times New Roman" w:cs="Times New Roman"/>
                <w:sz w:val="18"/>
                <w:szCs w:val="18"/>
              </w:rPr>
              <w:t>T3a</w:t>
            </w:r>
          </w:p>
        </w:tc>
        <w:tc>
          <w:tcPr>
            <w:tcW w:w="2268" w:type="dxa"/>
            <w:vAlign w:val="center"/>
          </w:tcPr>
          <w:p w14:paraId="17FAAD6A" w14:textId="53C867FF" w:rsidR="001B2D36" w:rsidRPr="00203B18" w:rsidRDefault="001B2D36"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349</w:t>
            </w:r>
            <w:r w:rsidR="002A1664" w:rsidRPr="00203B18">
              <w:rPr>
                <w:rFonts w:ascii="Times New Roman" w:hAnsi="Times New Roman" w:cs="Times New Roman"/>
                <w:sz w:val="18"/>
                <w:szCs w:val="18"/>
              </w:rPr>
              <w:t xml:space="preserve"> </w:t>
            </w:r>
            <w:r w:rsidRPr="00203B18">
              <w:rPr>
                <w:rFonts w:ascii="Times New Roman" w:hAnsi="Times New Roman" w:cs="Times New Roman"/>
                <w:sz w:val="18"/>
                <w:szCs w:val="18"/>
              </w:rPr>
              <w:t>(52.5)</w:t>
            </w:r>
          </w:p>
        </w:tc>
        <w:tc>
          <w:tcPr>
            <w:tcW w:w="2268" w:type="dxa"/>
            <w:vAlign w:val="center"/>
          </w:tcPr>
          <w:p w14:paraId="06DB80F8" w14:textId="0643459E" w:rsidR="001B2D36" w:rsidRPr="00203B18" w:rsidRDefault="001B2D36"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239</w:t>
            </w:r>
            <w:r w:rsidR="002A1664" w:rsidRPr="00203B18">
              <w:rPr>
                <w:rFonts w:ascii="Times New Roman" w:hAnsi="Times New Roman" w:cs="Times New Roman"/>
                <w:sz w:val="18"/>
                <w:szCs w:val="18"/>
              </w:rPr>
              <w:t xml:space="preserve"> </w:t>
            </w:r>
            <w:r w:rsidRPr="00203B18">
              <w:rPr>
                <w:rFonts w:ascii="Times New Roman" w:hAnsi="Times New Roman" w:cs="Times New Roman"/>
                <w:sz w:val="18"/>
                <w:szCs w:val="18"/>
              </w:rPr>
              <w:t>(46.2)</w:t>
            </w:r>
          </w:p>
        </w:tc>
        <w:tc>
          <w:tcPr>
            <w:tcW w:w="2268" w:type="dxa"/>
            <w:vAlign w:val="center"/>
          </w:tcPr>
          <w:p w14:paraId="2DEF6C2F" w14:textId="34C00D82" w:rsidR="001B2D36" w:rsidRPr="00203B18" w:rsidRDefault="001B2D36"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69</w:t>
            </w:r>
            <w:r w:rsidR="002A1664" w:rsidRPr="00203B18">
              <w:rPr>
                <w:rFonts w:ascii="Times New Roman" w:hAnsi="Times New Roman" w:cs="Times New Roman"/>
                <w:sz w:val="18"/>
                <w:szCs w:val="18"/>
              </w:rPr>
              <w:t xml:space="preserve"> </w:t>
            </w:r>
            <w:r w:rsidRPr="00203B18">
              <w:rPr>
                <w:rFonts w:ascii="Times New Roman" w:hAnsi="Times New Roman" w:cs="Times New Roman"/>
                <w:sz w:val="18"/>
                <w:szCs w:val="18"/>
              </w:rPr>
              <w:t>(84.</w:t>
            </w:r>
            <w:r w:rsidR="002A1664" w:rsidRPr="00203B18">
              <w:rPr>
                <w:rFonts w:ascii="Times New Roman" w:hAnsi="Times New Roman" w:cs="Times New Roman"/>
                <w:sz w:val="18"/>
                <w:szCs w:val="18"/>
              </w:rPr>
              <w:t>2</w:t>
            </w:r>
            <w:r w:rsidRPr="00203B18">
              <w:rPr>
                <w:rFonts w:ascii="Times New Roman" w:hAnsi="Times New Roman" w:cs="Times New Roman"/>
                <w:sz w:val="18"/>
                <w:szCs w:val="18"/>
              </w:rPr>
              <w:t>)</w:t>
            </w:r>
          </w:p>
        </w:tc>
        <w:tc>
          <w:tcPr>
            <w:tcW w:w="1120" w:type="dxa"/>
            <w:vAlign w:val="center"/>
          </w:tcPr>
          <w:p w14:paraId="5516027E" w14:textId="77777777" w:rsidR="001B2D36" w:rsidRPr="00203B18" w:rsidRDefault="001B2D36" w:rsidP="004138AC">
            <w:pPr>
              <w:jc w:val="center"/>
              <w:rPr>
                <w:rFonts w:ascii="Times New Roman" w:eastAsia="宋体" w:hAnsi="Times New Roman" w:cs="Times New Roman"/>
                <w:sz w:val="18"/>
                <w:szCs w:val="18"/>
              </w:rPr>
            </w:pPr>
          </w:p>
        </w:tc>
      </w:tr>
      <w:tr w:rsidR="00203B18" w:rsidRPr="00203B18" w14:paraId="655FDC5C" w14:textId="77777777" w:rsidTr="00C06807">
        <w:trPr>
          <w:jc w:val="center"/>
        </w:trPr>
        <w:tc>
          <w:tcPr>
            <w:tcW w:w="2423" w:type="dxa"/>
            <w:shd w:val="clear" w:color="auto" w:fill="F2F2F2" w:themeFill="background1" w:themeFillShade="F2"/>
            <w:vAlign w:val="center"/>
          </w:tcPr>
          <w:p w14:paraId="7DCDC3EC" w14:textId="77777777" w:rsidR="001B2D36" w:rsidRPr="00203B18" w:rsidRDefault="001B2D36" w:rsidP="001B2D36">
            <w:pPr>
              <w:ind w:firstLineChars="100" w:firstLine="180"/>
              <w:rPr>
                <w:rFonts w:ascii="Times New Roman" w:eastAsia="宋体" w:hAnsi="Times New Roman" w:cs="Times New Roman"/>
                <w:sz w:val="18"/>
                <w:szCs w:val="18"/>
              </w:rPr>
            </w:pPr>
            <w:r w:rsidRPr="00203B18">
              <w:rPr>
                <w:rFonts w:ascii="Times New Roman" w:eastAsia="宋体" w:hAnsi="Times New Roman" w:cs="Times New Roman"/>
                <w:sz w:val="18"/>
                <w:szCs w:val="18"/>
              </w:rPr>
              <w:t>T3b</w:t>
            </w:r>
          </w:p>
        </w:tc>
        <w:tc>
          <w:tcPr>
            <w:tcW w:w="2268" w:type="dxa"/>
            <w:shd w:val="clear" w:color="auto" w:fill="F2F2F2" w:themeFill="background1" w:themeFillShade="F2"/>
            <w:vAlign w:val="center"/>
          </w:tcPr>
          <w:p w14:paraId="59E2299F" w14:textId="27A07B49" w:rsidR="001B2D36" w:rsidRPr="00203B18" w:rsidRDefault="001B2D36"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263</w:t>
            </w:r>
            <w:r w:rsidR="002A1664" w:rsidRPr="00203B18">
              <w:rPr>
                <w:rFonts w:ascii="Times New Roman" w:hAnsi="Times New Roman" w:cs="Times New Roman"/>
                <w:sz w:val="18"/>
                <w:szCs w:val="18"/>
              </w:rPr>
              <w:t xml:space="preserve"> </w:t>
            </w:r>
            <w:r w:rsidRPr="00203B18">
              <w:rPr>
                <w:rFonts w:ascii="Times New Roman" w:hAnsi="Times New Roman" w:cs="Times New Roman"/>
                <w:sz w:val="18"/>
                <w:szCs w:val="18"/>
              </w:rPr>
              <w:t>(39.6)</w:t>
            </w:r>
          </w:p>
        </w:tc>
        <w:tc>
          <w:tcPr>
            <w:tcW w:w="2268" w:type="dxa"/>
            <w:shd w:val="clear" w:color="auto" w:fill="F2F2F2" w:themeFill="background1" w:themeFillShade="F2"/>
            <w:vAlign w:val="center"/>
          </w:tcPr>
          <w:p w14:paraId="5463A063" w14:textId="6E5EA4EC" w:rsidR="001B2D36" w:rsidRPr="00203B18" w:rsidRDefault="001B2D36"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242</w:t>
            </w:r>
            <w:r w:rsidR="002A1664" w:rsidRPr="00203B18">
              <w:rPr>
                <w:rFonts w:ascii="Times New Roman" w:hAnsi="Times New Roman" w:cs="Times New Roman"/>
                <w:sz w:val="18"/>
                <w:szCs w:val="18"/>
              </w:rPr>
              <w:t xml:space="preserve"> </w:t>
            </w:r>
            <w:r w:rsidRPr="00203B18">
              <w:rPr>
                <w:rFonts w:ascii="Times New Roman" w:hAnsi="Times New Roman" w:cs="Times New Roman"/>
                <w:sz w:val="18"/>
                <w:szCs w:val="18"/>
              </w:rPr>
              <w:t>(46.8)</w:t>
            </w:r>
          </w:p>
        </w:tc>
        <w:tc>
          <w:tcPr>
            <w:tcW w:w="2268" w:type="dxa"/>
            <w:shd w:val="clear" w:color="auto" w:fill="F2F2F2" w:themeFill="background1" w:themeFillShade="F2"/>
            <w:vAlign w:val="center"/>
          </w:tcPr>
          <w:p w14:paraId="0D0CD7D3" w14:textId="4D5B332A" w:rsidR="001B2D36" w:rsidRPr="00203B18" w:rsidRDefault="001B2D36"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11</w:t>
            </w:r>
            <w:r w:rsidR="002A1664" w:rsidRPr="00203B18">
              <w:rPr>
                <w:rFonts w:ascii="Times New Roman" w:hAnsi="Times New Roman" w:cs="Times New Roman"/>
                <w:sz w:val="18"/>
                <w:szCs w:val="18"/>
              </w:rPr>
              <w:t xml:space="preserve"> </w:t>
            </w:r>
            <w:r w:rsidRPr="00203B18">
              <w:rPr>
                <w:rFonts w:ascii="Times New Roman" w:hAnsi="Times New Roman" w:cs="Times New Roman"/>
                <w:sz w:val="18"/>
                <w:szCs w:val="18"/>
              </w:rPr>
              <w:t>(13.4)</w:t>
            </w:r>
          </w:p>
        </w:tc>
        <w:tc>
          <w:tcPr>
            <w:tcW w:w="1120" w:type="dxa"/>
            <w:shd w:val="clear" w:color="auto" w:fill="F2F2F2" w:themeFill="background1" w:themeFillShade="F2"/>
            <w:vAlign w:val="center"/>
          </w:tcPr>
          <w:p w14:paraId="40C075AC" w14:textId="77777777" w:rsidR="001B2D36" w:rsidRPr="00203B18" w:rsidRDefault="001B2D36" w:rsidP="004138AC">
            <w:pPr>
              <w:jc w:val="center"/>
              <w:rPr>
                <w:rFonts w:ascii="Times New Roman" w:eastAsia="宋体" w:hAnsi="Times New Roman" w:cs="Times New Roman"/>
                <w:sz w:val="18"/>
                <w:szCs w:val="18"/>
              </w:rPr>
            </w:pPr>
          </w:p>
        </w:tc>
      </w:tr>
      <w:tr w:rsidR="00203B18" w:rsidRPr="00203B18" w14:paraId="7E2EB249" w14:textId="77777777" w:rsidTr="0007765B">
        <w:trPr>
          <w:jc w:val="center"/>
        </w:trPr>
        <w:tc>
          <w:tcPr>
            <w:tcW w:w="2423" w:type="dxa"/>
            <w:vAlign w:val="center"/>
          </w:tcPr>
          <w:p w14:paraId="299595B5" w14:textId="77777777" w:rsidR="001B2D36" w:rsidRPr="00203B18" w:rsidRDefault="001B2D36" w:rsidP="001B2D36">
            <w:pPr>
              <w:ind w:firstLineChars="100" w:firstLine="180"/>
              <w:rPr>
                <w:rFonts w:ascii="Times New Roman" w:eastAsia="宋体" w:hAnsi="Times New Roman" w:cs="Times New Roman"/>
                <w:sz w:val="18"/>
                <w:szCs w:val="18"/>
              </w:rPr>
            </w:pPr>
            <w:r w:rsidRPr="00203B18">
              <w:rPr>
                <w:rFonts w:ascii="Times New Roman" w:eastAsia="宋体" w:hAnsi="Times New Roman" w:cs="Times New Roman"/>
                <w:sz w:val="18"/>
                <w:szCs w:val="18"/>
              </w:rPr>
              <w:t>T3c</w:t>
            </w:r>
          </w:p>
        </w:tc>
        <w:tc>
          <w:tcPr>
            <w:tcW w:w="2268" w:type="dxa"/>
            <w:vAlign w:val="center"/>
          </w:tcPr>
          <w:p w14:paraId="6A9D03E3" w14:textId="38419109" w:rsidR="001B2D36" w:rsidRPr="00203B18" w:rsidRDefault="001B2D36"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27</w:t>
            </w:r>
            <w:r w:rsidR="002A1664" w:rsidRPr="00203B18">
              <w:rPr>
                <w:rFonts w:ascii="Times New Roman" w:hAnsi="Times New Roman" w:cs="Times New Roman"/>
                <w:sz w:val="18"/>
                <w:szCs w:val="18"/>
              </w:rPr>
              <w:t xml:space="preserve"> </w:t>
            </w:r>
            <w:r w:rsidRPr="00203B18">
              <w:rPr>
                <w:rFonts w:ascii="Times New Roman" w:hAnsi="Times New Roman" w:cs="Times New Roman"/>
                <w:sz w:val="18"/>
                <w:szCs w:val="18"/>
              </w:rPr>
              <w:t>(4.</w:t>
            </w:r>
            <w:r w:rsidR="002A1664" w:rsidRPr="00203B18">
              <w:rPr>
                <w:rFonts w:ascii="Times New Roman" w:hAnsi="Times New Roman" w:cs="Times New Roman"/>
                <w:sz w:val="18"/>
                <w:szCs w:val="18"/>
              </w:rPr>
              <w:t>1</w:t>
            </w:r>
            <w:r w:rsidRPr="00203B18">
              <w:rPr>
                <w:rFonts w:ascii="Times New Roman" w:hAnsi="Times New Roman" w:cs="Times New Roman"/>
                <w:sz w:val="18"/>
                <w:szCs w:val="18"/>
              </w:rPr>
              <w:t>)</w:t>
            </w:r>
          </w:p>
        </w:tc>
        <w:tc>
          <w:tcPr>
            <w:tcW w:w="2268" w:type="dxa"/>
            <w:vAlign w:val="center"/>
          </w:tcPr>
          <w:p w14:paraId="24AB1214" w14:textId="0B83667E" w:rsidR="001B2D36" w:rsidRPr="00203B18" w:rsidRDefault="001B2D36"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25</w:t>
            </w:r>
            <w:r w:rsidR="002A1664" w:rsidRPr="00203B18">
              <w:rPr>
                <w:rFonts w:ascii="Times New Roman" w:hAnsi="Times New Roman" w:cs="Times New Roman"/>
                <w:sz w:val="18"/>
                <w:szCs w:val="18"/>
              </w:rPr>
              <w:t xml:space="preserve"> </w:t>
            </w:r>
            <w:r w:rsidRPr="00203B18">
              <w:rPr>
                <w:rFonts w:ascii="Times New Roman" w:hAnsi="Times New Roman" w:cs="Times New Roman"/>
                <w:sz w:val="18"/>
                <w:szCs w:val="18"/>
              </w:rPr>
              <w:t>(4.8)</w:t>
            </w:r>
          </w:p>
        </w:tc>
        <w:tc>
          <w:tcPr>
            <w:tcW w:w="2268" w:type="dxa"/>
            <w:vAlign w:val="center"/>
          </w:tcPr>
          <w:p w14:paraId="51E15159" w14:textId="64EDA1F6" w:rsidR="001B2D36" w:rsidRPr="00203B18" w:rsidRDefault="001B2D36"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0</w:t>
            </w:r>
            <w:r w:rsidR="002A1664" w:rsidRPr="00203B18">
              <w:rPr>
                <w:rFonts w:ascii="Times New Roman" w:hAnsi="Times New Roman" w:cs="Times New Roman"/>
                <w:sz w:val="18"/>
                <w:szCs w:val="18"/>
              </w:rPr>
              <w:t xml:space="preserve"> </w:t>
            </w:r>
            <w:r w:rsidRPr="00203B18">
              <w:rPr>
                <w:rFonts w:ascii="Times New Roman" w:hAnsi="Times New Roman" w:cs="Times New Roman"/>
                <w:sz w:val="18"/>
                <w:szCs w:val="18"/>
              </w:rPr>
              <w:t>(0.0)</w:t>
            </w:r>
          </w:p>
        </w:tc>
        <w:tc>
          <w:tcPr>
            <w:tcW w:w="1120" w:type="dxa"/>
            <w:vAlign w:val="center"/>
          </w:tcPr>
          <w:p w14:paraId="4BFA9321" w14:textId="77777777" w:rsidR="001B2D36" w:rsidRPr="00203B18" w:rsidRDefault="001B2D36" w:rsidP="004138AC">
            <w:pPr>
              <w:jc w:val="center"/>
              <w:rPr>
                <w:rFonts w:ascii="Times New Roman" w:eastAsia="宋体" w:hAnsi="Times New Roman" w:cs="Times New Roman"/>
                <w:sz w:val="18"/>
                <w:szCs w:val="18"/>
              </w:rPr>
            </w:pPr>
          </w:p>
        </w:tc>
      </w:tr>
      <w:tr w:rsidR="00203B18" w:rsidRPr="00203B18" w14:paraId="58AEBAC8" w14:textId="77777777" w:rsidTr="00C06807">
        <w:trPr>
          <w:jc w:val="center"/>
        </w:trPr>
        <w:tc>
          <w:tcPr>
            <w:tcW w:w="2423" w:type="dxa"/>
            <w:shd w:val="clear" w:color="auto" w:fill="F2F2F2" w:themeFill="background1" w:themeFillShade="F2"/>
          </w:tcPr>
          <w:p w14:paraId="607A982C" w14:textId="77777777" w:rsidR="001B2D36" w:rsidRPr="00203B18" w:rsidRDefault="001B2D36" w:rsidP="001B2D36">
            <w:pPr>
              <w:ind w:firstLineChars="100" w:firstLine="180"/>
              <w:rPr>
                <w:rFonts w:ascii="Times New Roman" w:eastAsia="宋体" w:hAnsi="Times New Roman" w:cs="Times New Roman"/>
                <w:sz w:val="18"/>
                <w:szCs w:val="18"/>
              </w:rPr>
            </w:pPr>
            <w:r w:rsidRPr="00203B18">
              <w:rPr>
                <w:rFonts w:ascii="Times New Roman" w:eastAsia="宋体" w:hAnsi="Times New Roman" w:cs="Times New Roman"/>
                <w:sz w:val="18"/>
                <w:szCs w:val="18"/>
              </w:rPr>
              <w:t>T4</w:t>
            </w:r>
          </w:p>
        </w:tc>
        <w:tc>
          <w:tcPr>
            <w:tcW w:w="2268" w:type="dxa"/>
            <w:shd w:val="clear" w:color="auto" w:fill="F2F2F2" w:themeFill="background1" w:themeFillShade="F2"/>
            <w:vAlign w:val="center"/>
          </w:tcPr>
          <w:p w14:paraId="5A2CC159" w14:textId="1A8DB9A4" w:rsidR="001B2D36" w:rsidRPr="00203B18" w:rsidRDefault="001B2D36"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25</w:t>
            </w:r>
            <w:r w:rsidR="002A1664" w:rsidRPr="00203B18">
              <w:rPr>
                <w:rFonts w:ascii="Times New Roman" w:hAnsi="Times New Roman" w:cs="Times New Roman"/>
                <w:sz w:val="18"/>
                <w:szCs w:val="18"/>
              </w:rPr>
              <w:t xml:space="preserve"> </w:t>
            </w:r>
            <w:r w:rsidRPr="00203B18">
              <w:rPr>
                <w:rFonts w:ascii="Times New Roman" w:hAnsi="Times New Roman" w:cs="Times New Roman"/>
                <w:sz w:val="18"/>
                <w:szCs w:val="18"/>
              </w:rPr>
              <w:t>(3.</w:t>
            </w:r>
            <w:r w:rsidR="002A1664" w:rsidRPr="00203B18">
              <w:rPr>
                <w:rFonts w:ascii="Times New Roman" w:hAnsi="Times New Roman" w:cs="Times New Roman"/>
                <w:sz w:val="18"/>
                <w:szCs w:val="18"/>
              </w:rPr>
              <w:t>8</w:t>
            </w:r>
            <w:r w:rsidRPr="00203B18">
              <w:rPr>
                <w:rFonts w:ascii="Times New Roman" w:hAnsi="Times New Roman" w:cs="Times New Roman"/>
                <w:sz w:val="18"/>
                <w:szCs w:val="18"/>
              </w:rPr>
              <w:t>)</w:t>
            </w:r>
          </w:p>
        </w:tc>
        <w:tc>
          <w:tcPr>
            <w:tcW w:w="2268" w:type="dxa"/>
            <w:shd w:val="clear" w:color="auto" w:fill="F2F2F2" w:themeFill="background1" w:themeFillShade="F2"/>
            <w:vAlign w:val="center"/>
          </w:tcPr>
          <w:p w14:paraId="02026CB8" w14:textId="0B3C938A" w:rsidR="001B2D36" w:rsidRPr="00203B18" w:rsidRDefault="001B2D36"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11</w:t>
            </w:r>
            <w:r w:rsidR="002A1664" w:rsidRPr="00203B18">
              <w:rPr>
                <w:rFonts w:ascii="Times New Roman" w:hAnsi="Times New Roman" w:cs="Times New Roman"/>
                <w:sz w:val="18"/>
                <w:szCs w:val="18"/>
              </w:rPr>
              <w:t xml:space="preserve"> </w:t>
            </w:r>
            <w:r w:rsidRPr="00203B18">
              <w:rPr>
                <w:rFonts w:ascii="Times New Roman" w:hAnsi="Times New Roman" w:cs="Times New Roman"/>
                <w:sz w:val="18"/>
                <w:szCs w:val="18"/>
              </w:rPr>
              <w:t>(2.</w:t>
            </w:r>
            <w:r w:rsidR="002A1664" w:rsidRPr="00203B18">
              <w:rPr>
                <w:rFonts w:ascii="Times New Roman" w:hAnsi="Times New Roman" w:cs="Times New Roman"/>
                <w:sz w:val="18"/>
                <w:szCs w:val="18"/>
              </w:rPr>
              <w:t>2</w:t>
            </w:r>
            <w:r w:rsidRPr="00203B18">
              <w:rPr>
                <w:rFonts w:ascii="Times New Roman" w:hAnsi="Times New Roman" w:cs="Times New Roman"/>
                <w:sz w:val="18"/>
                <w:szCs w:val="18"/>
              </w:rPr>
              <w:t>)</w:t>
            </w:r>
          </w:p>
        </w:tc>
        <w:tc>
          <w:tcPr>
            <w:tcW w:w="2268" w:type="dxa"/>
            <w:shd w:val="clear" w:color="auto" w:fill="F2F2F2" w:themeFill="background1" w:themeFillShade="F2"/>
            <w:vAlign w:val="center"/>
          </w:tcPr>
          <w:p w14:paraId="32118C36" w14:textId="2E39BED6" w:rsidR="001B2D36" w:rsidRPr="00203B18" w:rsidRDefault="001B2D36"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2</w:t>
            </w:r>
            <w:r w:rsidR="002A1664" w:rsidRPr="00203B18">
              <w:rPr>
                <w:rFonts w:ascii="Times New Roman" w:hAnsi="Times New Roman" w:cs="Times New Roman"/>
                <w:sz w:val="18"/>
                <w:szCs w:val="18"/>
              </w:rPr>
              <w:t xml:space="preserve"> </w:t>
            </w:r>
            <w:r w:rsidRPr="00203B18">
              <w:rPr>
                <w:rFonts w:ascii="Times New Roman" w:hAnsi="Times New Roman" w:cs="Times New Roman"/>
                <w:sz w:val="18"/>
                <w:szCs w:val="18"/>
              </w:rPr>
              <w:t>(2.4)</w:t>
            </w:r>
          </w:p>
        </w:tc>
        <w:tc>
          <w:tcPr>
            <w:tcW w:w="1120" w:type="dxa"/>
            <w:shd w:val="clear" w:color="auto" w:fill="F2F2F2" w:themeFill="background1" w:themeFillShade="F2"/>
            <w:vAlign w:val="center"/>
          </w:tcPr>
          <w:p w14:paraId="663CC464" w14:textId="77777777" w:rsidR="001B2D36" w:rsidRPr="00203B18" w:rsidRDefault="001B2D36" w:rsidP="004138AC">
            <w:pPr>
              <w:jc w:val="center"/>
              <w:rPr>
                <w:rFonts w:ascii="Times New Roman" w:eastAsia="宋体" w:hAnsi="Times New Roman" w:cs="Times New Roman"/>
                <w:sz w:val="18"/>
                <w:szCs w:val="18"/>
              </w:rPr>
            </w:pPr>
          </w:p>
        </w:tc>
      </w:tr>
      <w:tr w:rsidR="00203B18" w:rsidRPr="00203B18" w14:paraId="2A004B9B" w14:textId="77777777" w:rsidTr="0007765B">
        <w:trPr>
          <w:jc w:val="center"/>
        </w:trPr>
        <w:tc>
          <w:tcPr>
            <w:tcW w:w="2423" w:type="dxa"/>
            <w:vAlign w:val="center"/>
          </w:tcPr>
          <w:p w14:paraId="424080F8" w14:textId="4407BD2A" w:rsidR="001B2D36" w:rsidRPr="00203B18" w:rsidRDefault="001B2D36" w:rsidP="001B2D36">
            <w:pPr>
              <w:rPr>
                <w:rFonts w:ascii="Times New Roman" w:eastAsia="宋体" w:hAnsi="Times New Roman" w:cs="Times New Roman"/>
                <w:sz w:val="18"/>
                <w:szCs w:val="18"/>
              </w:rPr>
            </w:pPr>
            <w:r w:rsidRPr="00203B18">
              <w:rPr>
                <w:rFonts w:ascii="Times New Roman" w:eastAsia="宋体" w:hAnsi="Times New Roman" w:cs="Times New Roman"/>
                <w:sz w:val="18"/>
                <w:szCs w:val="18"/>
              </w:rPr>
              <w:t xml:space="preserve">WHO/ISUP </w:t>
            </w:r>
            <w:r w:rsidR="00ED73FC" w:rsidRPr="00203B18">
              <w:rPr>
                <w:rFonts w:ascii="Times New Roman" w:eastAsia="宋体" w:hAnsi="Times New Roman" w:cs="Times New Roman"/>
                <w:sz w:val="18"/>
                <w:szCs w:val="18"/>
              </w:rPr>
              <w:t>grading</w:t>
            </w:r>
            <w:r w:rsidRPr="00203B18">
              <w:rPr>
                <w:rFonts w:ascii="Times New Roman" w:eastAsia="宋体" w:hAnsi="Times New Roman" w:cs="Times New Roman"/>
                <w:sz w:val="18"/>
                <w:szCs w:val="18"/>
              </w:rPr>
              <w:t xml:space="preserve"> in PT</w:t>
            </w:r>
          </w:p>
        </w:tc>
        <w:tc>
          <w:tcPr>
            <w:tcW w:w="2268" w:type="dxa"/>
            <w:vAlign w:val="center"/>
          </w:tcPr>
          <w:p w14:paraId="3FA07CAA" w14:textId="77777777" w:rsidR="001B2D36" w:rsidRPr="00203B18" w:rsidRDefault="001B2D36" w:rsidP="004138AC">
            <w:pPr>
              <w:jc w:val="center"/>
              <w:rPr>
                <w:rFonts w:ascii="Times New Roman" w:eastAsia="宋体" w:hAnsi="Times New Roman" w:cs="Times New Roman"/>
                <w:sz w:val="18"/>
                <w:szCs w:val="18"/>
              </w:rPr>
            </w:pPr>
          </w:p>
        </w:tc>
        <w:tc>
          <w:tcPr>
            <w:tcW w:w="2268" w:type="dxa"/>
            <w:vAlign w:val="center"/>
          </w:tcPr>
          <w:p w14:paraId="0ADB660B" w14:textId="77777777" w:rsidR="001B2D36" w:rsidRPr="00203B18" w:rsidRDefault="001B2D36" w:rsidP="004138AC">
            <w:pPr>
              <w:jc w:val="center"/>
              <w:rPr>
                <w:rFonts w:ascii="Times New Roman" w:eastAsia="宋体" w:hAnsi="Times New Roman" w:cs="Times New Roman"/>
                <w:sz w:val="18"/>
                <w:szCs w:val="18"/>
              </w:rPr>
            </w:pPr>
          </w:p>
        </w:tc>
        <w:tc>
          <w:tcPr>
            <w:tcW w:w="2268" w:type="dxa"/>
            <w:vAlign w:val="center"/>
          </w:tcPr>
          <w:p w14:paraId="1DE67722" w14:textId="77777777" w:rsidR="001B2D36" w:rsidRPr="00203B18" w:rsidRDefault="001B2D36" w:rsidP="004138AC">
            <w:pPr>
              <w:jc w:val="center"/>
              <w:rPr>
                <w:rFonts w:ascii="Times New Roman" w:eastAsia="宋体" w:hAnsi="Times New Roman" w:cs="Times New Roman"/>
                <w:sz w:val="18"/>
                <w:szCs w:val="18"/>
              </w:rPr>
            </w:pPr>
          </w:p>
        </w:tc>
        <w:tc>
          <w:tcPr>
            <w:tcW w:w="1120" w:type="dxa"/>
            <w:vAlign w:val="center"/>
          </w:tcPr>
          <w:p w14:paraId="2D75239A" w14:textId="7D3A20E9" w:rsidR="001B2D36" w:rsidRPr="00203B18" w:rsidRDefault="006E7001"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0.172</w:t>
            </w:r>
          </w:p>
        </w:tc>
      </w:tr>
      <w:tr w:rsidR="00203B18" w:rsidRPr="00203B18" w14:paraId="275D7DAE" w14:textId="77777777" w:rsidTr="00C06807">
        <w:trPr>
          <w:jc w:val="center"/>
        </w:trPr>
        <w:tc>
          <w:tcPr>
            <w:tcW w:w="2423" w:type="dxa"/>
            <w:shd w:val="clear" w:color="auto" w:fill="F2F2F2" w:themeFill="background1" w:themeFillShade="F2"/>
            <w:vAlign w:val="center"/>
          </w:tcPr>
          <w:p w14:paraId="6C10434B" w14:textId="48AB43C4" w:rsidR="006E7001" w:rsidRPr="00203B18" w:rsidRDefault="006E7001" w:rsidP="006E7001">
            <w:pPr>
              <w:ind w:firstLineChars="100" w:firstLine="180"/>
              <w:rPr>
                <w:rFonts w:ascii="Times New Roman" w:eastAsia="宋体" w:hAnsi="Times New Roman" w:cs="Times New Roman"/>
                <w:sz w:val="18"/>
                <w:szCs w:val="18"/>
              </w:rPr>
            </w:pPr>
            <w:r w:rsidRPr="00203B18">
              <w:rPr>
                <w:rFonts w:ascii="Times New Roman" w:eastAsia="宋体" w:hAnsi="Times New Roman" w:cs="Times New Roman"/>
                <w:sz w:val="18"/>
                <w:szCs w:val="18"/>
              </w:rPr>
              <w:t>I</w:t>
            </w:r>
          </w:p>
        </w:tc>
        <w:tc>
          <w:tcPr>
            <w:tcW w:w="2268" w:type="dxa"/>
            <w:shd w:val="clear" w:color="auto" w:fill="F2F2F2" w:themeFill="background1" w:themeFillShade="F2"/>
            <w:vAlign w:val="center"/>
          </w:tcPr>
          <w:p w14:paraId="46F28730" w14:textId="46D2FACF" w:rsidR="006E7001" w:rsidRPr="00203B18" w:rsidRDefault="006E7001"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2 (0.3)</w:t>
            </w:r>
          </w:p>
        </w:tc>
        <w:tc>
          <w:tcPr>
            <w:tcW w:w="2268" w:type="dxa"/>
            <w:shd w:val="clear" w:color="auto" w:fill="F2F2F2" w:themeFill="background1" w:themeFillShade="F2"/>
            <w:vAlign w:val="center"/>
          </w:tcPr>
          <w:p w14:paraId="6139087D" w14:textId="18736BBF" w:rsidR="006E7001" w:rsidRPr="00203B18" w:rsidRDefault="006E7001"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2</w:t>
            </w:r>
            <w:r w:rsidR="002A1664" w:rsidRPr="00203B18">
              <w:rPr>
                <w:rFonts w:ascii="Times New Roman" w:hAnsi="Times New Roman" w:cs="Times New Roman"/>
                <w:sz w:val="18"/>
                <w:szCs w:val="18"/>
              </w:rPr>
              <w:t xml:space="preserve"> </w:t>
            </w:r>
            <w:r w:rsidRPr="00203B18">
              <w:rPr>
                <w:rFonts w:ascii="Times New Roman" w:hAnsi="Times New Roman" w:cs="Times New Roman"/>
                <w:sz w:val="18"/>
                <w:szCs w:val="18"/>
              </w:rPr>
              <w:t>(0.</w:t>
            </w:r>
            <w:r w:rsidR="002A1664" w:rsidRPr="00203B18">
              <w:rPr>
                <w:rFonts w:ascii="Times New Roman" w:hAnsi="Times New Roman" w:cs="Times New Roman"/>
                <w:sz w:val="18"/>
                <w:szCs w:val="18"/>
              </w:rPr>
              <w:t>4</w:t>
            </w:r>
            <w:r w:rsidRPr="00203B18">
              <w:rPr>
                <w:rFonts w:ascii="Times New Roman" w:hAnsi="Times New Roman" w:cs="Times New Roman"/>
                <w:sz w:val="18"/>
                <w:szCs w:val="18"/>
              </w:rPr>
              <w:t>)</w:t>
            </w:r>
          </w:p>
        </w:tc>
        <w:tc>
          <w:tcPr>
            <w:tcW w:w="2268" w:type="dxa"/>
            <w:shd w:val="clear" w:color="auto" w:fill="F2F2F2" w:themeFill="background1" w:themeFillShade="F2"/>
            <w:vAlign w:val="center"/>
          </w:tcPr>
          <w:p w14:paraId="64078B42" w14:textId="5CDD5035" w:rsidR="006E7001" w:rsidRPr="00203B18" w:rsidRDefault="006E7001"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0</w:t>
            </w:r>
            <w:r w:rsidR="002A1664" w:rsidRPr="00203B18">
              <w:rPr>
                <w:rFonts w:ascii="Times New Roman" w:hAnsi="Times New Roman" w:cs="Times New Roman"/>
                <w:sz w:val="18"/>
                <w:szCs w:val="18"/>
              </w:rPr>
              <w:t xml:space="preserve"> </w:t>
            </w:r>
            <w:r w:rsidRPr="00203B18">
              <w:rPr>
                <w:rFonts w:ascii="Times New Roman" w:hAnsi="Times New Roman" w:cs="Times New Roman"/>
                <w:sz w:val="18"/>
                <w:szCs w:val="18"/>
              </w:rPr>
              <w:t>(0.0)</w:t>
            </w:r>
          </w:p>
        </w:tc>
        <w:tc>
          <w:tcPr>
            <w:tcW w:w="1120" w:type="dxa"/>
            <w:shd w:val="clear" w:color="auto" w:fill="F2F2F2" w:themeFill="background1" w:themeFillShade="F2"/>
            <w:vAlign w:val="center"/>
          </w:tcPr>
          <w:p w14:paraId="107659BE" w14:textId="77777777" w:rsidR="006E7001" w:rsidRPr="00203B18" w:rsidRDefault="006E7001" w:rsidP="004138AC">
            <w:pPr>
              <w:jc w:val="center"/>
              <w:rPr>
                <w:rFonts w:ascii="Times New Roman" w:eastAsia="宋体" w:hAnsi="Times New Roman" w:cs="Times New Roman"/>
                <w:sz w:val="18"/>
                <w:szCs w:val="18"/>
              </w:rPr>
            </w:pPr>
          </w:p>
        </w:tc>
      </w:tr>
      <w:tr w:rsidR="00203B18" w:rsidRPr="00203B18" w14:paraId="7807A536" w14:textId="77777777" w:rsidTr="0007765B">
        <w:trPr>
          <w:jc w:val="center"/>
        </w:trPr>
        <w:tc>
          <w:tcPr>
            <w:tcW w:w="2423" w:type="dxa"/>
            <w:vAlign w:val="center"/>
          </w:tcPr>
          <w:p w14:paraId="68615279" w14:textId="3C78C8C2" w:rsidR="006E7001" w:rsidRPr="00203B18" w:rsidRDefault="006E7001" w:rsidP="006E7001">
            <w:pPr>
              <w:ind w:firstLineChars="100" w:firstLine="180"/>
              <w:rPr>
                <w:rFonts w:ascii="Times New Roman" w:eastAsia="宋体" w:hAnsi="Times New Roman" w:cs="Times New Roman"/>
                <w:sz w:val="18"/>
                <w:szCs w:val="18"/>
              </w:rPr>
            </w:pPr>
            <w:r w:rsidRPr="00203B18">
              <w:rPr>
                <w:rFonts w:ascii="Times New Roman" w:eastAsia="宋体" w:hAnsi="Times New Roman" w:cs="Times New Roman"/>
                <w:sz w:val="18"/>
                <w:szCs w:val="18"/>
              </w:rPr>
              <w:t>II</w:t>
            </w:r>
          </w:p>
        </w:tc>
        <w:tc>
          <w:tcPr>
            <w:tcW w:w="2268" w:type="dxa"/>
            <w:vAlign w:val="center"/>
          </w:tcPr>
          <w:p w14:paraId="78A5CBA3" w14:textId="6619D83B" w:rsidR="006E7001" w:rsidRPr="00203B18" w:rsidRDefault="006E7001"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179 (2</w:t>
            </w:r>
            <w:r w:rsidR="002A1664" w:rsidRPr="00203B18">
              <w:rPr>
                <w:rFonts w:ascii="Times New Roman" w:hAnsi="Times New Roman" w:cs="Times New Roman"/>
                <w:sz w:val="18"/>
                <w:szCs w:val="18"/>
              </w:rPr>
              <w:t>7.0</w:t>
            </w:r>
            <w:r w:rsidRPr="00203B18">
              <w:rPr>
                <w:rFonts w:ascii="Times New Roman" w:hAnsi="Times New Roman" w:cs="Times New Roman"/>
                <w:sz w:val="18"/>
                <w:szCs w:val="18"/>
              </w:rPr>
              <w:t>)</w:t>
            </w:r>
          </w:p>
        </w:tc>
        <w:tc>
          <w:tcPr>
            <w:tcW w:w="2268" w:type="dxa"/>
            <w:vAlign w:val="center"/>
          </w:tcPr>
          <w:p w14:paraId="0B822AB3" w14:textId="52B8AE19" w:rsidR="006E7001" w:rsidRPr="00203B18" w:rsidRDefault="006E7001"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139</w:t>
            </w:r>
            <w:r w:rsidR="002A1664" w:rsidRPr="00203B18">
              <w:rPr>
                <w:rFonts w:ascii="Times New Roman" w:hAnsi="Times New Roman" w:cs="Times New Roman"/>
                <w:sz w:val="18"/>
                <w:szCs w:val="18"/>
              </w:rPr>
              <w:t xml:space="preserve"> </w:t>
            </w:r>
            <w:r w:rsidRPr="00203B18">
              <w:rPr>
                <w:rFonts w:ascii="Times New Roman" w:hAnsi="Times New Roman" w:cs="Times New Roman"/>
                <w:sz w:val="18"/>
                <w:szCs w:val="18"/>
              </w:rPr>
              <w:t>(26.9)</w:t>
            </w:r>
          </w:p>
        </w:tc>
        <w:tc>
          <w:tcPr>
            <w:tcW w:w="2268" w:type="dxa"/>
            <w:vAlign w:val="center"/>
          </w:tcPr>
          <w:p w14:paraId="1BACB985" w14:textId="54709257" w:rsidR="006E7001" w:rsidRPr="00203B18" w:rsidRDefault="006E7001"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26</w:t>
            </w:r>
            <w:r w:rsidR="002A1664" w:rsidRPr="00203B18">
              <w:rPr>
                <w:rFonts w:ascii="Times New Roman" w:hAnsi="Times New Roman" w:cs="Times New Roman"/>
                <w:sz w:val="18"/>
                <w:szCs w:val="18"/>
              </w:rPr>
              <w:t xml:space="preserve"> </w:t>
            </w:r>
            <w:r w:rsidRPr="00203B18">
              <w:rPr>
                <w:rFonts w:ascii="Times New Roman" w:hAnsi="Times New Roman" w:cs="Times New Roman"/>
                <w:sz w:val="18"/>
                <w:szCs w:val="18"/>
              </w:rPr>
              <w:t>(31.7)</w:t>
            </w:r>
          </w:p>
        </w:tc>
        <w:tc>
          <w:tcPr>
            <w:tcW w:w="1120" w:type="dxa"/>
            <w:vAlign w:val="center"/>
          </w:tcPr>
          <w:p w14:paraId="4C55E866" w14:textId="77777777" w:rsidR="006E7001" w:rsidRPr="00203B18" w:rsidRDefault="006E7001" w:rsidP="004138AC">
            <w:pPr>
              <w:jc w:val="center"/>
              <w:rPr>
                <w:rFonts w:ascii="Times New Roman" w:eastAsia="宋体" w:hAnsi="Times New Roman" w:cs="Times New Roman"/>
                <w:sz w:val="18"/>
                <w:szCs w:val="18"/>
              </w:rPr>
            </w:pPr>
          </w:p>
        </w:tc>
      </w:tr>
      <w:tr w:rsidR="00203B18" w:rsidRPr="00203B18" w14:paraId="7A1B3C8F" w14:textId="77777777" w:rsidTr="00C06807">
        <w:trPr>
          <w:jc w:val="center"/>
        </w:trPr>
        <w:tc>
          <w:tcPr>
            <w:tcW w:w="2423" w:type="dxa"/>
            <w:shd w:val="clear" w:color="auto" w:fill="F2F2F2" w:themeFill="background1" w:themeFillShade="F2"/>
            <w:vAlign w:val="center"/>
          </w:tcPr>
          <w:p w14:paraId="585A0B24" w14:textId="77777777" w:rsidR="006E7001" w:rsidRPr="00203B18" w:rsidRDefault="006E7001" w:rsidP="006E7001">
            <w:pPr>
              <w:ind w:firstLineChars="100" w:firstLine="180"/>
              <w:rPr>
                <w:rFonts w:ascii="Times New Roman" w:eastAsia="宋体" w:hAnsi="Times New Roman" w:cs="Times New Roman"/>
                <w:sz w:val="18"/>
                <w:szCs w:val="18"/>
              </w:rPr>
            </w:pPr>
            <w:r w:rsidRPr="00203B18">
              <w:rPr>
                <w:rFonts w:ascii="Times New Roman" w:eastAsia="宋体" w:hAnsi="Times New Roman" w:cs="Times New Roman"/>
                <w:sz w:val="18"/>
                <w:szCs w:val="18"/>
              </w:rPr>
              <w:t>III</w:t>
            </w:r>
          </w:p>
        </w:tc>
        <w:tc>
          <w:tcPr>
            <w:tcW w:w="2268" w:type="dxa"/>
            <w:shd w:val="clear" w:color="auto" w:fill="F2F2F2" w:themeFill="background1" w:themeFillShade="F2"/>
            <w:vAlign w:val="center"/>
          </w:tcPr>
          <w:p w14:paraId="116A4E1B" w14:textId="31392E76" w:rsidR="006E7001" w:rsidRPr="00203B18" w:rsidRDefault="006E7001"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308 (46.</w:t>
            </w:r>
            <w:r w:rsidR="002A1664" w:rsidRPr="00203B18">
              <w:rPr>
                <w:rFonts w:ascii="Times New Roman" w:hAnsi="Times New Roman" w:cs="Times New Roman"/>
                <w:sz w:val="18"/>
                <w:szCs w:val="18"/>
              </w:rPr>
              <w:t>4</w:t>
            </w:r>
            <w:r w:rsidRPr="00203B18">
              <w:rPr>
                <w:rFonts w:ascii="Times New Roman" w:hAnsi="Times New Roman" w:cs="Times New Roman"/>
                <w:sz w:val="18"/>
                <w:szCs w:val="18"/>
              </w:rPr>
              <w:t>)</w:t>
            </w:r>
          </w:p>
        </w:tc>
        <w:tc>
          <w:tcPr>
            <w:tcW w:w="2268" w:type="dxa"/>
            <w:shd w:val="clear" w:color="auto" w:fill="F2F2F2" w:themeFill="background1" w:themeFillShade="F2"/>
            <w:vAlign w:val="center"/>
          </w:tcPr>
          <w:p w14:paraId="3643161C" w14:textId="2E4D67E4" w:rsidR="006E7001" w:rsidRPr="00203B18" w:rsidRDefault="006E7001"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276</w:t>
            </w:r>
            <w:r w:rsidR="002A1664" w:rsidRPr="00203B18">
              <w:rPr>
                <w:rFonts w:ascii="Times New Roman" w:hAnsi="Times New Roman" w:cs="Times New Roman"/>
                <w:sz w:val="18"/>
                <w:szCs w:val="18"/>
              </w:rPr>
              <w:t xml:space="preserve"> </w:t>
            </w:r>
            <w:r w:rsidRPr="00203B18">
              <w:rPr>
                <w:rFonts w:ascii="Times New Roman" w:hAnsi="Times New Roman" w:cs="Times New Roman"/>
                <w:sz w:val="18"/>
                <w:szCs w:val="18"/>
              </w:rPr>
              <w:t>(53.</w:t>
            </w:r>
            <w:r w:rsidR="002A1664" w:rsidRPr="00203B18">
              <w:rPr>
                <w:rFonts w:ascii="Times New Roman" w:hAnsi="Times New Roman" w:cs="Times New Roman"/>
                <w:sz w:val="18"/>
                <w:szCs w:val="18"/>
              </w:rPr>
              <w:t>4</w:t>
            </w:r>
            <w:r w:rsidRPr="00203B18">
              <w:rPr>
                <w:rFonts w:ascii="Times New Roman" w:hAnsi="Times New Roman" w:cs="Times New Roman"/>
                <w:sz w:val="18"/>
                <w:szCs w:val="18"/>
              </w:rPr>
              <w:t>)</w:t>
            </w:r>
          </w:p>
        </w:tc>
        <w:tc>
          <w:tcPr>
            <w:tcW w:w="2268" w:type="dxa"/>
            <w:shd w:val="clear" w:color="auto" w:fill="F2F2F2" w:themeFill="background1" w:themeFillShade="F2"/>
            <w:vAlign w:val="center"/>
          </w:tcPr>
          <w:p w14:paraId="46B401C5" w14:textId="6B6D2E62" w:rsidR="006E7001" w:rsidRPr="00203B18" w:rsidRDefault="006E7001"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39</w:t>
            </w:r>
            <w:r w:rsidR="002A1664" w:rsidRPr="00203B18">
              <w:rPr>
                <w:rFonts w:ascii="Times New Roman" w:hAnsi="Times New Roman" w:cs="Times New Roman"/>
                <w:sz w:val="18"/>
                <w:szCs w:val="18"/>
              </w:rPr>
              <w:t xml:space="preserve"> </w:t>
            </w:r>
            <w:r w:rsidRPr="00203B18">
              <w:rPr>
                <w:rFonts w:ascii="Times New Roman" w:hAnsi="Times New Roman" w:cs="Times New Roman"/>
                <w:sz w:val="18"/>
                <w:szCs w:val="18"/>
              </w:rPr>
              <w:t>(47.6)</w:t>
            </w:r>
          </w:p>
        </w:tc>
        <w:tc>
          <w:tcPr>
            <w:tcW w:w="1120" w:type="dxa"/>
            <w:shd w:val="clear" w:color="auto" w:fill="F2F2F2" w:themeFill="background1" w:themeFillShade="F2"/>
            <w:vAlign w:val="center"/>
          </w:tcPr>
          <w:p w14:paraId="02B4B4FE" w14:textId="77777777" w:rsidR="006E7001" w:rsidRPr="00203B18" w:rsidRDefault="006E7001" w:rsidP="004138AC">
            <w:pPr>
              <w:jc w:val="center"/>
              <w:rPr>
                <w:rFonts w:ascii="Times New Roman" w:eastAsia="宋体" w:hAnsi="Times New Roman" w:cs="Times New Roman"/>
                <w:sz w:val="18"/>
                <w:szCs w:val="18"/>
              </w:rPr>
            </w:pPr>
          </w:p>
        </w:tc>
      </w:tr>
      <w:tr w:rsidR="00203B18" w:rsidRPr="00203B18" w14:paraId="2DCEAE58" w14:textId="77777777" w:rsidTr="0007765B">
        <w:trPr>
          <w:jc w:val="center"/>
        </w:trPr>
        <w:tc>
          <w:tcPr>
            <w:tcW w:w="2423" w:type="dxa"/>
            <w:vAlign w:val="center"/>
          </w:tcPr>
          <w:p w14:paraId="01EF2660" w14:textId="77777777" w:rsidR="006E7001" w:rsidRPr="00203B18" w:rsidRDefault="006E7001" w:rsidP="006E7001">
            <w:pPr>
              <w:ind w:firstLineChars="100" w:firstLine="180"/>
              <w:rPr>
                <w:rFonts w:ascii="Times New Roman" w:eastAsia="宋体" w:hAnsi="Times New Roman" w:cs="Times New Roman"/>
                <w:sz w:val="18"/>
                <w:szCs w:val="18"/>
              </w:rPr>
            </w:pPr>
            <w:r w:rsidRPr="00203B18">
              <w:rPr>
                <w:rFonts w:ascii="Times New Roman" w:eastAsia="宋体" w:hAnsi="Times New Roman" w:cs="Times New Roman"/>
                <w:sz w:val="18"/>
                <w:szCs w:val="18"/>
              </w:rPr>
              <w:t>IV</w:t>
            </w:r>
          </w:p>
        </w:tc>
        <w:tc>
          <w:tcPr>
            <w:tcW w:w="2268" w:type="dxa"/>
            <w:vAlign w:val="center"/>
          </w:tcPr>
          <w:p w14:paraId="4E9FDE0E" w14:textId="7DA157BF" w:rsidR="006E7001" w:rsidRPr="00203B18" w:rsidRDefault="006E7001"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175 (26.</w:t>
            </w:r>
            <w:r w:rsidR="002A1664" w:rsidRPr="00203B18">
              <w:rPr>
                <w:rFonts w:ascii="Times New Roman" w:hAnsi="Times New Roman" w:cs="Times New Roman"/>
                <w:sz w:val="18"/>
                <w:szCs w:val="18"/>
              </w:rPr>
              <w:t>3</w:t>
            </w:r>
            <w:r w:rsidRPr="00203B18">
              <w:rPr>
                <w:rFonts w:ascii="Times New Roman" w:hAnsi="Times New Roman" w:cs="Times New Roman"/>
                <w:sz w:val="18"/>
                <w:szCs w:val="18"/>
              </w:rPr>
              <w:t>)</w:t>
            </w:r>
          </w:p>
        </w:tc>
        <w:tc>
          <w:tcPr>
            <w:tcW w:w="2268" w:type="dxa"/>
            <w:vAlign w:val="center"/>
          </w:tcPr>
          <w:p w14:paraId="6616AD3B" w14:textId="49B5DD91" w:rsidR="006E7001" w:rsidRPr="00203B18" w:rsidRDefault="006E7001"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100</w:t>
            </w:r>
            <w:r w:rsidR="002A1664" w:rsidRPr="00203B18">
              <w:rPr>
                <w:rFonts w:ascii="Times New Roman" w:hAnsi="Times New Roman" w:cs="Times New Roman"/>
                <w:sz w:val="18"/>
                <w:szCs w:val="18"/>
              </w:rPr>
              <w:t xml:space="preserve"> </w:t>
            </w:r>
            <w:r w:rsidRPr="00203B18">
              <w:rPr>
                <w:rFonts w:ascii="Times New Roman" w:hAnsi="Times New Roman" w:cs="Times New Roman"/>
                <w:sz w:val="18"/>
                <w:szCs w:val="18"/>
              </w:rPr>
              <w:t>(19.3)</w:t>
            </w:r>
          </w:p>
        </w:tc>
        <w:tc>
          <w:tcPr>
            <w:tcW w:w="2268" w:type="dxa"/>
            <w:vAlign w:val="center"/>
          </w:tcPr>
          <w:p w14:paraId="0F00A1BA" w14:textId="207378EE" w:rsidR="006E7001" w:rsidRPr="00203B18" w:rsidRDefault="006E7001"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17</w:t>
            </w:r>
            <w:r w:rsidR="002A1664" w:rsidRPr="00203B18">
              <w:rPr>
                <w:rFonts w:ascii="Times New Roman" w:hAnsi="Times New Roman" w:cs="Times New Roman"/>
                <w:sz w:val="18"/>
                <w:szCs w:val="18"/>
              </w:rPr>
              <w:t xml:space="preserve"> </w:t>
            </w:r>
            <w:r w:rsidRPr="00203B18">
              <w:rPr>
                <w:rFonts w:ascii="Times New Roman" w:hAnsi="Times New Roman" w:cs="Times New Roman"/>
                <w:sz w:val="18"/>
                <w:szCs w:val="18"/>
              </w:rPr>
              <w:t>(20.7)</w:t>
            </w:r>
          </w:p>
        </w:tc>
        <w:tc>
          <w:tcPr>
            <w:tcW w:w="1120" w:type="dxa"/>
            <w:vAlign w:val="center"/>
          </w:tcPr>
          <w:p w14:paraId="264928A0" w14:textId="77777777" w:rsidR="006E7001" w:rsidRPr="00203B18" w:rsidRDefault="006E7001" w:rsidP="004138AC">
            <w:pPr>
              <w:jc w:val="center"/>
              <w:rPr>
                <w:rFonts w:ascii="Times New Roman" w:eastAsia="宋体" w:hAnsi="Times New Roman" w:cs="Times New Roman"/>
                <w:sz w:val="18"/>
                <w:szCs w:val="18"/>
              </w:rPr>
            </w:pPr>
          </w:p>
        </w:tc>
      </w:tr>
      <w:tr w:rsidR="00203B18" w:rsidRPr="00203B18" w14:paraId="6040FEF6" w14:textId="77777777" w:rsidTr="00C06807">
        <w:trPr>
          <w:jc w:val="center"/>
        </w:trPr>
        <w:tc>
          <w:tcPr>
            <w:tcW w:w="2423" w:type="dxa"/>
            <w:shd w:val="clear" w:color="auto" w:fill="F2F2F2" w:themeFill="background1" w:themeFillShade="F2"/>
            <w:vAlign w:val="center"/>
          </w:tcPr>
          <w:p w14:paraId="6D032D86" w14:textId="026A33D3" w:rsidR="001B2D36" w:rsidRPr="00203B18" w:rsidRDefault="001B2D36" w:rsidP="001B2D36">
            <w:pPr>
              <w:rPr>
                <w:rFonts w:ascii="Times New Roman" w:eastAsia="宋体" w:hAnsi="Times New Roman" w:cs="Times New Roman"/>
                <w:sz w:val="18"/>
                <w:szCs w:val="18"/>
              </w:rPr>
            </w:pPr>
            <w:r w:rsidRPr="00203B18">
              <w:rPr>
                <w:rFonts w:ascii="Times New Roman" w:eastAsia="宋体" w:hAnsi="Times New Roman" w:cs="Times New Roman"/>
                <w:sz w:val="18"/>
                <w:szCs w:val="18"/>
              </w:rPr>
              <w:t>Tumor necrosis in PT</w:t>
            </w:r>
          </w:p>
        </w:tc>
        <w:tc>
          <w:tcPr>
            <w:tcW w:w="2268" w:type="dxa"/>
            <w:shd w:val="clear" w:color="auto" w:fill="F2F2F2" w:themeFill="background1" w:themeFillShade="F2"/>
            <w:vAlign w:val="center"/>
          </w:tcPr>
          <w:p w14:paraId="2DF6596E" w14:textId="77777777" w:rsidR="001B2D36" w:rsidRPr="00203B18" w:rsidRDefault="001B2D36" w:rsidP="004138AC">
            <w:pPr>
              <w:jc w:val="center"/>
              <w:rPr>
                <w:rFonts w:ascii="Times New Roman" w:eastAsia="宋体" w:hAnsi="Times New Roman" w:cs="Times New Roman"/>
                <w:sz w:val="18"/>
                <w:szCs w:val="18"/>
              </w:rPr>
            </w:pPr>
          </w:p>
        </w:tc>
        <w:tc>
          <w:tcPr>
            <w:tcW w:w="2268" w:type="dxa"/>
            <w:shd w:val="clear" w:color="auto" w:fill="F2F2F2" w:themeFill="background1" w:themeFillShade="F2"/>
            <w:vAlign w:val="center"/>
          </w:tcPr>
          <w:p w14:paraId="5ED18C3A" w14:textId="77777777" w:rsidR="001B2D36" w:rsidRPr="00203B18" w:rsidRDefault="001B2D36" w:rsidP="004138AC">
            <w:pPr>
              <w:jc w:val="center"/>
              <w:rPr>
                <w:rFonts w:ascii="Times New Roman" w:eastAsia="宋体" w:hAnsi="Times New Roman" w:cs="Times New Roman"/>
                <w:sz w:val="18"/>
                <w:szCs w:val="18"/>
              </w:rPr>
            </w:pPr>
          </w:p>
        </w:tc>
        <w:tc>
          <w:tcPr>
            <w:tcW w:w="2268" w:type="dxa"/>
            <w:shd w:val="clear" w:color="auto" w:fill="F2F2F2" w:themeFill="background1" w:themeFillShade="F2"/>
            <w:vAlign w:val="center"/>
          </w:tcPr>
          <w:p w14:paraId="27FD80E9" w14:textId="77777777" w:rsidR="001B2D36" w:rsidRPr="00203B18" w:rsidRDefault="001B2D36" w:rsidP="004138AC">
            <w:pPr>
              <w:jc w:val="center"/>
              <w:rPr>
                <w:rFonts w:ascii="Times New Roman" w:eastAsia="宋体" w:hAnsi="Times New Roman" w:cs="Times New Roman"/>
                <w:sz w:val="18"/>
                <w:szCs w:val="18"/>
              </w:rPr>
            </w:pPr>
          </w:p>
        </w:tc>
        <w:tc>
          <w:tcPr>
            <w:tcW w:w="1120" w:type="dxa"/>
            <w:shd w:val="clear" w:color="auto" w:fill="F2F2F2" w:themeFill="background1" w:themeFillShade="F2"/>
            <w:vAlign w:val="center"/>
          </w:tcPr>
          <w:p w14:paraId="43473D71" w14:textId="3D140B5C" w:rsidR="001B2D36" w:rsidRPr="00203B18" w:rsidRDefault="004F0939"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0.302</w:t>
            </w:r>
          </w:p>
        </w:tc>
      </w:tr>
      <w:tr w:rsidR="00203B18" w:rsidRPr="00203B18" w14:paraId="0212A8D3" w14:textId="77777777" w:rsidTr="0007765B">
        <w:trPr>
          <w:jc w:val="center"/>
        </w:trPr>
        <w:tc>
          <w:tcPr>
            <w:tcW w:w="2423" w:type="dxa"/>
            <w:vAlign w:val="center"/>
          </w:tcPr>
          <w:p w14:paraId="3882073F" w14:textId="5112CD5E" w:rsidR="004F0939" w:rsidRPr="00203B18" w:rsidRDefault="004F0939" w:rsidP="004F0939">
            <w:pPr>
              <w:rPr>
                <w:rFonts w:ascii="Times New Roman" w:eastAsia="宋体" w:hAnsi="Times New Roman" w:cs="Times New Roman"/>
                <w:sz w:val="18"/>
                <w:szCs w:val="18"/>
              </w:rPr>
            </w:pPr>
            <w:r w:rsidRPr="00203B18">
              <w:rPr>
                <w:rFonts w:ascii="Times New Roman" w:eastAsia="宋体" w:hAnsi="Times New Roman" w:cs="Times New Roman"/>
                <w:sz w:val="18"/>
                <w:szCs w:val="18"/>
              </w:rPr>
              <w:t xml:space="preserve">  No</w:t>
            </w:r>
          </w:p>
        </w:tc>
        <w:tc>
          <w:tcPr>
            <w:tcW w:w="2268" w:type="dxa"/>
            <w:vAlign w:val="center"/>
          </w:tcPr>
          <w:p w14:paraId="6F5CDA98" w14:textId="78E5C4AA" w:rsidR="004F0939" w:rsidRPr="00203B18" w:rsidRDefault="004F0939"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297 (44.7)</w:t>
            </w:r>
          </w:p>
        </w:tc>
        <w:tc>
          <w:tcPr>
            <w:tcW w:w="2268" w:type="dxa"/>
            <w:vAlign w:val="center"/>
          </w:tcPr>
          <w:p w14:paraId="583AE9D6" w14:textId="5CB43D94" w:rsidR="004F0939" w:rsidRPr="00203B18" w:rsidRDefault="004F0939"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233 (45.1)</w:t>
            </w:r>
          </w:p>
        </w:tc>
        <w:tc>
          <w:tcPr>
            <w:tcW w:w="2268" w:type="dxa"/>
            <w:vAlign w:val="center"/>
          </w:tcPr>
          <w:p w14:paraId="672990E1" w14:textId="0D583AC9" w:rsidR="004F0939" w:rsidRPr="00203B18" w:rsidRDefault="004F0939"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44 (53.7)</w:t>
            </w:r>
          </w:p>
        </w:tc>
        <w:tc>
          <w:tcPr>
            <w:tcW w:w="1120" w:type="dxa"/>
            <w:vAlign w:val="center"/>
          </w:tcPr>
          <w:p w14:paraId="40A7F549" w14:textId="77777777" w:rsidR="004F0939" w:rsidRPr="00203B18" w:rsidRDefault="004F0939" w:rsidP="004138AC">
            <w:pPr>
              <w:jc w:val="center"/>
              <w:rPr>
                <w:rFonts w:ascii="Times New Roman" w:eastAsia="宋体" w:hAnsi="Times New Roman" w:cs="Times New Roman"/>
                <w:sz w:val="18"/>
                <w:szCs w:val="18"/>
              </w:rPr>
            </w:pPr>
          </w:p>
        </w:tc>
      </w:tr>
      <w:tr w:rsidR="00203B18" w:rsidRPr="00203B18" w14:paraId="612650DD" w14:textId="77777777" w:rsidTr="00C06807">
        <w:trPr>
          <w:jc w:val="center"/>
        </w:trPr>
        <w:tc>
          <w:tcPr>
            <w:tcW w:w="2423" w:type="dxa"/>
            <w:shd w:val="clear" w:color="auto" w:fill="F2F2F2" w:themeFill="background1" w:themeFillShade="F2"/>
            <w:vAlign w:val="center"/>
          </w:tcPr>
          <w:p w14:paraId="20E34693" w14:textId="73181AF9" w:rsidR="004F0939" w:rsidRPr="00203B18" w:rsidRDefault="004F0939" w:rsidP="004F0939">
            <w:pPr>
              <w:rPr>
                <w:rFonts w:ascii="Times New Roman" w:eastAsia="宋体" w:hAnsi="Times New Roman" w:cs="Times New Roman"/>
                <w:sz w:val="18"/>
                <w:szCs w:val="18"/>
              </w:rPr>
            </w:pPr>
            <w:r w:rsidRPr="00203B18">
              <w:rPr>
                <w:rFonts w:ascii="Times New Roman" w:eastAsia="宋体" w:hAnsi="Times New Roman" w:cs="Times New Roman"/>
                <w:sz w:val="18"/>
                <w:szCs w:val="18"/>
              </w:rPr>
              <w:t xml:space="preserve">  Yes</w:t>
            </w:r>
          </w:p>
        </w:tc>
        <w:tc>
          <w:tcPr>
            <w:tcW w:w="2268" w:type="dxa"/>
            <w:shd w:val="clear" w:color="auto" w:fill="F2F2F2" w:themeFill="background1" w:themeFillShade="F2"/>
            <w:vAlign w:val="center"/>
          </w:tcPr>
          <w:p w14:paraId="4A17376B" w14:textId="701F394A" w:rsidR="004F0939" w:rsidRPr="00203B18" w:rsidRDefault="004F0939"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367 (55.3)</w:t>
            </w:r>
          </w:p>
        </w:tc>
        <w:tc>
          <w:tcPr>
            <w:tcW w:w="2268" w:type="dxa"/>
            <w:shd w:val="clear" w:color="auto" w:fill="F2F2F2" w:themeFill="background1" w:themeFillShade="F2"/>
            <w:vAlign w:val="center"/>
          </w:tcPr>
          <w:p w14:paraId="77B5CF52" w14:textId="09AB3242" w:rsidR="004F0939" w:rsidRPr="00203B18" w:rsidRDefault="004F0939"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284 (54.9)</w:t>
            </w:r>
          </w:p>
        </w:tc>
        <w:tc>
          <w:tcPr>
            <w:tcW w:w="2268" w:type="dxa"/>
            <w:shd w:val="clear" w:color="auto" w:fill="F2F2F2" w:themeFill="background1" w:themeFillShade="F2"/>
            <w:vAlign w:val="center"/>
          </w:tcPr>
          <w:p w14:paraId="14DF799F" w14:textId="60CE2B16" w:rsidR="004F0939" w:rsidRPr="00203B18" w:rsidRDefault="004F0939"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38 (46.3)</w:t>
            </w:r>
          </w:p>
        </w:tc>
        <w:tc>
          <w:tcPr>
            <w:tcW w:w="1120" w:type="dxa"/>
            <w:shd w:val="clear" w:color="auto" w:fill="F2F2F2" w:themeFill="background1" w:themeFillShade="F2"/>
            <w:vAlign w:val="center"/>
          </w:tcPr>
          <w:p w14:paraId="5C4993EA" w14:textId="77777777" w:rsidR="004F0939" w:rsidRPr="00203B18" w:rsidRDefault="004F0939" w:rsidP="004138AC">
            <w:pPr>
              <w:jc w:val="center"/>
              <w:rPr>
                <w:rFonts w:ascii="Times New Roman" w:eastAsia="宋体" w:hAnsi="Times New Roman" w:cs="Times New Roman"/>
                <w:sz w:val="18"/>
                <w:szCs w:val="18"/>
              </w:rPr>
            </w:pPr>
          </w:p>
        </w:tc>
      </w:tr>
      <w:tr w:rsidR="00203B18" w:rsidRPr="00203B18" w14:paraId="0477DF6E" w14:textId="77777777" w:rsidTr="0007765B">
        <w:trPr>
          <w:jc w:val="center"/>
        </w:trPr>
        <w:tc>
          <w:tcPr>
            <w:tcW w:w="2423" w:type="dxa"/>
            <w:vAlign w:val="center"/>
          </w:tcPr>
          <w:p w14:paraId="15F9201B" w14:textId="3F52E292" w:rsidR="004F0939" w:rsidRPr="00203B18" w:rsidRDefault="004F0939" w:rsidP="004F0939">
            <w:pPr>
              <w:rPr>
                <w:rFonts w:ascii="Times New Roman" w:eastAsia="宋体" w:hAnsi="Times New Roman" w:cs="Times New Roman"/>
                <w:sz w:val="18"/>
                <w:szCs w:val="18"/>
              </w:rPr>
            </w:pPr>
            <w:proofErr w:type="spellStart"/>
            <w:r w:rsidRPr="00203B18">
              <w:rPr>
                <w:rFonts w:ascii="Times New Roman" w:eastAsia="宋体" w:hAnsi="Times New Roman" w:cs="Times New Roman"/>
                <w:sz w:val="18"/>
                <w:szCs w:val="18"/>
              </w:rPr>
              <w:t>Sarcomatoid</w:t>
            </w:r>
            <w:proofErr w:type="spellEnd"/>
            <w:r w:rsidRPr="00203B18">
              <w:rPr>
                <w:rFonts w:ascii="Times New Roman" w:eastAsia="宋体" w:hAnsi="Times New Roman" w:cs="Times New Roman"/>
                <w:sz w:val="18"/>
                <w:szCs w:val="18"/>
              </w:rPr>
              <w:t xml:space="preserve"> features in PT</w:t>
            </w:r>
          </w:p>
        </w:tc>
        <w:tc>
          <w:tcPr>
            <w:tcW w:w="2268" w:type="dxa"/>
            <w:vAlign w:val="center"/>
          </w:tcPr>
          <w:p w14:paraId="11515BEA" w14:textId="77777777" w:rsidR="004F0939" w:rsidRPr="00203B18" w:rsidRDefault="004F0939" w:rsidP="004138AC">
            <w:pPr>
              <w:jc w:val="center"/>
              <w:rPr>
                <w:rFonts w:ascii="Times New Roman" w:eastAsia="宋体" w:hAnsi="Times New Roman" w:cs="Times New Roman"/>
                <w:sz w:val="18"/>
                <w:szCs w:val="18"/>
              </w:rPr>
            </w:pPr>
          </w:p>
        </w:tc>
        <w:tc>
          <w:tcPr>
            <w:tcW w:w="2268" w:type="dxa"/>
            <w:vAlign w:val="center"/>
          </w:tcPr>
          <w:p w14:paraId="793FEB02" w14:textId="77777777" w:rsidR="004F0939" w:rsidRPr="00203B18" w:rsidRDefault="004F0939" w:rsidP="004138AC">
            <w:pPr>
              <w:jc w:val="center"/>
              <w:rPr>
                <w:rFonts w:ascii="Times New Roman" w:eastAsia="宋体" w:hAnsi="Times New Roman" w:cs="Times New Roman"/>
                <w:sz w:val="18"/>
                <w:szCs w:val="18"/>
              </w:rPr>
            </w:pPr>
          </w:p>
        </w:tc>
        <w:tc>
          <w:tcPr>
            <w:tcW w:w="2268" w:type="dxa"/>
            <w:vAlign w:val="center"/>
          </w:tcPr>
          <w:p w14:paraId="2427A51D" w14:textId="77777777" w:rsidR="004F0939" w:rsidRPr="00203B18" w:rsidRDefault="004F0939" w:rsidP="004138AC">
            <w:pPr>
              <w:jc w:val="center"/>
              <w:rPr>
                <w:rFonts w:ascii="Times New Roman" w:eastAsia="宋体" w:hAnsi="Times New Roman" w:cs="Times New Roman"/>
                <w:sz w:val="18"/>
                <w:szCs w:val="18"/>
              </w:rPr>
            </w:pPr>
          </w:p>
        </w:tc>
        <w:tc>
          <w:tcPr>
            <w:tcW w:w="1120" w:type="dxa"/>
            <w:vAlign w:val="center"/>
          </w:tcPr>
          <w:p w14:paraId="1FF606E7" w14:textId="234F2DD9" w:rsidR="004F0939" w:rsidRPr="00203B18" w:rsidRDefault="004F0939"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0.257</w:t>
            </w:r>
          </w:p>
        </w:tc>
      </w:tr>
      <w:tr w:rsidR="00203B18" w:rsidRPr="00203B18" w14:paraId="005A1B69" w14:textId="77777777" w:rsidTr="00C06807">
        <w:trPr>
          <w:jc w:val="center"/>
        </w:trPr>
        <w:tc>
          <w:tcPr>
            <w:tcW w:w="2423" w:type="dxa"/>
            <w:shd w:val="clear" w:color="auto" w:fill="F2F2F2" w:themeFill="background1" w:themeFillShade="F2"/>
            <w:vAlign w:val="center"/>
          </w:tcPr>
          <w:p w14:paraId="05C31FDC" w14:textId="0EED887B" w:rsidR="004F0939" w:rsidRPr="00203B18" w:rsidRDefault="004F0939" w:rsidP="004F0939">
            <w:pPr>
              <w:rPr>
                <w:rFonts w:ascii="Times New Roman" w:eastAsia="宋体" w:hAnsi="Times New Roman" w:cs="Times New Roman"/>
                <w:sz w:val="18"/>
                <w:szCs w:val="18"/>
              </w:rPr>
            </w:pPr>
            <w:r w:rsidRPr="00203B18">
              <w:rPr>
                <w:rFonts w:ascii="Times New Roman" w:eastAsia="宋体" w:hAnsi="Times New Roman" w:cs="Times New Roman"/>
                <w:sz w:val="18"/>
                <w:szCs w:val="18"/>
              </w:rPr>
              <w:t xml:space="preserve">  No</w:t>
            </w:r>
          </w:p>
        </w:tc>
        <w:tc>
          <w:tcPr>
            <w:tcW w:w="2268" w:type="dxa"/>
            <w:shd w:val="clear" w:color="auto" w:fill="F2F2F2" w:themeFill="background1" w:themeFillShade="F2"/>
            <w:vAlign w:val="center"/>
          </w:tcPr>
          <w:p w14:paraId="29A9E46F" w14:textId="7FA69D2E" w:rsidR="004F0939" w:rsidRPr="00203B18" w:rsidRDefault="004F0939"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566 (85.2)</w:t>
            </w:r>
          </w:p>
        </w:tc>
        <w:tc>
          <w:tcPr>
            <w:tcW w:w="2268" w:type="dxa"/>
            <w:shd w:val="clear" w:color="auto" w:fill="F2F2F2" w:themeFill="background1" w:themeFillShade="F2"/>
            <w:vAlign w:val="center"/>
          </w:tcPr>
          <w:p w14:paraId="75AD41ED" w14:textId="27966F25" w:rsidR="004F0939" w:rsidRPr="00203B18" w:rsidRDefault="004F0939"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428 (82.8)</w:t>
            </w:r>
          </w:p>
        </w:tc>
        <w:tc>
          <w:tcPr>
            <w:tcW w:w="2268" w:type="dxa"/>
            <w:shd w:val="clear" w:color="auto" w:fill="F2F2F2" w:themeFill="background1" w:themeFillShade="F2"/>
            <w:vAlign w:val="center"/>
          </w:tcPr>
          <w:p w14:paraId="12C70581" w14:textId="52C76535" w:rsidR="004F0939" w:rsidRPr="00203B18" w:rsidRDefault="004F0939"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73 (89.0)</w:t>
            </w:r>
          </w:p>
        </w:tc>
        <w:tc>
          <w:tcPr>
            <w:tcW w:w="1120" w:type="dxa"/>
            <w:shd w:val="clear" w:color="auto" w:fill="F2F2F2" w:themeFill="background1" w:themeFillShade="F2"/>
            <w:vAlign w:val="center"/>
          </w:tcPr>
          <w:p w14:paraId="782AE89F" w14:textId="7866957D" w:rsidR="004F0939" w:rsidRPr="00203B18" w:rsidRDefault="004F0939" w:rsidP="004138AC">
            <w:pPr>
              <w:jc w:val="center"/>
              <w:rPr>
                <w:rFonts w:ascii="Times New Roman" w:eastAsia="宋体" w:hAnsi="Times New Roman" w:cs="Times New Roman"/>
                <w:sz w:val="18"/>
                <w:szCs w:val="18"/>
              </w:rPr>
            </w:pPr>
          </w:p>
        </w:tc>
      </w:tr>
      <w:tr w:rsidR="00203B18" w:rsidRPr="00203B18" w14:paraId="29F63F87" w14:textId="77777777" w:rsidTr="0007765B">
        <w:trPr>
          <w:jc w:val="center"/>
        </w:trPr>
        <w:tc>
          <w:tcPr>
            <w:tcW w:w="2423" w:type="dxa"/>
            <w:vAlign w:val="center"/>
          </w:tcPr>
          <w:p w14:paraId="1BDA32C9" w14:textId="226477EC" w:rsidR="004F0939" w:rsidRPr="00203B18" w:rsidRDefault="004F0939" w:rsidP="004F0939">
            <w:pPr>
              <w:rPr>
                <w:rFonts w:ascii="Times New Roman" w:eastAsia="宋体" w:hAnsi="Times New Roman" w:cs="Times New Roman"/>
                <w:sz w:val="18"/>
                <w:szCs w:val="18"/>
              </w:rPr>
            </w:pPr>
            <w:r w:rsidRPr="00203B18">
              <w:rPr>
                <w:rFonts w:ascii="Times New Roman" w:eastAsia="宋体" w:hAnsi="Times New Roman" w:cs="Times New Roman"/>
                <w:sz w:val="18"/>
                <w:szCs w:val="18"/>
              </w:rPr>
              <w:t xml:space="preserve">  Yes</w:t>
            </w:r>
          </w:p>
        </w:tc>
        <w:tc>
          <w:tcPr>
            <w:tcW w:w="2268" w:type="dxa"/>
            <w:vAlign w:val="center"/>
          </w:tcPr>
          <w:p w14:paraId="1CDAFFDF" w14:textId="5A11D18A" w:rsidR="004F0939" w:rsidRPr="00203B18" w:rsidRDefault="004F0939"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98 (14.8)</w:t>
            </w:r>
          </w:p>
        </w:tc>
        <w:tc>
          <w:tcPr>
            <w:tcW w:w="2268" w:type="dxa"/>
            <w:vAlign w:val="center"/>
          </w:tcPr>
          <w:p w14:paraId="1896CE61" w14:textId="5132B85B" w:rsidR="004F0939" w:rsidRPr="00203B18" w:rsidRDefault="004F0939"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89 (17.2)</w:t>
            </w:r>
          </w:p>
        </w:tc>
        <w:tc>
          <w:tcPr>
            <w:tcW w:w="2268" w:type="dxa"/>
            <w:vAlign w:val="center"/>
          </w:tcPr>
          <w:p w14:paraId="6C7813D6" w14:textId="2107303D" w:rsidR="004F0939" w:rsidRPr="00203B18" w:rsidRDefault="004F0939"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9 (11.0)</w:t>
            </w:r>
          </w:p>
        </w:tc>
        <w:tc>
          <w:tcPr>
            <w:tcW w:w="1120" w:type="dxa"/>
            <w:vAlign w:val="center"/>
          </w:tcPr>
          <w:p w14:paraId="559DE636" w14:textId="77777777" w:rsidR="004F0939" w:rsidRPr="00203B18" w:rsidRDefault="004F0939" w:rsidP="004138AC">
            <w:pPr>
              <w:jc w:val="center"/>
              <w:rPr>
                <w:rFonts w:ascii="Times New Roman" w:eastAsia="宋体" w:hAnsi="Times New Roman" w:cs="Times New Roman"/>
                <w:sz w:val="18"/>
                <w:szCs w:val="18"/>
              </w:rPr>
            </w:pPr>
          </w:p>
        </w:tc>
      </w:tr>
      <w:tr w:rsidR="00203B18" w:rsidRPr="00203B18" w14:paraId="7F6780C1" w14:textId="77777777" w:rsidTr="00C06807">
        <w:trPr>
          <w:jc w:val="center"/>
        </w:trPr>
        <w:tc>
          <w:tcPr>
            <w:tcW w:w="2423" w:type="dxa"/>
            <w:shd w:val="clear" w:color="auto" w:fill="F2F2F2" w:themeFill="background1" w:themeFillShade="F2"/>
            <w:vAlign w:val="center"/>
          </w:tcPr>
          <w:p w14:paraId="66EFE84B" w14:textId="69CAC85D" w:rsidR="00AB215F" w:rsidRPr="00203B18" w:rsidRDefault="00AB215F" w:rsidP="00AB215F">
            <w:pPr>
              <w:rPr>
                <w:rFonts w:ascii="Times New Roman" w:eastAsia="宋体" w:hAnsi="Times New Roman" w:cs="Times New Roman"/>
                <w:sz w:val="18"/>
                <w:szCs w:val="18"/>
              </w:rPr>
            </w:pPr>
            <w:r w:rsidRPr="00203B18">
              <w:rPr>
                <w:rFonts w:ascii="Times New Roman" w:eastAsia="宋体" w:hAnsi="Times New Roman" w:cs="Times New Roman"/>
                <w:sz w:val="18"/>
                <w:szCs w:val="18"/>
              </w:rPr>
              <w:t>Rhabdoid features in PT</w:t>
            </w:r>
          </w:p>
        </w:tc>
        <w:tc>
          <w:tcPr>
            <w:tcW w:w="2268" w:type="dxa"/>
            <w:shd w:val="clear" w:color="auto" w:fill="F2F2F2" w:themeFill="background1" w:themeFillShade="F2"/>
            <w:vAlign w:val="center"/>
          </w:tcPr>
          <w:p w14:paraId="1CAF85AD" w14:textId="77777777" w:rsidR="00AB215F" w:rsidRPr="00203B18" w:rsidRDefault="00AB215F" w:rsidP="004138AC">
            <w:pPr>
              <w:jc w:val="center"/>
              <w:rPr>
                <w:rFonts w:ascii="Times New Roman" w:eastAsia="宋体" w:hAnsi="Times New Roman" w:cs="Times New Roman"/>
                <w:sz w:val="18"/>
                <w:szCs w:val="18"/>
              </w:rPr>
            </w:pPr>
          </w:p>
        </w:tc>
        <w:tc>
          <w:tcPr>
            <w:tcW w:w="2268" w:type="dxa"/>
            <w:shd w:val="clear" w:color="auto" w:fill="F2F2F2" w:themeFill="background1" w:themeFillShade="F2"/>
            <w:vAlign w:val="center"/>
          </w:tcPr>
          <w:p w14:paraId="14A7FE10" w14:textId="77777777" w:rsidR="00AB215F" w:rsidRPr="00203B18" w:rsidRDefault="00AB215F" w:rsidP="004138AC">
            <w:pPr>
              <w:jc w:val="center"/>
              <w:rPr>
                <w:rFonts w:ascii="Times New Roman" w:eastAsia="宋体" w:hAnsi="Times New Roman" w:cs="Times New Roman"/>
                <w:sz w:val="18"/>
                <w:szCs w:val="18"/>
              </w:rPr>
            </w:pPr>
          </w:p>
        </w:tc>
        <w:tc>
          <w:tcPr>
            <w:tcW w:w="2268" w:type="dxa"/>
            <w:shd w:val="clear" w:color="auto" w:fill="F2F2F2" w:themeFill="background1" w:themeFillShade="F2"/>
            <w:vAlign w:val="center"/>
          </w:tcPr>
          <w:p w14:paraId="0BCA78D8" w14:textId="77777777" w:rsidR="00AB215F" w:rsidRPr="00203B18" w:rsidRDefault="00AB215F" w:rsidP="004138AC">
            <w:pPr>
              <w:jc w:val="center"/>
              <w:rPr>
                <w:rFonts w:ascii="Times New Roman" w:eastAsia="宋体" w:hAnsi="Times New Roman" w:cs="Times New Roman"/>
                <w:sz w:val="18"/>
                <w:szCs w:val="18"/>
              </w:rPr>
            </w:pPr>
          </w:p>
        </w:tc>
        <w:tc>
          <w:tcPr>
            <w:tcW w:w="1120" w:type="dxa"/>
            <w:shd w:val="clear" w:color="auto" w:fill="F2F2F2" w:themeFill="background1" w:themeFillShade="F2"/>
            <w:vAlign w:val="center"/>
          </w:tcPr>
          <w:p w14:paraId="718A9F74" w14:textId="19096961" w:rsidR="00AB215F" w:rsidRPr="00203B18" w:rsidRDefault="00AB215F"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0.286</w:t>
            </w:r>
          </w:p>
        </w:tc>
      </w:tr>
      <w:tr w:rsidR="00203B18" w:rsidRPr="00203B18" w14:paraId="2BD9BFF8" w14:textId="77777777" w:rsidTr="0007765B">
        <w:trPr>
          <w:jc w:val="center"/>
        </w:trPr>
        <w:tc>
          <w:tcPr>
            <w:tcW w:w="2423" w:type="dxa"/>
            <w:vAlign w:val="center"/>
          </w:tcPr>
          <w:p w14:paraId="40C35743" w14:textId="61F98A88" w:rsidR="00AB215F" w:rsidRPr="00203B18" w:rsidRDefault="00AB215F" w:rsidP="00AB215F">
            <w:pPr>
              <w:rPr>
                <w:rFonts w:ascii="Times New Roman" w:eastAsia="宋体" w:hAnsi="Times New Roman" w:cs="Times New Roman"/>
                <w:sz w:val="18"/>
                <w:szCs w:val="18"/>
              </w:rPr>
            </w:pPr>
            <w:r w:rsidRPr="00203B18">
              <w:rPr>
                <w:rFonts w:ascii="Times New Roman" w:eastAsia="宋体" w:hAnsi="Times New Roman" w:cs="Times New Roman"/>
                <w:sz w:val="18"/>
                <w:szCs w:val="18"/>
              </w:rPr>
              <w:t xml:space="preserve">  No</w:t>
            </w:r>
          </w:p>
        </w:tc>
        <w:tc>
          <w:tcPr>
            <w:tcW w:w="2268" w:type="dxa"/>
            <w:vAlign w:val="center"/>
          </w:tcPr>
          <w:p w14:paraId="20F77597" w14:textId="0E09C326" w:rsidR="00AB215F" w:rsidRPr="00203B18" w:rsidRDefault="00AB215F"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589 (88.7)</w:t>
            </w:r>
          </w:p>
        </w:tc>
        <w:tc>
          <w:tcPr>
            <w:tcW w:w="2268" w:type="dxa"/>
            <w:vAlign w:val="center"/>
          </w:tcPr>
          <w:p w14:paraId="5066E9F0" w14:textId="231E1893" w:rsidR="00AB215F" w:rsidRPr="00203B18" w:rsidRDefault="00AB215F"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467 (90.3)</w:t>
            </w:r>
          </w:p>
        </w:tc>
        <w:tc>
          <w:tcPr>
            <w:tcW w:w="2268" w:type="dxa"/>
            <w:vAlign w:val="center"/>
          </w:tcPr>
          <w:p w14:paraId="17296BFD" w14:textId="3EC24A63" w:rsidR="00AB215F" w:rsidRPr="00203B18" w:rsidRDefault="00AB215F"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77 (93.9)</w:t>
            </w:r>
          </w:p>
        </w:tc>
        <w:tc>
          <w:tcPr>
            <w:tcW w:w="1120" w:type="dxa"/>
            <w:vAlign w:val="center"/>
          </w:tcPr>
          <w:p w14:paraId="2B208D8C" w14:textId="315222E0" w:rsidR="00AB215F" w:rsidRPr="00203B18" w:rsidRDefault="00AB215F" w:rsidP="004138AC">
            <w:pPr>
              <w:jc w:val="center"/>
              <w:rPr>
                <w:rFonts w:ascii="Times New Roman" w:eastAsia="宋体" w:hAnsi="Times New Roman" w:cs="Times New Roman"/>
                <w:sz w:val="18"/>
                <w:szCs w:val="18"/>
              </w:rPr>
            </w:pPr>
          </w:p>
        </w:tc>
      </w:tr>
      <w:tr w:rsidR="00203B18" w:rsidRPr="00203B18" w14:paraId="1DADD430" w14:textId="77777777" w:rsidTr="00C06807">
        <w:trPr>
          <w:jc w:val="center"/>
        </w:trPr>
        <w:tc>
          <w:tcPr>
            <w:tcW w:w="2423" w:type="dxa"/>
            <w:shd w:val="clear" w:color="auto" w:fill="F2F2F2" w:themeFill="background1" w:themeFillShade="F2"/>
            <w:vAlign w:val="center"/>
          </w:tcPr>
          <w:p w14:paraId="5BA65805" w14:textId="077CD4BA" w:rsidR="00AB215F" w:rsidRPr="00203B18" w:rsidRDefault="00AB215F" w:rsidP="00AB215F">
            <w:pPr>
              <w:rPr>
                <w:rFonts w:ascii="Times New Roman" w:eastAsia="宋体" w:hAnsi="Times New Roman" w:cs="Times New Roman"/>
                <w:sz w:val="18"/>
                <w:szCs w:val="18"/>
              </w:rPr>
            </w:pPr>
            <w:r w:rsidRPr="00203B18">
              <w:rPr>
                <w:rFonts w:ascii="Times New Roman" w:eastAsia="宋体" w:hAnsi="Times New Roman" w:cs="Times New Roman"/>
                <w:sz w:val="18"/>
                <w:szCs w:val="18"/>
              </w:rPr>
              <w:t xml:space="preserve">  Yes</w:t>
            </w:r>
          </w:p>
        </w:tc>
        <w:tc>
          <w:tcPr>
            <w:tcW w:w="2268" w:type="dxa"/>
            <w:shd w:val="clear" w:color="auto" w:fill="F2F2F2" w:themeFill="background1" w:themeFillShade="F2"/>
            <w:vAlign w:val="center"/>
          </w:tcPr>
          <w:p w14:paraId="178BAA3C" w14:textId="212470D8" w:rsidR="00AB215F" w:rsidRPr="00203B18" w:rsidRDefault="00AB215F"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75 (11.3)</w:t>
            </w:r>
          </w:p>
        </w:tc>
        <w:tc>
          <w:tcPr>
            <w:tcW w:w="2268" w:type="dxa"/>
            <w:shd w:val="clear" w:color="auto" w:fill="F2F2F2" w:themeFill="background1" w:themeFillShade="F2"/>
            <w:vAlign w:val="center"/>
          </w:tcPr>
          <w:p w14:paraId="640E8148" w14:textId="54A1792C" w:rsidR="00AB215F" w:rsidRPr="00203B18" w:rsidRDefault="00AB215F"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50 (9.7)</w:t>
            </w:r>
          </w:p>
        </w:tc>
        <w:tc>
          <w:tcPr>
            <w:tcW w:w="2268" w:type="dxa"/>
            <w:shd w:val="clear" w:color="auto" w:fill="F2F2F2" w:themeFill="background1" w:themeFillShade="F2"/>
            <w:vAlign w:val="center"/>
          </w:tcPr>
          <w:p w14:paraId="1B829DEC" w14:textId="6F919306" w:rsidR="00AB215F" w:rsidRPr="00203B18" w:rsidRDefault="00AB215F"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5 (6.1)</w:t>
            </w:r>
          </w:p>
        </w:tc>
        <w:tc>
          <w:tcPr>
            <w:tcW w:w="1120" w:type="dxa"/>
            <w:shd w:val="clear" w:color="auto" w:fill="F2F2F2" w:themeFill="background1" w:themeFillShade="F2"/>
            <w:vAlign w:val="center"/>
          </w:tcPr>
          <w:p w14:paraId="7CF11663" w14:textId="77777777" w:rsidR="00AB215F" w:rsidRPr="00203B18" w:rsidRDefault="00AB215F" w:rsidP="004138AC">
            <w:pPr>
              <w:jc w:val="center"/>
              <w:rPr>
                <w:rFonts w:ascii="Times New Roman" w:eastAsia="宋体" w:hAnsi="Times New Roman" w:cs="Times New Roman"/>
                <w:sz w:val="18"/>
                <w:szCs w:val="18"/>
              </w:rPr>
            </w:pPr>
          </w:p>
        </w:tc>
      </w:tr>
      <w:tr w:rsidR="00203B18" w:rsidRPr="00203B18" w14:paraId="497EB8DB" w14:textId="77777777" w:rsidTr="0007765B">
        <w:trPr>
          <w:jc w:val="center"/>
        </w:trPr>
        <w:tc>
          <w:tcPr>
            <w:tcW w:w="2423" w:type="dxa"/>
            <w:vAlign w:val="center"/>
          </w:tcPr>
          <w:p w14:paraId="30B1F0DB" w14:textId="23759A03" w:rsidR="001E1A8E" w:rsidRPr="00203B18" w:rsidRDefault="001E1A8E" w:rsidP="001E1A8E">
            <w:pPr>
              <w:rPr>
                <w:rFonts w:ascii="Times New Roman" w:eastAsia="宋体" w:hAnsi="Times New Roman" w:cs="Times New Roman"/>
                <w:sz w:val="18"/>
                <w:szCs w:val="18"/>
              </w:rPr>
            </w:pPr>
            <w:r w:rsidRPr="00203B18">
              <w:rPr>
                <w:rFonts w:ascii="Times New Roman" w:eastAsia="宋体" w:hAnsi="Times New Roman" w:cs="Times New Roman"/>
                <w:sz w:val="18"/>
                <w:szCs w:val="18"/>
              </w:rPr>
              <w:t>Perirenal fat invasion</w:t>
            </w:r>
          </w:p>
        </w:tc>
        <w:tc>
          <w:tcPr>
            <w:tcW w:w="2268" w:type="dxa"/>
            <w:vAlign w:val="center"/>
          </w:tcPr>
          <w:p w14:paraId="3571DCF9" w14:textId="77777777" w:rsidR="001E1A8E" w:rsidRPr="00203B18" w:rsidRDefault="001E1A8E" w:rsidP="004138AC">
            <w:pPr>
              <w:jc w:val="center"/>
              <w:rPr>
                <w:rFonts w:ascii="Times New Roman" w:eastAsia="宋体" w:hAnsi="Times New Roman" w:cs="Times New Roman"/>
                <w:sz w:val="18"/>
                <w:szCs w:val="18"/>
              </w:rPr>
            </w:pPr>
          </w:p>
        </w:tc>
        <w:tc>
          <w:tcPr>
            <w:tcW w:w="2268" w:type="dxa"/>
            <w:vAlign w:val="center"/>
          </w:tcPr>
          <w:p w14:paraId="6C370702" w14:textId="77777777" w:rsidR="001E1A8E" w:rsidRPr="00203B18" w:rsidRDefault="001E1A8E" w:rsidP="004138AC">
            <w:pPr>
              <w:jc w:val="center"/>
              <w:rPr>
                <w:rFonts w:ascii="Times New Roman" w:eastAsia="宋体" w:hAnsi="Times New Roman" w:cs="Times New Roman"/>
                <w:sz w:val="18"/>
                <w:szCs w:val="18"/>
              </w:rPr>
            </w:pPr>
          </w:p>
        </w:tc>
        <w:tc>
          <w:tcPr>
            <w:tcW w:w="2268" w:type="dxa"/>
            <w:vAlign w:val="center"/>
          </w:tcPr>
          <w:p w14:paraId="1614CDAB" w14:textId="77777777" w:rsidR="001E1A8E" w:rsidRPr="00203B18" w:rsidRDefault="001E1A8E" w:rsidP="004138AC">
            <w:pPr>
              <w:jc w:val="center"/>
              <w:rPr>
                <w:rFonts w:ascii="Times New Roman" w:eastAsia="宋体" w:hAnsi="Times New Roman" w:cs="Times New Roman"/>
                <w:sz w:val="18"/>
                <w:szCs w:val="18"/>
              </w:rPr>
            </w:pPr>
          </w:p>
        </w:tc>
        <w:tc>
          <w:tcPr>
            <w:tcW w:w="1120" w:type="dxa"/>
            <w:vAlign w:val="center"/>
          </w:tcPr>
          <w:p w14:paraId="3722C900" w14:textId="171E2217" w:rsidR="001E1A8E" w:rsidRPr="00203B18" w:rsidRDefault="001E1A8E"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0.251</w:t>
            </w:r>
          </w:p>
        </w:tc>
      </w:tr>
      <w:tr w:rsidR="00203B18" w:rsidRPr="00203B18" w14:paraId="2EBEF13D" w14:textId="77777777" w:rsidTr="00C06807">
        <w:trPr>
          <w:jc w:val="center"/>
        </w:trPr>
        <w:tc>
          <w:tcPr>
            <w:tcW w:w="2423" w:type="dxa"/>
            <w:shd w:val="clear" w:color="auto" w:fill="F2F2F2" w:themeFill="background1" w:themeFillShade="F2"/>
            <w:vAlign w:val="center"/>
          </w:tcPr>
          <w:p w14:paraId="1D8684E6" w14:textId="01C8ABF9" w:rsidR="001E1A8E" w:rsidRPr="00203B18" w:rsidRDefault="001E1A8E" w:rsidP="001E1A8E">
            <w:pPr>
              <w:rPr>
                <w:rFonts w:ascii="Times New Roman" w:eastAsia="宋体" w:hAnsi="Times New Roman" w:cs="Times New Roman"/>
                <w:sz w:val="18"/>
                <w:szCs w:val="18"/>
              </w:rPr>
            </w:pPr>
            <w:r w:rsidRPr="00203B18">
              <w:rPr>
                <w:rFonts w:ascii="Times New Roman" w:eastAsia="宋体" w:hAnsi="Times New Roman" w:cs="Times New Roman"/>
                <w:sz w:val="18"/>
                <w:szCs w:val="18"/>
              </w:rPr>
              <w:t xml:space="preserve">  No</w:t>
            </w:r>
          </w:p>
        </w:tc>
        <w:tc>
          <w:tcPr>
            <w:tcW w:w="2268" w:type="dxa"/>
            <w:shd w:val="clear" w:color="auto" w:fill="F2F2F2" w:themeFill="background1" w:themeFillShade="F2"/>
            <w:vAlign w:val="center"/>
          </w:tcPr>
          <w:p w14:paraId="4CA52F24" w14:textId="56994D54" w:rsidR="001E1A8E" w:rsidRPr="00203B18" w:rsidRDefault="001E1A8E"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486 (73.2)</w:t>
            </w:r>
          </w:p>
        </w:tc>
        <w:tc>
          <w:tcPr>
            <w:tcW w:w="2268" w:type="dxa"/>
            <w:shd w:val="clear" w:color="auto" w:fill="F2F2F2" w:themeFill="background1" w:themeFillShade="F2"/>
            <w:vAlign w:val="center"/>
          </w:tcPr>
          <w:p w14:paraId="780E4BC5" w14:textId="25769E2C" w:rsidR="001E1A8E" w:rsidRPr="00203B18" w:rsidRDefault="001E1A8E"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369 (71.4)</w:t>
            </w:r>
          </w:p>
        </w:tc>
        <w:tc>
          <w:tcPr>
            <w:tcW w:w="2268" w:type="dxa"/>
            <w:shd w:val="clear" w:color="auto" w:fill="F2F2F2" w:themeFill="background1" w:themeFillShade="F2"/>
            <w:vAlign w:val="center"/>
          </w:tcPr>
          <w:p w14:paraId="577DC0A6" w14:textId="1A65F2E0" w:rsidR="001E1A8E" w:rsidRPr="00203B18" w:rsidRDefault="001E1A8E"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53 (64.6)</w:t>
            </w:r>
          </w:p>
        </w:tc>
        <w:tc>
          <w:tcPr>
            <w:tcW w:w="1120" w:type="dxa"/>
            <w:shd w:val="clear" w:color="auto" w:fill="F2F2F2" w:themeFill="background1" w:themeFillShade="F2"/>
            <w:vAlign w:val="center"/>
          </w:tcPr>
          <w:p w14:paraId="0E54725B" w14:textId="0C21EBA9" w:rsidR="001E1A8E" w:rsidRPr="00203B18" w:rsidRDefault="001E1A8E" w:rsidP="004138AC">
            <w:pPr>
              <w:jc w:val="center"/>
              <w:rPr>
                <w:rFonts w:ascii="Times New Roman" w:eastAsia="宋体" w:hAnsi="Times New Roman" w:cs="Times New Roman"/>
                <w:sz w:val="18"/>
                <w:szCs w:val="18"/>
              </w:rPr>
            </w:pPr>
          </w:p>
        </w:tc>
      </w:tr>
      <w:tr w:rsidR="00203B18" w:rsidRPr="00203B18" w14:paraId="631E9306" w14:textId="77777777" w:rsidTr="0007765B">
        <w:trPr>
          <w:jc w:val="center"/>
        </w:trPr>
        <w:tc>
          <w:tcPr>
            <w:tcW w:w="2423" w:type="dxa"/>
            <w:vAlign w:val="center"/>
          </w:tcPr>
          <w:p w14:paraId="6E396B87" w14:textId="0BDCEE04" w:rsidR="001E1A8E" w:rsidRPr="00203B18" w:rsidRDefault="001E1A8E" w:rsidP="001E1A8E">
            <w:pPr>
              <w:rPr>
                <w:rFonts w:ascii="Times New Roman" w:eastAsia="宋体" w:hAnsi="Times New Roman" w:cs="Times New Roman"/>
                <w:sz w:val="18"/>
                <w:szCs w:val="18"/>
              </w:rPr>
            </w:pPr>
            <w:r w:rsidRPr="00203B18">
              <w:rPr>
                <w:rFonts w:ascii="Times New Roman" w:eastAsia="宋体" w:hAnsi="Times New Roman" w:cs="Times New Roman"/>
                <w:sz w:val="18"/>
                <w:szCs w:val="18"/>
              </w:rPr>
              <w:t xml:space="preserve">  Yes</w:t>
            </w:r>
          </w:p>
        </w:tc>
        <w:tc>
          <w:tcPr>
            <w:tcW w:w="2268" w:type="dxa"/>
            <w:vAlign w:val="center"/>
          </w:tcPr>
          <w:p w14:paraId="2BDF1DFE" w14:textId="177DCDE6" w:rsidR="001E1A8E" w:rsidRPr="00203B18" w:rsidRDefault="001E1A8E"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178 (26.8)</w:t>
            </w:r>
          </w:p>
        </w:tc>
        <w:tc>
          <w:tcPr>
            <w:tcW w:w="2268" w:type="dxa"/>
            <w:vAlign w:val="center"/>
          </w:tcPr>
          <w:p w14:paraId="298E6E2B" w14:textId="42A49BEA" w:rsidR="001E1A8E" w:rsidRPr="00203B18" w:rsidRDefault="001E1A8E"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148 (28.6)</w:t>
            </w:r>
          </w:p>
        </w:tc>
        <w:tc>
          <w:tcPr>
            <w:tcW w:w="2268" w:type="dxa"/>
            <w:vAlign w:val="center"/>
          </w:tcPr>
          <w:p w14:paraId="582539BE" w14:textId="018D0784" w:rsidR="001E1A8E" w:rsidRPr="00203B18" w:rsidRDefault="001E1A8E"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29 (35.4)</w:t>
            </w:r>
          </w:p>
        </w:tc>
        <w:tc>
          <w:tcPr>
            <w:tcW w:w="1120" w:type="dxa"/>
            <w:vAlign w:val="center"/>
          </w:tcPr>
          <w:p w14:paraId="27250ADD" w14:textId="77777777" w:rsidR="001E1A8E" w:rsidRPr="00203B18" w:rsidRDefault="001E1A8E" w:rsidP="004138AC">
            <w:pPr>
              <w:jc w:val="center"/>
              <w:rPr>
                <w:rFonts w:ascii="Times New Roman" w:eastAsia="宋体" w:hAnsi="Times New Roman" w:cs="Times New Roman"/>
                <w:sz w:val="18"/>
                <w:szCs w:val="18"/>
              </w:rPr>
            </w:pPr>
          </w:p>
        </w:tc>
      </w:tr>
      <w:tr w:rsidR="00203B18" w:rsidRPr="00203B18" w14:paraId="4FDDCD33" w14:textId="77777777" w:rsidTr="00C06807">
        <w:trPr>
          <w:jc w:val="center"/>
        </w:trPr>
        <w:tc>
          <w:tcPr>
            <w:tcW w:w="2423" w:type="dxa"/>
            <w:shd w:val="clear" w:color="auto" w:fill="F2F2F2" w:themeFill="background1" w:themeFillShade="F2"/>
            <w:vAlign w:val="center"/>
          </w:tcPr>
          <w:p w14:paraId="26FB4BE3" w14:textId="6E896AF2" w:rsidR="001E1A8E" w:rsidRPr="00203B18" w:rsidRDefault="001E1A8E" w:rsidP="001E1A8E">
            <w:pPr>
              <w:rPr>
                <w:rFonts w:ascii="Times New Roman" w:eastAsia="宋体" w:hAnsi="Times New Roman" w:cs="Times New Roman"/>
                <w:sz w:val="18"/>
                <w:szCs w:val="18"/>
              </w:rPr>
            </w:pPr>
            <w:r w:rsidRPr="00203B18">
              <w:rPr>
                <w:rFonts w:ascii="Times New Roman" w:eastAsia="宋体" w:hAnsi="Times New Roman" w:cs="Times New Roman"/>
                <w:sz w:val="18"/>
                <w:szCs w:val="18"/>
              </w:rPr>
              <w:t xml:space="preserve">WHO/ISUP </w:t>
            </w:r>
            <w:r w:rsidR="00ED73FC" w:rsidRPr="00203B18">
              <w:rPr>
                <w:rFonts w:ascii="Times New Roman" w:eastAsia="宋体" w:hAnsi="Times New Roman" w:cs="Times New Roman"/>
                <w:sz w:val="18"/>
                <w:szCs w:val="18"/>
              </w:rPr>
              <w:t>grading</w:t>
            </w:r>
            <w:r w:rsidRPr="00203B18">
              <w:rPr>
                <w:rFonts w:ascii="Times New Roman" w:eastAsia="宋体" w:hAnsi="Times New Roman" w:cs="Times New Roman"/>
                <w:sz w:val="18"/>
                <w:szCs w:val="18"/>
              </w:rPr>
              <w:t xml:space="preserve"> in VTT</w:t>
            </w:r>
          </w:p>
        </w:tc>
        <w:tc>
          <w:tcPr>
            <w:tcW w:w="2268" w:type="dxa"/>
            <w:shd w:val="clear" w:color="auto" w:fill="F2F2F2" w:themeFill="background1" w:themeFillShade="F2"/>
            <w:vAlign w:val="center"/>
          </w:tcPr>
          <w:p w14:paraId="119AFCDD" w14:textId="77777777" w:rsidR="001E1A8E" w:rsidRPr="00203B18" w:rsidRDefault="001E1A8E" w:rsidP="004138AC">
            <w:pPr>
              <w:jc w:val="center"/>
              <w:rPr>
                <w:rFonts w:ascii="Times New Roman" w:eastAsia="宋体" w:hAnsi="Times New Roman" w:cs="Times New Roman"/>
                <w:sz w:val="18"/>
                <w:szCs w:val="18"/>
              </w:rPr>
            </w:pPr>
          </w:p>
        </w:tc>
        <w:tc>
          <w:tcPr>
            <w:tcW w:w="2268" w:type="dxa"/>
            <w:shd w:val="clear" w:color="auto" w:fill="F2F2F2" w:themeFill="background1" w:themeFillShade="F2"/>
            <w:vAlign w:val="center"/>
          </w:tcPr>
          <w:p w14:paraId="01E36303" w14:textId="77777777" w:rsidR="001E1A8E" w:rsidRPr="00203B18" w:rsidRDefault="001E1A8E" w:rsidP="004138AC">
            <w:pPr>
              <w:jc w:val="center"/>
              <w:rPr>
                <w:rFonts w:ascii="Times New Roman" w:eastAsia="宋体" w:hAnsi="Times New Roman" w:cs="Times New Roman"/>
                <w:sz w:val="18"/>
                <w:szCs w:val="18"/>
              </w:rPr>
            </w:pPr>
          </w:p>
        </w:tc>
        <w:tc>
          <w:tcPr>
            <w:tcW w:w="2268" w:type="dxa"/>
            <w:shd w:val="clear" w:color="auto" w:fill="F2F2F2" w:themeFill="background1" w:themeFillShade="F2"/>
            <w:vAlign w:val="center"/>
          </w:tcPr>
          <w:p w14:paraId="0B5A0A76" w14:textId="77777777" w:rsidR="001E1A8E" w:rsidRPr="00203B18" w:rsidRDefault="001E1A8E" w:rsidP="004138AC">
            <w:pPr>
              <w:jc w:val="center"/>
              <w:rPr>
                <w:rFonts w:ascii="Times New Roman" w:eastAsia="宋体" w:hAnsi="Times New Roman" w:cs="Times New Roman"/>
                <w:sz w:val="18"/>
                <w:szCs w:val="18"/>
              </w:rPr>
            </w:pPr>
          </w:p>
        </w:tc>
        <w:tc>
          <w:tcPr>
            <w:tcW w:w="1120" w:type="dxa"/>
            <w:shd w:val="clear" w:color="auto" w:fill="F2F2F2" w:themeFill="background1" w:themeFillShade="F2"/>
            <w:vAlign w:val="center"/>
          </w:tcPr>
          <w:p w14:paraId="18501655" w14:textId="2518B035" w:rsidR="001E1A8E" w:rsidRPr="00203B18" w:rsidRDefault="008A4685"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0.399</w:t>
            </w:r>
          </w:p>
        </w:tc>
      </w:tr>
      <w:tr w:rsidR="00203B18" w:rsidRPr="00203B18" w14:paraId="55008B85" w14:textId="77777777" w:rsidTr="0007765B">
        <w:trPr>
          <w:jc w:val="center"/>
        </w:trPr>
        <w:tc>
          <w:tcPr>
            <w:tcW w:w="2423" w:type="dxa"/>
            <w:vAlign w:val="center"/>
          </w:tcPr>
          <w:p w14:paraId="5FCC1BB6" w14:textId="588B2844" w:rsidR="008A4685" w:rsidRPr="00203B18" w:rsidRDefault="008A4685" w:rsidP="008A4685">
            <w:pPr>
              <w:ind w:firstLineChars="100" w:firstLine="180"/>
              <w:rPr>
                <w:rFonts w:ascii="Times New Roman" w:eastAsia="宋体" w:hAnsi="Times New Roman" w:cs="Times New Roman"/>
                <w:sz w:val="18"/>
                <w:szCs w:val="18"/>
              </w:rPr>
            </w:pPr>
            <w:r w:rsidRPr="00203B18">
              <w:rPr>
                <w:rFonts w:ascii="Times New Roman" w:eastAsia="宋体" w:hAnsi="Times New Roman" w:cs="Times New Roman"/>
                <w:sz w:val="18"/>
                <w:szCs w:val="18"/>
              </w:rPr>
              <w:t>I</w:t>
            </w:r>
          </w:p>
        </w:tc>
        <w:tc>
          <w:tcPr>
            <w:tcW w:w="2268" w:type="dxa"/>
            <w:vAlign w:val="center"/>
          </w:tcPr>
          <w:p w14:paraId="34500BF4" w14:textId="3D75FD4C" w:rsidR="008A4685" w:rsidRPr="00203B18" w:rsidRDefault="008A4685"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35 (5.3)</w:t>
            </w:r>
          </w:p>
        </w:tc>
        <w:tc>
          <w:tcPr>
            <w:tcW w:w="2268" w:type="dxa"/>
            <w:vAlign w:val="center"/>
          </w:tcPr>
          <w:p w14:paraId="7DE76CA0" w14:textId="2A5270BB" w:rsidR="008A4685" w:rsidRPr="00203B18" w:rsidRDefault="008A4685"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27 (5.2)</w:t>
            </w:r>
          </w:p>
        </w:tc>
        <w:tc>
          <w:tcPr>
            <w:tcW w:w="2268" w:type="dxa"/>
            <w:vAlign w:val="center"/>
          </w:tcPr>
          <w:p w14:paraId="323F1FED" w14:textId="0BDCC69C" w:rsidR="008A4685" w:rsidRPr="00203B18" w:rsidRDefault="008A4685"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0 (0.00)</w:t>
            </w:r>
          </w:p>
        </w:tc>
        <w:tc>
          <w:tcPr>
            <w:tcW w:w="1120" w:type="dxa"/>
            <w:vAlign w:val="center"/>
          </w:tcPr>
          <w:p w14:paraId="3AB88CDB" w14:textId="77777777" w:rsidR="008A4685" w:rsidRPr="00203B18" w:rsidRDefault="008A4685" w:rsidP="004138AC">
            <w:pPr>
              <w:jc w:val="center"/>
              <w:rPr>
                <w:rFonts w:ascii="Times New Roman" w:eastAsia="宋体" w:hAnsi="Times New Roman" w:cs="Times New Roman"/>
                <w:sz w:val="18"/>
                <w:szCs w:val="18"/>
              </w:rPr>
            </w:pPr>
          </w:p>
        </w:tc>
      </w:tr>
      <w:tr w:rsidR="00203B18" w:rsidRPr="00203B18" w14:paraId="7657F66E" w14:textId="77777777" w:rsidTr="00C06807">
        <w:trPr>
          <w:jc w:val="center"/>
        </w:trPr>
        <w:tc>
          <w:tcPr>
            <w:tcW w:w="2423" w:type="dxa"/>
            <w:shd w:val="clear" w:color="auto" w:fill="F2F2F2" w:themeFill="background1" w:themeFillShade="F2"/>
            <w:vAlign w:val="center"/>
          </w:tcPr>
          <w:p w14:paraId="0B160C80" w14:textId="2B6FE9F3" w:rsidR="008A4685" w:rsidRPr="00203B18" w:rsidRDefault="008A4685" w:rsidP="008A4685">
            <w:pPr>
              <w:ind w:firstLineChars="100" w:firstLine="180"/>
              <w:rPr>
                <w:rFonts w:ascii="Times New Roman" w:eastAsia="宋体" w:hAnsi="Times New Roman" w:cs="Times New Roman"/>
                <w:sz w:val="18"/>
                <w:szCs w:val="18"/>
              </w:rPr>
            </w:pPr>
            <w:r w:rsidRPr="00203B18">
              <w:rPr>
                <w:rFonts w:ascii="Times New Roman" w:eastAsia="宋体" w:hAnsi="Times New Roman" w:cs="Times New Roman"/>
                <w:sz w:val="18"/>
                <w:szCs w:val="18"/>
              </w:rPr>
              <w:t>II</w:t>
            </w:r>
          </w:p>
        </w:tc>
        <w:tc>
          <w:tcPr>
            <w:tcW w:w="2268" w:type="dxa"/>
            <w:shd w:val="clear" w:color="auto" w:fill="F2F2F2" w:themeFill="background1" w:themeFillShade="F2"/>
            <w:vAlign w:val="center"/>
          </w:tcPr>
          <w:p w14:paraId="67EA3E59" w14:textId="72831237" w:rsidR="008A4685" w:rsidRPr="00203B18" w:rsidRDefault="008A4685"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155 (23.3)</w:t>
            </w:r>
          </w:p>
        </w:tc>
        <w:tc>
          <w:tcPr>
            <w:tcW w:w="2268" w:type="dxa"/>
            <w:shd w:val="clear" w:color="auto" w:fill="F2F2F2" w:themeFill="background1" w:themeFillShade="F2"/>
            <w:vAlign w:val="center"/>
          </w:tcPr>
          <w:p w14:paraId="2066D0D9" w14:textId="030D595A" w:rsidR="008A4685" w:rsidRPr="00203B18" w:rsidRDefault="008A4685"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115 (22.3)</w:t>
            </w:r>
          </w:p>
        </w:tc>
        <w:tc>
          <w:tcPr>
            <w:tcW w:w="2268" w:type="dxa"/>
            <w:shd w:val="clear" w:color="auto" w:fill="F2F2F2" w:themeFill="background1" w:themeFillShade="F2"/>
            <w:vAlign w:val="center"/>
          </w:tcPr>
          <w:p w14:paraId="2366D99E" w14:textId="66B129A6" w:rsidR="008A4685" w:rsidRPr="00203B18" w:rsidRDefault="008A4685"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20 (24.4)</w:t>
            </w:r>
          </w:p>
        </w:tc>
        <w:tc>
          <w:tcPr>
            <w:tcW w:w="1120" w:type="dxa"/>
            <w:shd w:val="clear" w:color="auto" w:fill="F2F2F2" w:themeFill="background1" w:themeFillShade="F2"/>
            <w:vAlign w:val="center"/>
          </w:tcPr>
          <w:p w14:paraId="3BB7527F" w14:textId="77777777" w:rsidR="008A4685" w:rsidRPr="00203B18" w:rsidRDefault="008A4685" w:rsidP="004138AC">
            <w:pPr>
              <w:jc w:val="center"/>
              <w:rPr>
                <w:rFonts w:ascii="Times New Roman" w:eastAsia="宋体" w:hAnsi="Times New Roman" w:cs="Times New Roman"/>
                <w:sz w:val="18"/>
                <w:szCs w:val="18"/>
              </w:rPr>
            </w:pPr>
          </w:p>
        </w:tc>
      </w:tr>
      <w:tr w:rsidR="00203B18" w:rsidRPr="00203B18" w14:paraId="12C27351" w14:textId="77777777" w:rsidTr="0007765B">
        <w:trPr>
          <w:jc w:val="center"/>
        </w:trPr>
        <w:tc>
          <w:tcPr>
            <w:tcW w:w="2423" w:type="dxa"/>
            <w:vAlign w:val="center"/>
          </w:tcPr>
          <w:p w14:paraId="2795E089" w14:textId="77777777" w:rsidR="008A4685" w:rsidRPr="00203B18" w:rsidRDefault="008A4685" w:rsidP="008A4685">
            <w:pPr>
              <w:ind w:firstLineChars="100" w:firstLine="180"/>
              <w:rPr>
                <w:rFonts w:ascii="Times New Roman" w:eastAsia="宋体" w:hAnsi="Times New Roman" w:cs="Times New Roman"/>
                <w:sz w:val="18"/>
                <w:szCs w:val="18"/>
              </w:rPr>
            </w:pPr>
            <w:r w:rsidRPr="00203B18">
              <w:rPr>
                <w:rFonts w:ascii="Times New Roman" w:eastAsia="宋体" w:hAnsi="Times New Roman" w:cs="Times New Roman"/>
                <w:sz w:val="18"/>
                <w:szCs w:val="18"/>
              </w:rPr>
              <w:lastRenderedPageBreak/>
              <w:t>III</w:t>
            </w:r>
          </w:p>
        </w:tc>
        <w:tc>
          <w:tcPr>
            <w:tcW w:w="2268" w:type="dxa"/>
            <w:vAlign w:val="center"/>
          </w:tcPr>
          <w:p w14:paraId="3BD3A3F0" w14:textId="295EBE5E" w:rsidR="008A4685" w:rsidRPr="00203B18" w:rsidRDefault="008A4685"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283 (42.6)</w:t>
            </w:r>
          </w:p>
        </w:tc>
        <w:tc>
          <w:tcPr>
            <w:tcW w:w="2268" w:type="dxa"/>
            <w:vAlign w:val="center"/>
          </w:tcPr>
          <w:p w14:paraId="4145028F" w14:textId="37BB8FC6" w:rsidR="008A4685" w:rsidRPr="00203B18" w:rsidRDefault="008A4685"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244 (47.2)</w:t>
            </w:r>
          </w:p>
        </w:tc>
        <w:tc>
          <w:tcPr>
            <w:tcW w:w="2268" w:type="dxa"/>
            <w:vAlign w:val="center"/>
          </w:tcPr>
          <w:p w14:paraId="0F7FEFA9" w14:textId="3597B852" w:rsidR="008A4685" w:rsidRPr="00203B18" w:rsidRDefault="008A4685"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37 (45.1)</w:t>
            </w:r>
          </w:p>
        </w:tc>
        <w:tc>
          <w:tcPr>
            <w:tcW w:w="1120" w:type="dxa"/>
            <w:vAlign w:val="center"/>
          </w:tcPr>
          <w:p w14:paraId="3A19D35A" w14:textId="77777777" w:rsidR="008A4685" w:rsidRPr="00203B18" w:rsidRDefault="008A4685" w:rsidP="004138AC">
            <w:pPr>
              <w:jc w:val="center"/>
              <w:rPr>
                <w:rFonts w:ascii="Times New Roman" w:eastAsia="宋体" w:hAnsi="Times New Roman" w:cs="Times New Roman"/>
                <w:sz w:val="18"/>
                <w:szCs w:val="18"/>
              </w:rPr>
            </w:pPr>
          </w:p>
        </w:tc>
      </w:tr>
      <w:tr w:rsidR="00203B18" w:rsidRPr="00203B18" w14:paraId="459637E7" w14:textId="77777777" w:rsidTr="00C06807">
        <w:trPr>
          <w:jc w:val="center"/>
        </w:trPr>
        <w:tc>
          <w:tcPr>
            <w:tcW w:w="2423" w:type="dxa"/>
            <w:shd w:val="clear" w:color="auto" w:fill="F2F2F2" w:themeFill="background1" w:themeFillShade="F2"/>
            <w:vAlign w:val="center"/>
          </w:tcPr>
          <w:p w14:paraId="48CEB5BA" w14:textId="77777777" w:rsidR="008A4685" w:rsidRPr="00203B18" w:rsidRDefault="008A4685" w:rsidP="008A4685">
            <w:pPr>
              <w:ind w:firstLineChars="100" w:firstLine="180"/>
              <w:rPr>
                <w:rFonts w:ascii="Times New Roman" w:eastAsia="宋体" w:hAnsi="Times New Roman" w:cs="Times New Roman"/>
                <w:sz w:val="18"/>
                <w:szCs w:val="18"/>
              </w:rPr>
            </w:pPr>
            <w:r w:rsidRPr="00203B18">
              <w:rPr>
                <w:rFonts w:ascii="Times New Roman" w:eastAsia="宋体" w:hAnsi="Times New Roman" w:cs="Times New Roman"/>
                <w:sz w:val="18"/>
                <w:szCs w:val="18"/>
              </w:rPr>
              <w:t>IV</w:t>
            </w:r>
          </w:p>
        </w:tc>
        <w:tc>
          <w:tcPr>
            <w:tcW w:w="2268" w:type="dxa"/>
            <w:shd w:val="clear" w:color="auto" w:fill="F2F2F2" w:themeFill="background1" w:themeFillShade="F2"/>
            <w:vAlign w:val="center"/>
          </w:tcPr>
          <w:p w14:paraId="3D1E8F77" w14:textId="341BD1F5" w:rsidR="008A4685" w:rsidRPr="00203B18" w:rsidRDefault="008A4685"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191 (28.8)</w:t>
            </w:r>
          </w:p>
        </w:tc>
        <w:tc>
          <w:tcPr>
            <w:tcW w:w="2268" w:type="dxa"/>
            <w:shd w:val="clear" w:color="auto" w:fill="F2F2F2" w:themeFill="background1" w:themeFillShade="F2"/>
            <w:vAlign w:val="center"/>
          </w:tcPr>
          <w:p w14:paraId="58729B7A" w14:textId="3187709A" w:rsidR="008A4685" w:rsidRPr="00203B18" w:rsidRDefault="008A4685"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131 (25.3)</w:t>
            </w:r>
          </w:p>
        </w:tc>
        <w:tc>
          <w:tcPr>
            <w:tcW w:w="2268" w:type="dxa"/>
            <w:shd w:val="clear" w:color="auto" w:fill="F2F2F2" w:themeFill="background1" w:themeFillShade="F2"/>
            <w:vAlign w:val="center"/>
          </w:tcPr>
          <w:p w14:paraId="3FC36998" w14:textId="12208375" w:rsidR="008A4685" w:rsidRPr="00203B18" w:rsidRDefault="008A4685"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25 (30.5)</w:t>
            </w:r>
          </w:p>
        </w:tc>
        <w:tc>
          <w:tcPr>
            <w:tcW w:w="1120" w:type="dxa"/>
            <w:shd w:val="clear" w:color="auto" w:fill="F2F2F2" w:themeFill="background1" w:themeFillShade="F2"/>
            <w:vAlign w:val="center"/>
          </w:tcPr>
          <w:p w14:paraId="46B6B0A1" w14:textId="77777777" w:rsidR="008A4685" w:rsidRPr="00203B18" w:rsidRDefault="008A4685" w:rsidP="004138AC">
            <w:pPr>
              <w:jc w:val="center"/>
              <w:rPr>
                <w:rFonts w:ascii="Times New Roman" w:eastAsia="宋体" w:hAnsi="Times New Roman" w:cs="Times New Roman"/>
                <w:sz w:val="18"/>
                <w:szCs w:val="18"/>
              </w:rPr>
            </w:pPr>
          </w:p>
        </w:tc>
      </w:tr>
      <w:tr w:rsidR="00203B18" w:rsidRPr="00203B18" w14:paraId="53B5E82F" w14:textId="77777777" w:rsidTr="0007765B">
        <w:trPr>
          <w:jc w:val="center"/>
        </w:trPr>
        <w:tc>
          <w:tcPr>
            <w:tcW w:w="2423" w:type="dxa"/>
            <w:vAlign w:val="center"/>
          </w:tcPr>
          <w:p w14:paraId="2EEB6E6A" w14:textId="768ED690" w:rsidR="001E1A8E" w:rsidRPr="00203B18" w:rsidRDefault="001E1A8E" w:rsidP="001E1A8E">
            <w:pPr>
              <w:rPr>
                <w:rFonts w:ascii="Times New Roman" w:eastAsia="宋体" w:hAnsi="Times New Roman" w:cs="Times New Roman"/>
                <w:sz w:val="18"/>
                <w:szCs w:val="18"/>
              </w:rPr>
            </w:pPr>
            <w:r w:rsidRPr="00203B18">
              <w:rPr>
                <w:rFonts w:ascii="Times New Roman" w:eastAsia="宋体" w:hAnsi="Times New Roman" w:cs="Times New Roman"/>
                <w:sz w:val="18"/>
                <w:szCs w:val="18"/>
              </w:rPr>
              <w:t>Tumor necrosis in VTT</w:t>
            </w:r>
          </w:p>
        </w:tc>
        <w:tc>
          <w:tcPr>
            <w:tcW w:w="2268" w:type="dxa"/>
            <w:vAlign w:val="center"/>
          </w:tcPr>
          <w:p w14:paraId="18F795A7" w14:textId="77777777" w:rsidR="001E1A8E" w:rsidRPr="00203B18" w:rsidRDefault="001E1A8E" w:rsidP="004138AC">
            <w:pPr>
              <w:jc w:val="center"/>
              <w:rPr>
                <w:rFonts w:ascii="Times New Roman" w:eastAsia="宋体" w:hAnsi="Times New Roman" w:cs="Times New Roman"/>
                <w:sz w:val="18"/>
                <w:szCs w:val="18"/>
              </w:rPr>
            </w:pPr>
          </w:p>
        </w:tc>
        <w:tc>
          <w:tcPr>
            <w:tcW w:w="2268" w:type="dxa"/>
            <w:vAlign w:val="center"/>
          </w:tcPr>
          <w:p w14:paraId="6D34E389" w14:textId="77777777" w:rsidR="001E1A8E" w:rsidRPr="00203B18" w:rsidRDefault="001E1A8E" w:rsidP="004138AC">
            <w:pPr>
              <w:jc w:val="center"/>
              <w:rPr>
                <w:rFonts w:ascii="Times New Roman" w:eastAsia="宋体" w:hAnsi="Times New Roman" w:cs="Times New Roman"/>
                <w:sz w:val="18"/>
                <w:szCs w:val="18"/>
              </w:rPr>
            </w:pPr>
          </w:p>
        </w:tc>
        <w:tc>
          <w:tcPr>
            <w:tcW w:w="2268" w:type="dxa"/>
            <w:vAlign w:val="center"/>
          </w:tcPr>
          <w:p w14:paraId="2109DDA2" w14:textId="77777777" w:rsidR="001E1A8E" w:rsidRPr="00203B18" w:rsidRDefault="001E1A8E" w:rsidP="004138AC">
            <w:pPr>
              <w:jc w:val="center"/>
              <w:rPr>
                <w:rFonts w:ascii="Times New Roman" w:eastAsia="宋体" w:hAnsi="Times New Roman" w:cs="Times New Roman"/>
                <w:sz w:val="18"/>
                <w:szCs w:val="18"/>
              </w:rPr>
            </w:pPr>
          </w:p>
        </w:tc>
        <w:tc>
          <w:tcPr>
            <w:tcW w:w="1120" w:type="dxa"/>
            <w:vAlign w:val="center"/>
          </w:tcPr>
          <w:p w14:paraId="128841D5" w14:textId="7AAB11C1" w:rsidR="001E1A8E" w:rsidRPr="00203B18" w:rsidRDefault="008A4685"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0.506</w:t>
            </w:r>
          </w:p>
        </w:tc>
      </w:tr>
      <w:tr w:rsidR="00203B18" w:rsidRPr="00203B18" w14:paraId="4D0F3038" w14:textId="77777777" w:rsidTr="00C06807">
        <w:trPr>
          <w:jc w:val="center"/>
        </w:trPr>
        <w:tc>
          <w:tcPr>
            <w:tcW w:w="2423" w:type="dxa"/>
            <w:shd w:val="clear" w:color="auto" w:fill="F2F2F2" w:themeFill="background1" w:themeFillShade="F2"/>
            <w:vAlign w:val="center"/>
          </w:tcPr>
          <w:p w14:paraId="04993EE6" w14:textId="76177156" w:rsidR="00885792" w:rsidRPr="00203B18" w:rsidRDefault="00885792" w:rsidP="00885792">
            <w:pPr>
              <w:rPr>
                <w:rFonts w:ascii="Times New Roman" w:eastAsia="宋体" w:hAnsi="Times New Roman" w:cs="Times New Roman"/>
                <w:sz w:val="18"/>
                <w:szCs w:val="18"/>
              </w:rPr>
            </w:pPr>
            <w:r w:rsidRPr="00203B18">
              <w:rPr>
                <w:rFonts w:ascii="Times New Roman" w:eastAsia="宋体" w:hAnsi="Times New Roman" w:cs="Times New Roman"/>
                <w:sz w:val="18"/>
                <w:szCs w:val="18"/>
              </w:rPr>
              <w:t xml:space="preserve">  No</w:t>
            </w:r>
          </w:p>
        </w:tc>
        <w:tc>
          <w:tcPr>
            <w:tcW w:w="2268" w:type="dxa"/>
            <w:shd w:val="clear" w:color="auto" w:fill="F2F2F2" w:themeFill="background1" w:themeFillShade="F2"/>
            <w:vAlign w:val="center"/>
          </w:tcPr>
          <w:p w14:paraId="060EBFA5" w14:textId="3D6A8B12" w:rsidR="00885792" w:rsidRPr="00203B18" w:rsidRDefault="00885792"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459 (69.1)</w:t>
            </w:r>
          </w:p>
        </w:tc>
        <w:tc>
          <w:tcPr>
            <w:tcW w:w="2268" w:type="dxa"/>
            <w:shd w:val="clear" w:color="auto" w:fill="F2F2F2" w:themeFill="background1" w:themeFillShade="F2"/>
            <w:vAlign w:val="center"/>
          </w:tcPr>
          <w:p w14:paraId="7EDAD85B" w14:textId="772E11B7" w:rsidR="00885792" w:rsidRPr="00203B18" w:rsidRDefault="00885792"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348 (67.3)</w:t>
            </w:r>
          </w:p>
        </w:tc>
        <w:tc>
          <w:tcPr>
            <w:tcW w:w="2268" w:type="dxa"/>
            <w:shd w:val="clear" w:color="auto" w:fill="F2F2F2" w:themeFill="background1" w:themeFillShade="F2"/>
            <w:vAlign w:val="center"/>
          </w:tcPr>
          <w:p w14:paraId="2CAB1CD6" w14:textId="0F560358" w:rsidR="00885792" w:rsidRPr="00203B18" w:rsidRDefault="00B24C94"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NA</w:t>
            </w:r>
          </w:p>
        </w:tc>
        <w:tc>
          <w:tcPr>
            <w:tcW w:w="1120" w:type="dxa"/>
            <w:shd w:val="clear" w:color="auto" w:fill="F2F2F2" w:themeFill="background1" w:themeFillShade="F2"/>
            <w:vAlign w:val="center"/>
          </w:tcPr>
          <w:p w14:paraId="3B7E084C" w14:textId="77777777" w:rsidR="00885792" w:rsidRPr="00203B18" w:rsidRDefault="00885792" w:rsidP="004138AC">
            <w:pPr>
              <w:jc w:val="center"/>
              <w:rPr>
                <w:rFonts w:ascii="Times New Roman" w:eastAsia="宋体" w:hAnsi="Times New Roman" w:cs="Times New Roman"/>
                <w:sz w:val="18"/>
                <w:szCs w:val="18"/>
              </w:rPr>
            </w:pPr>
          </w:p>
        </w:tc>
      </w:tr>
      <w:tr w:rsidR="00203B18" w:rsidRPr="00203B18" w14:paraId="71D48C41" w14:textId="77777777" w:rsidTr="0007765B">
        <w:trPr>
          <w:jc w:val="center"/>
        </w:trPr>
        <w:tc>
          <w:tcPr>
            <w:tcW w:w="2423" w:type="dxa"/>
            <w:vAlign w:val="center"/>
          </w:tcPr>
          <w:p w14:paraId="5AB9C2F0" w14:textId="20CC5B87" w:rsidR="00885792" w:rsidRPr="00203B18" w:rsidRDefault="00885792" w:rsidP="00885792">
            <w:pPr>
              <w:rPr>
                <w:rFonts w:ascii="Times New Roman" w:eastAsia="宋体" w:hAnsi="Times New Roman" w:cs="Times New Roman"/>
                <w:sz w:val="18"/>
                <w:szCs w:val="18"/>
              </w:rPr>
            </w:pPr>
            <w:r w:rsidRPr="00203B18">
              <w:rPr>
                <w:rFonts w:ascii="Times New Roman" w:eastAsia="宋体" w:hAnsi="Times New Roman" w:cs="Times New Roman"/>
                <w:sz w:val="18"/>
                <w:szCs w:val="18"/>
              </w:rPr>
              <w:t xml:space="preserve">  Yes</w:t>
            </w:r>
          </w:p>
        </w:tc>
        <w:tc>
          <w:tcPr>
            <w:tcW w:w="2268" w:type="dxa"/>
            <w:vAlign w:val="center"/>
          </w:tcPr>
          <w:p w14:paraId="23784EED" w14:textId="2D6EDC7B" w:rsidR="00885792" w:rsidRPr="00203B18" w:rsidRDefault="00885792"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205 (30.9)</w:t>
            </w:r>
          </w:p>
        </w:tc>
        <w:tc>
          <w:tcPr>
            <w:tcW w:w="2268" w:type="dxa"/>
            <w:vAlign w:val="center"/>
          </w:tcPr>
          <w:p w14:paraId="5978967D" w14:textId="18B1C70E" w:rsidR="00885792" w:rsidRPr="00203B18" w:rsidRDefault="00885792"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169 (32.7)</w:t>
            </w:r>
          </w:p>
        </w:tc>
        <w:tc>
          <w:tcPr>
            <w:tcW w:w="2268" w:type="dxa"/>
            <w:vAlign w:val="center"/>
          </w:tcPr>
          <w:p w14:paraId="023222B0" w14:textId="159A3AB2" w:rsidR="00885792" w:rsidRPr="00203B18" w:rsidRDefault="00B24C94"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NA</w:t>
            </w:r>
          </w:p>
        </w:tc>
        <w:tc>
          <w:tcPr>
            <w:tcW w:w="1120" w:type="dxa"/>
            <w:vAlign w:val="center"/>
          </w:tcPr>
          <w:p w14:paraId="58697548" w14:textId="77777777" w:rsidR="00885792" w:rsidRPr="00203B18" w:rsidRDefault="00885792" w:rsidP="004138AC">
            <w:pPr>
              <w:jc w:val="center"/>
              <w:rPr>
                <w:rFonts w:ascii="Times New Roman" w:eastAsia="宋体" w:hAnsi="Times New Roman" w:cs="Times New Roman"/>
                <w:sz w:val="18"/>
                <w:szCs w:val="18"/>
              </w:rPr>
            </w:pPr>
          </w:p>
        </w:tc>
      </w:tr>
      <w:tr w:rsidR="00203B18" w:rsidRPr="00203B18" w14:paraId="5827781D" w14:textId="77777777" w:rsidTr="00C06807">
        <w:trPr>
          <w:jc w:val="center"/>
        </w:trPr>
        <w:tc>
          <w:tcPr>
            <w:tcW w:w="2423" w:type="dxa"/>
            <w:shd w:val="clear" w:color="auto" w:fill="F2F2F2" w:themeFill="background1" w:themeFillShade="F2"/>
            <w:vAlign w:val="center"/>
          </w:tcPr>
          <w:p w14:paraId="02159A6B" w14:textId="60CA5104" w:rsidR="001E1A8E" w:rsidRPr="00203B18" w:rsidRDefault="001E1A8E" w:rsidP="001E1A8E">
            <w:pPr>
              <w:rPr>
                <w:rFonts w:ascii="Times New Roman" w:eastAsia="宋体" w:hAnsi="Times New Roman" w:cs="Times New Roman"/>
                <w:sz w:val="18"/>
                <w:szCs w:val="18"/>
              </w:rPr>
            </w:pPr>
            <w:proofErr w:type="spellStart"/>
            <w:r w:rsidRPr="00203B18">
              <w:rPr>
                <w:rFonts w:ascii="Times New Roman" w:eastAsia="宋体" w:hAnsi="Times New Roman" w:cs="Times New Roman"/>
                <w:sz w:val="18"/>
                <w:szCs w:val="18"/>
              </w:rPr>
              <w:t>Sarcomatoid</w:t>
            </w:r>
            <w:proofErr w:type="spellEnd"/>
            <w:r w:rsidRPr="00203B18">
              <w:rPr>
                <w:rFonts w:ascii="Times New Roman" w:eastAsia="宋体" w:hAnsi="Times New Roman" w:cs="Times New Roman"/>
                <w:sz w:val="18"/>
                <w:szCs w:val="18"/>
              </w:rPr>
              <w:t xml:space="preserve"> features in VTT</w:t>
            </w:r>
          </w:p>
        </w:tc>
        <w:tc>
          <w:tcPr>
            <w:tcW w:w="2268" w:type="dxa"/>
            <w:shd w:val="clear" w:color="auto" w:fill="F2F2F2" w:themeFill="background1" w:themeFillShade="F2"/>
            <w:vAlign w:val="center"/>
          </w:tcPr>
          <w:p w14:paraId="11D1B7A4" w14:textId="77777777" w:rsidR="001E1A8E" w:rsidRPr="00203B18" w:rsidRDefault="001E1A8E" w:rsidP="004138AC">
            <w:pPr>
              <w:jc w:val="center"/>
              <w:rPr>
                <w:rFonts w:ascii="Times New Roman" w:eastAsia="宋体" w:hAnsi="Times New Roman" w:cs="Times New Roman"/>
                <w:sz w:val="18"/>
                <w:szCs w:val="18"/>
              </w:rPr>
            </w:pPr>
          </w:p>
        </w:tc>
        <w:tc>
          <w:tcPr>
            <w:tcW w:w="2268" w:type="dxa"/>
            <w:shd w:val="clear" w:color="auto" w:fill="F2F2F2" w:themeFill="background1" w:themeFillShade="F2"/>
            <w:vAlign w:val="center"/>
          </w:tcPr>
          <w:p w14:paraId="357ECDF9" w14:textId="77777777" w:rsidR="001E1A8E" w:rsidRPr="00203B18" w:rsidRDefault="001E1A8E" w:rsidP="004138AC">
            <w:pPr>
              <w:jc w:val="center"/>
              <w:rPr>
                <w:rFonts w:ascii="Times New Roman" w:eastAsia="宋体" w:hAnsi="Times New Roman" w:cs="Times New Roman"/>
                <w:sz w:val="18"/>
                <w:szCs w:val="18"/>
              </w:rPr>
            </w:pPr>
          </w:p>
        </w:tc>
        <w:tc>
          <w:tcPr>
            <w:tcW w:w="2268" w:type="dxa"/>
            <w:shd w:val="clear" w:color="auto" w:fill="F2F2F2" w:themeFill="background1" w:themeFillShade="F2"/>
            <w:vAlign w:val="center"/>
          </w:tcPr>
          <w:p w14:paraId="5CB08732" w14:textId="77777777" w:rsidR="001E1A8E" w:rsidRPr="00203B18" w:rsidRDefault="001E1A8E" w:rsidP="004138AC">
            <w:pPr>
              <w:jc w:val="center"/>
              <w:rPr>
                <w:rFonts w:ascii="Times New Roman" w:eastAsia="宋体" w:hAnsi="Times New Roman" w:cs="Times New Roman"/>
                <w:sz w:val="18"/>
                <w:szCs w:val="18"/>
              </w:rPr>
            </w:pPr>
          </w:p>
        </w:tc>
        <w:tc>
          <w:tcPr>
            <w:tcW w:w="1120" w:type="dxa"/>
            <w:shd w:val="clear" w:color="auto" w:fill="F2F2F2" w:themeFill="background1" w:themeFillShade="F2"/>
            <w:vAlign w:val="center"/>
          </w:tcPr>
          <w:p w14:paraId="7B3F7CC6" w14:textId="126F65C6" w:rsidR="001E1A8E" w:rsidRPr="00203B18" w:rsidRDefault="008A4685"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0.909</w:t>
            </w:r>
          </w:p>
        </w:tc>
      </w:tr>
      <w:tr w:rsidR="00203B18" w:rsidRPr="00203B18" w14:paraId="02DDE340" w14:textId="77777777" w:rsidTr="0007765B">
        <w:trPr>
          <w:jc w:val="center"/>
        </w:trPr>
        <w:tc>
          <w:tcPr>
            <w:tcW w:w="2423" w:type="dxa"/>
            <w:vAlign w:val="center"/>
          </w:tcPr>
          <w:p w14:paraId="7D37C460" w14:textId="1FAAF688" w:rsidR="008A4685" w:rsidRPr="00203B18" w:rsidRDefault="008A4685" w:rsidP="008A4685">
            <w:pPr>
              <w:rPr>
                <w:rFonts w:ascii="Times New Roman" w:eastAsia="宋体" w:hAnsi="Times New Roman" w:cs="Times New Roman"/>
                <w:sz w:val="18"/>
                <w:szCs w:val="18"/>
              </w:rPr>
            </w:pPr>
            <w:r w:rsidRPr="00203B18">
              <w:rPr>
                <w:rFonts w:ascii="Times New Roman" w:eastAsia="宋体" w:hAnsi="Times New Roman" w:cs="Times New Roman"/>
                <w:sz w:val="18"/>
                <w:szCs w:val="18"/>
              </w:rPr>
              <w:t xml:space="preserve">  No</w:t>
            </w:r>
          </w:p>
        </w:tc>
        <w:tc>
          <w:tcPr>
            <w:tcW w:w="2268" w:type="dxa"/>
            <w:vAlign w:val="center"/>
          </w:tcPr>
          <w:p w14:paraId="5F75A0E4" w14:textId="6CC27EAF" w:rsidR="008A4685" w:rsidRPr="00203B18" w:rsidRDefault="008A4685"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611 (92.0)</w:t>
            </w:r>
          </w:p>
        </w:tc>
        <w:tc>
          <w:tcPr>
            <w:tcW w:w="2268" w:type="dxa"/>
            <w:vAlign w:val="center"/>
          </w:tcPr>
          <w:p w14:paraId="3EAA3B25" w14:textId="685B2465" w:rsidR="008A4685" w:rsidRPr="00203B18" w:rsidRDefault="008A4685"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473 (91.5)</w:t>
            </w:r>
          </w:p>
        </w:tc>
        <w:tc>
          <w:tcPr>
            <w:tcW w:w="2268" w:type="dxa"/>
            <w:vAlign w:val="center"/>
          </w:tcPr>
          <w:p w14:paraId="23ABDEFF" w14:textId="0762081E" w:rsidR="008A4685" w:rsidRPr="00203B18" w:rsidRDefault="008A4685"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76 (92.7)</w:t>
            </w:r>
          </w:p>
        </w:tc>
        <w:tc>
          <w:tcPr>
            <w:tcW w:w="1120" w:type="dxa"/>
            <w:vAlign w:val="center"/>
          </w:tcPr>
          <w:p w14:paraId="1396AD56" w14:textId="77777777" w:rsidR="008A4685" w:rsidRPr="00203B18" w:rsidRDefault="008A4685" w:rsidP="004138AC">
            <w:pPr>
              <w:jc w:val="center"/>
              <w:rPr>
                <w:rFonts w:ascii="Times New Roman" w:eastAsia="宋体" w:hAnsi="Times New Roman" w:cs="Times New Roman"/>
                <w:sz w:val="18"/>
                <w:szCs w:val="18"/>
              </w:rPr>
            </w:pPr>
          </w:p>
        </w:tc>
      </w:tr>
      <w:tr w:rsidR="00203B18" w:rsidRPr="00203B18" w14:paraId="3FD76EB3" w14:textId="77777777" w:rsidTr="00C06807">
        <w:trPr>
          <w:jc w:val="center"/>
        </w:trPr>
        <w:tc>
          <w:tcPr>
            <w:tcW w:w="2423" w:type="dxa"/>
            <w:shd w:val="clear" w:color="auto" w:fill="F2F2F2" w:themeFill="background1" w:themeFillShade="F2"/>
            <w:vAlign w:val="center"/>
          </w:tcPr>
          <w:p w14:paraId="1563BB6F" w14:textId="7EAAD245" w:rsidR="008A4685" w:rsidRPr="00203B18" w:rsidRDefault="008A4685" w:rsidP="008A4685">
            <w:pPr>
              <w:rPr>
                <w:rFonts w:ascii="Times New Roman" w:eastAsia="宋体" w:hAnsi="Times New Roman" w:cs="Times New Roman"/>
                <w:sz w:val="18"/>
                <w:szCs w:val="18"/>
              </w:rPr>
            </w:pPr>
            <w:r w:rsidRPr="00203B18">
              <w:rPr>
                <w:rFonts w:ascii="Times New Roman" w:eastAsia="宋体" w:hAnsi="Times New Roman" w:cs="Times New Roman"/>
                <w:sz w:val="18"/>
                <w:szCs w:val="18"/>
              </w:rPr>
              <w:t xml:space="preserve">  Yes</w:t>
            </w:r>
          </w:p>
        </w:tc>
        <w:tc>
          <w:tcPr>
            <w:tcW w:w="2268" w:type="dxa"/>
            <w:shd w:val="clear" w:color="auto" w:fill="F2F2F2" w:themeFill="background1" w:themeFillShade="F2"/>
            <w:vAlign w:val="center"/>
          </w:tcPr>
          <w:p w14:paraId="2E1A591C" w14:textId="06ACFD4F" w:rsidR="008A4685" w:rsidRPr="00203B18" w:rsidRDefault="008A4685"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53 (8.0)</w:t>
            </w:r>
          </w:p>
        </w:tc>
        <w:tc>
          <w:tcPr>
            <w:tcW w:w="2268" w:type="dxa"/>
            <w:shd w:val="clear" w:color="auto" w:fill="F2F2F2" w:themeFill="background1" w:themeFillShade="F2"/>
            <w:vAlign w:val="center"/>
          </w:tcPr>
          <w:p w14:paraId="43D9521A" w14:textId="5D25EAE1" w:rsidR="008A4685" w:rsidRPr="00203B18" w:rsidRDefault="008A4685"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44 (8.5)</w:t>
            </w:r>
          </w:p>
        </w:tc>
        <w:tc>
          <w:tcPr>
            <w:tcW w:w="2268" w:type="dxa"/>
            <w:shd w:val="clear" w:color="auto" w:fill="F2F2F2" w:themeFill="background1" w:themeFillShade="F2"/>
            <w:vAlign w:val="center"/>
          </w:tcPr>
          <w:p w14:paraId="032F7B80" w14:textId="21B4502F" w:rsidR="008A4685" w:rsidRPr="00203B18" w:rsidRDefault="008A4685"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6 (7.3)</w:t>
            </w:r>
          </w:p>
        </w:tc>
        <w:tc>
          <w:tcPr>
            <w:tcW w:w="1120" w:type="dxa"/>
            <w:shd w:val="clear" w:color="auto" w:fill="F2F2F2" w:themeFill="background1" w:themeFillShade="F2"/>
            <w:vAlign w:val="center"/>
          </w:tcPr>
          <w:p w14:paraId="4FA19EFD" w14:textId="77777777" w:rsidR="008A4685" w:rsidRPr="00203B18" w:rsidRDefault="008A4685" w:rsidP="004138AC">
            <w:pPr>
              <w:jc w:val="center"/>
              <w:rPr>
                <w:rFonts w:ascii="Times New Roman" w:eastAsia="宋体" w:hAnsi="Times New Roman" w:cs="Times New Roman"/>
                <w:sz w:val="18"/>
                <w:szCs w:val="18"/>
              </w:rPr>
            </w:pPr>
          </w:p>
        </w:tc>
      </w:tr>
      <w:tr w:rsidR="00203B18" w:rsidRPr="00203B18" w14:paraId="15117BA8" w14:textId="77777777" w:rsidTr="0007765B">
        <w:trPr>
          <w:jc w:val="center"/>
        </w:trPr>
        <w:tc>
          <w:tcPr>
            <w:tcW w:w="2423" w:type="dxa"/>
            <w:vAlign w:val="center"/>
          </w:tcPr>
          <w:p w14:paraId="46BE8F3C" w14:textId="4C92E649" w:rsidR="001E1A8E" w:rsidRPr="00203B18" w:rsidRDefault="001E1A8E" w:rsidP="001E1A8E">
            <w:pPr>
              <w:rPr>
                <w:rFonts w:ascii="Times New Roman" w:eastAsia="宋体" w:hAnsi="Times New Roman" w:cs="Times New Roman"/>
                <w:sz w:val="18"/>
                <w:szCs w:val="18"/>
              </w:rPr>
            </w:pPr>
            <w:r w:rsidRPr="00203B18">
              <w:rPr>
                <w:rFonts w:ascii="Times New Roman" w:eastAsia="宋体" w:hAnsi="Times New Roman" w:cs="Times New Roman"/>
                <w:sz w:val="18"/>
                <w:szCs w:val="18"/>
              </w:rPr>
              <w:t>Rhabdoid features in VTT</w:t>
            </w:r>
          </w:p>
        </w:tc>
        <w:tc>
          <w:tcPr>
            <w:tcW w:w="2268" w:type="dxa"/>
            <w:vAlign w:val="center"/>
          </w:tcPr>
          <w:p w14:paraId="1789D235" w14:textId="77777777" w:rsidR="001E1A8E" w:rsidRPr="00203B18" w:rsidRDefault="001E1A8E" w:rsidP="004138AC">
            <w:pPr>
              <w:jc w:val="center"/>
              <w:rPr>
                <w:rFonts w:ascii="Times New Roman" w:eastAsia="宋体" w:hAnsi="Times New Roman" w:cs="Times New Roman"/>
                <w:sz w:val="18"/>
                <w:szCs w:val="18"/>
              </w:rPr>
            </w:pPr>
          </w:p>
        </w:tc>
        <w:tc>
          <w:tcPr>
            <w:tcW w:w="2268" w:type="dxa"/>
            <w:vAlign w:val="center"/>
          </w:tcPr>
          <w:p w14:paraId="1D51F3D4" w14:textId="77777777" w:rsidR="001E1A8E" w:rsidRPr="00203B18" w:rsidRDefault="001E1A8E" w:rsidP="004138AC">
            <w:pPr>
              <w:jc w:val="center"/>
              <w:rPr>
                <w:rFonts w:ascii="Times New Roman" w:eastAsia="宋体" w:hAnsi="Times New Roman" w:cs="Times New Roman"/>
                <w:sz w:val="18"/>
                <w:szCs w:val="18"/>
              </w:rPr>
            </w:pPr>
          </w:p>
        </w:tc>
        <w:tc>
          <w:tcPr>
            <w:tcW w:w="2268" w:type="dxa"/>
            <w:vAlign w:val="center"/>
          </w:tcPr>
          <w:p w14:paraId="6C03C4CF" w14:textId="77777777" w:rsidR="001E1A8E" w:rsidRPr="00203B18" w:rsidRDefault="001E1A8E" w:rsidP="004138AC">
            <w:pPr>
              <w:jc w:val="center"/>
              <w:rPr>
                <w:rFonts w:ascii="Times New Roman" w:eastAsia="宋体" w:hAnsi="Times New Roman" w:cs="Times New Roman"/>
                <w:sz w:val="18"/>
                <w:szCs w:val="18"/>
              </w:rPr>
            </w:pPr>
          </w:p>
        </w:tc>
        <w:tc>
          <w:tcPr>
            <w:tcW w:w="1120" w:type="dxa"/>
            <w:vAlign w:val="center"/>
          </w:tcPr>
          <w:p w14:paraId="67A22D43" w14:textId="7BE6A083" w:rsidR="001E1A8E" w:rsidRPr="00203B18" w:rsidRDefault="00885792"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0.003</w:t>
            </w:r>
          </w:p>
        </w:tc>
      </w:tr>
      <w:tr w:rsidR="00203B18" w:rsidRPr="00203B18" w14:paraId="3734B7D9" w14:textId="77777777" w:rsidTr="00C06807">
        <w:trPr>
          <w:jc w:val="center"/>
        </w:trPr>
        <w:tc>
          <w:tcPr>
            <w:tcW w:w="2423" w:type="dxa"/>
            <w:shd w:val="clear" w:color="auto" w:fill="F2F2F2" w:themeFill="background1" w:themeFillShade="F2"/>
            <w:vAlign w:val="center"/>
          </w:tcPr>
          <w:p w14:paraId="5AC1A336" w14:textId="27A7AD22" w:rsidR="00885792" w:rsidRPr="00203B18" w:rsidRDefault="00885792" w:rsidP="00885792">
            <w:pPr>
              <w:rPr>
                <w:rFonts w:ascii="Times New Roman" w:eastAsia="宋体" w:hAnsi="Times New Roman" w:cs="Times New Roman"/>
                <w:sz w:val="18"/>
                <w:szCs w:val="18"/>
              </w:rPr>
            </w:pPr>
            <w:r w:rsidRPr="00203B18">
              <w:rPr>
                <w:rFonts w:ascii="Times New Roman" w:eastAsia="宋体" w:hAnsi="Times New Roman" w:cs="Times New Roman"/>
                <w:sz w:val="18"/>
                <w:szCs w:val="18"/>
              </w:rPr>
              <w:t xml:space="preserve">  No</w:t>
            </w:r>
          </w:p>
        </w:tc>
        <w:tc>
          <w:tcPr>
            <w:tcW w:w="2268" w:type="dxa"/>
            <w:shd w:val="clear" w:color="auto" w:fill="F2F2F2" w:themeFill="background1" w:themeFillShade="F2"/>
            <w:vAlign w:val="center"/>
          </w:tcPr>
          <w:p w14:paraId="519F3DE3" w14:textId="0ED132A5" w:rsidR="00885792" w:rsidRPr="00203B18" w:rsidRDefault="00885792"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608 (91.6)</w:t>
            </w:r>
          </w:p>
        </w:tc>
        <w:tc>
          <w:tcPr>
            <w:tcW w:w="2268" w:type="dxa"/>
            <w:shd w:val="clear" w:color="auto" w:fill="F2F2F2" w:themeFill="background1" w:themeFillShade="F2"/>
            <w:vAlign w:val="center"/>
          </w:tcPr>
          <w:p w14:paraId="6515FD30" w14:textId="355F1FEE" w:rsidR="00885792" w:rsidRPr="00203B18" w:rsidRDefault="00885792"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484 (93.6)</w:t>
            </w:r>
          </w:p>
        </w:tc>
        <w:tc>
          <w:tcPr>
            <w:tcW w:w="2268" w:type="dxa"/>
            <w:shd w:val="clear" w:color="auto" w:fill="F2F2F2" w:themeFill="background1" w:themeFillShade="F2"/>
            <w:vAlign w:val="center"/>
          </w:tcPr>
          <w:p w14:paraId="179EFE78" w14:textId="33D1DC36" w:rsidR="00885792" w:rsidRPr="00203B18" w:rsidRDefault="00885792"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67 (81.7)</w:t>
            </w:r>
          </w:p>
        </w:tc>
        <w:tc>
          <w:tcPr>
            <w:tcW w:w="1120" w:type="dxa"/>
            <w:shd w:val="clear" w:color="auto" w:fill="F2F2F2" w:themeFill="background1" w:themeFillShade="F2"/>
            <w:vAlign w:val="center"/>
          </w:tcPr>
          <w:p w14:paraId="499507E0" w14:textId="77777777" w:rsidR="00885792" w:rsidRPr="00203B18" w:rsidRDefault="00885792" w:rsidP="004138AC">
            <w:pPr>
              <w:jc w:val="center"/>
              <w:rPr>
                <w:rFonts w:ascii="Times New Roman" w:eastAsia="宋体" w:hAnsi="Times New Roman" w:cs="Times New Roman"/>
                <w:sz w:val="18"/>
                <w:szCs w:val="18"/>
              </w:rPr>
            </w:pPr>
          </w:p>
        </w:tc>
      </w:tr>
      <w:tr w:rsidR="00203B18" w:rsidRPr="00203B18" w14:paraId="41A52184" w14:textId="77777777" w:rsidTr="0007765B">
        <w:trPr>
          <w:jc w:val="center"/>
        </w:trPr>
        <w:tc>
          <w:tcPr>
            <w:tcW w:w="2423" w:type="dxa"/>
            <w:vAlign w:val="center"/>
          </w:tcPr>
          <w:p w14:paraId="7C7DCA02" w14:textId="19105D8E" w:rsidR="00885792" w:rsidRPr="00203B18" w:rsidRDefault="00885792" w:rsidP="00885792">
            <w:pPr>
              <w:rPr>
                <w:rFonts w:ascii="Times New Roman" w:eastAsia="宋体" w:hAnsi="Times New Roman" w:cs="Times New Roman"/>
                <w:sz w:val="18"/>
                <w:szCs w:val="18"/>
              </w:rPr>
            </w:pPr>
            <w:r w:rsidRPr="00203B18">
              <w:rPr>
                <w:rFonts w:ascii="Times New Roman" w:eastAsia="宋体" w:hAnsi="Times New Roman" w:cs="Times New Roman"/>
                <w:sz w:val="18"/>
                <w:szCs w:val="18"/>
              </w:rPr>
              <w:t xml:space="preserve">  Yes</w:t>
            </w:r>
          </w:p>
        </w:tc>
        <w:tc>
          <w:tcPr>
            <w:tcW w:w="2268" w:type="dxa"/>
            <w:vAlign w:val="center"/>
          </w:tcPr>
          <w:p w14:paraId="00BBA831" w14:textId="1E8DD266" w:rsidR="00885792" w:rsidRPr="00203B18" w:rsidRDefault="00885792"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56 (8.4)</w:t>
            </w:r>
          </w:p>
        </w:tc>
        <w:tc>
          <w:tcPr>
            <w:tcW w:w="2268" w:type="dxa"/>
            <w:vAlign w:val="center"/>
          </w:tcPr>
          <w:p w14:paraId="3A2FFDD9" w14:textId="3F803ADE" w:rsidR="00885792" w:rsidRPr="00203B18" w:rsidRDefault="00885792"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33 (6.4)</w:t>
            </w:r>
          </w:p>
        </w:tc>
        <w:tc>
          <w:tcPr>
            <w:tcW w:w="2268" w:type="dxa"/>
            <w:vAlign w:val="center"/>
          </w:tcPr>
          <w:p w14:paraId="5E2A4174" w14:textId="5FC8C246" w:rsidR="00885792" w:rsidRPr="00203B18" w:rsidRDefault="00885792"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15 (18.3)</w:t>
            </w:r>
          </w:p>
        </w:tc>
        <w:tc>
          <w:tcPr>
            <w:tcW w:w="1120" w:type="dxa"/>
            <w:vAlign w:val="center"/>
          </w:tcPr>
          <w:p w14:paraId="161DD95B" w14:textId="77777777" w:rsidR="00885792" w:rsidRPr="00203B18" w:rsidRDefault="00885792" w:rsidP="004138AC">
            <w:pPr>
              <w:jc w:val="center"/>
              <w:rPr>
                <w:rFonts w:ascii="Times New Roman" w:eastAsia="宋体" w:hAnsi="Times New Roman" w:cs="Times New Roman"/>
                <w:sz w:val="18"/>
                <w:szCs w:val="18"/>
              </w:rPr>
            </w:pPr>
          </w:p>
        </w:tc>
      </w:tr>
      <w:tr w:rsidR="00203B18" w:rsidRPr="00203B18" w14:paraId="04963A20" w14:textId="77777777" w:rsidTr="00C06807">
        <w:trPr>
          <w:jc w:val="center"/>
        </w:trPr>
        <w:tc>
          <w:tcPr>
            <w:tcW w:w="2423" w:type="dxa"/>
            <w:shd w:val="clear" w:color="auto" w:fill="F2F2F2" w:themeFill="background1" w:themeFillShade="F2"/>
            <w:vAlign w:val="center"/>
          </w:tcPr>
          <w:p w14:paraId="7703A575" w14:textId="3A996493" w:rsidR="001E1A8E" w:rsidRPr="00203B18" w:rsidRDefault="001E1A8E" w:rsidP="001E1A8E">
            <w:pPr>
              <w:rPr>
                <w:rFonts w:ascii="Times New Roman" w:eastAsia="宋体" w:hAnsi="Times New Roman" w:cs="Times New Roman"/>
                <w:sz w:val="18"/>
                <w:szCs w:val="18"/>
              </w:rPr>
            </w:pPr>
            <w:r w:rsidRPr="00203B18">
              <w:rPr>
                <w:rFonts w:ascii="Times New Roman" w:eastAsia="宋体" w:hAnsi="Times New Roman" w:cs="Times New Roman"/>
                <w:sz w:val="18"/>
                <w:szCs w:val="18"/>
              </w:rPr>
              <w:t>Vascular wall invasion</w:t>
            </w:r>
          </w:p>
        </w:tc>
        <w:tc>
          <w:tcPr>
            <w:tcW w:w="2268" w:type="dxa"/>
            <w:shd w:val="clear" w:color="auto" w:fill="F2F2F2" w:themeFill="background1" w:themeFillShade="F2"/>
            <w:vAlign w:val="center"/>
          </w:tcPr>
          <w:p w14:paraId="61EF77E8" w14:textId="77777777" w:rsidR="001E1A8E" w:rsidRPr="00203B18" w:rsidRDefault="001E1A8E" w:rsidP="004138AC">
            <w:pPr>
              <w:jc w:val="center"/>
              <w:rPr>
                <w:rFonts w:ascii="Times New Roman" w:eastAsia="宋体" w:hAnsi="Times New Roman" w:cs="Times New Roman"/>
                <w:sz w:val="18"/>
                <w:szCs w:val="18"/>
              </w:rPr>
            </w:pPr>
          </w:p>
        </w:tc>
        <w:tc>
          <w:tcPr>
            <w:tcW w:w="2268" w:type="dxa"/>
            <w:shd w:val="clear" w:color="auto" w:fill="F2F2F2" w:themeFill="background1" w:themeFillShade="F2"/>
            <w:vAlign w:val="center"/>
          </w:tcPr>
          <w:p w14:paraId="3AD7E99B" w14:textId="77777777" w:rsidR="001E1A8E" w:rsidRPr="00203B18" w:rsidRDefault="001E1A8E" w:rsidP="004138AC">
            <w:pPr>
              <w:jc w:val="center"/>
              <w:rPr>
                <w:rFonts w:ascii="Times New Roman" w:eastAsia="宋体" w:hAnsi="Times New Roman" w:cs="Times New Roman"/>
                <w:sz w:val="18"/>
                <w:szCs w:val="18"/>
              </w:rPr>
            </w:pPr>
          </w:p>
        </w:tc>
        <w:tc>
          <w:tcPr>
            <w:tcW w:w="2268" w:type="dxa"/>
            <w:shd w:val="clear" w:color="auto" w:fill="F2F2F2" w:themeFill="background1" w:themeFillShade="F2"/>
            <w:vAlign w:val="center"/>
          </w:tcPr>
          <w:p w14:paraId="0829AF7C" w14:textId="77777777" w:rsidR="001E1A8E" w:rsidRPr="00203B18" w:rsidRDefault="001E1A8E" w:rsidP="004138AC">
            <w:pPr>
              <w:jc w:val="center"/>
              <w:rPr>
                <w:rFonts w:ascii="Times New Roman" w:eastAsia="宋体" w:hAnsi="Times New Roman" w:cs="Times New Roman"/>
                <w:sz w:val="18"/>
                <w:szCs w:val="18"/>
              </w:rPr>
            </w:pPr>
          </w:p>
        </w:tc>
        <w:tc>
          <w:tcPr>
            <w:tcW w:w="1120" w:type="dxa"/>
            <w:shd w:val="clear" w:color="auto" w:fill="F2F2F2" w:themeFill="background1" w:themeFillShade="F2"/>
            <w:vAlign w:val="center"/>
          </w:tcPr>
          <w:p w14:paraId="423DE929" w14:textId="74412107" w:rsidR="001E1A8E" w:rsidRPr="00203B18" w:rsidRDefault="00885792"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0.359</w:t>
            </w:r>
          </w:p>
        </w:tc>
      </w:tr>
      <w:tr w:rsidR="00203B18" w:rsidRPr="00203B18" w14:paraId="46F5D95A" w14:textId="77777777" w:rsidTr="0007765B">
        <w:trPr>
          <w:jc w:val="center"/>
        </w:trPr>
        <w:tc>
          <w:tcPr>
            <w:tcW w:w="2423" w:type="dxa"/>
            <w:vAlign w:val="center"/>
          </w:tcPr>
          <w:p w14:paraId="12408E42" w14:textId="5216DCF5" w:rsidR="00885792" w:rsidRPr="00203B18" w:rsidRDefault="00885792" w:rsidP="00885792">
            <w:pPr>
              <w:rPr>
                <w:rFonts w:ascii="Times New Roman" w:eastAsia="宋体" w:hAnsi="Times New Roman" w:cs="Times New Roman"/>
                <w:sz w:val="18"/>
                <w:szCs w:val="18"/>
              </w:rPr>
            </w:pPr>
            <w:r w:rsidRPr="00203B18">
              <w:rPr>
                <w:rFonts w:ascii="Times New Roman" w:eastAsia="宋体" w:hAnsi="Times New Roman" w:cs="Times New Roman"/>
                <w:sz w:val="18"/>
                <w:szCs w:val="18"/>
              </w:rPr>
              <w:t xml:space="preserve">  No</w:t>
            </w:r>
          </w:p>
        </w:tc>
        <w:tc>
          <w:tcPr>
            <w:tcW w:w="2268" w:type="dxa"/>
            <w:vAlign w:val="center"/>
          </w:tcPr>
          <w:p w14:paraId="519E2908" w14:textId="7C035974" w:rsidR="00885792" w:rsidRPr="00203B18" w:rsidRDefault="00885792"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365 (55.0)</w:t>
            </w:r>
          </w:p>
        </w:tc>
        <w:tc>
          <w:tcPr>
            <w:tcW w:w="2268" w:type="dxa"/>
            <w:vAlign w:val="center"/>
          </w:tcPr>
          <w:p w14:paraId="3B98F471" w14:textId="6072A862" w:rsidR="00885792" w:rsidRPr="00203B18" w:rsidRDefault="00885792"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298 (57.6)</w:t>
            </w:r>
          </w:p>
        </w:tc>
        <w:tc>
          <w:tcPr>
            <w:tcW w:w="2268" w:type="dxa"/>
            <w:vAlign w:val="center"/>
          </w:tcPr>
          <w:p w14:paraId="75E67966" w14:textId="6DD3AF58" w:rsidR="00885792" w:rsidRPr="00203B18" w:rsidRDefault="00B24C94"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NA</w:t>
            </w:r>
          </w:p>
        </w:tc>
        <w:tc>
          <w:tcPr>
            <w:tcW w:w="1120" w:type="dxa"/>
            <w:vAlign w:val="center"/>
          </w:tcPr>
          <w:p w14:paraId="25CC42E8" w14:textId="77777777" w:rsidR="00885792" w:rsidRPr="00203B18" w:rsidRDefault="00885792" w:rsidP="004138AC">
            <w:pPr>
              <w:jc w:val="center"/>
              <w:rPr>
                <w:rFonts w:ascii="Times New Roman" w:eastAsia="宋体" w:hAnsi="Times New Roman" w:cs="Times New Roman"/>
                <w:sz w:val="18"/>
                <w:szCs w:val="18"/>
              </w:rPr>
            </w:pPr>
          </w:p>
        </w:tc>
      </w:tr>
      <w:tr w:rsidR="00203B18" w:rsidRPr="00203B18" w14:paraId="157B2392" w14:textId="77777777" w:rsidTr="00C06807">
        <w:trPr>
          <w:jc w:val="center"/>
        </w:trPr>
        <w:tc>
          <w:tcPr>
            <w:tcW w:w="2423" w:type="dxa"/>
            <w:shd w:val="clear" w:color="auto" w:fill="F2F2F2" w:themeFill="background1" w:themeFillShade="F2"/>
            <w:vAlign w:val="center"/>
          </w:tcPr>
          <w:p w14:paraId="60A029A9" w14:textId="5393721C" w:rsidR="00885792" w:rsidRPr="00203B18" w:rsidRDefault="00885792" w:rsidP="00885792">
            <w:pPr>
              <w:rPr>
                <w:rFonts w:ascii="Times New Roman" w:eastAsia="宋体" w:hAnsi="Times New Roman" w:cs="Times New Roman"/>
                <w:sz w:val="18"/>
                <w:szCs w:val="18"/>
              </w:rPr>
            </w:pPr>
            <w:r w:rsidRPr="00203B18">
              <w:rPr>
                <w:rFonts w:ascii="Times New Roman" w:eastAsia="宋体" w:hAnsi="Times New Roman" w:cs="Times New Roman"/>
                <w:sz w:val="18"/>
                <w:szCs w:val="18"/>
              </w:rPr>
              <w:t xml:space="preserve">  Yes</w:t>
            </w:r>
          </w:p>
        </w:tc>
        <w:tc>
          <w:tcPr>
            <w:tcW w:w="2268" w:type="dxa"/>
            <w:shd w:val="clear" w:color="auto" w:fill="F2F2F2" w:themeFill="background1" w:themeFillShade="F2"/>
            <w:vAlign w:val="center"/>
          </w:tcPr>
          <w:p w14:paraId="7B6B1BAC" w14:textId="3AF4D7AD" w:rsidR="00885792" w:rsidRPr="00203B18" w:rsidRDefault="00885792"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299 (45.0)</w:t>
            </w:r>
          </w:p>
        </w:tc>
        <w:tc>
          <w:tcPr>
            <w:tcW w:w="2268" w:type="dxa"/>
            <w:shd w:val="clear" w:color="auto" w:fill="F2F2F2" w:themeFill="background1" w:themeFillShade="F2"/>
            <w:vAlign w:val="center"/>
          </w:tcPr>
          <w:p w14:paraId="5711892C" w14:textId="6AB19D85" w:rsidR="00885792" w:rsidRPr="00203B18" w:rsidRDefault="00885792"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219 (42.4)</w:t>
            </w:r>
          </w:p>
        </w:tc>
        <w:tc>
          <w:tcPr>
            <w:tcW w:w="2268" w:type="dxa"/>
            <w:shd w:val="clear" w:color="auto" w:fill="F2F2F2" w:themeFill="background1" w:themeFillShade="F2"/>
            <w:vAlign w:val="center"/>
          </w:tcPr>
          <w:p w14:paraId="56C84835" w14:textId="6AD943D5" w:rsidR="00885792" w:rsidRPr="00203B18" w:rsidRDefault="00B24C94"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NA</w:t>
            </w:r>
          </w:p>
        </w:tc>
        <w:tc>
          <w:tcPr>
            <w:tcW w:w="1120" w:type="dxa"/>
            <w:shd w:val="clear" w:color="auto" w:fill="F2F2F2" w:themeFill="background1" w:themeFillShade="F2"/>
            <w:vAlign w:val="center"/>
          </w:tcPr>
          <w:p w14:paraId="5C86F052" w14:textId="77777777" w:rsidR="00885792" w:rsidRPr="00203B18" w:rsidRDefault="00885792" w:rsidP="004138AC">
            <w:pPr>
              <w:jc w:val="center"/>
              <w:rPr>
                <w:rFonts w:ascii="Times New Roman" w:eastAsia="宋体" w:hAnsi="Times New Roman" w:cs="Times New Roman"/>
                <w:sz w:val="18"/>
                <w:szCs w:val="18"/>
              </w:rPr>
            </w:pPr>
          </w:p>
        </w:tc>
      </w:tr>
      <w:tr w:rsidR="00203B18" w:rsidRPr="00203B18" w14:paraId="21CB8D49" w14:textId="77777777" w:rsidTr="0007765B">
        <w:trPr>
          <w:jc w:val="center"/>
        </w:trPr>
        <w:tc>
          <w:tcPr>
            <w:tcW w:w="2423" w:type="dxa"/>
            <w:vAlign w:val="center"/>
          </w:tcPr>
          <w:p w14:paraId="30104CA4" w14:textId="29B41E04" w:rsidR="001E1A8E" w:rsidRPr="00203B18" w:rsidRDefault="001E1A8E" w:rsidP="001E1A8E">
            <w:pPr>
              <w:rPr>
                <w:rFonts w:ascii="Times New Roman" w:eastAsia="宋体" w:hAnsi="Times New Roman" w:cs="Times New Roman"/>
                <w:sz w:val="18"/>
                <w:szCs w:val="18"/>
              </w:rPr>
            </w:pPr>
            <w:r w:rsidRPr="00203B18">
              <w:rPr>
                <w:rFonts w:ascii="Times New Roman" w:eastAsia="宋体" w:hAnsi="Times New Roman" w:cs="Times New Roman"/>
                <w:sz w:val="18"/>
                <w:szCs w:val="18"/>
              </w:rPr>
              <w:t>Thrombus consistency</w:t>
            </w:r>
          </w:p>
        </w:tc>
        <w:tc>
          <w:tcPr>
            <w:tcW w:w="2268" w:type="dxa"/>
            <w:vAlign w:val="center"/>
          </w:tcPr>
          <w:p w14:paraId="7C58F6AF" w14:textId="77777777" w:rsidR="001E1A8E" w:rsidRPr="00203B18" w:rsidRDefault="001E1A8E" w:rsidP="004138AC">
            <w:pPr>
              <w:jc w:val="center"/>
              <w:rPr>
                <w:rFonts w:ascii="Times New Roman" w:eastAsia="宋体" w:hAnsi="Times New Roman" w:cs="Times New Roman"/>
                <w:sz w:val="18"/>
                <w:szCs w:val="18"/>
              </w:rPr>
            </w:pPr>
          </w:p>
        </w:tc>
        <w:tc>
          <w:tcPr>
            <w:tcW w:w="2268" w:type="dxa"/>
            <w:vAlign w:val="center"/>
          </w:tcPr>
          <w:p w14:paraId="7BFC7FDF" w14:textId="77777777" w:rsidR="001E1A8E" w:rsidRPr="00203B18" w:rsidRDefault="001E1A8E" w:rsidP="004138AC">
            <w:pPr>
              <w:jc w:val="center"/>
              <w:rPr>
                <w:rFonts w:ascii="Times New Roman" w:eastAsia="宋体" w:hAnsi="Times New Roman" w:cs="Times New Roman"/>
                <w:sz w:val="18"/>
                <w:szCs w:val="18"/>
              </w:rPr>
            </w:pPr>
          </w:p>
        </w:tc>
        <w:tc>
          <w:tcPr>
            <w:tcW w:w="2268" w:type="dxa"/>
            <w:vAlign w:val="center"/>
          </w:tcPr>
          <w:p w14:paraId="20C28839" w14:textId="77777777" w:rsidR="001E1A8E" w:rsidRPr="00203B18" w:rsidRDefault="001E1A8E" w:rsidP="004138AC">
            <w:pPr>
              <w:jc w:val="center"/>
              <w:rPr>
                <w:rFonts w:ascii="Times New Roman" w:eastAsia="宋体" w:hAnsi="Times New Roman" w:cs="Times New Roman"/>
                <w:sz w:val="18"/>
                <w:szCs w:val="18"/>
              </w:rPr>
            </w:pPr>
          </w:p>
        </w:tc>
        <w:tc>
          <w:tcPr>
            <w:tcW w:w="1120" w:type="dxa"/>
            <w:vAlign w:val="center"/>
          </w:tcPr>
          <w:p w14:paraId="61F0B012" w14:textId="1E7AF08E" w:rsidR="001E1A8E" w:rsidRPr="00203B18" w:rsidRDefault="00885792"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0.121</w:t>
            </w:r>
          </w:p>
        </w:tc>
      </w:tr>
      <w:tr w:rsidR="00203B18" w:rsidRPr="00203B18" w14:paraId="28C32A65" w14:textId="77777777" w:rsidTr="00C06807">
        <w:trPr>
          <w:jc w:val="center"/>
        </w:trPr>
        <w:tc>
          <w:tcPr>
            <w:tcW w:w="2423" w:type="dxa"/>
            <w:shd w:val="clear" w:color="auto" w:fill="F2F2F2" w:themeFill="background1" w:themeFillShade="F2"/>
            <w:vAlign w:val="center"/>
          </w:tcPr>
          <w:p w14:paraId="18F7F0C7" w14:textId="77777777" w:rsidR="00885792" w:rsidRPr="00203B18" w:rsidRDefault="00885792" w:rsidP="00885792">
            <w:pPr>
              <w:ind w:firstLineChars="100" w:firstLine="180"/>
              <w:rPr>
                <w:rFonts w:ascii="Times New Roman" w:eastAsia="宋体" w:hAnsi="Times New Roman" w:cs="Times New Roman"/>
                <w:sz w:val="18"/>
                <w:szCs w:val="18"/>
              </w:rPr>
            </w:pPr>
            <w:r w:rsidRPr="00203B18">
              <w:rPr>
                <w:rFonts w:ascii="Times New Roman" w:eastAsia="宋体" w:hAnsi="Times New Roman" w:cs="Times New Roman"/>
                <w:sz w:val="18"/>
                <w:szCs w:val="18"/>
              </w:rPr>
              <w:t>Friable</w:t>
            </w:r>
          </w:p>
        </w:tc>
        <w:tc>
          <w:tcPr>
            <w:tcW w:w="2268" w:type="dxa"/>
            <w:shd w:val="clear" w:color="auto" w:fill="F2F2F2" w:themeFill="background1" w:themeFillShade="F2"/>
            <w:vAlign w:val="center"/>
          </w:tcPr>
          <w:p w14:paraId="7ADCD22A" w14:textId="48CC4B54" w:rsidR="00885792" w:rsidRPr="00203B18" w:rsidRDefault="00885792"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367 (55.3)</w:t>
            </w:r>
          </w:p>
        </w:tc>
        <w:tc>
          <w:tcPr>
            <w:tcW w:w="2268" w:type="dxa"/>
            <w:shd w:val="clear" w:color="auto" w:fill="F2F2F2" w:themeFill="background1" w:themeFillShade="F2"/>
            <w:vAlign w:val="center"/>
          </w:tcPr>
          <w:p w14:paraId="0477873A" w14:textId="08D4A9E6" w:rsidR="00885792" w:rsidRPr="00203B18" w:rsidRDefault="00885792"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309 (59.8)</w:t>
            </w:r>
          </w:p>
        </w:tc>
        <w:tc>
          <w:tcPr>
            <w:tcW w:w="2268" w:type="dxa"/>
            <w:shd w:val="clear" w:color="auto" w:fill="F2F2F2" w:themeFill="background1" w:themeFillShade="F2"/>
            <w:vAlign w:val="center"/>
          </w:tcPr>
          <w:p w14:paraId="788B7A2F" w14:textId="6BF3306D" w:rsidR="00885792" w:rsidRPr="00203B18" w:rsidRDefault="00B24C94"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NA</w:t>
            </w:r>
          </w:p>
        </w:tc>
        <w:tc>
          <w:tcPr>
            <w:tcW w:w="1120" w:type="dxa"/>
            <w:shd w:val="clear" w:color="auto" w:fill="F2F2F2" w:themeFill="background1" w:themeFillShade="F2"/>
            <w:vAlign w:val="center"/>
          </w:tcPr>
          <w:p w14:paraId="19DB4D2B" w14:textId="77777777" w:rsidR="00885792" w:rsidRPr="00203B18" w:rsidRDefault="00885792" w:rsidP="004138AC">
            <w:pPr>
              <w:jc w:val="center"/>
              <w:rPr>
                <w:rFonts w:ascii="Times New Roman" w:eastAsia="宋体" w:hAnsi="Times New Roman" w:cs="Times New Roman"/>
                <w:sz w:val="18"/>
                <w:szCs w:val="18"/>
              </w:rPr>
            </w:pPr>
          </w:p>
        </w:tc>
      </w:tr>
      <w:tr w:rsidR="00203B18" w:rsidRPr="00203B18" w14:paraId="409FC566" w14:textId="77777777" w:rsidTr="0007765B">
        <w:trPr>
          <w:jc w:val="center"/>
        </w:trPr>
        <w:tc>
          <w:tcPr>
            <w:tcW w:w="2423" w:type="dxa"/>
            <w:vAlign w:val="center"/>
          </w:tcPr>
          <w:p w14:paraId="623E2667" w14:textId="77777777" w:rsidR="00885792" w:rsidRPr="00203B18" w:rsidRDefault="00885792" w:rsidP="00885792">
            <w:pPr>
              <w:ind w:firstLineChars="100" w:firstLine="180"/>
              <w:rPr>
                <w:rFonts w:ascii="Times New Roman" w:eastAsia="宋体" w:hAnsi="Times New Roman" w:cs="Times New Roman"/>
                <w:sz w:val="18"/>
                <w:szCs w:val="18"/>
              </w:rPr>
            </w:pPr>
            <w:r w:rsidRPr="00203B18">
              <w:rPr>
                <w:rFonts w:ascii="Times New Roman" w:eastAsia="宋体" w:hAnsi="Times New Roman" w:cs="Times New Roman"/>
                <w:sz w:val="18"/>
                <w:szCs w:val="18"/>
              </w:rPr>
              <w:t>Solid</w:t>
            </w:r>
          </w:p>
        </w:tc>
        <w:tc>
          <w:tcPr>
            <w:tcW w:w="2268" w:type="dxa"/>
            <w:vAlign w:val="center"/>
          </w:tcPr>
          <w:p w14:paraId="055422BA" w14:textId="438D80BA" w:rsidR="00885792" w:rsidRPr="00203B18" w:rsidRDefault="00885792"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297 (44.7)</w:t>
            </w:r>
          </w:p>
        </w:tc>
        <w:tc>
          <w:tcPr>
            <w:tcW w:w="2268" w:type="dxa"/>
            <w:vAlign w:val="center"/>
          </w:tcPr>
          <w:p w14:paraId="07C4DCDE" w14:textId="7B338594" w:rsidR="00885792" w:rsidRPr="00203B18" w:rsidRDefault="00885792" w:rsidP="004138AC">
            <w:pPr>
              <w:jc w:val="center"/>
              <w:rPr>
                <w:rFonts w:ascii="Times New Roman" w:eastAsia="宋体" w:hAnsi="Times New Roman" w:cs="Times New Roman"/>
                <w:sz w:val="18"/>
                <w:szCs w:val="18"/>
              </w:rPr>
            </w:pPr>
            <w:r w:rsidRPr="00203B18">
              <w:rPr>
                <w:rFonts w:ascii="Times New Roman" w:hAnsi="Times New Roman" w:cs="Times New Roman"/>
                <w:sz w:val="18"/>
                <w:szCs w:val="18"/>
              </w:rPr>
              <w:t>208 (40.2)</w:t>
            </w:r>
          </w:p>
        </w:tc>
        <w:tc>
          <w:tcPr>
            <w:tcW w:w="2268" w:type="dxa"/>
            <w:vAlign w:val="center"/>
          </w:tcPr>
          <w:p w14:paraId="2659D2F8" w14:textId="6B5C4098" w:rsidR="00885792" w:rsidRPr="00203B18" w:rsidRDefault="00B24C94"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NA</w:t>
            </w:r>
          </w:p>
        </w:tc>
        <w:tc>
          <w:tcPr>
            <w:tcW w:w="1120" w:type="dxa"/>
            <w:vAlign w:val="center"/>
          </w:tcPr>
          <w:p w14:paraId="5EFF2EE9" w14:textId="77777777" w:rsidR="00885792" w:rsidRPr="00203B18" w:rsidRDefault="00885792" w:rsidP="004138AC">
            <w:pPr>
              <w:jc w:val="center"/>
              <w:rPr>
                <w:rFonts w:ascii="Times New Roman" w:eastAsia="宋体" w:hAnsi="Times New Roman" w:cs="Times New Roman"/>
                <w:sz w:val="18"/>
                <w:szCs w:val="18"/>
              </w:rPr>
            </w:pPr>
          </w:p>
        </w:tc>
      </w:tr>
      <w:tr w:rsidR="00203B18" w:rsidRPr="00203B18" w14:paraId="0C84D3D9" w14:textId="77777777" w:rsidTr="00C06807">
        <w:trPr>
          <w:jc w:val="center"/>
        </w:trPr>
        <w:tc>
          <w:tcPr>
            <w:tcW w:w="2423" w:type="dxa"/>
            <w:shd w:val="clear" w:color="auto" w:fill="F2F2F2" w:themeFill="background1" w:themeFillShade="F2"/>
            <w:vAlign w:val="center"/>
          </w:tcPr>
          <w:p w14:paraId="4C64ACED" w14:textId="17D1A15F" w:rsidR="001E1A8E" w:rsidRPr="00203B18" w:rsidRDefault="001E1A8E" w:rsidP="001E1A8E">
            <w:pPr>
              <w:rPr>
                <w:rFonts w:ascii="Times New Roman" w:eastAsia="宋体" w:hAnsi="Times New Roman" w:cs="Times New Roman"/>
                <w:sz w:val="18"/>
                <w:szCs w:val="18"/>
              </w:rPr>
            </w:pPr>
            <w:r w:rsidRPr="00203B18">
              <w:rPr>
                <w:rFonts w:ascii="Times New Roman" w:eastAsia="宋体" w:hAnsi="Times New Roman" w:cs="Times New Roman"/>
                <w:sz w:val="18"/>
                <w:szCs w:val="18"/>
              </w:rPr>
              <w:t>5-y</w:t>
            </w:r>
            <w:r w:rsidR="004138AC" w:rsidRPr="00203B18">
              <w:rPr>
                <w:rFonts w:ascii="Times New Roman" w:eastAsia="宋体" w:hAnsi="Times New Roman" w:cs="Times New Roman"/>
                <w:sz w:val="18"/>
                <w:szCs w:val="18"/>
              </w:rPr>
              <w:t>ea</w:t>
            </w:r>
            <w:r w:rsidRPr="00203B18">
              <w:rPr>
                <w:rFonts w:ascii="Times New Roman" w:eastAsia="宋体" w:hAnsi="Times New Roman" w:cs="Times New Roman"/>
                <w:sz w:val="18"/>
                <w:szCs w:val="18"/>
              </w:rPr>
              <w:t xml:space="preserve">r OS probability (%) </w:t>
            </w:r>
          </w:p>
        </w:tc>
        <w:tc>
          <w:tcPr>
            <w:tcW w:w="2268" w:type="dxa"/>
            <w:shd w:val="clear" w:color="auto" w:fill="F2F2F2" w:themeFill="background1" w:themeFillShade="F2"/>
            <w:vAlign w:val="center"/>
          </w:tcPr>
          <w:p w14:paraId="4D4AD5E4" w14:textId="206EBF41" w:rsidR="001E1A8E" w:rsidRPr="00203B18" w:rsidRDefault="00261B39"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57.2</w:t>
            </w:r>
          </w:p>
        </w:tc>
        <w:tc>
          <w:tcPr>
            <w:tcW w:w="2268" w:type="dxa"/>
            <w:shd w:val="clear" w:color="auto" w:fill="F2F2F2" w:themeFill="background1" w:themeFillShade="F2"/>
            <w:vAlign w:val="center"/>
          </w:tcPr>
          <w:p w14:paraId="4AFC64D8" w14:textId="5B259C1B" w:rsidR="001E1A8E" w:rsidRPr="00203B18" w:rsidRDefault="00261B39"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56.6</w:t>
            </w:r>
          </w:p>
        </w:tc>
        <w:tc>
          <w:tcPr>
            <w:tcW w:w="2268" w:type="dxa"/>
            <w:shd w:val="clear" w:color="auto" w:fill="F2F2F2" w:themeFill="background1" w:themeFillShade="F2"/>
            <w:vAlign w:val="center"/>
          </w:tcPr>
          <w:p w14:paraId="4FB58437" w14:textId="49B95D01" w:rsidR="001E1A8E" w:rsidRPr="00203B18" w:rsidRDefault="00261B39"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55.6</w:t>
            </w:r>
          </w:p>
        </w:tc>
        <w:tc>
          <w:tcPr>
            <w:tcW w:w="1120" w:type="dxa"/>
            <w:shd w:val="clear" w:color="auto" w:fill="F2F2F2" w:themeFill="background1" w:themeFillShade="F2"/>
            <w:vAlign w:val="center"/>
          </w:tcPr>
          <w:p w14:paraId="019E1258" w14:textId="6585777B" w:rsidR="001E1A8E" w:rsidRPr="00203B18" w:rsidRDefault="00841364"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0.</w:t>
            </w:r>
            <w:r w:rsidR="004F323D" w:rsidRPr="00203B18">
              <w:rPr>
                <w:rFonts w:ascii="Times New Roman" w:eastAsia="宋体" w:hAnsi="Times New Roman" w:cs="Times New Roman"/>
                <w:sz w:val="18"/>
                <w:szCs w:val="18"/>
              </w:rPr>
              <w:t>68</w:t>
            </w:r>
            <w:r w:rsidRPr="00203B18">
              <w:rPr>
                <w:rFonts w:ascii="Times New Roman" w:eastAsia="宋体" w:hAnsi="Times New Roman" w:cs="Times New Roman"/>
                <w:sz w:val="18"/>
                <w:szCs w:val="18"/>
              </w:rPr>
              <w:t>0</w:t>
            </w:r>
          </w:p>
        </w:tc>
      </w:tr>
      <w:tr w:rsidR="005E7C84" w:rsidRPr="00203B18" w14:paraId="3D317AF9" w14:textId="77777777" w:rsidTr="0007765B">
        <w:trPr>
          <w:jc w:val="center"/>
        </w:trPr>
        <w:tc>
          <w:tcPr>
            <w:tcW w:w="2423" w:type="dxa"/>
            <w:tcBorders>
              <w:bottom w:val="single" w:sz="12" w:space="0" w:color="auto"/>
            </w:tcBorders>
            <w:vAlign w:val="center"/>
          </w:tcPr>
          <w:p w14:paraId="5EBFE065" w14:textId="3136B7DA" w:rsidR="001E1A8E" w:rsidRPr="00203B18" w:rsidRDefault="001E1A8E" w:rsidP="001E1A8E">
            <w:pPr>
              <w:rPr>
                <w:rFonts w:ascii="Times New Roman" w:eastAsia="宋体" w:hAnsi="Times New Roman" w:cs="Times New Roman"/>
                <w:sz w:val="18"/>
                <w:szCs w:val="18"/>
              </w:rPr>
            </w:pPr>
            <w:r w:rsidRPr="00203B18">
              <w:rPr>
                <w:rFonts w:ascii="Times New Roman" w:eastAsia="宋体" w:hAnsi="Times New Roman" w:cs="Times New Roman"/>
                <w:sz w:val="18"/>
                <w:szCs w:val="18"/>
              </w:rPr>
              <w:t>5-y</w:t>
            </w:r>
            <w:r w:rsidR="004138AC" w:rsidRPr="00203B18">
              <w:rPr>
                <w:rFonts w:ascii="Times New Roman" w:eastAsia="宋体" w:hAnsi="Times New Roman" w:cs="Times New Roman"/>
                <w:sz w:val="18"/>
                <w:szCs w:val="18"/>
              </w:rPr>
              <w:t>ea</w:t>
            </w:r>
            <w:r w:rsidRPr="00203B18">
              <w:rPr>
                <w:rFonts w:ascii="Times New Roman" w:eastAsia="宋体" w:hAnsi="Times New Roman" w:cs="Times New Roman"/>
                <w:sz w:val="18"/>
                <w:szCs w:val="18"/>
              </w:rPr>
              <w:t>r DFS probability (%)</w:t>
            </w:r>
          </w:p>
        </w:tc>
        <w:tc>
          <w:tcPr>
            <w:tcW w:w="2268" w:type="dxa"/>
            <w:tcBorders>
              <w:bottom w:val="single" w:sz="12" w:space="0" w:color="auto"/>
            </w:tcBorders>
            <w:vAlign w:val="center"/>
          </w:tcPr>
          <w:p w14:paraId="02105980" w14:textId="01E6796B" w:rsidR="001E1A8E" w:rsidRPr="00203B18" w:rsidRDefault="00261B39"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45.2</w:t>
            </w:r>
          </w:p>
        </w:tc>
        <w:tc>
          <w:tcPr>
            <w:tcW w:w="2268" w:type="dxa"/>
            <w:tcBorders>
              <w:bottom w:val="single" w:sz="12" w:space="0" w:color="auto"/>
            </w:tcBorders>
            <w:vAlign w:val="center"/>
          </w:tcPr>
          <w:p w14:paraId="4846345A" w14:textId="547F580A" w:rsidR="001E1A8E" w:rsidRPr="00203B18" w:rsidRDefault="00261B39"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44.1</w:t>
            </w:r>
          </w:p>
        </w:tc>
        <w:tc>
          <w:tcPr>
            <w:tcW w:w="2268" w:type="dxa"/>
            <w:tcBorders>
              <w:bottom w:val="single" w:sz="12" w:space="0" w:color="auto"/>
            </w:tcBorders>
            <w:vAlign w:val="center"/>
          </w:tcPr>
          <w:p w14:paraId="48534B05" w14:textId="01FE9A26" w:rsidR="001E1A8E" w:rsidRPr="00203B18" w:rsidRDefault="00B24C94"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NA</w:t>
            </w:r>
          </w:p>
        </w:tc>
        <w:tc>
          <w:tcPr>
            <w:tcW w:w="1120" w:type="dxa"/>
            <w:tcBorders>
              <w:bottom w:val="single" w:sz="12" w:space="0" w:color="auto"/>
            </w:tcBorders>
            <w:vAlign w:val="center"/>
          </w:tcPr>
          <w:p w14:paraId="3E71E5FE" w14:textId="1BEB8D04" w:rsidR="001E1A8E" w:rsidRPr="00203B18" w:rsidRDefault="00841364" w:rsidP="004138AC">
            <w:pPr>
              <w:jc w:val="center"/>
              <w:rPr>
                <w:rFonts w:ascii="Times New Roman" w:eastAsia="宋体" w:hAnsi="Times New Roman" w:cs="Times New Roman"/>
                <w:sz w:val="18"/>
                <w:szCs w:val="18"/>
              </w:rPr>
            </w:pPr>
            <w:r w:rsidRPr="00203B18">
              <w:rPr>
                <w:rFonts w:ascii="Times New Roman" w:eastAsia="宋体" w:hAnsi="Times New Roman" w:cs="Times New Roman"/>
                <w:sz w:val="18"/>
                <w:szCs w:val="18"/>
              </w:rPr>
              <w:t>0.</w:t>
            </w:r>
            <w:r w:rsidR="004F323D" w:rsidRPr="00203B18">
              <w:rPr>
                <w:rFonts w:ascii="Times New Roman" w:eastAsia="宋体" w:hAnsi="Times New Roman" w:cs="Times New Roman"/>
                <w:sz w:val="18"/>
                <w:szCs w:val="18"/>
              </w:rPr>
              <w:t>89</w:t>
            </w:r>
            <w:r w:rsidRPr="00203B18">
              <w:rPr>
                <w:rFonts w:ascii="Times New Roman" w:eastAsia="宋体" w:hAnsi="Times New Roman" w:cs="Times New Roman"/>
                <w:sz w:val="18"/>
                <w:szCs w:val="18"/>
              </w:rPr>
              <w:t>0</w:t>
            </w:r>
          </w:p>
        </w:tc>
      </w:tr>
      <w:bookmarkEnd w:id="11"/>
      <w:bookmarkEnd w:id="13"/>
    </w:tbl>
    <w:p w14:paraId="7837D379" w14:textId="77777777" w:rsidR="00926489" w:rsidRPr="00203B18" w:rsidRDefault="00926489" w:rsidP="00704478">
      <w:pPr>
        <w:rPr>
          <w:rFonts w:ascii="Times New Roman" w:eastAsia="宋体" w:hAnsi="Times New Roman" w:cs="Times New Roman"/>
          <w:szCs w:val="21"/>
        </w:rPr>
      </w:pPr>
    </w:p>
    <w:p w14:paraId="046B6DAE" w14:textId="34753D5E" w:rsidR="00165185" w:rsidRPr="00203B18" w:rsidRDefault="00B24C94" w:rsidP="00704478">
      <w:pPr>
        <w:rPr>
          <w:rFonts w:ascii="Times New Roman" w:eastAsia="宋体" w:hAnsi="Times New Roman" w:cs="Times New Roman"/>
          <w:szCs w:val="21"/>
        </w:rPr>
      </w:pPr>
      <w:r w:rsidRPr="00203B18">
        <w:rPr>
          <w:rFonts w:ascii="Times New Roman" w:eastAsia="宋体" w:hAnsi="Times New Roman" w:cs="Times New Roman"/>
          <w:szCs w:val="21"/>
        </w:rPr>
        <w:t>NOTE. Data are presented as No. (%) unless indicated otherwise.</w:t>
      </w:r>
    </w:p>
    <w:p w14:paraId="10C01D43" w14:textId="352F4C36" w:rsidR="00C06807" w:rsidRPr="00203B18" w:rsidRDefault="00C06807" w:rsidP="00704478">
      <w:pPr>
        <w:rPr>
          <w:rFonts w:ascii="Times New Roman" w:eastAsia="宋体" w:hAnsi="Times New Roman" w:cs="Times New Roman"/>
          <w:szCs w:val="21"/>
        </w:rPr>
      </w:pPr>
      <w:proofErr w:type="spellStart"/>
      <w:r w:rsidRPr="00203B18">
        <w:rPr>
          <w:rFonts w:ascii="Times New Roman" w:eastAsia="宋体" w:hAnsi="Times New Roman" w:cs="Times New Roman"/>
          <w:bCs/>
          <w:vertAlign w:val="superscript"/>
        </w:rPr>
        <w:t>a</w:t>
      </w:r>
      <w:r w:rsidRPr="00203B18">
        <w:rPr>
          <w:rFonts w:ascii="Times New Roman" w:eastAsia="宋体" w:hAnsi="Times New Roman" w:cs="Times New Roman"/>
          <w:bCs/>
        </w:rPr>
        <w:t>According</w:t>
      </w:r>
      <w:proofErr w:type="spellEnd"/>
      <w:r w:rsidRPr="00203B18">
        <w:rPr>
          <w:rFonts w:ascii="Times New Roman" w:eastAsia="宋体" w:hAnsi="Times New Roman" w:cs="Times New Roman"/>
          <w:bCs/>
        </w:rPr>
        <w:t xml:space="preserve"> to the Mayo Clinic Classification</w:t>
      </w:r>
    </w:p>
    <w:p w14:paraId="6DFC3C10" w14:textId="751DCE6F" w:rsidR="00704478" w:rsidRPr="00203B18" w:rsidRDefault="00704478" w:rsidP="00704478">
      <w:pPr>
        <w:rPr>
          <w:rFonts w:ascii="Times New Roman" w:hAnsi="Times New Roman" w:cs="Times New Roman"/>
          <w:kern w:val="0"/>
          <w:szCs w:val="21"/>
        </w:rPr>
      </w:pPr>
      <w:r w:rsidRPr="00203B18">
        <w:rPr>
          <w:rFonts w:ascii="Times New Roman" w:hAnsi="Times New Roman" w:cs="Times New Roman"/>
          <w:kern w:val="0"/>
          <w:szCs w:val="21"/>
        </w:rPr>
        <w:t xml:space="preserve">Abbreviations: </w:t>
      </w:r>
      <w:r w:rsidR="004138AC" w:rsidRPr="00203B18">
        <w:rPr>
          <w:rFonts w:ascii="Times New Roman" w:hAnsi="Times New Roman" w:cs="Times New Roman"/>
          <w:kern w:val="0"/>
          <w:szCs w:val="21"/>
        </w:rPr>
        <w:t xml:space="preserve">PNS, Paraneoplastic Syndrome; </w:t>
      </w:r>
      <w:r w:rsidR="004D7784" w:rsidRPr="00203B18">
        <w:rPr>
          <w:rFonts w:ascii="Times New Roman" w:hAnsi="Times New Roman" w:cs="Times New Roman"/>
          <w:kern w:val="0"/>
          <w:szCs w:val="21"/>
        </w:rPr>
        <w:t xml:space="preserve">NLR, neutrophil to lymphocyte ratio; </w:t>
      </w:r>
      <w:r w:rsidR="00BE318D" w:rsidRPr="00203B18">
        <w:rPr>
          <w:rFonts w:ascii="Times New Roman" w:hAnsi="Times New Roman" w:cs="Times New Roman"/>
          <w:kern w:val="0"/>
          <w:szCs w:val="21"/>
        </w:rPr>
        <w:t xml:space="preserve">PT, primary tumor; VTT, venous tumor thrombus; </w:t>
      </w:r>
      <w:r w:rsidR="00DE5C47" w:rsidRPr="00203B18">
        <w:rPr>
          <w:rFonts w:ascii="Times New Roman" w:hAnsi="Times New Roman" w:cs="Times New Roman"/>
          <w:kern w:val="0"/>
          <w:szCs w:val="21"/>
        </w:rPr>
        <w:t>OS, overall survival; DFS, disease-free survival</w:t>
      </w:r>
      <w:r w:rsidR="00B24C94" w:rsidRPr="00203B18">
        <w:rPr>
          <w:rFonts w:ascii="Times New Roman" w:hAnsi="Times New Roman" w:cs="Times New Roman"/>
          <w:kern w:val="0"/>
          <w:szCs w:val="21"/>
        </w:rPr>
        <w:t>; NA, not available</w:t>
      </w:r>
      <w:r w:rsidRPr="00203B18">
        <w:rPr>
          <w:rFonts w:ascii="Times New Roman" w:hAnsi="Times New Roman" w:cs="Times New Roman"/>
          <w:kern w:val="0"/>
          <w:szCs w:val="21"/>
        </w:rPr>
        <w:t xml:space="preserve">. </w:t>
      </w:r>
    </w:p>
    <w:p w14:paraId="5B8AA339" w14:textId="77777777" w:rsidR="00337432" w:rsidRPr="00203B18" w:rsidRDefault="00337432" w:rsidP="00337432">
      <w:pPr>
        <w:rPr>
          <w:rFonts w:ascii="Times New Roman" w:hAnsi="Times New Roman" w:cs="Times New Roman"/>
          <w:kern w:val="0"/>
          <w:szCs w:val="21"/>
        </w:rPr>
      </w:pPr>
      <w:r w:rsidRPr="00203B18">
        <w:rPr>
          <w:rFonts w:ascii="Times New Roman" w:hAnsi="Times New Roman" w:cs="Times New Roman"/>
          <w:i/>
          <w:iCs/>
          <w:kern w:val="0"/>
          <w:szCs w:val="21"/>
        </w:rPr>
        <w:t>P</w:t>
      </w:r>
      <w:r w:rsidRPr="00203B18">
        <w:rPr>
          <w:rFonts w:ascii="Times New Roman" w:hAnsi="Times New Roman" w:cs="Times New Roman"/>
          <w:kern w:val="0"/>
          <w:szCs w:val="21"/>
        </w:rPr>
        <w:t xml:space="preserve"> values were calculated by ANOVA or Kruskal-Wallis tests for continuous variables, Chi-square test for categorical variables and Cochran-Mantel-Haenszel(CMH) Chi-square test for ordinal variables.</w:t>
      </w:r>
    </w:p>
    <w:p w14:paraId="1088108C" w14:textId="77777777" w:rsidR="00AC112E" w:rsidRPr="00203B18" w:rsidRDefault="00147553">
      <w:pPr>
        <w:rPr>
          <w:rFonts w:ascii="Times New Roman" w:eastAsia="宋体" w:hAnsi="Times New Roman" w:cs="Times New Roman"/>
          <w:sz w:val="18"/>
          <w:szCs w:val="18"/>
        </w:rPr>
      </w:pPr>
      <w:r w:rsidRPr="00203B18">
        <w:rPr>
          <w:rFonts w:ascii="Times New Roman" w:eastAsia="宋体" w:hAnsi="Times New Roman" w:cs="Times New Roman"/>
          <w:sz w:val="18"/>
          <w:szCs w:val="18"/>
        </w:rPr>
        <w:br w:type="page"/>
      </w:r>
    </w:p>
    <w:bookmarkEnd w:id="12"/>
    <w:p w14:paraId="0311347D" w14:textId="30312C96" w:rsidR="007A589A" w:rsidRPr="00203B18" w:rsidRDefault="00CC3DA3" w:rsidP="007A589A">
      <w:pPr>
        <w:rPr>
          <w:rFonts w:ascii="Times New Roman" w:eastAsia="宋体" w:hAnsi="Times New Roman" w:cs="Times New Roman"/>
          <w:bCs/>
        </w:rPr>
      </w:pPr>
      <w:r>
        <w:rPr>
          <w:rFonts w:ascii="Times New Roman" w:eastAsia="宋体" w:hAnsi="Times New Roman" w:cs="Times New Roman"/>
          <w:b/>
        </w:rPr>
        <w:lastRenderedPageBreak/>
        <w:t>Supplementary</w:t>
      </w:r>
      <w:r w:rsidR="005F6256" w:rsidRPr="00203B18">
        <w:rPr>
          <w:rFonts w:ascii="Times New Roman" w:eastAsia="宋体" w:hAnsi="Times New Roman" w:cs="Times New Roman"/>
          <w:b/>
        </w:rPr>
        <w:t xml:space="preserve"> </w:t>
      </w:r>
      <w:r w:rsidR="00BC2CE6">
        <w:rPr>
          <w:rFonts w:ascii="Times New Roman" w:eastAsia="宋体" w:hAnsi="Times New Roman" w:cs="Times New Roman"/>
          <w:b/>
        </w:rPr>
        <w:t>Table S</w:t>
      </w:r>
      <w:r w:rsidR="000D549B" w:rsidRPr="00203B18">
        <w:rPr>
          <w:rFonts w:ascii="Times New Roman" w:eastAsia="宋体" w:hAnsi="Times New Roman" w:cs="Times New Roman"/>
          <w:b/>
        </w:rPr>
        <w:t>3</w:t>
      </w:r>
      <w:r w:rsidR="007A589A" w:rsidRPr="00203B18">
        <w:rPr>
          <w:rFonts w:ascii="Times New Roman" w:eastAsia="宋体" w:hAnsi="Times New Roman" w:cs="Times New Roman"/>
          <w:b/>
        </w:rPr>
        <w:t xml:space="preserve">. </w:t>
      </w:r>
      <w:r w:rsidR="007A589A" w:rsidRPr="00203B18">
        <w:rPr>
          <w:rFonts w:ascii="Times New Roman" w:eastAsia="宋体" w:hAnsi="Times New Roman" w:cs="Times New Roman"/>
          <w:bCs/>
        </w:rPr>
        <w:t>Correlations between VTT grading and Clinicopathologic Characteristics of Patients</w:t>
      </w:r>
      <w:bookmarkStart w:id="15" w:name="_Hlk99394775"/>
      <w:r w:rsidR="007A589A" w:rsidRPr="00203B18">
        <w:rPr>
          <w:rFonts w:ascii="Times New Roman" w:eastAsia="宋体" w:hAnsi="Times New Roman" w:cs="Times New Roman"/>
          <w:bCs/>
        </w:rPr>
        <w:t xml:space="preserve"> in indicated cohorts</w:t>
      </w:r>
      <w:bookmarkEnd w:id="15"/>
      <w:r w:rsidR="007A589A" w:rsidRPr="00203B18">
        <w:rPr>
          <w:rFonts w:ascii="Times New Roman" w:eastAsia="宋体" w:hAnsi="Times New Roman" w:cs="Times New Roman"/>
          <w:bCs/>
        </w:rPr>
        <w:t>.</w:t>
      </w:r>
    </w:p>
    <w:p w14:paraId="461750CA" w14:textId="77777777" w:rsidR="007A589A" w:rsidRPr="00203B18" w:rsidRDefault="007A589A" w:rsidP="007A589A">
      <w:pPr>
        <w:rPr>
          <w:rFonts w:ascii="Times New Roman" w:eastAsia="宋体" w:hAnsi="Times New Roman" w:cs="Times New Roman"/>
        </w:rPr>
      </w:pPr>
      <w:bookmarkStart w:id="16" w:name="_Hlk99386932"/>
    </w:p>
    <w:tbl>
      <w:tblPr>
        <w:tblStyle w:val="a5"/>
        <w:tblW w:w="18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0"/>
        <w:gridCol w:w="1915"/>
        <w:gridCol w:w="1199"/>
        <w:gridCol w:w="1218"/>
        <w:gridCol w:w="1218"/>
        <w:gridCol w:w="1215"/>
        <w:gridCol w:w="807"/>
        <w:gridCol w:w="1193"/>
        <w:gridCol w:w="1197"/>
        <w:gridCol w:w="1195"/>
        <w:gridCol w:w="1195"/>
        <w:gridCol w:w="807"/>
        <w:gridCol w:w="1192"/>
        <w:gridCol w:w="1200"/>
        <w:gridCol w:w="1200"/>
        <w:gridCol w:w="807"/>
      </w:tblGrid>
      <w:tr w:rsidR="00203B18" w:rsidRPr="00203B18" w14:paraId="67FED25E" w14:textId="77777777" w:rsidTr="00225F54">
        <w:tc>
          <w:tcPr>
            <w:tcW w:w="1430" w:type="dxa"/>
            <w:vMerge w:val="restart"/>
            <w:tcBorders>
              <w:top w:val="single" w:sz="12" w:space="0" w:color="auto"/>
              <w:bottom w:val="single" w:sz="12" w:space="0" w:color="auto"/>
            </w:tcBorders>
            <w:shd w:val="clear" w:color="auto" w:fill="F4B083" w:themeFill="accent2" w:themeFillTint="99"/>
            <w:vAlign w:val="center"/>
          </w:tcPr>
          <w:p w14:paraId="078323C4" w14:textId="6F3CC38D" w:rsidR="005F6256" w:rsidRPr="00203B18" w:rsidRDefault="005F6256" w:rsidP="005F6256">
            <w:pPr>
              <w:rPr>
                <w:rFonts w:ascii="Times New Roman" w:eastAsia="宋体" w:hAnsi="Times New Roman" w:cs="Times New Roman"/>
                <w:sz w:val="22"/>
              </w:rPr>
            </w:pPr>
            <w:bookmarkStart w:id="17" w:name="_Hlk99616730"/>
            <w:r w:rsidRPr="00203B18">
              <w:rPr>
                <w:rFonts w:ascii="Times New Roman" w:eastAsia="宋体" w:hAnsi="Times New Roman" w:cs="Times New Roman"/>
                <w:sz w:val="22"/>
              </w:rPr>
              <w:t>Variables</w:t>
            </w:r>
          </w:p>
        </w:tc>
        <w:tc>
          <w:tcPr>
            <w:tcW w:w="1915" w:type="dxa"/>
            <w:vMerge w:val="restart"/>
            <w:tcBorders>
              <w:top w:val="single" w:sz="12" w:space="0" w:color="auto"/>
              <w:bottom w:val="single" w:sz="12" w:space="0" w:color="auto"/>
            </w:tcBorders>
            <w:shd w:val="clear" w:color="auto" w:fill="F4B083" w:themeFill="accent2" w:themeFillTint="99"/>
            <w:vAlign w:val="center"/>
          </w:tcPr>
          <w:p w14:paraId="4CFFBA2B" w14:textId="4BA96147" w:rsidR="005F6256" w:rsidRPr="00203B18" w:rsidRDefault="005F6256" w:rsidP="005F6256">
            <w:pPr>
              <w:rPr>
                <w:rFonts w:ascii="Times New Roman" w:eastAsia="宋体" w:hAnsi="Times New Roman" w:cs="Times New Roman"/>
                <w:sz w:val="22"/>
              </w:rPr>
            </w:pPr>
            <w:r w:rsidRPr="00203B18">
              <w:rPr>
                <w:rFonts w:ascii="Times New Roman" w:eastAsia="宋体" w:hAnsi="Times New Roman" w:cs="Times New Roman"/>
                <w:sz w:val="22"/>
              </w:rPr>
              <w:t>Status</w:t>
            </w:r>
          </w:p>
        </w:tc>
        <w:tc>
          <w:tcPr>
            <w:tcW w:w="5657" w:type="dxa"/>
            <w:gridSpan w:val="5"/>
            <w:tcBorders>
              <w:top w:val="single" w:sz="12" w:space="0" w:color="auto"/>
            </w:tcBorders>
            <w:shd w:val="clear" w:color="auto" w:fill="F4B083" w:themeFill="accent2" w:themeFillTint="99"/>
            <w:vAlign w:val="center"/>
          </w:tcPr>
          <w:p w14:paraId="0995E4A8" w14:textId="4A9C6B66" w:rsidR="005F6256" w:rsidRPr="00203B18" w:rsidRDefault="000A479E" w:rsidP="00926489">
            <w:pPr>
              <w:jc w:val="center"/>
              <w:rPr>
                <w:rFonts w:ascii="Times New Roman" w:eastAsia="宋体" w:hAnsi="Times New Roman" w:cs="Times New Roman"/>
                <w:sz w:val="22"/>
              </w:rPr>
            </w:pPr>
            <w:r>
              <w:rPr>
                <w:rFonts w:ascii="Times New Roman" w:hAnsi="Times New Roman" w:cs="Times New Roman"/>
                <w:kern w:val="0"/>
                <w:sz w:val="22"/>
              </w:rPr>
              <w:t>Training</w:t>
            </w:r>
            <w:r w:rsidR="005F6256" w:rsidRPr="00203B18">
              <w:rPr>
                <w:rFonts w:ascii="Times New Roman" w:hAnsi="Times New Roman" w:cs="Times New Roman"/>
                <w:kern w:val="0"/>
                <w:sz w:val="22"/>
              </w:rPr>
              <w:t xml:space="preserve"> cohort (n = 664)</w:t>
            </w:r>
          </w:p>
        </w:tc>
        <w:tc>
          <w:tcPr>
            <w:tcW w:w="5587" w:type="dxa"/>
            <w:gridSpan w:val="5"/>
            <w:tcBorders>
              <w:top w:val="single" w:sz="12" w:space="0" w:color="auto"/>
            </w:tcBorders>
            <w:shd w:val="clear" w:color="auto" w:fill="F4B083" w:themeFill="accent2" w:themeFillTint="99"/>
            <w:vAlign w:val="center"/>
          </w:tcPr>
          <w:p w14:paraId="5671BD1F" w14:textId="77777777" w:rsidR="005F6256" w:rsidRPr="00203B18" w:rsidRDefault="005F6256" w:rsidP="00926489">
            <w:pPr>
              <w:jc w:val="center"/>
              <w:rPr>
                <w:rFonts w:ascii="Times New Roman" w:hAnsi="Times New Roman" w:cs="Times New Roman"/>
                <w:sz w:val="22"/>
              </w:rPr>
            </w:pPr>
            <w:r w:rsidRPr="00203B18">
              <w:rPr>
                <w:rFonts w:ascii="Times New Roman" w:hAnsi="Times New Roman" w:cs="Times New Roman"/>
                <w:kern w:val="0"/>
                <w:sz w:val="22"/>
              </w:rPr>
              <w:t>China-Validation cohort (n = 517)</w:t>
            </w:r>
          </w:p>
        </w:tc>
        <w:tc>
          <w:tcPr>
            <w:tcW w:w="4399" w:type="dxa"/>
            <w:gridSpan w:val="4"/>
            <w:tcBorders>
              <w:top w:val="single" w:sz="12" w:space="0" w:color="auto"/>
            </w:tcBorders>
            <w:shd w:val="clear" w:color="auto" w:fill="F4B083" w:themeFill="accent2" w:themeFillTint="99"/>
            <w:vAlign w:val="center"/>
          </w:tcPr>
          <w:p w14:paraId="64714206" w14:textId="77777777" w:rsidR="005F6256" w:rsidRPr="00203B18" w:rsidRDefault="005F6256" w:rsidP="00926489">
            <w:pPr>
              <w:jc w:val="center"/>
              <w:rPr>
                <w:rFonts w:ascii="Times New Roman" w:hAnsi="Times New Roman" w:cs="Times New Roman"/>
                <w:sz w:val="22"/>
              </w:rPr>
            </w:pPr>
            <w:r w:rsidRPr="00203B18">
              <w:rPr>
                <w:rFonts w:ascii="Times New Roman" w:hAnsi="Times New Roman" w:cs="Times New Roman"/>
                <w:kern w:val="0"/>
                <w:sz w:val="22"/>
              </w:rPr>
              <w:t>Poland-Validation cohort (n = 82)</w:t>
            </w:r>
          </w:p>
        </w:tc>
      </w:tr>
      <w:bookmarkEnd w:id="17"/>
      <w:tr w:rsidR="00203B18" w:rsidRPr="00203B18" w14:paraId="2159FA89" w14:textId="77777777" w:rsidTr="00225F54">
        <w:tc>
          <w:tcPr>
            <w:tcW w:w="1430" w:type="dxa"/>
            <w:vMerge/>
            <w:tcBorders>
              <w:bottom w:val="single" w:sz="12" w:space="0" w:color="auto"/>
            </w:tcBorders>
            <w:shd w:val="clear" w:color="auto" w:fill="BDD6EE" w:themeFill="accent5" w:themeFillTint="66"/>
            <w:vAlign w:val="center"/>
          </w:tcPr>
          <w:p w14:paraId="35D95975" w14:textId="6766D66B" w:rsidR="005F6256" w:rsidRPr="00203B18" w:rsidRDefault="005F6256" w:rsidP="005F6256">
            <w:pPr>
              <w:rPr>
                <w:rFonts w:ascii="Times New Roman" w:eastAsia="宋体" w:hAnsi="Times New Roman" w:cs="Times New Roman"/>
                <w:sz w:val="18"/>
                <w:szCs w:val="18"/>
              </w:rPr>
            </w:pPr>
          </w:p>
        </w:tc>
        <w:tc>
          <w:tcPr>
            <w:tcW w:w="1915" w:type="dxa"/>
            <w:vMerge/>
            <w:tcBorders>
              <w:bottom w:val="single" w:sz="12" w:space="0" w:color="auto"/>
            </w:tcBorders>
            <w:shd w:val="clear" w:color="auto" w:fill="BDD6EE" w:themeFill="accent5" w:themeFillTint="66"/>
            <w:vAlign w:val="center"/>
          </w:tcPr>
          <w:p w14:paraId="6E49BA43" w14:textId="5DFCF0A9" w:rsidR="005F6256" w:rsidRPr="00203B18" w:rsidRDefault="005F6256" w:rsidP="005F6256">
            <w:pPr>
              <w:rPr>
                <w:rFonts w:ascii="Times New Roman" w:eastAsia="宋体" w:hAnsi="Times New Roman" w:cs="Times New Roman"/>
                <w:sz w:val="18"/>
                <w:szCs w:val="18"/>
              </w:rPr>
            </w:pPr>
          </w:p>
        </w:tc>
        <w:tc>
          <w:tcPr>
            <w:tcW w:w="4850" w:type="dxa"/>
            <w:gridSpan w:val="4"/>
            <w:tcBorders>
              <w:top w:val="single" w:sz="12" w:space="0" w:color="auto"/>
              <w:bottom w:val="single" w:sz="12" w:space="0" w:color="auto"/>
            </w:tcBorders>
            <w:shd w:val="clear" w:color="auto" w:fill="F4B083" w:themeFill="accent2" w:themeFillTint="99"/>
            <w:vAlign w:val="center"/>
          </w:tcPr>
          <w:p w14:paraId="1D7B9799" w14:textId="77777777" w:rsidR="005F6256" w:rsidRPr="00203B18" w:rsidRDefault="005F6256" w:rsidP="00926489">
            <w:pPr>
              <w:jc w:val="center"/>
              <w:rPr>
                <w:rFonts w:ascii="Times New Roman" w:hAnsi="Times New Roman" w:cs="Times New Roman"/>
                <w:sz w:val="22"/>
              </w:rPr>
            </w:pPr>
            <w:r w:rsidRPr="00203B18">
              <w:rPr>
                <w:rFonts w:ascii="Times New Roman" w:hAnsi="Times New Roman" w:cs="Times New Roman"/>
                <w:sz w:val="22"/>
              </w:rPr>
              <w:t>VTT grading</w:t>
            </w:r>
          </w:p>
        </w:tc>
        <w:tc>
          <w:tcPr>
            <w:tcW w:w="807" w:type="dxa"/>
            <w:tcBorders>
              <w:top w:val="single" w:sz="12" w:space="0" w:color="auto"/>
              <w:bottom w:val="single" w:sz="12" w:space="0" w:color="auto"/>
            </w:tcBorders>
            <w:shd w:val="clear" w:color="auto" w:fill="F4B083" w:themeFill="accent2" w:themeFillTint="99"/>
            <w:vAlign w:val="center"/>
          </w:tcPr>
          <w:p w14:paraId="29739AC8" w14:textId="77777777" w:rsidR="005F6256" w:rsidRPr="00203B18" w:rsidRDefault="005F6256" w:rsidP="00926489">
            <w:pPr>
              <w:jc w:val="center"/>
              <w:rPr>
                <w:rFonts w:ascii="Times New Roman" w:eastAsia="宋体" w:hAnsi="Times New Roman" w:cs="Times New Roman"/>
              </w:rPr>
            </w:pPr>
          </w:p>
        </w:tc>
        <w:tc>
          <w:tcPr>
            <w:tcW w:w="4780" w:type="dxa"/>
            <w:gridSpan w:val="4"/>
            <w:tcBorders>
              <w:top w:val="single" w:sz="12" w:space="0" w:color="auto"/>
              <w:bottom w:val="single" w:sz="12" w:space="0" w:color="auto"/>
            </w:tcBorders>
            <w:shd w:val="clear" w:color="auto" w:fill="F4B083" w:themeFill="accent2" w:themeFillTint="99"/>
            <w:vAlign w:val="center"/>
          </w:tcPr>
          <w:p w14:paraId="5305A819" w14:textId="77777777" w:rsidR="005F6256" w:rsidRPr="00203B18" w:rsidRDefault="005F6256" w:rsidP="00926489">
            <w:pPr>
              <w:jc w:val="center"/>
              <w:rPr>
                <w:rFonts w:ascii="Times New Roman" w:hAnsi="Times New Roman" w:cs="Times New Roman"/>
                <w:sz w:val="22"/>
              </w:rPr>
            </w:pPr>
            <w:r w:rsidRPr="00203B18">
              <w:rPr>
                <w:rFonts w:ascii="Times New Roman" w:hAnsi="Times New Roman" w:cs="Times New Roman"/>
                <w:sz w:val="22"/>
              </w:rPr>
              <w:t>VTT grading</w:t>
            </w:r>
          </w:p>
        </w:tc>
        <w:tc>
          <w:tcPr>
            <w:tcW w:w="807" w:type="dxa"/>
            <w:tcBorders>
              <w:top w:val="single" w:sz="12" w:space="0" w:color="auto"/>
              <w:bottom w:val="single" w:sz="12" w:space="0" w:color="auto"/>
            </w:tcBorders>
            <w:shd w:val="clear" w:color="auto" w:fill="F4B083" w:themeFill="accent2" w:themeFillTint="99"/>
            <w:vAlign w:val="center"/>
          </w:tcPr>
          <w:p w14:paraId="1B0E9ED3" w14:textId="77777777" w:rsidR="005F6256" w:rsidRPr="00203B18" w:rsidRDefault="005F6256" w:rsidP="00926489">
            <w:pPr>
              <w:jc w:val="center"/>
              <w:rPr>
                <w:rFonts w:ascii="Times New Roman" w:hAnsi="Times New Roman" w:cs="Times New Roman"/>
              </w:rPr>
            </w:pPr>
          </w:p>
        </w:tc>
        <w:tc>
          <w:tcPr>
            <w:tcW w:w="3592" w:type="dxa"/>
            <w:gridSpan w:val="3"/>
            <w:tcBorders>
              <w:top w:val="single" w:sz="12" w:space="0" w:color="auto"/>
              <w:bottom w:val="single" w:sz="12" w:space="0" w:color="auto"/>
            </w:tcBorders>
            <w:shd w:val="clear" w:color="auto" w:fill="F4B083" w:themeFill="accent2" w:themeFillTint="99"/>
            <w:vAlign w:val="center"/>
          </w:tcPr>
          <w:p w14:paraId="1AEFD308" w14:textId="77777777" w:rsidR="005F6256" w:rsidRPr="00203B18" w:rsidRDefault="005F6256" w:rsidP="00926489">
            <w:pPr>
              <w:jc w:val="center"/>
              <w:rPr>
                <w:rFonts w:ascii="Times New Roman" w:hAnsi="Times New Roman" w:cs="Times New Roman"/>
                <w:sz w:val="22"/>
              </w:rPr>
            </w:pPr>
            <w:r w:rsidRPr="00203B18">
              <w:rPr>
                <w:rFonts w:ascii="Times New Roman" w:hAnsi="Times New Roman" w:cs="Times New Roman"/>
                <w:sz w:val="22"/>
              </w:rPr>
              <w:t>VTT grading</w:t>
            </w:r>
          </w:p>
        </w:tc>
        <w:tc>
          <w:tcPr>
            <w:tcW w:w="807" w:type="dxa"/>
            <w:tcBorders>
              <w:bottom w:val="single" w:sz="12" w:space="0" w:color="auto"/>
            </w:tcBorders>
            <w:shd w:val="clear" w:color="auto" w:fill="F4B083" w:themeFill="accent2" w:themeFillTint="99"/>
            <w:vAlign w:val="center"/>
          </w:tcPr>
          <w:p w14:paraId="7D7F8D3B" w14:textId="77777777" w:rsidR="005F6256" w:rsidRPr="00203B18" w:rsidRDefault="005F6256" w:rsidP="00926489">
            <w:pPr>
              <w:jc w:val="center"/>
              <w:rPr>
                <w:rFonts w:ascii="Times New Roman" w:hAnsi="Times New Roman" w:cs="Times New Roman"/>
              </w:rPr>
            </w:pPr>
          </w:p>
        </w:tc>
      </w:tr>
      <w:tr w:rsidR="00203B18" w:rsidRPr="00203B18" w14:paraId="6B3DA2D3" w14:textId="77777777" w:rsidTr="00225F54">
        <w:tc>
          <w:tcPr>
            <w:tcW w:w="1430" w:type="dxa"/>
            <w:vMerge/>
            <w:tcBorders>
              <w:bottom w:val="single" w:sz="12" w:space="0" w:color="auto"/>
            </w:tcBorders>
            <w:shd w:val="clear" w:color="auto" w:fill="BDD6EE" w:themeFill="accent5" w:themeFillTint="66"/>
            <w:vAlign w:val="center"/>
          </w:tcPr>
          <w:p w14:paraId="13ED150A" w14:textId="44EE684B" w:rsidR="005F6256" w:rsidRPr="00203B18" w:rsidRDefault="005F6256" w:rsidP="005F6256">
            <w:pPr>
              <w:rPr>
                <w:rFonts w:ascii="Times New Roman" w:eastAsia="宋体" w:hAnsi="Times New Roman" w:cs="Times New Roman"/>
                <w:sz w:val="18"/>
                <w:szCs w:val="18"/>
              </w:rPr>
            </w:pPr>
          </w:p>
        </w:tc>
        <w:tc>
          <w:tcPr>
            <w:tcW w:w="1915" w:type="dxa"/>
            <w:vMerge/>
            <w:tcBorders>
              <w:bottom w:val="single" w:sz="12" w:space="0" w:color="auto"/>
            </w:tcBorders>
            <w:shd w:val="clear" w:color="auto" w:fill="BDD6EE" w:themeFill="accent5" w:themeFillTint="66"/>
            <w:vAlign w:val="center"/>
          </w:tcPr>
          <w:p w14:paraId="094CEE1D" w14:textId="5060E27C" w:rsidR="005F6256" w:rsidRPr="00203B18" w:rsidRDefault="005F6256" w:rsidP="005F6256">
            <w:pPr>
              <w:rPr>
                <w:rFonts w:ascii="Times New Roman" w:eastAsia="宋体" w:hAnsi="Times New Roman" w:cs="Times New Roman"/>
                <w:sz w:val="18"/>
                <w:szCs w:val="18"/>
              </w:rPr>
            </w:pPr>
          </w:p>
        </w:tc>
        <w:tc>
          <w:tcPr>
            <w:tcW w:w="1199" w:type="dxa"/>
            <w:tcBorders>
              <w:top w:val="single" w:sz="12" w:space="0" w:color="auto"/>
              <w:bottom w:val="single" w:sz="12" w:space="0" w:color="auto"/>
            </w:tcBorders>
            <w:shd w:val="clear" w:color="auto" w:fill="F4B083" w:themeFill="accent2" w:themeFillTint="99"/>
            <w:vAlign w:val="center"/>
          </w:tcPr>
          <w:p w14:paraId="67577AF7" w14:textId="77777777" w:rsidR="005F6256" w:rsidRPr="00203B18" w:rsidRDefault="005F6256" w:rsidP="00926489">
            <w:pPr>
              <w:jc w:val="center"/>
              <w:rPr>
                <w:rFonts w:ascii="Times New Roman" w:eastAsia="宋体" w:hAnsi="Times New Roman" w:cs="Times New Roman"/>
              </w:rPr>
            </w:pPr>
            <w:r w:rsidRPr="00203B18">
              <w:rPr>
                <w:rFonts w:ascii="Times New Roman" w:hAnsi="Times New Roman" w:cs="Times New Roman"/>
                <w:sz w:val="22"/>
              </w:rPr>
              <w:t>I</w:t>
            </w:r>
          </w:p>
        </w:tc>
        <w:tc>
          <w:tcPr>
            <w:tcW w:w="1218" w:type="dxa"/>
            <w:tcBorders>
              <w:top w:val="single" w:sz="12" w:space="0" w:color="auto"/>
              <w:bottom w:val="single" w:sz="12" w:space="0" w:color="auto"/>
            </w:tcBorders>
            <w:shd w:val="clear" w:color="auto" w:fill="F4B083" w:themeFill="accent2" w:themeFillTint="99"/>
            <w:vAlign w:val="center"/>
          </w:tcPr>
          <w:p w14:paraId="22154AEC" w14:textId="77777777" w:rsidR="005F6256" w:rsidRPr="00203B18" w:rsidRDefault="005F6256" w:rsidP="00926489">
            <w:pPr>
              <w:jc w:val="center"/>
              <w:rPr>
                <w:rFonts w:ascii="Times New Roman" w:eastAsia="宋体" w:hAnsi="Times New Roman" w:cs="Times New Roman"/>
              </w:rPr>
            </w:pPr>
            <w:r w:rsidRPr="00203B18">
              <w:rPr>
                <w:rFonts w:ascii="Times New Roman" w:hAnsi="Times New Roman" w:cs="Times New Roman"/>
                <w:sz w:val="22"/>
              </w:rPr>
              <w:t>II</w:t>
            </w:r>
          </w:p>
        </w:tc>
        <w:tc>
          <w:tcPr>
            <w:tcW w:w="1218" w:type="dxa"/>
            <w:tcBorders>
              <w:top w:val="single" w:sz="12" w:space="0" w:color="auto"/>
              <w:bottom w:val="single" w:sz="12" w:space="0" w:color="auto"/>
            </w:tcBorders>
            <w:shd w:val="clear" w:color="auto" w:fill="F4B083" w:themeFill="accent2" w:themeFillTint="99"/>
            <w:vAlign w:val="center"/>
          </w:tcPr>
          <w:p w14:paraId="25E7F682" w14:textId="77777777" w:rsidR="005F6256" w:rsidRPr="00203B18" w:rsidRDefault="005F6256" w:rsidP="00926489">
            <w:pPr>
              <w:jc w:val="center"/>
              <w:rPr>
                <w:rFonts w:ascii="Times New Roman" w:eastAsia="宋体" w:hAnsi="Times New Roman" w:cs="Times New Roman"/>
              </w:rPr>
            </w:pPr>
            <w:r w:rsidRPr="00203B18">
              <w:rPr>
                <w:rFonts w:ascii="Times New Roman" w:hAnsi="Times New Roman" w:cs="Times New Roman"/>
                <w:sz w:val="22"/>
              </w:rPr>
              <w:t>III</w:t>
            </w:r>
          </w:p>
        </w:tc>
        <w:tc>
          <w:tcPr>
            <w:tcW w:w="1215" w:type="dxa"/>
            <w:tcBorders>
              <w:top w:val="single" w:sz="12" w:space="0" w:color="auto"/>
              <w:bottom w:val="single" w:sz="12" w:space="0" w:color="auto"/>
            </w:tcBorders>
            <w:shd w:val="clear" w:color="auto" w:fill="F4B083" w:themeFill="accent2" w:themeFillTint="99"/>
            <w:vAlign w:val="center"/>
          </w:tcPr>
          <w:p w14:paraId="4EE8AA99" w14:textId="77777777" w:rsidR="005F6256" w:rsidRPr="00203B18" w:rsidRDefault="005F6256" w:rsidP="00926489">
            <w:pPr>
              <w:jc w:val="center"/>
              <w:rPr>
                <w:rFonts w:ascii="Times New Roman" w:eastAsia="宋体" w:hAnsi="Times New Roman" w:cs="Times New Roman"/>
              </w:rPr>
            </w:pPr>
            <w:r w:rsidRPr="00203B18">
              <w:rPr>
                <w:rFonts w:ascii="Times New Roman" w:hAnsi="Times New Roman" w:cs="Times New Roman"/>
                <w:sz w:val="22"/>
              </w:rPr>
              <w:t>IV</w:t>
            </w:r>
          </w:p>
        </w:tc>
        <w:tc>
          <w:tcPr>
            <w:tcW w:w="807" w:type="dxa"/>
            <w:tcBorders>
              <w:top w:val="single" w:sz="12" w:space="0" w:color="auto"/>
              <w:bottom w:val="single" w:sz="12" w:space="0" w:color="auto"/>
            </w:tcBorders>
            <w:shd w:val="clear" w:color="auto" w:fill="F4B083" w:themeFill="accent2" w:themeFillTint="99"/>
            <w:vAlign w:val="center"/>
          </w:tcPr>
          <w:p w14:paraId="4EE59376" w14:textId="77777777" w:rsidR="005F6256" w:rsidRPr="00203B18" w:rsidRDefault="005F6256" w:rsidP="00926489">
            <w:pPr>
              <w:jc w:val="center"/>
              <w:rPr>
                <w:rFonts w:ascii="Times New Roman" w:eastAsia="宋体" w:hAnsi="Times New Roman" w:cs="Times New Roman"/>
              </w:rPr>
            </w:pPr>
            <w:r w:rsidRPr="00203B18">
              <w:rPr>
                <w:rFonts w:ascii="Times New Roman" w:hAnsi="Times New Roman" w:cs="Times New Roman"/>
                <w:i/>
              </w:rPr>
              <w:t>P</w:t>
            </w:r>
          </w:p>
        </w:tc>
        <w:tc>
          <w:tcPr>
            <w:tcW w:w="1193" w:type="dxa"/>
            <w:tcBorders>
              <w:top w:val="single" w:sz="12" w:space="0" w:color="auto"/>
              <w:bottom w:val="single" w:sz="12" w:space="0" w:color="auto"/>
            </w:tcBorders>
            <w:shd w:val="clear" w:color="auto" w:fill="F4B083" w:themeFill="accent2" w:themeFillTint="99"/>
            <w:vAlign w:val="center"/>
          </w:tcPr>
          <w:p w14:paraId="5856F493" w14:textId="77777777" w:rsidR="005F6256" w:rsidRPr="00203B18" w:rsidRDefault="005F6256" w:rsidP="00926489">
            <w:pPr>
              <w:jc w:val="center"/>
              <w:rPr>
                <w:rFonts w:ascii="Times New Roman" w:eastAsia="宋体" w:hAnsi="Times New Roman" w:cs="Times New Roman"/>
              </w:rPr>
            </w:pPr>
            <w:r w:rsidRPr="00203B18">
              <w:rPr>
                <w:rFonts w:ascii="Times New Roman" w:hAnsi="Times New Roman" w:cs="Times New Roman"/>
                <w:sz w:val="22"/>
              </w:rPr>
              <w:t>I</w:t>
            </w:r>
          </w:p>
        </w:tc>
        <w:tc>
          <w:tcPr>
            <w:tcW w:w="1197" w:type="dxa"/>
            <w:tcBorders>
              <w:top w:val="single" w:sz="12" w:space="0" w:color="auto"/>
              <w:bottom w:val="single" w:sz="12" w:space="0" w:color="auto"/>
            </w:tcBorders>
            <w:shd w:val="clear" w:color="auto" w:fill="F4B083" w:themeFill="accent2" w:themeFillTint="99"/>
            <w:vAlign w:val="center"/>
          </w:tcPr>
          <w:p w14:paraId="1AF19C06" w14:textId="77777777" w:rsidR="005F6256" w:rsidRPr="00203B18" w:rsidRDefault="005F6256" w:rsidP="00926489">
            <w:pPr>
              <w:jc w:val="center"/>
              <w:rPr>
                <w:rFonts w:ascii="Times New Roman" w:eastAsia="宋体" w:hAnsi="Times New Roman" w:cs="Times New Roman"/>
              </w:rPr>
            </w:pPr>
            <w:r w:rsidRPr="00203B18">
              <w:rPr>
                <w:rFonts w:ascii="Times New Roman" w:hAnsi="Times New Roman" w:cs="Times New Roman"/>
                <w:sz w:val="22"/>
              </w:rPr>
              <w:t>II</w:t>
            </w:r>
          </w:p>
        </w:tc>
        <w:tc>
          <w:tcPr>
            <w:tcW w:w="1195" w:type="dxa"/>
            <w:tcBorders>
              <w:top w:val="single" w:sz="12" w:space="0" w:color="auto"/>
              <w:bottom w:val="single" w:sz="12" w:space="0" w:color="auto"/>
            </w:tcBorders>
            <w:shd w:val="clear" w:color="auto" w:fill="F4B083" w:themeFill="accent2" w:themeFillTint="99"/>
            <w:vAlign w:val="center"/>
          </w:tcPr>
          <w:p w14:paraId="41FB45E1" w14:textId="77777777" w:rsidR="005F6256" w:rsidRPr="00203B18" w:rsidRDefault="005F6256" w:rsidP="00926489">
            <w:pPr>
              <w:jc w:val="center"/>
              <w:rPr>
                <w:rFonts w:ascii="Times New Roman" w:eastAsia="宋体" w:hAnsi="Times New Roman" w:cs="Times New Roman"/>
              </w:rPr>
            </w:pPr>
            <w:r w:rsidRPr="00203B18">
              <w:rPr>
                <w:rFonts w:ascii="Times New Roman" w:hAnsi="Times New Roman" w:cs="Times New Roman"/>
                <w:sz w:val="22"/>
              </w:rPr>
              <w:t>III</w:t>
            </w:r>
          </w:p>
        </w:tc>
        <w:tc>
          <w:tcPr>
            <w:tcW w:w="1195" w:type="dxa"/>
            <w:tcBorders>
              <w:top w:val="single" w:sz="12" w:space="0" w:color="auto"/>
              <w:bottom w:val="single" w:sz="12" w:space="0" w:color="auto"/>
            </w:tcBorders>
            <w:shd w:val="clear" w:color="auto" w:fill="F4B083" w:themeFill="accent2" w:themeFillTint="99"/>
            <w:vAlign w:val="center"/>
          </w:tcPr>
          <w:p w14:paraId="5FB4AF50" w14:textId="77777777" w:rsidR="005F6256" w:rsidRPr="00203B18" w:rsidRDefault="005F6256" w:rsidP="00926489">
            <w:pPr>
              <w:jc w:val="center"/>
              <w:rPr>
                <w:rFonts w:ascii="Times New Roman" w:eastAsia="宋体" w:hAnsi="Times New Roman" w:cs="Times New Roman"/>
              </w:rPr>
            </w:pPr>
            <w:r w:rsidRPr="00203B18">
              <w:rPr>
                <w:rFonts w:ascii="Times New Roman" w:hAnsi="Times New Roman" w:cs="Times New Roman"/>
                <w:sz w:val="22"/>
              </w:rPr>
              <w:t>IV</w:t>
            </w:r>
          </w:p>
        </w:tc>
        <w:tc>
          <w:tcPr>
            <w:tcW w:w="807" w:type="dxa"/>
            <w:tcBorders>
              <w:top w:val="single" w:sz="12" w:space="0" w:color="auto"/>
              <w:bottom w:val="single" w:sz="12" w:space="0" w:color="auto"/>
            </w:tcBorders>
            <w:shd w:val="clear" w:color="auto" w:fill="F4B083" w:themeFill="accent2" w:themeFillTint="99"/>
            <w:vAlign w:val="center"/>
          </w:tcPr>
          <w:p w14:paraId="31B68374" w14:textId="77777777" w:rsidR="005F6256" w:rsidRPr="00203B18" w:rsidRDefault="005F6256" w:rsidP="00926489">
            <w:pPr>
              <w:jc w:val="center"/>
              <w:rPr>
                <w:rFonts w:ascii="Times New Roman" w:eastAsia="宋体" w:hAnsi="Times New Roman" w:cs="Times New Roman"/>
              </w:rPr>
            </w:pPr>
            <w:r w:rsidRPr="00203B18">
              <w:rPr>
                <w:rFonts w:ascii="Times New Roman" w:hAnsi="Times New Roman" w:cs="Times New Roman"/>
                <w:i/>
              </w:rPr>
              <w:t>P</w:t>
            </w:r>
          </w:p>
        </w:tc>
        <w:tc>
          <w:tcPr>
            <w:tcW w:w="1192" w:type="dxa"/>
            <w:tcBorders>
              <w:top w:val="single" w:sz="12" w:space="0" w:color="auto"/>
              <w:bottom w:val="single" w:sz="12" w:space="0" w:color="auto"/>
            </w:tcBorders>
            <w:shd w:val="clear" w:color="auto" w:fill="F4B083" w:themeFill="accent2" w:themeFillTint="99"/>
            <w:vAlign w:val="center"/>
          </w:tcPr>
          <w:p w14:paraId="41DDC87D" w14:textId="77777777" w:rsidR="005F6256" w:rsidRPr="00203B18" w:rsidRDefault="005F6256" w:rsidP="00926489">
            <w:pPr>
              <w:jc w:val="center"/>
              <w:rPr>
                <w:rFonts w:ascii="Times New Roman" w:eastAsia="宋体" w:hAnsi="Times New Roman" w:cs="Times New Roman"/>
              </w:rPr>
            </w:pPr>
            <w:r w:rsidRPr="00203B18">
              <w:rPr>
                <w:rFonts w:ascii="Times New Roman" w:hAnsi="Times New Roman" w:cs="Times New Roman"/>
                <w:sz w:val="22"/>
              </w:rPr>
              <w:t>II</w:t>
            </w:r>
          </w:p>
        </w:tc>
        <w:tc>
          <w:tcPr>
            <w:tcW w:w="1200" w:type="dxa"/>
            <w:tcBorders>
              <w:top w:val="single" w:sz="12" w:space="0" w:color="auto"/>
              <w:bottom w:val="single" w:sz="12" w:space="0" w:color="auto"/>
            </w:tcBorders>
            <w:shd w:val="clear" w:color="auto" w:fill="F4B083" w:themeFill="accent2" w:themeFillTint="99"/>
            <w:vAlign w:val="center"/>
          </w:tcPr>
          <w:p w14:paraId="74614AF5" w14:textId="77777777" w:rsidR="005F6256" w:rsidRPr="00203B18" w:rsidRDefault="005F6256" w:rsidP="00926489">
            <w:pPr>
              <w:jc w:val="center"/>
              <w:rPr>
                <w:rFonts w:ascii="Times New Roman" w:eastAsia="宋体" w:hAnsi="Times New Roman" w:cs="Times New Roman"/>
              </w:rPr>
            </w:pPr>
            <w:r w:rsidRPr="00203B18">
              <w:rPr>
                <w:rFonts w:ascii="Times New Roman" w:hAnsi="Times New Roman" w:cs="Times New Roman"/>
                <w:sz w:val="22"/>
              </w:rPr>
              <w:t>III</w:t>
            </w:r>
          </w:p>
        </w:tc>
        <w:tc>
          <w:tcPr>
            <w:tcW w:w="1200" w:type="dxa"/>
            <w:tcBorders>
              <w:top w:val="single" w:sz="12" w:space="0" w:color="auto"/>
              <w:bottom w:val="single" w:sz="12" w:space="0" w:color="auto"/>
            </w:tcBorders>
            <w:shd w:val="clear" w:color="auto" w:fill="F4B083" w:themeFill="accent2" w:themeFillTint="99"/>
            <w:vAlign w:val="center"/>
          </w:tcPr>
          <w:p w14:paraId="53859A41" w14:textId="77777777" w:rsidR="005F6256" w:rsidRPr="00203B18" w:rsidRDefault="005F6256" w:rsidP="00926489">
            <w:pPr>
              <w:jc w:val="center"/>
              <w:rPr>
                <w:rFonts w:ascii="Times New Roman" w:eastAsia="宋体" w:hAnsi="Times New Roman" w:cs="Times New Roman"/>
              </w:rPr>
            </w:pPr>
            <w:r w:rsidRPr="00203B18">
              <w:rPr>
                <w:rFonts w:ascii="Times New Roman" w:hAnsi="Times New Roman" w:cs="Times New Roman"/>
                <w:sz w:val="22"/>
              </w:rPr>
              <w:t>IV</w:t>
            </w:r>
          </w:p>
        </w:tc>
        <w:tc>
          <w:tcPr>
            <w:tcW w:w="807" w:type="dxa"/>
            <w:tcBorders>
              <w:top w:val="single" w:sz="12" w:space="0" w:color="auto"/>
              <w:bottom w:val="single" w:sz="12" w:space="0" w:color="auto"/>
            </w:tcBorders>
            <w:shd w:val="clear" w:color="auto" w:fill="F4B083" w:themeFill="accent2" w:themeFillTint="99"/>
            <w:vAlign w:val="center"/>
          </w:tcPr>
          <w:p w14:paraId="477B9631" w14:textId="77777777" w:rsidR="005F6256" w:rsidRPr="00203B18" w:rsidRDefault="005F6256" w:rsidP="00926489">
            <w:pPr>
              <w:jc w:val="center"/>
              <w:rPr>
                <w:rFonts w:ascii="Times New Roman" w:eastAsia="宋体" w:hAnsi="Times New Roman" w:cs="Times New Roman"/>
              </w:rPr>
            </w:pPr>
            <w:r w:rsidRPr="00203B18">
              <w:rPr>
                <w:rFonts w:ascii="Times New Roman" w:hAnsi="Times New Roman" w:cs="Times New Roman"/>
                <w:i/>
              </w:rPr>
              <w:t>P</w:t>
            </w:r>
          </w:p>
        </w:tc>
      </w:tr>
      <w:tr w:rsidR="00203B18" w:rsidRPr="00203B18" w14:paraId="7C17CB97" w14:textId="77777777" w:rsidTr="00A30EE1">
        <w:tc>
          <w:tcPr>
            <w:tcW w:w="1430" w:type="dxa"/>
            <w:vMerge w:val="restart"/>
            <w:tcBorders>
              <w:top w:val="single" w:sz="12" w:space="0" w:color="auto"/>
            </w:tcBorders>
            <w:vAlign w:val="center"/>
          </w:tcPr>
          <w:p w14:paraId="369C6E5E" w14:textId="77777777" w:rsidR="007A589A" w:rsidRPr="00203B18" w:rsidRDefault="007A589A" w:rsidP="005F6256">
            <w:pPr>
              <w:rPr>
                <w:rFonts w:ascii="Times New Roman" w:hAnsi="Times New Roman" w:cs="Times New Roman"/>
                <w:sz w:val="18"/>
                <w:szCs w:val="18"/>
              </w:rPr>
            </w:pPr>
            <w:r w:rsidRPr="00203B18">
              <w:rPr>
                <w:rFonts w:ascii="Times New Roman" w:eastAsia="宋体" w:hAnsi="Times New Roman" w:cs="Times New Roman"/>
                <w:kern w:val="0"/>
                <w:sz w:val="18"/>
                <w:szCs w:val="18"/>
              </w:rPr>
              <w:t>Age (years)</w:t>
            </w:r>
          </w:p>
        </w:tc>
        <w:tc>
          <w:tcPr>
            <w:tcW w:w="1915" w:type="dxa"/>
            <w:tcBorders>
              <w:top w:val="single" w:sz="12" w:space="0" w:color="auto"/>
            </w:tcBorders>
            <w:vAlign w:val="center"/>
          </w:tcPr>
          <w:p w14:paraId="2A42CD6A" w14:textId="65F30011" w:rsidR="007A589A" w:rsidRPr="00203B18" w:rsidRDefault="007A589A"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Mean (SD)</w:t>
            </w:r>
          </w:p>
        </w:tc>
        <w:tc>
          <w:tcPr>
            <w:tcW w:w="1199" w:type="dxa"/>
            <w:tcBorders>
              <w:top w:val="single" w:sz="12" w:space="0" w:color="auto"/>
            </w:tcBorders>
            <w:vAlign w:val="center"/>
          </w:tcPr>
          <w:p w14:paraId="5FCF1700" w14:textId="77777777" w:rsidR="007A589A" w:rsidRPr="00203B18" w:rsidRDefault="007A589A" w:rsidP="00926489">
            <w:pPr>
              <w:jc w:val="center"/>
              <w:rPr>
                <w:rFonts w:ascii="Times New Roman" w:eastAsia="宋体" w:hAnsi="Times New Roman" w:cs="Times New Roman"/>
                <w:sz w:val="18"/>
                <w:szCs w:val="18"/>
              </w:rPr>
            </w:pPr>
            <w:r w:rsidRPr="00203B18">
              <w:rPr>
                <w:rFonts w:ascii="Times New Roman" w:hAnsi="Times New Roman" w:cs="Times New Roman"/>
                <w:sz w:val="18"/>
                <w:szCs w:val="18"/>
              </w:rPr>
              <w:t>59.7 (11.1)</w:t>
            </w:r>
          </w:p>
        </w:tc>
        <w:tc>
          <w:tcPr>
            <w:tcW w:w="1218" w:type="dxa"/>
            <w:tcBorders>
              <w:top w:val="single" w:sz="12" w:space="0" w:color="auto"/>
            </w:tcBorders>
            <w:vAlign w:val="center"/>
          </w:tcPr>
          <w:p w14:paraId="26B23D62" w14:textId="77777777" w:rsidR="007A589A" w:rsidRPr="00203B18" w:rsidRDefault="007A589A" w:rsidP="00926489">
            <w:pPr>
              <w:jc w:val="center"/>
              <w:rPr>
                <w:rFonts w:ascii="Times New Roman" w:eastAsia="宋体" w:hAnsi="Times New Roman" w:cs="Times New Roman"/>
                <w:sz w:val="18"/>
                <w:szCs w:val="18"/>
              </w:rPr>
            </w:pPr>
            <w:r w:rsidRPr="00203B18">
              <w:rPr>
                <w:rFonts w:ascii="Times New Roman" w:hAnsi="Times New Roman" w:cs="Times New Roman"/>
                <w:sz w:val="18"/>
                <w:szCs w:val="18"/>
              </w:rPr>
              <w:t>61.9 (11.2)</w:t>
            </w:r>
          </w:p>
        </w:tc>
        <w:tc>
          <w:tcPr>
            <w:tcW w:w="1218" w:type="dxa"/>
            <w:tcBorders>
              <w:top w:val="single" w:sz="12" w:space="0" w:color="auto"/>
            </w:tcBorders>
            <w:vAlign w:val="center"/>
          </w:tcPr>
          <w:p w14:paraId="1EE99F09" w14:textId="77777777" w:rsidR="007A589A" w:rsidRPr="00203B18" w:rsidRDefault="007A589A" w:rsidP="00926489">
            <w:pPr>
              <w:jc w:val="center"/>
              <w:rPr>
                <w:rFonts w:ascii="Times New Roman" w:eastAsia="宋体" w:hAnsi="Times New Roman" w:cs="Times New Roman"/>
                <w:sz w:val="18"/>
                <w:szCs w:val="18"/>
              </w:rPr>
            </w:pPr>
            <w:r w:rsidRPr="00203B18">
              <w:rPr>
                <w:rFonts w:ascii="Times New Roman" w:hAnsi="Times New Roman" w:cs="Times New Roman"/>
                <w:sz w:val="18"/>
                <w:szCs w:val="18"/>
              </w:rPr>
              <w:t>61.3 (11.3)</w:t>
            </w:r>
          </w:p>
        </w:tc>
        <w:tc>
          <w:tcPr>
            <w:tcW w:w="1215" w:type="dxa"/>
            <w:tcBorders>
              <w:top w:val="single" w:sz="12" w:space="0" w:color="auto"/>
            </w:tcBorders>
            <w:vAlign w:val="center"/>
          </w:tcPr>
          <w:p w14:paraId="0386EC39" w14:textId="77777777" w:rsidR="007A589A" w:rsidRPr="00203B18" w:rsidRDefault="007A589A" w:rsidP="00926489">
            <w:pPr>
              <w:jc w:val="center"/>
              <w:rPr>
                <w:rFonts w:ascii="Times New Roman" w:eastAsia="宋体" w:hAnsi="Times New Roman" w:cs="Times New Roman"/>
                <w:sz w:val="18"/>
                <w:szCs w:val="18"/>
              </w:rPr>
            </w:pPr>
            <w:r w:rsidRPr="00203B18">
              <w:rPr>
                <w:rFonts w:ascii="Times New Roman" w:hAnsi="Times New Roman" w:cs="Times New Roman"/>
                <w:sz w:val="18"/>
                <w:szCs w:val="18"/>
              </w:rPr>
              <w:t>61.0 (10.8)</w:t>
            </w:r>
          </w:p>
        </w:tc>
        <w:tc>
          <w:tcPr>
            <w:tcW w:w="807" w:type="dxa"/>
            <w:tcBorders>
              <w:top w:val="single" w:sz="12" w:space="0" w:color="auto"/>
            </w:tcBorders>
            <w:vAlign w:val="center"/>
          </w:tcPr>
          <w:p w14:paraId="6A20F2EA" w14:textId="77777777" w:rsidR="007A589A" w:rsidRPr="00203B18" w:rsidRDefault="007A589A" w:rsidP="00926489">
            <w:pPr>
              <w:jc w:val="center"/>
              <w:rPr>
                <w:rFonts w:ascii="Times New Roman" w:eastAsia="宋体" w:hAnsi="Times New Roman" w:cs="Times New Roman"/>
              </w:rPr>
            </w:pPr>
            <w:r w:rsidRPr="00203B18">
              <w:rPr>
                <w:rFonts w:ascii="Times New Roman" w:eastAsia="宋体" w:hAnsi="Times New Roman" w:cs="Times New Roman"/>
              </w:rPr>
              <w:t>0.582</w:t>
            </w:r>
          </w:p>
        </w:tc>
        <w:tc>
          <w:tcPr>
            <w:tcW w:w="1193" w:type="dxa"/>
            <w:tcBorders>
              <w:top w:val="single" w:sz="12" w:space="0" w:color="auto"/>
            </w:tcBorders>
            <w:vAlign w:val="center"/>
          </w:tcPr>
          <w:p w14:paraId="0D13DB4B"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18"/>
                <w:szCs w:val="18"/>
              </w:rPr>
              <w:t>58.4 (10.5)</w:t>
            </w:r>
          </w:p>
        </w:tc>
        <w:tc>
          <w:tcPr>
            <w:tcW w:w="1197" w:type="dxa"/>
            <w:tcBorders>
              <w:top w:val="single" w:sz="12" w:space="0" w:color="auto"/>
            </w:tcBorders>
            <w:vAlign w:val="center"/>
          </w:tcPr>
          <w:p w14:paraId="4DD08F62"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18"/>
                <w:szCs w:val="18"/>
              </w:rPr>
              <w:t>60.5 (12.0)</w:t>
            </w:r>
          </w:p>
        </w:tc>
        <w:tc>
          <w:tcPr>
            <w:tcW w:w="1195" w:type="dxa"/>
            <w:tcBorders>
              <w:top w:val="single" w:sz="12" w:space="0" w:color="auto"/>
            </w:tcBorders>
            <w:vAlign w:val="center"/>
          </w:tcPr>
          <w:p w14:paraId="551972D9"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18"/>
                <w:szCs w:val="18"/>
              </w:rPr>
              <w:t>59.8 (10.1)</w:t>
            </w:r>
          </w:p>
        </w:tc>
        <w:tc>
          <w:tcPr>
            <w:tcW w:w="1195" w:type="dxa"/>
            <w:tcBorders>
              <w:top w:val="single" w:sz="12" w:space="0" w:color="auto"/>
            </w:tcBorders>
            <w:vAlign w:val="center"/>
          </w:tcPr>
          <w:p w14:paraId="4C57DD47"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18"/>
                <w:szCs w:val="18"/>
              </w:rPr>
              <w:t>57.6 (12.3)</w:t>
            </w:r>
          </w:p>
        </w:tc>
        <w:tc>
          <w:tcPr>
            <w:tcW w:w="807" w:type="dxa"/>
            <w:tcBorders>
              <w:top w:val="single" w:sz="12" w:space="0" w:color="auto"/>
            </w:tcBorders>
            <w:vAlign w:val="center"/>
          </w:tcPr>
          <w:p w14:paraId="61D0BC97" w14:textId="77777777" w:rsidR="007A589A" w:rsidRPr="00203B18" w:rsidRDefault="007A589A" w:rsidP="00926489">
            <w:pPr>
              <w:jc w:val="center"/>
              <w:rPr>
                <w:rFonts w:ascii="Times New Roman" w:eastAsia="宋体" w:hAnsi="Times New Roman" w:cs="Times New Roman"/>
              </w:rPr>
            </w:pPr>
            <w:r w:rsidRPr="00203B18">
              <w:rPr>
                <w:rFonts w:ascii="Times New Roman" w:eastAsia="宋体" w:hAnsi="Times New Roman" w:cs="Times New Roman"/>
              </w:rPr>
              <w:t>0.272</w:t>
            </w:r>
          </w:p>
        </w:tc>
        <w:tc>
          <w:tcPr>
            <w:tcW w:w="1192" w:type="dxa"/>
            <w:tcBorders>
              <w:top w:val="single" w:sz="12" w:space="0" w:color="auto"/>
            </w:tcBorders>
            <w:vAlign w:val="center"/>
          </w:tcPr>
          <w:p w14:paraId="1FDFD7DB"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18"/>
                <w:szCs w:val="18"/>
              </w:rPr>
              <w:t>66.2 (9.3)</w:t>
            </w:r>
          </w:p>
        </w:tc>
        <w:tc>
          <w:tcPr>
            <w:tcW w:w="1200" w:type="dxa"/>
            <w:tcBorders>
              <w:top w:val="single" w:sz="12" w:space="0" w:color="auto"/>
            </w:tcBorders>
            <w:vAlign w:val="center"/>
          </w:tcPr>
          <w:p w14:paraId="6968AEB8"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18"/>
                <w:szCs w:val="18"/>
              </w:rPr>
              <w:t>64.1(10.5)</w:t>
            </w:r>
          </w:p>
        </w:tc>
        <w:tc>
          <w:tcPr>
            <w:tcW w:w="1200" w:type="dxa"/>
            <w:tcBorders>
              <w:top w:val="single" w:sz="12" w:space="0" w:color="auto"/>
            </w:tcBorders>
            <w:vAlign w:val="center"/>
          </w:tcPr>
          <w:p w14:paraId="7003B197"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18"/>
                <w:szCs w:val="18"/>
              </w:rPr>
              <w:t>63.7(10.8)</w:t>
            </w:r>
          </w:p>
        </w:tc>
        <w:tc>
          <w:tcPr>
            <w:tcW w:w="807" w:type="dxa"/>
            <w:tcBorders>
              <w:top w:val="single" w:sz="12" w:space="0" w:color="auto"/>
            </w:tcBorders>
            <w:vAlign w:val="center"/>
          </w:tcPr>
          <w:p w14:paraId="58C0EB82" w14:textId="77777777" w:rsidR="007A589A" w:rsidRPr="00203B18" w:rsidRDefault="007A589A" w:rsidP="00926489">
            <w:pPr>
              <w:jc w:val="center"/>
              <w:rPr>
                <w:rFonts w:ascii="Times New Roman" w:eastAsia="宋体" w:hAnsi="Times New Roman" w:cs="Times New Roman"/>
              </w:rPr>
            </w:pPr>
            <w:r w:rsidRPr="00203B18">
              <w:rPr>
                <w:rFonts w:ascii="Times New Roman" w:eastAsia="宋体" w:hAnsi="Times New Roman" w:cs="Times New Roman"/>
              </w:rPr>
              <w:t>0.697</w:t>
            </w:r>
          </w:p>
        </w:tc>
      </w:tr>
      <w:tr w:rsidR="00203B18" w:rsidRPr="00203B18" w14:paraId="2A828220" w14:textId="77777777" w:rsidTr="00A30EE1">
        <w:tc>
          <w:tcPr>
            <w:tcW w:w="1430" w:type="dxa"/>
            <w:vMerge/>
            <w:vAlign w:val="center"/>
          </w:tcPr>
          <w:p w14:paraId="37EA593D" w14:textId="77777777" w:rsidR="007A589A" w:rsidRPr="00203B18" w:rsidRDefault="007A589A" w:rsidP="005F6256">
            <w:pPr>
              <w:rPr>
                <w:rFonts w:ascii="Times New Roman" w:eastAsia="宋体" w:hAnsi="Times New Roman" w:cs="Times New Roman"/>
                <w:sz w:val="18"/>
                <w:szCs w:val="18"/>
              </w:rPr>
            </w:pPr>
          </w:p>
        </w:tc>
        <w:tc>
          <w:tcPr>
            <w:tcW w:w="1915" w:type="dxa"/>
            <w:shd w:val="clear" w:color="auto" w:fill="F2F2F2" w:themeFill="background1" w:themeFillShade="F2"/>
            <w:vAlign w:val="center"/>
          </w:tcPr>
          <w:p w14:paraId="346E5CE4" w14:textId="77777777" w:rsidR="007A589A" w:rsidRPr="00203B18" w:rsidRDefault="007A589A"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Median (IQR)</w:t>
            </w:r>
          </w:p>
        </w:tc>
        <w:tc>
          <w:tcPr>
            <w:tcW w:w="1199" w:type="dxa"/>
            <w:shd w:val="clear" w:color="auto" w:fill="F2F2F2" w:themeFill="background1" w:themeFillShade="F2"/>
            <w:vAlign w:val="center"/>
          </w:tcPr>
          <w:p w14:paraId="08EE679B"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60.0 (54.0-67.0)</w:t>
            </w:r>
          </w:p>
        </w:tc>
        <w:tc>
          <w:tcPr>
            <w:tcW w:w="1218" w:type="dxa"/>
            <w:shd w:val="clear" w:color="auto" w:fill="F2F2F2" w:themeFill="background1" w:themeFillShade="F2"/>
            <w:vAlign w:val="center"/>
          </w:tcPr>
          <w:p w14:paraId="3D095171"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63.0 (55.0-70.0)</w:t>
            </w:r>
          </w:p>
        </w:tc>
        <w:tc>
          <w:tcPr>
            <w:tcW w:w="1218" w:type="dxa"/>
            <w:shd w:val="clear" w:color="auto" w:fill="F2F2F2" w:themeFill="background1" w:themeFillShade="F2"/>
            <w:vAlign w:val="center"/>
          </w:tcPr>
          <w:p w14:paraId="2986355E"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63.0 (54.0-69.0)</w:t>
            </w:r>
          </w:p>
        </w:tc>
        <w:tc>
          <w:tcPr>
            <w:tcW w:w="1215" w:type="dxa"/>
            <w:shd w:val="clear" w:color="auto" w:fill="F2F2F2" w:themeFill="background1" w:themeFillShade="F2"/>
            <w:vAlign w:val="center"/>
          </w:tcPr>
          <w:p w14:paraId="1CBA1E68"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61.0 (54.0-68.0)</w:t>
            </w:r>
          </w:p>
        </w:tc>
        <w:tc>
          <w:tcPr>
            <w:tcW w:w="807" w:type="dxa"/>
            <w:shd w:val="clear" w:color="auto" w:fill="F2F2F2" w:themeFill="background1" w:themeFillShade="F2"/>
            <w:vAlign w:val="center"/>
          </w:tcPr>
          <w:p w14:paraId="2B2D4BA8" w14:textId="77777777" w:rsidR="007A589A" w:rsidRPr="00203B18" w:rsidRDefault="007A589A" w:rsidP="00926489">
            <w:pPr>
              <w:jc w:val="center"/>
              <w:rPr>
                <w:rFonts w:ascii="Times New Roman" w:eastAsia="宋体" w:hAnsi="Times New Roman" w:cs="Times New Roman"/>
              </w:rPr>
            </w:pPr>
          </w:p>
        </w:tc>
        <w:tc>
          <w:tcPr>
            <w:tcW w:w="1193" w:type="dxa"/>
            <w:shd w:val="clear" w:color="auto" w:fill="F2F2F2" w:themeFill="background1" w:themeFillShade="F2"/>
            <w:vAlign w:val="center"/>
          </w:tcPr>
          <w:p w14:paraId="03BC37A3"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58.0 (52.0-67.0)</w:t>
            </w:r>
          </w:p>
        </w:tc>
        <w:tc>
          <w:tcPr>
            <w:tcW w:w="1197" w:type="dxa"/>
            <w:shd w:val="clear" w:color="auto" w:fill="F2F2F2" w:themeFill="background1" w:themeFillShade="F2"/>
            <w:vAlign w:val="center"/>
          </w:tcPr>
          <w:p w14:paraId="66AF2641"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61.0 (54.0-69.0)</w:t>
            </w:r>
          </w:p>
        </w:tc>
        <w:tc>
          <w:tcPr>
            <w:tcW w:w="1195" w:type="dxa"/>
            <w:shd w:val="clear" w:color="auto" w:fill="F2F2F2" w:themeFill="background1" w:themeFillShade="F2"/>
            <w:vAlign w:val="center"/>
          </w:tcPr>
          <w:p w14:paraId="685B74BC"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61.0 (53.0-67.0)</w:t>
            </w:r>
          </w:p>
        </w:tc>
        <w:tc>
          <w:tcPr>
            <w:tcW w:w="1195" w:type="dxa"/>
            <w:shd w:val="clear" w:color="auto" w:fill="F2F2F2" w:themeFill="background1" w:themeFillShade="F2"/>
            <w:vAlign w:val="center"/>
          </w:tcPr>
          <w:p w14:paraId="179A4A6F"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59.0 (51.0-67.0)</w:t>
            </w:r>
          </w:p>
        </w:tc>
        <w:tc>
          <w:tcPr>
            <w:tcW w:w="807" w:type="dxa"/>
            <w:shd w:val="clear" w:color="auto" w:fill="F2F2F2" w:themeFill="background1" w:themeFillShade="F2"/>
            <w:vAlign w:val="center"/>
          </w:tcPr>
          <w:p w14:paraId="15263AA6" w14:textId="77777777" w:rsidR="007A589A" w:rsidRPr="00203B18" w:rsidRDefault="007A589A" w:rsidP="00926489">
            <w:pPr>
              <w:jc w:val="center"/>
              <w:rPr>
                <w:rFonts w:ascii="Times New Roman" w:eastAsia="宋体" w:hAnsi="Times New Roman" w:cs="Times New Roman"/>
              </w:rPr>
            </w:pPr>
          </w:p>
        </w:tc>
        <w:tc>
          <w:tcPr>
            <w:tcW w:w="1192" w:type="dxa"/>
            <w:shd w:val="clear" w:color="auto" w:fill="F2F2F2" w:themeFill="background1" w:themeFillShade="F2"/>
            <w:vAlign w:val="center"/>
          </w:tcPr>
          <w:p w14:paraId="76A4C03A"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64.0 (61.5-70.5)</w:t>
            </w:r>
          </w:p>
        </w:tc>
        <w:tc>
          <w:tcPr>
            <w:tcW w:w="1200" w:type="dxa"/>
            <w:shd w:val="clear" w:color="auto" w:fill="F2F2F2" w:themeFill="background1" w:themeFillShade="F2"/>
            <w:vAlign w:val="center"/>
          </w:tcPr>
          <w:p w14:paraId="296F6DAE"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66.0 (60.0-71.0)</w:t>
            </w:r>
          </w:p>
        </w:tc>
        <w:tc>
          <w:tcPr>
            <w:tcW w:w="1200" w:type="dxa"/>
            <w:shd w:val="clear" w:color="auto" w:fill="F2F2F2" w:themeFill="background1" w:themeFillShade="F2"/>
            <w:vAlign w:val="center"/>
          </w:tcPr>
          <w:p w14:paraId="32CF6263"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63.0 (56.0-72.0)</w:t>
            </w:r>
          </w:p>
        </w:tc>
        <w:tc>
          <w:tcPr>
            <w:tcW w:w="807" w:type="dxa"/>
            <w:shd w:val="clear" w:color="auto" w:fill="F2F2F2" w:themeFill="background1" w:themeFillShade="F2"/>
            <w:vAlign w:val="center"/>
          </w:tcPr>
          <w:p w14:paraId="58FE2FF4" w14:textId="77777777" w:rsidR="007A589A" w:rsidRPr="00203B18" w:rsidRDefault="007A589A" w:rsidP="00926489">
            <w:pPr>
              <w:jc w:val="center"/>
              <w:rPr>
                <w:rFonts w:ascii="Times New Roman" w:eastAsia="宋体" w:hAnsi="Times New Roman" w:cs="Times New Roman"/>
              </w:rPr>
            </w:pPr>
          </w:p>
        </w:tc>
      </w:tr>
      <w:tr w:rsidR="00203B18" w:rsidRPr="00203B18" w14:paraId="5CAF8240" w14:textId="77777777" w:rsidTr="00A30EE1">
        <w:tc>
          <w:tcPr>
            <w:tcW w:w="1430" w:type="dxa"/>
            <w:vMerge w:val="restart"/>
            <w:vAlign w:val="center"/>
          </w:tcPr>
          <w:p w14:paraId="6BC6E156" w14:textId="77777777" w:rsidR="007A589A" w:rsidRPr="00203B18" w:rsidRDefault="007A589A"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Gender</w:t>
            </w:r>
          </w:p>
        </w:tc>
        <w:tc>
          <w:tcPr>
            <w:tcW w:w="1915" w:type="dxa"/>
            <w:vAlign w:val="center"/>
          </w:tcPr>
          <w:p w14:paraId="47BF86AB" w14:textId="77777777" w:rsidR="007A589A" w:rsidRPr="00203B18" w:rsidRDefault="007A589A"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Female</w:t>
            </w:r>
          </w:p>
        </w:tc>
        <w:tc>
          <w:tcPr>
            <w:tcW w:w="1199" w:type="dxa"/>
            <w:vAlign w:val="center"/>
          </w:tcPr>
          <w:p w14:paraId="199E33A7"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6 (17.1)</w:t>
            </w:r>
          </w:p>
        </w:tc>
        <w:tc>
          <w:tcPr>
            <w:tcW w:w="1218" w:type="dxa"/>
            <w:vAlign w:val="center"/>
          </w:tcPr>
          <w:p w14:paraId="653045DD"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40 (25.8)</w:t>
            </w:r>
          </w:p>
        </w:tc>
        <w:tc>
          <w:tcPr>
            <w:tcW w:w="1218" w:type="dxa"/>
            <w:vAlign w:val="center"/>
          </w:tcPr>
          <w:p w14:paraId="07F511F8"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97 (34.3)</w:t>
            </w:r>
          </w:p>
        </w:tc>
        <w:tc>
          <w:tcPr>
            <w:tcW w:w="1215" w:type="dxa"/>
            <w:vAlign w:val="center"/>
          </w:tcPr>
          <w:p w14:paraId="5FBF1309"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67 (35.1)</w:t>
            </w:r>
          </w:p>
        </w:tc>
        <w:tc>
          <w:tcPr>
            <w:tcW w:w="807" w:type="dxa"/>
            <w:vAlign w:val="center"/>
          </w:tcPr>
          <w:p w14:paraId="404A2619" w14:textId="77777777" w:rsidR="007A589A" w:rsidRPr="00203B18" w:rsidRDefault="007A589A" w:rsidP="00926489">
            <w:pPr>
              <w:jc w:val="center"/>
              <w:rPr>
                <w:rFonts w:ascii="Times New Roman" w:eastAsia="宋体" w:hAnsi="Times New Roman" w:cs="Times New Roman"/>
              </w:rPr>
            </w:pPr>
            <w:r w:rsidRPr="00203B18">
              <w:rPr>
                <w:rFonts w:ascii="Times New Roman" w:eastAsia="宋体" w:hAnsi="Times New Roman" w:cs="Times New Roman"/>
              </w:rPr>
              <w:t>0.051</w:t>
            </w:r>
          </w:p>
        </w:tc>
        <w:tc>
          <w:tcPr>
            <w:tcW w:w="1193" w:type="dxa"/>
            <w:vAlign w:val="center"/>
          </w:tcPr>
          <w:p w14:paraId="77A46126"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8 (29.6)</w:t>
            </w:r>
          </w:p>
        </w:tc>
        <w:tc>
          <w:tcPr>
            <w:tcW w:w="1197" w:type="dxa"/>
            <w:vAlign w:val="center"/>
          </w:tcPr>
          <w:p w14:paraId="782FE75C"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39 (33.9)</w:t>
            </w:r>
          </w:p>
        </w:tc>
        <w:tc>
          <w:tcPr>
            <w:tcW w:w="1195" w:type="dxa"/>
            <w:vAlign w:val="center"/>
          </w:tcPr>
          <w:p w14:paraId="60CBBEAA"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82 (33.6)</w:t>
            </w:r>
          </w:p>
        </w:tc>
        <w:tc>
          <w:tcPr>
            <w:tcW w:w="1195" w:type="dxa"/>
            <w:vAlign w:val="center"/>
          </w:tcPr>
          <w:p w14:paraId="035E5E8C"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53 (40.5)</w:t>
            </w:r>
          </w:p>
        </w:tc>
        <w:tc>
          <w:tcPr>
            <w:tcW w:w="807" w:type="dxa"/>
            <w:vAlign w:val="center"/>
          </w:tcPr>
          <w:p w14:paraId="565DCBB8" w14:textId="77777777" w:rsidR="007A589A" w:rsidRPr="00203B18" w:rsidRDefault="007A589A" w:rsidP="00926489">
            <w:pPr>
              <w:jc w:val="center"/>
              <w:rPr>
                <w:rFonts w:ascii="Times New Roman" w:eastAsia="宋体" w:hAnsi="Times New Roman" w:cs="Times New Roman"/>
              </w:rPr>
            </w:pPr>
            <w:r w:rsidRPr="00203B18">
              <w:rPr>
                <w:rFonts w:ascii="Times New Roman" w:eastAsia="宋体" w:hAnsi="Times New Roman" w:cs="Times New Roman"/>
              </w:rPr>
              <w:t>0.511</w:t>
            </w:r>
          </w:p>
        </w:tc>
        <w:tc>
          <w:tcPr>
            <w:tcW w:w="1192" w:type="dxa"/>
            <w:vAlign w:val="center"/>
          </w:tcPr>
          <w:p w14:paraId="675D27C9"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10 (50.0)</w:t>
            </w:r>
          </w:p>
        </w:tc>
        <w:tc>
          <w:tcPr>
            <w:tcW w:w="1200" w:type="dxa"/>
            <w:vAlign w:val="center"/>
          </w:tcPr>
          <w:p w14:paraId="7BCC30F8"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18 (48.7)</w:t>
            </w:r>
          </w:p>
        </w:tc>
        <w:tc>
          <w:tcPr>
            <w:tcW w:w="1200" w:type="dxa"/>
            <w:vAlign w:val="center"/>
          </w:tcPr>
          <w:p w14:paraId="637F89F6"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9 (36.0)</w:t>
            </w:r>
          </w:p>
        </w:tc>
        <w:tc>
          <w:tcPr>
            <w:tcW w:w="807" w:type="dxa"/>
            <w:vAlign w:val="center"/>
          </w:tcPr>
          <w:p w14:paraId="2EDC838D" w14:textId="77777777" w:rsidR="007A589A" w:rsidRPr="00203B18" w:rsidRDefault="007A589A" w:rsidP="00926489">
            <w:pPr>
              <w:jc w:val="center"/>
              <w:rPr>
                <w:rFonts w:ascii="Times New Roman" w:eastAsia="宋体" w:hAnsi="Times New Roman" w:cs="Times New Roman"/>
              </w:rPr>
            </w:pPr>
            <w:r w:rsidRPr="00203B18">
              <w:rPr>
                <w:rFonts w:ascii="Times New Roman" w:eastAsia="宋体" w:hAnsi="Times New Roman" w:cs="Times New Roman"/>
              </w:rPr>
              <w:t>0.544</w:t>
            </w:r>
          </w:p>
        </w:tc>
      </w:tr>
      <w:tr w:rsidR="00203B18" w:rsidRPr="00203B18" w14:paraId="0E4C0244" w14:textId="77777777" w:rsidTr="00A30EE1">
        <w:tc>
          <w:tcPr>
            <w:tcW w:w="1430" w:type="dxa"/>
            <w:vMerge/>
            <w:vAlign w:val="center"/>
          </w:tcPr>
          <w:p w14:paraId="5424BCC5" w14:textId="77777777" w:rsidR="007A589A" w:rsidRPr="00203B18" w:rsidRDefault="007A589A" w:rsidP="005F6256">
            <w:pPr>
              <w:rPr>
                <w:rFonts w:ascii="Times New Roman" w:eastAsia="宋体" w:hAnsi="Times New Roman" w:cs="Times New Roman"/>
                <w:sz w:val="18"/>
                <w:szCs w:val="18"/>
              </w:rPr>
            </w:pPr>
          </w:p>
        </w:tc>
        <w:tc>
          <w:tcPr>
            <w:tcW w:w="1915" w:type="dxa"/>
            <w:shd w:val="clear" w:color="auto" w:fill="F2F2F2" w:themeFill="background1" w:themeFillShade="F2"/>
            <w:vAlign w:val="center"/>
          </w:tcPr>
          <w:p w14:paraId="206AC482" w14:textId="36567A06" w:rsidR="007A589A" w:rsidRPr="00203B18" w:rsidRDefault="007A589A"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Male</w:t>
            </w:r>
          </w:p>
        </w:tc>
        <w:tc>
          <w:tcPr>
            <w:tcW w:w="1199" w:type="dxa"/>
            <w:shd w:val="clear" w:color="auto" w:fill="F2F2F2" w:themeFill="background1" w:themeFillShade="F2"/>
            <w:vAlign w:val="center"/>
          </w:tcPr>
          <w:p w14:paraId="3B017B21"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29 (82.9)</w:t>
            </w:r>
          </w:p>
        </w:tc>
        <w:tc>
          <w:tcPr>
            <w:tcW w:w="1218" w:type="dxa"/>
            <w:shd w:val="clear" w:color="auto" w:fill="F2F2F2" w:themeFill="background1" w:themeFillShade="F2"/>
            <w:vAlign w:val="center"/>
          </w:tcPr>
          <w:p w14:paraId="42DD7AE7"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115 (74.2)</w:t>
            </w:r>
          </w:p>
        </w:tc>
        <w:tc>
          <w:tcPr>
            <w:tcW w:w="1218" w:type="dxa"/>
            <w:shd w:val="clear" w:color="auto" w:fill="F2F2F2" w:themeFill="background1" w:themeFillShade="F2"/>
            <w:vAlign w:val="center"/>
          </w:tcPr>
          <w:p w14:paraId="45C0C88F"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186 (65.7)</w:t>
            </w:r>
          </w:p>
        </w:tc>
        <w:tc>
          <w:tcPr>
            <w:tcW w:w="1215" w:type="dxa"/>
            <w:shd w:val="clear" w:color="auto" w:fill="F2F2F2" w:themeFill="background1" w:themeFillShade="F2"/>
            <w:vAlign w:val="center"/>
          </w:tcPr>
          <w:p w14:paraId="0FDAEB39"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124 (64.9)</w:t>
            </w:r>
          </w:p>
        </w:tc>
        <w:tc>
          <w:tcPr>
            <w:tcW w:w="807" w:type="dxa"/>
            <w:shd w:val="clear" w:color="auto" w:fill="F2F2F2" w:themeFill="background1" w:themeFillShade="F2"/>
            <w:vAlign w:val="center"/>
          </w:tcPr>
          <w:p w14:paraId="5C7E91F1" w14:textId="77777777" w:rsidR="007A589A" w:rsidRPr="00203B18" w:rsidRDefault="007A589A" w:rsidP="00926489">
            <w:pPr>
              <w:jc w:val="center"/>
              <w:rPr>
                <w:rFonts w:ascii="Times New Roman" w:eastAsia="宋体" w:hAnsi="Times New Roman" w:cs="Times New Roman"/>
              </w:rPr>
            </w:pPr>
          </w:p>
        </w:tc>
        <w:tc>
          <w:tcPr>
            <w:tcW w:w="1193" w:type="dxa"/>
            <w:shd w:val="clear" w:color="auto" w:fill="F2F2F2" w:themeFill="background1" w:themeFillShade="F2"/>
            <w:vAlign w:val="center"/>
          </w:tcPr>
          <w:p w14:paraId="7EB1B924"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19 (70.4)</w:t>
            </w:r>
          </w:p>
        </w:tc>
        <w:tc>
          <w:tcPr>
            <w:tcW w:w="1197" w:type="dxa"/>
            <w:shd w:val="clear" w:color="auto" w:fill="F2F2F2" w:themeFill="background1" w:themeFillShade="F2"/>
            <w:vAlign w:val="center"/>
          </w:tcPr>
          <w:p w14:paraId="03189E2E"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76 (66.1)</w:t>
            </w:r>
          </w:p>
        </w:tc>
        <w:tc>
          <w:tcPr>
            <w:tcW w:w="1195" w:type="dxa"/>
            <w:shd w:val="clear" w:color="auto" w:fill="F2F2F2" w:themeFill="background1" w:themeFillShade="F2"/>
            <w:vAlign w:val="center"/>
          </w:tcPr>
          <w:p w14:paraId="6279072D"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162 (66.4)</w:t>
            </w:r>
          </w:p>
        </w:tc>
        <w:tc>
          <w:tcPr>
            <w:tcW w:w="1195" w:type="dxa"/>
            <w:shd w:val="clear" w:color="auto" w:fill="F2F2F2" w:themeFill="background1" w:themeFillShade="F2"/>
            <w:vAlign w:val="center"/>
          </w:tcPr>
          <w:p w14:paraId="58153997"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78 (59.5)</w:t>
            </w:r>
          </w:p>
        </w:tc>
        <w:tc>
          <w:tcPr>
            <w:tcW w:w="807" w:type="dxa"/>
            <w:shd w:val="clear" w:color="auto" w:fill="F2F2F2" w:themeFill="background1" w:themeFillShade="F2"/>
            <w:vAlign w:val="center"/>
          </w:tcPr>
          <w:p w14:paraId="414F4A72" w14:textId="77777777" w:rsidR="007A589A" w:rsidRPr="00203B18" w:rsidRDefault="007A589A" w:rsidP="00926489">
            <w:pPr>
              <w:jc w:val="center"/>
              <w:rPr>
                <w:rFonts w:ascii="Times New Roman" w:eastAsia="宋体" w:hAnsi="Times New Roman" w:cs="Times New Roman"/>
              </w:rPr>
            </w:pPr>
          </w:p>
        </w:tc>
        <w:tc>
          <w:tcPr>
            <w:tcW w:w="1192" w:type="dxa"/>
            <w:shd w:val="clear" w:color="auto" w:fill="F2F2F2" w:themeFill="background1" w:themeFillShade="F2"/>
            <w:vAlign w:val="center"/>
          </w:tcPr>
          <w:p w14:paraId="19E7C32B"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10 (50.0)</w:t>
            </w:r>
          </w:p>
        </w:tc>
        <w:tc>
          <w:tcPr>
            <w:tcW w:w="1200" w:type="dxa"/>
            <w:shd w:val="clear" w:color="auto" w:fill="F2F2F2" w:themeFill="background1" w:themeFillShade="F2"/>
            <w:vAlign w:val="center"/>
          </w:tcPr>
          <w:p w14:paraId="6B371499"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19 (51.3)</w:t>
            </w:r>
          </w:p>
        </w:tc>
        <w:tc>
          <w:tcPr>
            <w:tcW w:w="1200" w:type="dxa"/>
            <w:shd w:val="clear" w:color="auto" w:fill="F2F2F2" w:themeFill="background1" w:themeFillShade="F2"/>
            <w:vAlign w:val="center"/>
          </w:tcPr>
          <w:p w14:paraId="3B1E1277"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16 (64.0)</w:t>
            </w:r>
          </w:p>
        </w:tc>
        <w:tc>
          <w:tcPr>
            <w:tcW w:w="807" w:type="dxa"/>
            <w:shd w:val="clear" w:color="auto" w:fill="F2F2F2" w:themeFill="background1" w:themeFillShade="F2"/>
            <w:vAlign w:val="center"/>
          </w:tcPr>
          <w:p w14:paraId="0BB733D4" w14:textId="77777777" w:rsidR="007A589A" w:rsidRPr="00203B18" w:rsidRDefault="007A589A" w:rsidP="00926489">
            <w:pPr>
              <w:jc w:val="center"/>
              <w:rPr>
                <w:rFonts w:ascii="Times New Roman" w:eastAsia="宋体" w:hAnsi="Times New Roman" w:cs="Times New Roman"/>
              </w:rPr>
            </w:pPr>
          </w:p>
        </w:tc>
      </w:tr>
      <w:tr w:rsidR="00203B18" w:rsidRPr="00203B18" w14:paraId="726FC577" w14:textId="77777777" w:rsidTr="00A30EE1">
        <w:tc>
          <w:tcPr>
            <w:tcW w:w="1430" w:type="dxa"/>
            <w:vMerge w:val="restart"/>
            <w:vAlign w:val="center"/>
          </w:tcPr>
          <w:p w14:paraId="14FFB1AA" w14:textId="77777777" w:rsidR="007A589A" w:rsidRPr="00203B18" w:rsidRDefault="007A589A"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BMI (kg/m</w:t>
            </w:r>
            <w:r w:rsidRPr="00203B18">
              <w:rPr>
                <w:rFonts w:ascii="Times New Roman" w:eastAsia="宋体" w:hAnsi="Times New Roman" w:cs="Times New Roman"/>
                <w:sz w:val="18"/>
                <w:szCs w:val="18"/>
                <w:vertAlign w:val="superscript"/>
              </w:rPr>
              <w:t>2</w:t>
            </w:r>
            <w:r w:rsidRPr="00203B18">
              <w:rPr>
                <w:rFonts w:ascii="Times New Roman" w:eastAsia="宋体" w:hAnsi="Times New Roman" w:cs="Times New Roman"/>
                <w:sz w:val="18"/>
                <w:szCs w:val="18"/>
              </w:rPr>
              <w:t>)</w:t>
            </w:r>
          </w:p>
        </w:tc>
        <w:tc>
          <w:tcPr>
            <w:tcW w:w="1915" w:type="dxa"/>
            <w:vAlign w:val="center"/>
          </w:tcPr>
          <w:p w14:paraId="304F7AC2" w14:textId="2E93F699" w:rsidR="007A589A" w:rsidRPr="00203B18" w:rsidRDefault="007A589A"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Mean (SD)</w:t>
            </w:r>
          </w:p>
        </w:tc>
        <w:tc>
          <w:tcPr>
            <w:tcW w:w="1199" w:type="dxa"/>
            <w:vAlign w:val="center"/>
          </w:tcPr>
          <w:p w14:paraId="74254090"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23.8 (2.9)</w:t>
            </w:r>
          </w:p>
        </w:tc>
        <w:tc>
          <w:tcPr>
            <w:tcW w:w="1218" w:type="dxa"/>
            <w:vAlign w:val="center"/>
          </w:tcPr>
          <w:p w14:paraId="542AB738"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23.7 (3.0)</w:t>
            </w:r>
          </w:p>
        </w:tc>
        <w:tc>
          <w:tcPr>
            <w:tcW w:w="1218" w:type="dxa"/>
            <w:vAlign w:val="center"/>
          </w:tcPr>
          <w:p w14:paraId="05C3B032"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24.1 (3.2)</w:t>
            </w:r>
          </w:p>
        </w:tc>
        <w:tc>
          <w:tcPr>
            <w:tcW w:w="1215" w:type="dxa"/>
            <w:vAlign w:val="center"/>
          </w:tcPr>
          <w:p w14:paraId="3F4B2144"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23.3 (3.2)</w:t>
            </w:r>
          </w:p>
        </w:tc>
        <w:tc>
          <w:tcPr>
            <w:tcW w:w="807" w:type="dxa"/>
            <w:vAlign w:val="center"/>
          </w:tcPr>
          <w:p w14:paraId="404802E6" w14:textId="77777777" w:rsidR="007A589A" w:rsidRPr="00203B18" w:rsidRDefault="007A589A" w:rsidP="00926489">
            <w:pPr>
              <w:jc w:val="center"/>
              <w:rPr>
                <w:rFonts w:ascii="Times New Roman" w:eastAsia="宋体" w:hAnsi="Times New Roman" w:cs="Times New Roman"/>
              </w:rPr>
            </w:pPr>
            <w:r w:rsidRPr="00203B18">
              <w:rPr>
                <w:rFonts w:ascii="Times New Roman" w:eastAsia="宋体" w:hAnsi="Times New Roman" w:cs="Times New Roman"/>
              </w:rPr>
              <w:t>0.132</w:t>
            </w:r>
          </w:p>
        </w:tc>
        <w:tc>
          <w:tcPr>
            <w:tcW w:w="1193" w:type="dxa"/>
            <w:vAlign w:val="center"/>
          </w:tcPr>
          <w:p w14:paraId="25A3F930"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24.6 (2.4)</w:t>
            </w:r>
          </w:p>
        </w:tc>
        <w:tc>
          <w:tcPr>
            <w:tcW w:w="1197" w:type="dxa"/>
            <w:vAlign w:val="center"/>
          </w:tcPr>
          <w:p w14:paraId="1E9B72CB"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23.9 (2.9)</w:t>
            </w:r>
          </w:p>
        </w:tc>
        <w:tc>
          <w:tcPr>
            <w:tcW w:w="1195" w:type="dxa"/>
            <w:vAlign w:val="center"/>
          </w:tcPr>
          <w:p w14:paraId="4C8F8CBE"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24.2 (3.2)</w:t>
            </w:r>
          </w:p>
        </w:tc>
        <w:tc>
          <w:tcPr>
            <w:tcW w:w="1195" w:type="dxa"/>
            <w:vAlign w:val="center"/>
          </w:tcPr>
          <w:p w14:paraId="3A173B4D"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23.9 (3.3)</w:t>
            </w:r>
          </w:p>
        </w:tc>
        <w:tc>
          <w:tcPr>
            <w:tcW w:w="807" w:type="dxa"/>
            <w:vAlign w:val="center"/>
          </w:tcPr>
          <w:p w14:paraId="284AD07E" w14:textId="77777777" w:rsidR="007A589A" w:rsidRPr="00203B18" w:rsidRDefault="007A589A" w:rsidP="00926489">
            <w:pPr>
              <w:jc w:val="center"/>
              <w:rPr>
                <w:rFonts w:ascii="Times New Roman" w:eastAsia="宋体" w:hAnsi="Times New Roman" w:cs="Times New Roman"/>
              </w:rPr>
            </w:pPr>
            <w:r w:rsidRPr="00203B18">
              <w:rPr>
                <w:rFonts w:ascii="Times New Roman" w:eastAsia="宋体" w:hAnsi="Times New Roman" w:cs="Times New Roman"/>
              </w:rPr>
              <w:t>0.619</w:t>
            </w:r>
          </w:p>
        </w:tc>
        <w:tc>
          <w:tcPr>
            <w:tcW w:w="1192" w:type="dxa"/>
            <w:vAlign w:val="center"/>
          </w:tcPr>
          <w:p w14:paraId="592D2B3E"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1200" w:type="dxa"/>
            <w:vAlign w:val="center"/>
          </w:tcPr>
          <w:p w14:paraId="34E0CF94"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1200" w:type="dxa"/>
            <w:vAlign w:val="center"/>
          </w:tcPr>
          <w:p w14:paraId="2F882361"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807" w:type="dxa"/>
            <w:vAlign w:val="center"/>
          </w:tcPr>
          <w:p w14:paraId="14C20613" w14:textId="77777777" w:rsidR="007A589A" w:rsidRPr="00203B18" w:rsidRDefault="007A589A" w:rsidP="00926489">
            <w:pPr>
              <w:jc w:val="center"/>
              <w:rPr>
                <w:rFonts w:ascii="Times New Roman" w:eastAsia="宋体" w:hAnsi="Times New Roman" w:cs="Times New Roman"/>
              </w:rPr>
            </w:pPr>
            <w:r w:rsidRPr="00203B18">
              <w:rPr>
                <w:rFonts w:ascii="Times New Roman" w:eastAsia="宋体" w:hAnsi="Times New Roman" w:cs="Times New Roman"/>
              </w:rPr>
              <w:t>NA</w:t>
            </w:r>
          </w:p>
        </w:tc>
      </w:tr>
      <w:tr w:rsidR="00203B18" w:rsidRPr="00203B18" w14:paraId="109330A6" w14:textId="77777777" w:rsidTr="00A30EE1">
        <w:tc>
          <w:tcPr>
            <w:tcW w:w="1430" w:type="dxa"/>
            <w:vMerge/>
            <w:vAlign w:val="center"/>
          </w:tcPr>
          <w:p w14:paraId="44F759C5" w14:textId="77777777" w:rsidR="007A589A" w:rsidRPr="00203B18" w:rsidRDefault="007A589A" w:rsidP="005F6256">
            <w:pPr>
              <w:rPr>
                <w:rFonts w:ascii="Times New Roman" w:eastAsia="宋体" w:hAnsi="Times New Roman" w:cs="Times New Roman"/>
                <w:sz w:val="18"/>
                <w:szCs w:val="18"/>
              </w:rPr>
            </w:pPr>
          </w:p>
        </w:tc>
        <w:tc>
          <w:tcPr>
            <w:tcW w:w="1915" w:type="dxa"/>
            <w:shd w:val="clear" w:color="auto" w:fill="F2F2F2" w:themeFill="background1" w:themeFillShade="F2"/>
            <w:vAlign w:val="center"/>
          </w:tcPr>
          <w:p w14:paraId="603BB800" w14:textId="77777777" w:rsidR="007A589A" w:rsidRPr="00203B18" w:rsidRDefault="007A589A"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Median (IQR)</w:t>
            </w:r>
          </w:p>
        </w:tc>
        <w:tc>
          <w:tcPr>
            <w:tcW w:w="1199" w:type="dxa"/>
            <w:shd w:val="clear" w:color="auto" w:fill="F2F2F2" w:themeFill="background1" w:themeFillShade="F2"/>
            <w:vAlign w:val="center"/>
          </w:tcPr>
          <w:p w14:paraId="6E0EC53E"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23.9 (21.6-25.8)</w:t>
            </w:r>
          </w:p>
        </w:tc>
        <w:tc>
          <w:tcPr>
            <w:tcW w:w="1218" w:type="dxa"/>
            <w:shd w:val="clear" w:color="auto" w:fill="F2F2F2" w:themeFill="background1" w:themeFillShade="F2"/>
            <w:vAlign w:val="center"/>
          </w:tcPr>
          <w:p w14:paraId="47B1D548"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23.2 (21.7-25.8)</w:t>
            </w:r>
          </w:p>
        </w:tc>
        <w:tc>
          <w:tcPr>
            <w:tcW w:w="1218" w:type="dxa"/>
            <w:shd w:val="clear" w:color="auto" w:fill="F2F2F2" w:themeFill="background1" w:themeFillShade="F2"/>
            <w:vAlign w:val="center"/>
          </w:tcPr>
          <w:p w14:paraId="0C500B71"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23.5 (21.6-26.3)</w:t>
            </w:r>
          </w:p>
        </w:tc>
        <w:tc>
          <w:tcPr>
            <w:tcW w:w="1215" w:type="dxa"/>
            <w:shd w:val="clear" w:color="auto" w:fill="F2F2F2" w:themeFill="background1" w:themeFillShade="F2"/>
            <w:vAlign w:val="center"/>
          </w:tcPr>
          <w:p w14:paraId="75D3B12F"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23.0 (20.9-25.3)</w:t>
            </w:r>
          </w:p>
        </w:tc>
        <w:tc>
          <w:tcPr>
            <w:tcW w:w="807" w:type="dxa"/>
            <w:shd w:val="clear" w:color="auto" w:fill="F2F2F2" w:themeFill="background1" w:themeFillShade="F2"/>
            <w:vAlign w:val="center"/>
          </w:tcPr>
          <w:p w14:paraId="55414EAF" w14:textId="77777777" w:rsidR="007A589A" w:rsidRPr="00203B18" w:rsidRDefault="007A589A" w:rsidP="00926489">
            <w:pPr>
              <w:jc w:val="center"/>
              <w:rPr>
                <w:rFonts w:ascii="Times New Roman" w:eastAsia="宋体" w:hAnsi="Times New Roman" w:cs="Times New Roman"/>
              </w:rPr>
            </w:pPr>
          </w:p>
        </w:tc>
        <w:tc>
          <w:tcPr>
            <w:tcW w:w="1193" w:type="dxa"/>
            <w:shd w:val="clear" w:color="auto" w:fill="F2F2F2" w:themeFill="background1" w:themeFillShade="F2"/>
            <w:vAlign w:val="center"/>
          </w:tcPr>
          <w:p w14:paraId="45747E18"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24.2 (22.9-26.4)</w:t>
            </w:r>
          </w:p>
        </w:tc>
        <w:tc>
          <w:tcPr>
            <w:tcW w:w="1197" w:type="dxa"/>
            <w:shd w:val="clear" w:color="auto" w:fill="F2F2F2" w:themeFill="background1" w:themeFillShade="F2"/>
            <w:vAlign w:val="center"/>
          </w:tcPr>
          <w:p w14:paraId="2116357D"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23.5 (21.6-26.0)</w:t>
            </w:r>
          </w:p>
        </w:tc>
        <w:tc>
          <w:tcPr>
            <w:tcW w:w="1195" w:type="dxa"/>
            <w:shd w:val="clear" w:color="auto" w:fill="F2F2F2" w:themeFill="background1" w:themeFillShade="F2"/>
            <w:vAlign w:val="center"/>
          </w:tcPr>
          <w:p w14:paraId="6C0EBCEC"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23.4 (21.9-26.4)</w:t>
            </w:r>
          </w:p>
        </w:tc>
        <w:tc>
          <w:tcPr>
            <w:tcW w:w="1195" w:type="dxa"/>
            <w:shd w:val="clear" w:color="auto" w:fill="F2F2F2" w:themeFill="background1" w:themeFillShade="F2"/>
            <w:vAlign w:val="center"/>
          </w:tcPr>
          <w:p w14:paraId="0C7292A3"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23.6 (21.7-26.2)</w:t>
            </w:r>
          </w:p>
        </w:tc>
        <w:tc>
          <w:tcPr>
            <w:tcW w:w="807" w:type="dxa"/>
            <w:shd w:val="clear" w:color="auto" w:fill="F2F2F2" w:themeFill="background1" w:themeFillShade="F2"/>
            <w:vAlign w:val="center"/>
          </w:tcPr>
          <w:p w14:paraId="22703615" w14:textId="77777777" w:rsidR="007A589A" w:rsidRPr="00203B18" w:rsidRDefault="007A589A" w:rsidP="00926489">
            <w:pPr>
              <w:jc w:val="center"/>
              <w:rPr>
                <w:rFonts w:ascii="Times New Roman" w:eastAsia="宋体" w:hAnsi="Times New Roman" w:cs="Times New Roman"/>
              </w:rPr>
            </w:pPr>
          </w:p>
        </w:tc>
        <w:tc>
          <w:tcPr>
            <w:tcW w:w="1192" w:type="dxa"/>
            <w:shd w:val="clear" w:color="auto" w:fill="F2F2F2" w:themeFill="background1" w:themeFillShade="F2"/>
            <w:vAlign w:val="center"/>
          </w:tcPr>
          <w:p w14:paraId="45D78651"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1200" w:type="dxa"/>
            <w:shd w:val="clear" w:color="auto" w:fill="F2F2F2" w:themeFill="background1" w:themeFillShade="F2"/>
            <w:vAlign w:val="center"/>
          </w:tcPr>
          <w:p w14:paraId="78489E39"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1200" w:type="dxa"/>
            <w:shd w:val="clear" w:color="auto" w:fill="F2F2F2" w:themeFill="background1" w:themeFillShade="F2"/>
            <w:vAlign w:val="center"/>
          </w:tcPr>
          <w:p w14:paraId="14EAF7E1"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807" w:type="dxa"/>
            <w:shd w:val="clear" w:color="auto" w:fill="F2F2F2" w:themeFill="background1" w:themeFillShade="F2"/>
            <w:vAlign w:val="center"/>
          </w:tcPr>
          <w:p w14:paraId="1534404B" w14:textId="77777777" w:rsidR="007A589A" w:rsidRPr="00203B18" w:rsidRDefault="007A589A" w:rsidP="00926489">
            <w:pPr>
              <w:jc w:val="center"/>
              <w:rPr>
                <w:rFonts w:ascii="Times New Roman" w:eastAsia="宋体" w:hAnsi="Times New Roman" w:cs="Times New Roman"/>
              </w:rPr>
            </w:pPr>
          </w:p>
        </w:tc>
      </w:tr>
      <w:tr w:rsidR="00203B18" w:rsidRPr="00203B18" w14:paraId="71E3327F" w14:textId="77777777" w:rsidTr="00A30EE1">
        <w:tc>
          <w:tcPr>
            <w:tcW w:w="1430" w:type="dxa"/>
            <w:vMerge w:val="restart"/>
            <w:vAlign w:val="center"/>
          </w:tcPr>
          <w:p w14:paraId="79BE1B01" w14:textId="77777777" w:rsidR="007A589A" w:rsidRPr="00203B18" w:rsidRDefault="007A589A"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Hospital stays (days)</w:t>
            </w:r>
          </w:p>
        </w:tc>
        <w:tc>
          <w:tcPr>
            <w:tcW w:w="1915" w:type="dxa"/>
            <w:vAlign w:val="center"/>
          </w:tcPr>
          <w:p w14:paraId="0D1EF93E" w14:textId="7D680AD1" w:rsidR="007A589A" w:rsidRPr="00203B18" w:rsidRDefault="007A589A"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Mean (SD)</w:t>
            </w:r>
          </w:p>
        </w:tc>
        <w:tc>
          <w:tcPr>
            <w:tcW w:w="1199" w:type="dxa"/>
            <w:vAlign w:val="center"/>
          </w:tcPr>
          <w:p w14:paraId="784C6702"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14.6 (12.1)</w:t>
            </w:r>
          </w:p>
        </w:tc>
        <w:tc>
          <w:tcPr>
            <w:tcW w:w="1218" w:type="dxa"/>
            <w:vAlign w:val="center"/>
          </w:tcPr>
          <w:p w14:paraId="2618AD5E"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12.6 (7.0)</w:t>
            </w:r>
          </w:p>
        </w:tc>
        <w:tc>
          <w:tcPr>
            <w:tcW w:w="1218" w:type="dxa"/>
            <w:vAlign w:val="center"/>
          </w:tcPr>
          <w:p w14:paraId="1BBFA985"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12.9 (7.1)</w:t>
            </w:r>
          </w:p>
        </w:tc>
        <w:tc>
          <w:tcPr>
            <w:tcW w:w="1215" w:type="dxa"/>
            <w:vAlign w:val="center"/>
          </w:tcPr>
          <w:p w14:paraId="22D719E7"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14.7 (8.0)</w:t>
            </w:r>
          </w:p>
        </w:tc>
        <w:tc>
          <w:tcPr>
            <w:tcW w:w="807" w:type="dxa"/>
            <w:vAlign w:val="center"/>
          </w:tcPr>
          <w:p w14:paraId="31096A71" w14:textId="77777777" w:rsidR="007A589A" w:rsidRPr="00203B18" w:rsidRDefault="007A589A" w:rsidP="00926489">
            <w:pPr>
              <w:jc w:val="center"/>
              <w:rPr>
                <w:rFonts w:ascii="Times New Roman" w:eastAsia="宋体" w:hAnsi="Times New Roman" w:cs="Times New Roman"/>
              </w:rPr>
            </w:pPr>
            <w:r w:rsidRPr="00203B18">
              <w:rPr>
                <w:rFonts w:ascii="Times New Roman" w:eastAsia="宋体" w:hAnsi="Times New Roman" w:cs="Times New Roman"/>
              </w:rPr>
              <w:t>0.035</w:t>
            </w:r>
          </w:p>
        </w:tc>
        <w:tc>
          <w:tcPr>
            <w:tcW w:w="1193" w:type="dxa"/>
            <w:vAlign w:val="center"/>
          </w:tcPr>
          <w:p w14:paraId="51453B61"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15.7 (7.8)</w:t>
            </w:r>
          </w:p>
        </w:tc>
        <w:tc>
          <w:tcPr>
            <w:tcW w:w="1197" w:type="dxa"/>
            <w:vAlign w:val="center"/>
          </w:tcPr>
          <w:p w14:paraId="6803D945"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14.5 (5.8)</w:t>
            </w:r>
          </w:p>
        </w:tc>
        <w:tc>
          <w:tcPr>
            <w:tcW w:w="1195" w:type="dxa"/>
            <w:vAlign w:val="center"/>
          </w:tcPr>
          <w:p w14:paraId="76B30E85"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15.2 (6.3)</w:t>
            </w:r>
          </w:p>
        </w:tc>
        <w:tc>
          <w:tcPr>
            <w:tcW w:w="1195" w:type="dxa"/>
            <w:vAlign w:val="center"/>
          </w:tcPr>
          <w:p w14:paraId="4E40F814"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15.6 (6.2)</w:t>
            </w:r>
          </w:p>
        </w:tc>
        <w:tc>
          <w:tcPr>
            <w:tcW w:w="807" w:type="dxa"/>
            <w:vAlign w:val="center"/>
          </w:tcPr>
          <w:p w14:paraId="2D7A0988" w14:textId="77777777" w:rsidR="007A589A" w:rsidRPr="00203B18" w:rsidRDefault="007A589A" w:rsidP="00926489">
            <w:pPr>
              <w:jc w:val="center"/>
              <w:rPr>
                <w:rFonts w:ascii="Times New Roman" w:eastAsia="宋体" w:hAnsi="Times New Roman" w:cs="Times New Roman"/>
              </w:rPr>
            </w:pPr>
            <w:r w:rsidRPr="00203B18">
              <w:rPr>
                <w:rFonts w:ascii="Times New Roman" w:eastAsia="宋体" w:hAnsi="Times New Roman" w:cs="Times New Roman"/>
              </w:rPr>
              <w:t>0.552</w:t>
            </w:r>
          </w:p>
        </w:tc>
        <w:tc>
          <w:tcPr>
            <w:tcW w:w="1192" w:type="dxa"/>
            <w:vAlign w:val="center"/>
          </w:tcPr>
          <w:p w14:paraId="3DCC8052"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16.3 (5.6)</w:t>
            </w:r>
          </w:p>
        </w:tc>
        <w:tc>
          <w:tcPr>
            <w:tcW w:w="1200" w:type="dxa"/>
            <w:vAlign w:val="center"/>
          </w:tcPr>
          <w:p w14:paraId="6963A26D"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14.4 (5.2)</w:t>
            </w:r>
          </w:p>
        </w:tc>
        <w:tc>
          <w:tcPr>
            <w:tcW w:w="1200" w:type="dxa"/>
            <w:vAlign w:val="center"/>
          </w:tcPr>
          <w:p w14:paraId="2E5B2B3B"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13.8 (3.5)</w:t>
            </w:r>
          </w:p>
        </w:tc>
        <w:tc>
          <w:tcPr>
            <w:tcW w:w="807" w:type="dxa"/>
            <w:vAlign w:val="center"/>
          </w:tcPr>
          <w:p w14:paraId="7A964508" w14:textId="77777777" w:rsidR="007A589A" w:rsidRPr="00203B18" w:rsidRDefault="007A589A" w:rsidP="00926489">
            <w:pPr>
              <w:jc w:val="center"/>
              <w:rPr>
                <w:rFonts w:ascii="Times New Roman" w:eastAsia="宋体" w:hAnsi="Times New Roman" w:cs="Times New Roman"/>
              </w:rPr>
            </w:pPr>
            <w:r w:rsidRPr="00203B18">
              <w:rPr>
                <w:rFonts w:ascii="Times New Roman" w:eastAsia="宋体" w:hAnsi="Times New Roman" w:cs="Times New Roman"/>
              </w:rPr>
              <w:t>0.233</w:t>
            </w:r>
          </w:p>
        </w:tc>
      </w:tr>
      <w:tr w:rsidR="00203B18" w:rsidRPr="00203B18" w14:paraId="67FD938E" w14:textId="77777777" w:rsidTr="00A30EE1">
        <w:tc>
          <w:tcPr>
            <w:tcW w:w="1430" w:type="dxa"/>
            <w:vMerge/>
            <w:vAlign w:val="center"/>
          </w:tcPr>
          <w:p w14:paraId="3415363D" w14:textId="77777777" w:rsidR="007A589A" w:rsidRPr="00203B18" w:rsidRDefault="007A589A" w:rsidP="005F6256">
            <w:pPr>
              <w:rPr>
                <w:rFonts w:ascii="Times New Roman" w:eastAsia="宋体" w:hAnsi="Times New Roman" w:cs="Times New Roman"/>
                <w:sz w:val="18"/>
                <w:szCs w:val="18"/>
              </w:rPr>
            </w:pPr>
          </w:p>
        </w:tc>
        <w:tc>
          <w:tcPr>
            <w:tcW w:w="1915" w:type="dxa"/>
            <w:shd w:val="clear" w:color="auto" w:fill="F2F2F2" w:themeFill="background1" w:themeFillShade="F2"/>
            <w:vAlign w:val="center"/>
          </w:tcPr>
          <w:p w14:paraId="2CCE7EA1" w14:textId="77777777" w:rsidR="007A589A" w:rsidRPr="00203B18" w:rsidRDefault="007A589A"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Median (IQR)</w:t>
            </w:r>
          </w:p>
        </w:tc>
        <w:tc>
          <w:tcPr>
            <w:tcW w:w="1199" w:type="dxa"/>
            <w:shd w:val="clear" w:color="auto" w:fill="F2F2F2" w:themeFill="background1" w:themeFillShade="F2"/>
            <w:vAlign w:val="center"/>
          </w:tcPr>
          <w:p w14:paraId="08DCB05F"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12.0 (7.0-17.0)</w:t>
            </w:r>
          </w:p>
        </w:tc>
        <w:tc>
          <w:tcPr>
            <w:tcW w:w="1218" w:type="dxa"/>
            <w:shd w:val="clear" w:color="auto" w:fill="F2F2F2" w:themeFill="background1" w:themeFillShade="F2"/>
            <w:vAlign w:val="center"/>
          </w:tcPr>
          <w:p w14:paraId="1566E3BD"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12.0 (7.0-16.0)</w:t>
            </w:r>
          </w:p>
        </w:tc>
        <w:tc>
          <w:tcPr>
            <w:tcW w:w="1218" w:type="dxa"/>
            <w:shd w:val="clear" w:color="auto" w:fill="F2F2F2" w:themeFill="background1" w:themeFillShade="F2"/>
            <w:vAlign w:val="center"/>
          </w:tcPr>
          <w:p w14:paraId="273B781E"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12.0 (8.0-16.0)</w:t>
            </w:r>
          </w:p>
        </w:tc>
        <w:tc>
          <w:tcPr>
            <w:tcW w:w="1215" w:type="dxa"/>
            <w:shd w:val="clear" w:color="auto" w:fill="F2F2F2" w:themeFill="background1" w:themeFillShade="F2"/>
            <w:vAlign w:val="center"/>
          </w:tcPr>
          <w:p w14:paraId="2F7BE20E"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13.0 (8.0-19.0)</w:t>
            </w:r>
          </w:p>
        </w:tc>
        <w:tc>
          <w:tcPr>
            <w:tcW w:w="807" w:type="dxa"/>
            <w:shd w:val="clear" w:color="auto" w:fill="F2F2F2" w:themeFill="background1" w:themeFillShade="F2"/>
            <w:vAlign w:val="center"/>
          </w:tcPr>
          <w:p w14:paraId="3E9BEDAE" w14:textId="77777777" w:rsidR="007A589A" w:rsidRPr="00203B18" w:rsidRDefault="007A589A" w:rsidP="00926489">
            <w:pPr>
              <w:jc w:val="center"/>
              <w:rPr>
                <w:rFonts w:ascii="Times New Roman" w:eastAsia="宋体" w:hAnsi="Times New Roman" w:cs="Times New Roman"/>
              </w:rPr>
            </w:pPr>
          </w:p>
        </w:tc>
        <w:tc>
          <w:tcPr>
            <w:tcW w:w="1193" w:type="dxa"/>
            <w:shd w:val="clear" w:color="auto" w:fill="F2F2F2" w:themeFill="background1" w:themeFillShade="F2"/>
            <w:vAlign w:val="center"/>
          </w:tcPr>
          <w:p w14:paraId="7EFA07B2"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16.0 (9.0-19.0)</w:t>
            </w:r>
          </w:p>
        </w:tc>
        <w:tc>
          <w:tcPr>
            <w:tcW w:w="1197" w:type="dxa"/>
            <w:shd w:val="clear" w:color="auto" w:fill="F2F2F2" w:themeFill="background1" w:themeFillShade="F2"/>
            <w:vAlign w:val="center"/>
          </w:tcPr>
          <w:p w14:paraId="59062F8C"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14.0 (10.0-18.0)</w:t>
            </w:r>
          </w:p>
        </w:tc>
        <w:tc>
          <w:tcPr>
            <w:tcW w:w="1195" w:type="dxa"/>
            <w:shd w:val="clear" w:color="auto" w:fill="F2F2F2" w:themeFill="background1" w:themeFillShade="F2"/>
            <w:vAlign w:val="center"/>
          </w:tcPr>
          <w:p w14:paraId="5D5AFFAD"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14.0 (11.0-18.0)</w:t>
            </w:r>
          </w:p>
        </w:tc>
        <w:tc>
          <w:tcPr>
            <w:tcW w:w="1195" w:type="dxa"/>
            <w:shd w:val="clear" w:color="auto" w:fill="F2F2F2" w:themeFill="background1" w:themeFillShade="F2"/>
            <w:vAlign w:val="center"/>
          </w:tcPr>
          <w:p w14:paraId="070F6652"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14.0 (12.0-18.0)</w:t>
            </w:r>
          </w:p>
        </w:tc>
        <w:tc>
          <w:tcPr>
            <w:tcW w:w="807" w:type="dxa"/>
            <w:shd w:val="clear" w:color="auto" w:fill="F2F2F2" w:themeFill="background1" w:themeFillShade="F2"/>
            <w:vAlign w:val="center"/>
          </w:tcPr>
          <w:p w14:paraId="74D4FC6D" w14:textId="77777777" w:rsidR="007A589A" w:rsidRPr="00203B18" w:rsidRDefault="007A589A" w:rsidP="00926489">
            <w:pPr>
              <w:jc w:val="center"/>
              <w:rPr>
                <w:rFonts w:ascii="Times New Roman" w:eastAsia="宋体" w:hAnsi="Times New Roman" w:cs="Times New Roman"/>
              </w:rPr>
            </w:pPr>
          </w:p>
        </w:tc>
        <w:tc>
          <w:tcPr>
            <w:tcW w:w="1192" w:type="dxa"/>
            <w:shd w:val="clear" w:color="auto" w:fill="F2F2F2" w:themeFill="background1" w:themeFillShade="F2"/>
            <w:vAlign w:val="center"/>
          </w:tcPr>
          <w:p w14:paraId="29E4DAFC" w14:textId="6DE418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14.0 (12.0-1</w:t>
            </w:r>
            <w:r w:rsidR="009D200C" w:rsidRPr="00203B18">
              <w:rPr>
                <w:rFonts w:ascii="Times New Roman" w:hAnsi="Times New Roman" w:cs="Times New Roman"/>
                <w:sz w:val="20"/>
                <w:szCs w:val="20"/>
              </w:rPr>
              <w:t>8</w:t>
            </w:r>
            <w:r w:rsidRPr="00203B18">
              <w:rPr>
                <w:rFonts w:ascii="Times New Roman" w:hAnsi="Times New Roman" w:cs="Times New Roman"/>
                <w:sz w:val="20"/>
                <w:szCs w:val="20"/>
              </w:rPr>
              <w:t>.0)</w:t>
            </w:r>
          </w:p>
        </w:tc>
        <w:tc>
          <w:tcPr>
            <w:tcW w:w="1200" w:type="dxa"/>
            <w:shd w:val="clear" w:color="auto" w:fill="F2F2F2" w:themeFill="background1" w:themeFillShade="F2"/>
            <w:vAlign w:val="center"/>
          </w:tcPr>
          <w:p w14:paraId="4BB1B2EA"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13.0 (11.0-16.0)</w:t>
            </w:r>
          </w:p>
        </w:tc>
        <w:tc>
          <w:tcPr>
            <w:tcW w:w="1200" w:type="dxa"/>
            <w:shd w:val="clear" w:color="auto" w:fill="F2F2F2" w:themeFill="background1" w:themeFillShade="F2"/>
            <w:vAlign w:val="center"/>
          </w:tcPr>
          <w:p w14:paraId="7B298BC7"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13.0 (11.0-16.0)</w:t>
            </w:r>
          </w:p>
        </w:tc>
        <w:tc>
          <w:tcPr>
            <w:tcW w:w="807" w:type="dxa"/>
            <w:shd w:val="clear" w:color="auto" w:fill="F2F2F2" w:themeFill="background1" w:themeFillShade="F2"/>
            <w:vAlign w:val="center"/>
          </w:tcPr>
          <w:p w14:paraId="03E44A28" w14:textId="77777777" w:rsidR="007A589A" w:rsidRPr="00203B18" w:rsidRDefault="007A589A" w:rsidP="00926489">
            <w:pPr>
              <w:jc w:val="center"/>
              <w:rPr>
                <w:rFonts w:ascii="Times New Roman" w:eastAsia="宋体" w:hAnsi="Times New Roman" w:cs="Times New Roman"/>
              </w:rPr>
            </w:pPr>
          </w:p>
        </w:tc>
      </w:tr>
      <w:tr w:rsidR="00203B18" w:rsidRPr="00203B18" w14:paraId="6729401A" w14:textId="77777777" w:rsidTr="00A30EE1">
        <w:tc>
          <w:tcPr>
            <w:tcW w:w="1430" w:type="dxa"/>
            <w:vMerge w:val="restart"/>
            <w:vAlign w:val="center"/>
          </w:tcPr>
          <w:p w14:paraId="0612A32E" w14:textId="77777777" w:rsidR="007A589A" w:rsidRPr="00203B18" w:rsidRDefault="007A589A"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Hematuria</w:t>
            </w:r>
          </w:p>
        </w:tc>
        <w:tc>
          <w:tcPr>
            <w:tcW w:w="1915" w:type="dxa"/>
            <w:vAlign w:val="center"/>
          </w:tcPr>
          <w:p w14:paraId="140AC11A" w14:textId="77777777" w:rsidR="007A589A" w:rsidRPr="00203B18" w:rsidRDefault="007A589A" w:rsidP="005F6256">
            <w:pPr>
              <w:rPr>
                <w:rFonts w:ascii="Times New Roman" w:eastAsia="宋体" w:hAnsi="Times New Roman" w:cs="Times New Roman"/>
                <w:sz w:val="18"/>
                <w:szCs w:val="18"/>
              </w:rPr>
            </w:pPr>
            <w:r w:rsidRPr="00203B18">
              <w:rPr>
                <w:rFonts w:ascii="Times New Roman" w:eastAsia="宋体" w:hAnsi="Times New Roman" w:cs="Times New Roman"/>
              </w:rPr>
              <w:t>Yes</w:t>
            </w:r>
          </w:p>
        </w:tc>
        <w:tc>
          <w:tcPr>
            <w:tcW w:w="1199" w:type="dxa"/>
            <w:vAlign w:val="center"/>
          </w:tcPr>
          <w:p w14:paraId="7B9ECE6B"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9 (25.7)</w:t>
            </w:r>
          </w:p>
        </w:tc>
        <w:tc>
          <w:tcPr>
            <w:tcW w:w="1218" w:type="dxa"/>
            <w:vAlign w:val="center"/>
          </w:tcPr>
          <w:p w14:paraId="1661E61F"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52 (33.5)</w:t>
            </w:r>
          </w:p>
        </w:tc>
        <w:tc>
          <w:tcPr>
            <w:tcW w:w="1218" w:type="dxa"/>
            <w:vAlign w:val="center"/>
          </w:tcPr>
          <w:p w14:paraId="44C5E17E"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91 (32.2)</w:t>
            </w:r>
          </w:p>
        </w:tc>
        <w:tc>
          <w:tcPr>
            <w:tcW w:w="1215" w:type="dxa"/>
            <w:vAlign w:val="center"/>
          </w:tcPr>
          <w:p w14:paraId="76687B62"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57 (29.8)</w:t>
            </w:r>
          </w:p>
        </w:tc>
        <w:tc>
          <w:tcPr>
            <w:tcW w:w="807" w:type="dxa"/>
            <w:vAlign w:val="center"/>
          </w:tcPr>
          <w:p w14:paraId="21524BED" w14:textId="77777777" w:rsidR="007A589A" w:rsidRPr="00203B18" w:rsidRDefault="007A589A" w:rsidP="00926489">
            <w:pPr>
              <w:jc w:val="center"/>
              <w:rPr>
                <w:rFonts w:ascii="Times New Roman" w:eastAsia="宋体" w:hAnsi="Times New Roman" w:cs="Times New Roman"/>
              </w:rPr>
            </w:pPr>
            <w:r w:rsidRPr="00203B18">
              <w:rPr>
                <w:rFonts w:ascii="Times New Roman" w:eastAsia="宋体" w:hAnsi="Times New Roman" w:cs="Times New Roman"/>
              </w:rPr>
              <w:t>0.766</w:t>
            </w:r>
          </w:p>
        </w:tc>
        <w:tc>
          <w:tcPr>
            <w:tcW w:w="1193" w:type="dxa"/>
            <w:vAlign w:val="center"/>
          </w:tcPr>
          <w:p w14:paraId="6D37772C"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6 (22.2)</w:t>
            </w:r>
          </w:p>
        </w:tc>
        <w:tc>
          <w:tcPr>
            <w:tcW w:w="1197" w:type="dxa"/>
            <w:vAlign w:val="center"/>
          </w:tcPr>
          <w:p w14:paraId="03E3B60B"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41 (35.6)</w:t>
            </w:r>
          </w:p>
        </w:tc>
        <w:tc>
          <w:tcPr>
            <w:tcW w:w="1195" w:type="dxa"/>
            <w:vAlign w:val="center"/>
          </w:tcPr>
          <w:p w14:paraId="51CB7C91"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87 (35.7)</w:t>
            </w:r>
          </w:p>
        </w:tc>
        <w:tc>
          <w:tcPr>
            <w:tcW w:w="1195" w:type="dxa"/>
            <w:vAlign w:val="center"/>
          </w:tcPr>
          <w:p w14:paraId="0676A5D7"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50 (38.2)</w:t>
            </w:r>
          </w:p>
        </w:tc>
        <w:tc>
          <w:tcPr>
            <w:tcW w:w="807" w:type="dxa"/>
            <w:vAlign w:val="center"/>
          </w:tcPr>
          <w:p w14:paraId="10C4D072" w14:textId="77777777" w:rsidR="007A589A" w:rsidRPr="00203B18" w:rsidRDefault="007A589A" w:rsidP="00926489">
            <w:pPr>
              <w:jc w:val="center"/>
              <w:rPr>
                <w:rFonts w:ascii="Times New Roman" w:eastAsia="宋体" w:hAnsi="Times New Roman" w:cs="Times New Roman"/>
              </w:rPr>
            </w:pPr>
            <w:r w:rsidRPr="00203B18">
              <w:rPr>
                <w:rFonts w:ascii="Times New Roman" w:eastAsia="宋体" w:hAnsi="Times New Roman" w:cs="Times New Roman"/>
              </w:rPr>
              <w:t>0.478</w:t>
            </w:r>
          </w:p>
        </w:tc>
        <w:tc>
          <w:tcPr>
            <w:tcW w:w="1192" w:type="dxa"/>
            <w:vAlign w:val="center"/>
          </w:tcPr>
          <w:p w14:paraId="697D66C0"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3 (15.0)</w:t>
            </w:r>
          </w:p>
        </w:tc>
        <w:tc>
          <w:tcPr>
            <w:tcW w:w="1200" w:type="dxa"/>
            <w:vAlign w:val="center"/>
          </w:tcPr>
          <w:p w14:paraId="0ADBBC94"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14 (37.8)</w:t>
            </w:r>
          </w:p>
        </w:tc>
        <w:tc>
          <w:tcPr>
            <w:tcW w:w="1200" w:type="dxa"/>
            <w:vAlign w:val="center"/>
          </w:tcPr>
          <w:p w14:paraId="2ADE31AA"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10 (40.0)</w:t>
            </w:r>
          </w:p>
        </w:tc>
        <w:tc>
          <w:tcPr>
            <w:tcW w:w="807" w:type="dxa"/>
            <w:vAlign w:val="center"/>
          </w:tcPr>
          <w:p w14:paraId="29240D91" w14:textId="77777777" w:rsidR="007A589A" w:rsidRPr="00203B18" w:rsidRDefault="007A589A" w:rsidP="00926489">
            <w:pPr>
              <w:jc w:val="center"/>
              <w:rPr>
                <w:rFonts w:ascii="Times New Roman" w:eastAsia="宋体" w:hAnsi="Times New Roman" w:cs="Times New Roman"/>
              </w:rPr>
            </w:pPr>
            <w:r w:rsidRPr="00203B18">
              <w:rPr>
                <w:rFonts w:ascii="Times New Roman" w:eastAsia="宋体" w:hAnsi="Times New Roman" w:cs="Times New Roman"/>
              </w:rPr>
              <w:t>0.144</w:t>
            </w:r>
          </w:p>
        </w:tc>
      </w:tr>
      <w:tr w:rsidR="00203B18" w:rsidRPr="00203B18" w14:paraId="3358F226" w14:textId="77777777" w:rsidTr="00A30EE1">
        <w:tc>
          <w:tcPr>
            <w:tcW w:w="1430" w:type="dxa"/>
            <w:vMerge/>
            <w:vAlign w:val="center"/>
          </w:tcPr>
          <w:p w14:paraId="348D09C6" w14:textId="77777777" w:rsidR="007A589A" w:rsidRPr="00203B18" w:rsidRDefault="007A589A" w:rsidP="005F6256">
            <w:pPr>
              <w:rPr>
                <w:rFonts w:ascii="Times New Roman" w:eastAsia="宋体" w:hAnsi="Times New Roman" w:cs="Times New Roman"/>
                <w:sz w:val="18"/>
                <w:szCs w:val="18"/>
              </w:rPr>
            </w:pPr>
          </w:p>
        </w:tc>
        <w:tc>
          <w:tcPr>
            <w:tcW w:w="1915" w:type="dxa"/>
            <w:shd w:val="clear" w:color="auto" w:fill="F2F2F2" w:themeFill="background1" w:themeFillShade="F2"/>
            <w:vAlign w:val="center"/>
          </w:tcPr>
          <w:p w14:paraId="21BCD317" w14:textId="77777777" w:rsidR="007A589A" w:rsidRPr="00203B18" w:rsidRDefault="007A589A" w:rsidP="005F6256">
            <w:pPr>
              <w:rPr>
                <w:rFonts w:ascii="Times New Roman" w:eastAsia="宋体" w:hAnsi="Times New Roman" w:cs="Times New Roman"/>
                <w:sz w:val="18"/>
                <w:szCs w:val="18"/>
              </w:rPr>
            </w:pPr>
            <w:r w:rsidRPr="00203B18">
              <w:rPr>
                <w:rFonts w:ascii="Times New Roman" w:eastAsia="宋体" w:hAnsi="Times New Roman" w:cs="Times New Roman"/>
              </w:rPr>
              <w:t>No</w:t>
            </w:r>
          </w:p>
        </w:tc>
        <w:tc>
          <w:tcPr>
            <w:tcW w:w="1199" w:type="dxa"/>
            <w:shd w:val="clear" w:color="auto" w:fill="F2F2F2" w:themeFill="background1" w:themeFillShade="F2"/>
            <w:vAlign w:val="center"/>
          </w:tcPr>
          <w:p w14:paraId="63FACAE2"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26 (74.3)</w:t>
            </w:r>
          </w:p>
        </w:tc>
        <w:tc>
          <w:tcPr>
            <w:tcW w:w="1218" w:type="dxa"/>
            <w:shd w:val="clear" w:color="auto" w:fill="F2F2F2" w:themeFill="background1" w:themeFillShade="F2"/>
            <w:vAlign w:val="center"/>
          </w:tcPr>
          <w:p w14:paraId="27461C6A"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103 (66.5)</w:t>
            </w:r>
          </w:p>
        </w:tc>
        <w:tc>
          <w:tcPr>
            <w:tcW w:w="1218" w:type="dxa"/>
            <w:shd w:val="clear" w:color="auto" w:fill="F2F2F2" w:themeFill="background1" w:themeFillShade="F2"/>
            <w:vAlign w:val="center"/>
          </w:tcPr>
          <w:p w14:paraId="47BCDFF4"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192 (67.8)</w:t>
            </w:r>
          </w:p>
        </w:tc>
        <w:tc>
          <w:tcPr>
            <w:tcW w:w="1215" w:type="dxa"/>
            <w:shd w:val="clear" w:color="auto" w:fill="F2F2F2" w:themeFill="background1" w:themeFillShade="F2"/>
            <w:vAlign w:val="center"/>
          </w:tcPr>
          <w:p w14:paraId="33E87E7D"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134 (70.2)</w:t>
            </w:r>
          </w:p>
        </w:tc>
        <w:tc>
          <w:tcPr>
            <w:tcW w:w="807" w:type="dxa"/>
            <w:shd w:val="clear" w:color="auto" w:fill="F2F2F2" w:themeFill="background1" w:themeFillShade="F2"/>
            <w:vAlign w:val="center"/>
          </w:tcPr>
          <w:p w14:paraId="79495BFF" w14:textId="77777777" w:rsidR="007A589A" w:rsidRPr="00203B18" w:rsidRDefault="007A589A" w:rsidP="00926489">
            <w:pPr>
              <w:jc w:val="center"/>
              <w:rPr>
                <w:rFonts w:ascii="Times New Roman" w:eastAsia="宋体" w:hAnsi="Times New Roman" w:cs="Times New Roman"/>
              </w:rPr>
            </w:pPr>
          </w:p>
        </w:tc>
        <w:tc>
          <w:tcPr>
            <w:tcW w:w="1193" w:type="dxa"/>
            <w:shd w:val="clear" w:color="auto" w:fill="F2F2F2" w:themeFill="background1" w:themeFillShade="F2"/>
            <w:vAlign w:val="center"/>
          </w:tcPr>
          <w:p w14:paraId="0E5B36A2"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21 (77.8)</w:t>
            </w:r>
          </w:p>
        </w:tc>
        <w:tc>
          <w:tcPr>
            <w:tcW w:w="1197" w:type="dxa"/>
            <w:shd w:val="clear" w:color="auto" w:fill="F2F2F2" w:themeFill="background1" w:themeFillShade="F2"/>
            <w:vAlign w:val="center"/>
          </w:tcPr>
          <w:p w14:paraId="5C4B9507"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74 (64.4)</w:t>
            </w:r>
          </w:p>
        </w:tc>
        <w:tc>
          <w:tcPr>
            <w:tcW w:w="1195" w:type="dxa"/>
            <w:shd w:val="clear" w:color="auto" w:fill="F2F2F2" w:themeFill="background1" w:themeFillShade="F2"/>
            <w:vAlign w:val="center"/>
          </w:tcPr>
          <w:p w14:paraId="5AA125E0"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157 (64.3)</w:t>
            </w:r>
          </w:p>
        </w:tc>
        <w:tc>
          <w:tcPr>
            <w:tcW w:w="1195" w:type="dxa"/>
            <w:shd w:val="clear" w:color="auto" w:fill="F2F2F2" w:themeFill="background1" w:themeFillShade="F2"/>
            <w:vAlign w:val="center"/>
          </w:tcPr>
          <w:p w14:paraId="7336F7A3"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81 (61.8)</w:t>
            </w:r>
          </w:p>
        </w:tc>
        <w:tc>
          <w:tcPr>
            <w:tcW w:w="807" w:type="dxa"/>
            <w:shd w:val="clear" w:color="auto" w:fill="F2F2F2" w:themeFill="background1" w:themeFillShade="F2"/>
            <w:vAlign w:val="center"/>
          </w:tcPr>
          <w:p w14:paraId="1EC70C52" w14:textId="77777777" w:rsidR="007A589A" w:rsidRPr="00203B18" w:rsidRDefault="007A589A" w:rsidP="00926489">
            <w:pPr>
              <w:jc w:val="center"/>
              <w:rPr>
                <w:rFonts w:ascii="Times New Roman" w:eastAsia="宋体" w:hAnsi="Times New Roman" w:cs="Times New Roman"/>
              </w:rPr>
            </w:pPr>
          </w:p>
        </w:tc>
        <w:tc>
          <w:tcPr>
            <w:tcW w:w="1192" w:type="dxa"/>
            <w:shd w:val="clear" w:color="auto" w:fill="F2F2F2" w:themeFill="background1" w:themeFillShade="F2"/>
            <w:vAlign w:val="center"/>
          </w:tcPr>
          <w:p w14:paraId="5530730A"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17 (85.0)</w:t>
            </w:r>
          </w:p>
        </w:tc>
        <w:tc>
          <w:tcPr>
            <w:tcW w:w="1200" w:type="dxa"/>
            <w:shd w:val="clear" w:color="auto" w:fill="F2F2F2" w:themeFill="background1" w:themeFillShade="F2"/>
            <w:vAlign w:val="center"/>
          </w:tcPr>
          <w:p w14:paraId="3EBA2AE3"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23 (62.2)</w:t>
            </w:r>
          </w:p>
        </w:tc>
        <w:tc>
          <w:tcPr>
            <w:tcW w:w="1200" w:type="dxa"/>
            <w:shd w:val="clear" w:color="auto" w:fill="F2F2F2" w:themeFill="background1" w:themeFillShade="F2"/>
            <w:vAlign w:val="center"/>
          </w:tcPr>
          <w:p w14:paraId="070C21A8"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15 (60.0)</w:t>
            </w:r>
          </w:p>
        </w:tc>
        <w:tc>
          <w:tcPr>
            <w:tcW w:w="807" w:type="dxa"/>
            <w:shd w:val="clear" w:color="auto" w:fill="F2F2F2" w:themeFill="background1" w:themeFillShade="F2"/>
            <w:vAlign w:val="center"/>
          </w:tcPr>
          <w:p w14:paraId="7773DFAD" w14:textId="77777777" w:rsidR="007A589A" w:rsidRPr="00203B18" w:rsidRDefault="007A589A" w:rsidP="00926489">
            <w:pPr>
              <w:jc w:val="center"/>
              <w:rPr>
                <w:rFonts w:ascii="Times New Roman" w:eastAsia="宋体" w:hAnsi="Times New Roman" w:cs="Times New Roman"/>
              </w:rPr>
            </w:pPr>
          </w:p>
        </w:tc>
      </w:tr>
      <w:tr w:rsidR="00203B18" w:rsidRPr="00203B18" w14:paraId="178AC86B" w14:textId="77777777" w:rsidTr="00A30EE1">
        <w:tc>
          <w:tcPr>
            <w:tcW w:w="1430" w:type="dxa"/>
            <w:vMerge w:val="restart"/>
            <w:vAlign w:val="center"/>
          </w:tcPr>
          <w:p w14:paraId="764E70D8" w14:textId="77777777" w:rsidR="007A589A" w:rsidRPr="00203B18" w:rsidRDefault="007A589A" w:rsidP="005F6256">
            <w:pPr>
              <w:rPr>
                <w:rFonts w:ascii="Times New Roman" w:eastAsia="宋体" w:hAnsi="Times New Roman" w:cs="Times New Roman"/>
                <w:sz w:val="18"/>
                <w:szCs w:val="18"/>
              </w:rPr>
            </w:pPr>
            <w:proofErr w:type="spellStart"/>
            <w:r w:rsidRPr="00203B18">
              <w:rPr>
                <w:rFonts w:ascii="Times New Roman" w:eastAsia="宋体" w:hAnsi="Times New Roman" w:cs="Times New Roman"/>
                <w:sz w:val="18"/>
                <w:szCs w:val="18"/>
              </w:rPr>
              <w:t>Osphyalgia</w:t>
            </w:r>
            <w:proofErr w:type="spellEnd"/>
          </w:p>
        </w:tc>
        <w:tc>
          <w:tcPr>
            <w:tcW w:w="1915" w:type="dxa"/>
            <w:vAlign w:val="center"/>
          </w:tcPr>
          <w:p w14:paraId="3A4C14E4" w14:textId="77777777" w:rsidR="007A589A" w:rsidRPr="00203B18" w:rsidRDefault="007A589A" w:rsidP="005F6256">
            <w:pPr>
              <w:rPr>
                <w:rFonts w:ascii="Times New Roman" w:eastAsia="宋体" w:hAnsi="Times New Roman" w:cs="Times New Roman"/>
                <w:sz w:val="18"/>
                <w:szCs w:val="18"/>
              </w:rPr>
            </w:pPr>
            <w:r w:rsidRPr="00203B18">
              <w:rPr>
                <w:rFonts w:ascii="Times New Roman" w:eastAsia="宋体" w:hAnsi="Times New Roman" w:cs="Times New Roman"/>
              </w:rPr>
              <w:t>Yes</w:t>
            </w:r>
          </w:p>
        </w:tc>
        <w:tc>
          <w:tcPr>
            <w:tcW w:w="1199" w:type="dxa"/>
            <w:vAlign w:val="center"/>
          </w:tcPr>
          <w:p w14:paraId="13CA4393"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11 (31.4)</w:t>
            </w:r>
          </w:p>
        </w:tc>
        <w:tc>
          <w:tcPr>
            <w:tcW w:w="1218" w:type="dxa"/>
            <w:vAlign w:val="center"/>
          </w:tcPr>
          <w:p w14:paraId="518F2296"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37 (23.9)</w:t>
            </w:r>
          </w:p>
        </w:tc>
        <w:tc>
          <w:tcPr>
            <w:tcW w:w="1218" w:type="dxa"/>
            <w:vAlign w:val="center"/>
          </w:tcPr>
          <w:p w14:paraId="7B2EB991"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74 (26.1)</w:t>
            </w:r>
          </w:p>
        </w:tc>
        <w:tc>
          <w:tcPr>
            <w:tcW w:w="1215" w:type="dxa"/>
            <w:vAlign w:val="center"/>
          </w:tcPr>
          <w:p w14:paraId="4A91F127"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41 (21.5)</w:t>
            </w:r>
          </w:p>
        </w:tc>
        <w:tc>
          <w:tcPr>
            <w:tcW w:w="807" w:type="dxa"/>
            <w:vAlign w:val="center"/>
          </w:tcPr>
          <w:p w14:paraId="5BDD3A36" w14:textId="77777777" w:rsidR="007A589A" w:rsidRPr="00203B18" w:rsidRDefault="007A589A" w:rsidP="00926489">
            <w:pPr>
              <w:jc w:val="center"/>
              <w:rPr>
                <w:rFonts w:ascii="Times New Roman" w:eastAsia="宋体" w:hAnsi="Times New Roman" w:cs="Times New Roman"/>
              </w:rPr>
            </w:pPr>
            <w:r w:rsidRPr="00203B18">
              <w:rPr>
                <w:rFonts w:ascii="Times New Roman" w:eastAsia="宋体" w:hAnsi="Times New Roman" w:cs="Times New Roman"/>
              </w:rPr>
              <w:t>0.512</w:t>
            </w:r>
          </w:p>
        </w:tc>
        <w:tc>
          <w:tcPr>
            <w:tcW w:w="1193" w:type="dxa"/>
            <w:vAlign w:val="center"/>
          </w:tcPr>
          <w:p w14:paraId="510F09AD"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5 (18.5)</w:t>
            </w:r>
          </w:p>
        </w:tc>
        <w:tc>
          <w:tcPr>
            <w:tcW w:w="1197" w:type="dxa"/>
            <w:vAlign w:val="center"/>
          </w:tcPr>
          <w:p w14:paraId="48F30671"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27 (23.5)</w:t>
            </w:r>
          </w:p>
        </w:tc>
        <w:tc>
          <w:tcPr>
            <w:tcW w:w="1195" w:type="dxa"/>
            <w:vAlign w:val="center"/>
          </w:tcPr>
          <w:p w14:paraId="2E4AF9AA"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64 (26.2)</w:t>
            </w:r>
          </w:p>
        </w:tc>
        <w:tc>
          <w:tcPr>
            <w:tcW w:w="1195" w:type="dxa"/>
            <w:vAlign w:val="center"/>
          </w:tcPr>
          <w:p w14:paraId="0D58B5B8"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46 (35.1)</w:t>
            </w:r>
          </w:p>
        </w:tc>
        <w:tc>
          <w:tcPr>
            <w:tcW w:w="807" w:type="dxa"/>
            <w:vAlign w:val="center"/>
          </w:tcPr>
          <w:p w14:paraId="1F4007D9" w14:textId="77777777" w:rsidR="007A589A" w:rsidRPr="00203B18" w:rsidRDefault="007A589A" w:rsidP="00926489">
            <w:pPr>
              <w:jc w:val="center"/>
              <w:rPr>
                <w:rFonts w:ascii="Times New Roman" w:eastAsia="宋体" w:hAnsi="Times New Roman" w:cs="Times New Roman"/>
              </w:rPr>
            </w:pPr>
            <w:r w:rsidRPr="00203B18">
              <w:rPr>
                <w:rFonts w:ascii="Times New Roman" w:eastAsia="宋体" w:hAnsi="Times New Roman" w:cs="Times New Roman"/>
              </w:rPr>
              <w:t>0.110</w:t>
            </w:r>
          </w:p>
        </w:tc>
        <w:tc>
          <w:tcPr>
            <w:tcW w:w="1192" w:type="dxa"/>
            <w:vAlign w:val="center"/>
          </w:tcPr>
          <w:p w14:paraId="7679C58D"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2 (10.0)</w:t>
            </w:r>
          </w:p>
        </w:tc>
        <w:tc>
          <w:tcPr>
            <w:tcW w:w="1200" w:type="dxa"/>
            <w:vAlign w:val="center"/>
          </w:tcPr>
          <w:p w14:paraId="389CBB7E"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10 (27.0)</w:t>
            </w:r>
          </w:p>
        </w:tc>
        <w:tc>
          <w:tcPr>
            <w:tcW w:w="1200" w:type="dxa"/>
            <w:vAlign w:val="center"/>
          </w:tcPr>
          <w:p w14:paraId="6FD1A19E"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8 (32.0)</w:t>
            </w:r>
          </w:p>
        </w:tc>
        <w:tc>
          <w:tcPr>
            <w:tcW w:w="807" w:type="dxa"/>
            <w:vAlign w:val="center"/>
          </w:tcPr>
          <w:p w14:paraId="58322A3A" w14:textId="77777777" w:rsidR="007A589A" w:rsidRPr="00203B18" w:rsidRDefault="007A589A" w:rsidP="00926489">
            <w:pPr>
              <w:jc w:val="center"/>
              <w:rPr>
                <w:rFonts w:ascii="Times New Roman" w:eastAsia="宋体" w:hAnsi="Times New Roman" w:cs="Times New Roman"/>
              </w:rPr>
            </w:pPr>
            <w:r w:rsidRPr="00203B18">
              <w:rPr>
                <w:rFonts w:ascii="Times New Roman" w:eastAsia="宋体" w:hAnsi="Times New Roman" w:cs="Times New Roman"/>
              </w:rPr>
              <w:t>0.098</w:t>
            </w:r>
          </w:p>
        </w:tc>
      </w:tr>
      <w:tr w:rsidR="00203B18" w:rsidRPr="00203B18" w14:paraId="1A830062" w14:textId="77777777" w:rsidTr="00A30EE1">
        <w:tc>
          <w:tcPr>
            <w:tcW w:w="1430" w:type="dxa"/>
            <w:vMerge/>
            <w:vAlign w:val="center"/>
          </w:tcPr>
          <w:p w14:paraId="42376013" w14:textId="77777777" w:rsidR="007A589A" w:rsidRPr="00203B18" w:rsidRDefault="007A589A" w:rsidP="005F6256">
            <w:pPr>
              <w:rPr>
                <w:rFonts w:ascii="Times New Roman" w:eastAsia="宋体" w:hAnsi="Times New Roman" w:cs="Times New Roman"/>
                <w:sz w:val="18"/>
                <w:szCs w:val="18"/>
              </w:rPr>
            </w:pPr>
          </w:p>
        </w:tc>
        <w:tc>
          <w:tcPr>
            <w:tcW w:w="1915" w:type="dxa"/>
            <w:shd w:val="clear" w:color="auto" w:fill="F2F2F2" w:themeFill="background1" w:themeFillShade="F2"/>
            <w:vAlign w:val="center"/>
          </w:tcPr>
          <w:p w14:paraId="616DA360" w14:textId="77777777" w:rsidR="007A589A" w:rsidRPr="00203B18" w:rsidRDefault="007A589A" w:rsidP="005F6256">
            <w:pPr>
              <w:rPr>
                <w:rFonts w:ascii="Times New Roman" w:eastAsia="宋体" w:hAnsi="Times New Roman" w:cs="Times New Roman"/>
                <w:sz w:val="18"/>
                <w:szCs w:val="18"/>
              </w:rPr>
            </w:pPr>
            <w:r w:rsidRPr="00203B18">
              <w:rPr>
                <w:rFonts w:ascii="Times New Roman" w:eastAsia="宋体" w:hAnsi="Times New Roman" w:cs="Times New Roman"/>
              </w:rPr>
              <w:t>No</w:t>
            </w:r>
          </w:p>
        </w:tc>
        <w:tc>
          <w:tcPr>
            <w:tcW w:w="1199" w:type="dxa"/>
            <w:shd w:val="clear" w:color="auto" w:fill="F2F2F2" w:themeFill="background1" w:themeFillShade="F2"/>
            <w:vAlign w:val="center"/>
          </w:tcPr>
          <w:p w14:paraId="462177FC"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24 (68.6)</w:t>
            </w:r>
          </w:p>
        </w:tc>
        <w:tc>
          <w:tcPr>
            <w:tcW w:w="1218" w:type="dxa"/>
            <w:shd w:val="clear" w:color="auto" w:fill="F2F2F2" w:themeFill="background1" w:themeFillShade="F2"/>
            <w:vAlign w:val="center"/>
          </w:tcPr>
          <w:p w14:paraId="0D04DDC9"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118 (76.1)</w:t>
            </w:r>
          </w:p>
        </w:tc>
        <w:tc>
          <w:tcPr>
            <w:tcW w:w="1218" w:type="dxa"/>
            <w:shd w:val="clear" w:color="auto" w:fill="F2F2F2" w:themeFill="background1" w:themeFillShade="F2"/>
            <w:vAlign w:val="center"/>
          </w:tcPr>
          <w:p w14:paraId="0EBD1654"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209 (73.9)</w:t>
            </w:r>
          </w:p>
        </w:tc>
        <w:tc>
          <w:tcPr>
            <w:tcW w:w="1215" w:type="dxa"/>
            <w:shd w:val="clear" w:color="auto" w:fill="F2F2F2" w:themeFill="background1" w:themeFillShade="F2"/>
            <w:vAlign w:val="center"/>
          </w:tcPr>
          <w:p w14:paraId="070E51BC"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150 (78.5)</w:t>
            </w:r>
          </w:p>
        </w:tc>
        <w:tc>
          <w:tcPr>
            <w:tcW w:w="807" w:type="dxa"/>
            <w:shd w:val="clear" w:color="auto" w:fill="F2F2F2" w:themeFill="background1" w:themeFillShade="F2"/>
            <w:vAlign w:val="center"/>
          </w:tcPr>
          <w:p w14:paraId="4B625C22" w14:textId="77777777" w:rsidR="007A589A" w:rsidRPr="00203B18" w:rsidRDefault="007A589A" w:rsidP="00926489">
            <w:pPr>
              <w:jc w:val="center"/>
              <w:rPr>
                <w:rFonts w:ascii="Times New Roman" w:eastAsia="宋体" w:hAnsi="Times New Roman" w:cs="Times New Roman"/>
              </w:rPr>
            </w:pPr>
          </w:p>
        </w:tc>
        <w:tc>
          <w:tcPr>
            <w:tcW w:w="1193" w:type="dxa"/>
            <w:shd w:val="clear" w:color="auto" w:fill="F2F2F2" w:themeFill="background1" w:themeFillShade="F2"/>
            <w:vAlign w:val="center"/>
          </w:tcPr>
          <w:p w14:paraId="17755F18"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22 (81.5)</w:t>
            </w:r>
          </w:p>
        </w:tc>
        <w:tc>
          <w:tcPr>
            <w:tcW w:w="1197" w:type="dxa"/>
            <w:shd w:val="clear" w:color="auto" w:fill="F2F2F2" w:themeFill="background1" w:themeFillShade="F2"/>
            <w:vAlign w:val="center"/>
          </w:tcPr>
          <w:p w14:paraId="0CCDCDED"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88 (76.5)</w:t>
            </w:r>
          </w:p>
        </w:tc>
        <w:tc>
          <w:tcPr>
            <w:tcW w:w="1195" w:type="dxa"/>
            <w:shd w:val="clear" w:color="auto" w:fill="F2F2F2" w:themeFill="background1" w:themeFillShade="F2"/>
            <w:vAlign w:val="center"/>
          </w:tcPr>
          <w:p w14:paraId="4E61A509"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180 (73.8)</w:t>
            </w:r>
          </w:p>
        </w:tc>
        <w:tc>
          <w:tcPr>
            <w:tcW w:w="1195" w:type="dxa"/>
            <w:shd w:val="clear" w:color="auto" w:fill="F2F2F2" w:themeFill="background1" w:themeFillShade="F2"/>
            <w:vAlign w:val="center"/>
          </w:tcPr>
          <w:p w14:paraId="13051CFE"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85 (64.9)</w:t>
            </w:r>
          </w:p>
        </w:tc>
        <w:tc>
          <w:tcPr>
            <w:tcW w:w="807" w:type="dxa"/>
            <w:shd w:val="clear" w:color="auto" w:fill="F2F2F2" w:themeFill="background1" w:themeFillShade="F2"/>
            <w:vAlign w:val="center"/>
          </w:tcPr>
          <w:p w14:paraId="46360421" w14:textId="77777777" w:rsidR="007A589A" w:rsidRPr="00203B18" w:rsidRDefault="007A589A" w:rsidP="00926489">
            <w:pPr>
              <w:jc w:val="center"/>
              <w:rPr>
                <w:rFonts w:ascii="Times New Roman" w:eastAsia="宋体" w:hAnsi="Times New Roman" w:cs="Times New Roman"/>
              </w:rPr>
            </w:pPr>
          </w:p>
        </w:tc>
        <w:tc>
          <w:tcPr>
            <w:tcW w:w="1192" w:type="dxa"/>
            <w:shd w:val="clear" w:color="auto" w:fill="F2F2F2" w:themeFill="background1" w:themeFillShade="F2"/>
            <w:vAlign w:val="center"/>
          </w:tcPr>
          <w:p w14:paraId="2149473F"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18 (90.0)</w:t>
            </w:r>
          </w:p>
        </w:tc>
        <w:tc>
          <w:tcPr>
            <w:tcW w:w="1200" w:type="dxa"/>
            <w:shd w:val="clear" w:color="auto" w:fill="F2F2F2" w:themeFill="background1" w:themeFillShade="F2"/>
            <w:vAlign w:val="center"/>
          </w:tcPr>
          <w:p w14:paraId="133F0CE3"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27 (73.0)</w:t>
            </w:r>
          </w:p>
        </w:tc>
        <w:tc>
          <w:tcPr>
            <w:tcW w:w="1200" w:type="dxa"/>
            <w:shd w:val="clear" w:color="auto" w:fill="F2F2F2" w:themeFill="background1" w:themeFillShade="F2"/>
            <w:vAlign w:val="center"/>
          </w:tcPr>
          <w:p w14:paraId="74DE2180" w14:textId="77777777" w:rsidR="007A589A" w:rsidRPr="00203B18" w:rsidRDefault="007A589A" w:rsidP="00926489">
            <w:pPr>
              <w:jc w:val="center"/>
              <w:rPr>
                <w:rFonts w:ascii="Times New Roman" w:eastAsia="宋体" w:hAnsi="Times New Roman" w:cs="Times New Roman"/>
              </w:rPr>
            </w:pPr>
            <w:r w:rsidRPr="00203B18">
              <w:rPr>
                <w:rFonts w:ascii="Times New Roman" w:hAnsi="Times New Roman" w:cs="Times New Roman"/>
                <w:sz w:val="20"/>
                <w:szCs w:val="20"/>
              </w:rPr>
              <w:t>17 (68.0)</w:t>
            </w:r>
          </w:p>
        </w:tc>
        <w:tc>
          <w:tcPr>
            <w:tcW w:w="807" w:type="dxa"/>
            <w:shd w:val="clear" w:color="auto" w:fill="F2F2F2" w:themeFill="background1" w:themeFillShade="F2"/>
            <w:vAlign w:val="center"/>
          </w:tcPr>
          <w:p w14:paraId="08B81ED1" w14:textId="77777777" w:rsidR="007A589A" w:rsidRPr="00203B18" w:rsidRDefault="007A589A" w:rsidP="00926489">
            <w:pPr>
              <w:jc w:val="center"/>
              <w:rPr>
                <w:rFonts w:ascii="Times New Roman" w:eastAsia="宋体" w:hAnsi="Times New Roman" w:cs="Times New Roman"/>
              </w:rPr>
            </w:pPr>
          </w:p>
        </w:tc>
      </w:tr>
      <w:tr w:rsidR="00203B18" w:rsidRPr="00203B18" w14:paraId="4989EB03" w14:textId="77777777" w:rsidTr="00A30EE1">
        <w:tc>
          <w:tcPr>
            <w:tcW w:w="1430" w:type="dxa"/>
            <w:vMerge w:val="restart"/>
            <w:vAlign w:val="center"/>
          </w:tcPr>
          <w:p w14:paraId="2EB27BE1"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PNS</w:t>
            </w:r>
          </w:p>
        </w:tc>
        <w:tc>
          <w:tcPr>
            <w:tcW w:w="1915" w:type="dxa"/>
            <w:vAlign w:val="center"/>
          </w:tcPr>
          <w:p w14:paraId="10473D22"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rPr>
              <w:t>Yes</w:t>
            </w:r>
          </w:p>
        </w:tc>
        <w:tc>
          <w:tcPr>
            <w:tcW w:w="1199" w:type="dxa"/>
            <w:vAlign w:val="center"/>
          </w:tcPr>
          <w:p w14:paraId="18010564"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7 (20.0)</w:t>
            </w:r>
          </w:p>
        </w:tc>
        <w:tc>
          <w:tcPr>
            <w:tcW w:w="1218" w:type="dxa"/>
            <w:vAlign w:val="center"/>
          </w:tcPr>
          <w:p w14:paraId="7A387E1A"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51 (32.9)</w:t>
            </w:r>
          </w:p>
        </w:tc>
        <w:tc>
          <w:tcPr>
            <w:tcW w:w="1218" w:type="dxa"/>
            <w:vAlign w:val="center"/>
          </w:tcPr>
          <w:p w14:paraId="644AB529"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117 (41.3)</w:t>
            </w:r>
          </w:p>
        </w:tc>
        <w:tc>
          <w:tcPr>
            <w:tcW w:w="1215" w:type="dxa"/>
            <w:vAlign w:val="center"/>
          </w:tcPr>
          <w:p w14:paraId="2114E0B4"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92 (48.2)</w:t>
            </w:r>
          </w:p>
        </w:tc>
        <w:tc>
          <w:tcPr>
            <w:tcW w:w="807" w:type="dxa"/>
            <w:vAlign w:val="center"/>
          </w:tcPr>
          <w:p w14:paraId="38FD2811"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0.002</w:t>
            </w:r>
          </w:p>
        </w:tc>
        <w:tc>
          <w:tcPr>
            <w:tcW w:w="1193" w:type="dxa"/>
            <w:vAlign w:val="center"/>
          </w:tcPr>
          <w:p w14:paraId="62F6E360"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7 (25.9)</w:t>
            </w:r>
          </w:p>
        </w:tc>
        <w:tc>
          <w:tcPr>
            <w:tcW w:w="1197" w:type="dxa"/>
            <w:vAlign w:val="center"/>
          </w:tcPr>
          <w:p w14:paraId="347DB37E"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38 (33.0)</w:t>
            </w:r>
          </w:p>
        </w:tc>
        <w:tc>
          <w:tcPr>
            <w:tcW w:w="1195" w:type="dxa"/>
            <w:vAlign w:val="center"/>
          </w:tcPr>
          <w:p w14:paraId="555BA58A"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102 (41.8)</w:t>
            </w:r>
          </w:p>
        </w:tc>
        <w:tc>
          <w:tcPr>
            <w:tcW w:w="1195" w:type="dxa"/>
            <w:vAlign w:val="center"/>
          </w:tcPr>
          <w:p w14:paraId="37EA84E3"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76 (58.0)</w:t>
            </w:r>
          </w:p>
        </w:tc>
        <w:tc>
          <w:tcPr>
            <w:tcW w:w="807" w:type="dxa"/>
            <w:vAlign w:val="center"/>
          </w:tcPr>
          <w:p w14:paraId="3AF8C591"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&lt;0.001</w:t>
            </w:r>
          </w:p>
        </w:tc>
        <w:tc>
          <w:tcPr>
            <w:tcW w:w="1192" w:type="dxa"/>
            <w:vAlign w:val="center"/>
          </w:tcPr>
          <w:p w14:paraId="74C021FE" w14:textId="54A913B9"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1200" w:type="dxa"/>
            <w:vAlign w:val="center"/>
          </w:tcPr>
          <w:p w14:paraId="09E4F0B5" w14:textId="7930DB56"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1200" w:type="dxa"/>
            <w:vAlign w:val="center"/>
          </w:tcPr>
          <w:p w14:paraId="2EF304BB" w14:textId="6822DE1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807" w:type="dxa"/>
            <w:vAlign w:val="center"/>
          </w:tcPr>
          <w:p w14:paraId="3C093D85" w14:textId="03CC9D72"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NA</w:t>
            </w:r>
          </w:p>
        </w:tc>
      </w:tr>
      <w:tr w:rsidR="00203B18" w:rsidRPr="00203B18" w14:paraId="6AF88F95" w14:textId="77777777" w:rsidTr="00A30EE1">
        <w:tc>
          <w:tcPr>
            <w:tcW w:w="1430" w:type="dxa"/>
            <w:vMerge/>
            <w:vAlign w:val="center"/>
          </w:tcPr>
          <w:p w14:paraId="4B09A7CF" w14:textId="77777777" w:rsidR="00BC6DDD" w:rsidRPr="00203B18" w:rsidRDefault="00BC6DDD" w:rsidP="005F6256">
            <w:pPr>
              <w:rPr>
                <w:rFonts w:ascii="Times New Roman" w:eastAsia="宋体" w:hAnsi="Times New Roman" w:cs="Times New Roman"/>
                <w:sz w:val="18"/>
                <w:szCs w:val="18"/>
              </w:rPr>
            </w:pPr>
          </w:p>
        </w:tc>
        <w:tc>
          <w:tcPr>
            <w:tcW w:w="1915" w:type="dxa"/>
            <w:shd w:val="clear" w:color="auto" w:fill="F2F2F2" w:themeFill="background1" w:themeFillShade="F2"/>
            <w:vAlign w:val="center"/>
          </w:tcPr>
          <w:p w14:paraId="4C77823F"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rPr>
              <w:t>No</w:t>
            </w:r>
          </w:p>
        </w:tc>
        <w:tc>
          <w:tcPr>
            <w:tcW w:w="1199" w:type="dxa"/>
            <w:shd w:val="clear" w:color="auto" w:fill="F2F2F2" w:themeFill="background1" w:themeFillShade="F2"/>
            <w:vAlign w:val="center"/>
          </w:tcPr>
          <w:p w14:paraId="1FCC80C2"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28 (80.0)</w:t>
            </w:r>
          </w:p>
        </w:tc>
        <w:tc>
          <w:tcPr>
            <w:tcW w:w="1218" w:type="dxa"/>
            <w:shd w:val="clear" w:color="auto" w:fill="F2F2F2" w:themeFill="background1" w:themeFillShade="F2"/>
            <w:vAlign w:val="center"/>
          </w:tcPr>
          <w:p w14:paraId="03744C1A"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104 (67.1)</w:t>
            </w:r>
          </w:p>
        </w:tc>
        <w:tc>
          <w:tcPr>
            <w:tcW w:w="1218" w:type="dxa"/>
            <w:shd w:val="clear" w:color="auto" w:fill="F2F2F2" w:themeFill="background1" w:themeFillShade="F2"/>
            <w:vAlign w:val="center"/>
          </w:tcPr>
          <w:p w14:paraId="1F9828B6"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166 (58.7)</w:t>
            </w:r>
          </w:p>
        </w:tc>
        <w:tc>
          <w:tcPr>
            <w:tcW w:w="1215" w:type="dxa"/>
            <w:shd w:val="clear" w:color="auto" w:fill="F2F2F2" w:themeFill="background1" w:themeFillShade="F2"/>
            <w:vAlign w:val="center"/>
          </w:tcPr>
          <w:p w14:paraId="2B5E887D"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99 (51.8)</w:t>
            </w:r>
          </w:p>
        </w:tc>
        <w:tc>
          <w:tcPr>
            <w:tcW w:w="807" w:type="dxa"/>
            <w:shd w:val="clear" w:color="auto" w:fill="F2F2F2" w:themeFill="background1" w:themeFillShade="F2"/>
            <w:vAlign w:val="center"/>
          </w:tcPr>
          <w:p w14:paraId="64A6E9FE" w14:textId="77777777" w:rsidR="00BC6DDD" w:rsidRPr="00203B18" w:rsidRDefault="00BC6DDD" w:rsidP="00926489">
            <w:pPr>
              <w:jc w:val="center"/>
              <w:rPr>
                <w:rFonts w:ascii="Times New Roman" w:eastAsia="宋体" w:hAnsi="Times New Roman" w:cs="Times New Roman"/>
              </w:rPr>
            </w:pPr>
          </w:p>
        </w:tc>
        <w:tc>
          <w:tcPr>
            <w:tcW w:w="1193" w:type="dxa"/>
            <w:shd w:val="clear" w:color="auto" w:fill="F2F2F2" w:themeFill="background1" w:themeFillShade="F2"/>
            <w:vAlign w:val="center"/>
          </w:tcPr>
          <w:p w14:paraId="726B9328"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20 (74.1)</w:t>
            </w:r>
          </w:p>
        </w:tc>
        <w:tc>
          <w:tcPr>
            <w:tcW w:w="1197" w:type="dxa"/>
            <w:shd w:val="clear" w:color="auto" w:fill="F2F2F2" w:themeFill="background1" w:themeFillShade="F2"/>
            <w:vAlign w:val="center"/>
          </w:tcPr>
          <w:p w14:paraId="23F9563A"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77(67.0)</w:t>
            </w:r>
          </w:p>
        </w:tc>
        <w:tc>
          <w:tcPr>
            <w:tcW w:w="1195" w:type="dxa"/>
            <w:shd w:val="clear" w:color="auto" w:fill="F2F2F2" w:themeFill="background1" w:themeFillShade="F2"/>
            <w:vAlign w:val="center"/>
          </w:tcPr>
          <w:p w14:paraId="2F6DA9BE"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142 (58.2)</w:t>
            </w:r>
          </w:p>
        </w:tc>
        <w:tc>
          <w:tcPr>
            <w:tcW w:w="1195" w:type="dxa"/>
            <w:shd w:val="clear" w:color="auto" w:fill="F2F2F2" w:themeFill="background1" w:themeFillShade="F2"/>
            <w:vAlign w:val="center"/>
          </w:tcPr>
          <w:p w14:paraId="1D159A1E"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55 (42.0)</w:t>
            </w:r>
          </w:p>
        </w:tc>
        <w:tc>
          <w:tcPr>
            <w:tcW w:w="807" w:type="dxa"/>
            <w:shd w:val="clear" w:color="auto" w:fill="F2F2F2" w:themeFill="background1" w:themeFillShade="F2"/>
            <w:vAlign w:val="center"/>
          </w:tcPr>
          <w:p w14:paraId="60C63E4C" w14:textId="77777777" w:rsidR="00BC6DDD" w:rsidRPr="00203B18" w:rsidRDefault="00BC6DDD" w:rsidP="00926489">
            <w:pPr>
              <w:jc w:val="center"/>
              <w:rPr>
                <w:rFonts w:ascii="Times New Roman" w:eastAsia="宋体" w:hAnsi="Times New Roman" w:cs="Times New Roman"/>
              </w:rPr>
            </w:pPr>
          </w:p>
        </w:tc>
        <w:tc>
          <w:tcPr>
            <w:tcW w:w="1192" w:type="dxa"/>
            <w:shd w:val="clear" w:color="auto" w:fill="F2F2F2" w:themeFill="background1" w:themeFillShade="F2"/>
            <w:vAlign w:val="center"/>
          </w:tcPr>
          <w:p w14:paraId="3050DBCD" w14:textId="0E3B5546"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1200" w:type="dxa"/>
            <w:shd w:val="clear" w:color="auto" w:fill="F2F2F2" w:themeFill="background1" w:themeFillShade="F2"/>
            <w:vAlign w:val="center"/>
          </w:tcPr>
          <w:p w14:paraId="290D1A6C" w14:textId="47B6F29A"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1200" w:type="dxa"/>
            <w:shd w:val="clear" w:color="auto" w:fill="F2F2F2" w:themeFill="background1" w:themeFillShade="F2"/>
            <w:vAlign w:val="center"/>
          </w:tcPr>
          <w:p w14:paraId="76BB57A1" w14:textId="399FEC99"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807" w:type="dxa"/>
            <w:shd w:val="clear" w:color="auto" w:fill="F2F2F2" w:themeFill="background1" w:themeFillShade="F2"/>
            <w:vAlign w:val="center"/>
          </w:tcPr>
          <w:p w14:paraId="0C1DB6C0" w14:textId="77777777" w:rsidR="00BC6DDD" w:rsidRPr="00203B18" w:rsidRDefault="00BC6DDD" w:rsidP="00926489">
            <w:pPr>
              <w:jc w:val="center"/>
              <w:rPr>
                <w:rFonts w:ascii="Times New Roman" w:eastAsia="宋体" w:hAnsi="Times New Roman" w:cs="Times New Roman"/>
              </w:rPr>
            </w:pPr>
          </w:p>
        </w:tc>
      </w:tr>
      <w:tr w:rsidR="00203B18" w:rsidRPr="00203B18" w14:paraId="572249C9" w14:textId="77777777" w:rsidTr="00A30EE1">
        <w:tc>
          <w:tcPr>
            <w:tcW w:w="1430" w:type="dxa"/>
            <w:vMerge w:val="restart"/>
            <w:vAlign w:val="center"/>
          </w:tcPr>
          <w:p w14:paraId="5CA92AEF"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Hypertension</w:t>
            </w:r>
          </w:p>
        </w:tc>
        <w:tc>
          <w:tcPr>
            <w:tcW w:w="1915" w:type="dxa"/>
            <w:vAlign w:val="center"/>
          </w:tcPr>
          <w:p w14:paraId="60E0EA90"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rPr>
              <w:t>Yes</w:t>
            </w:r>
          </w:p>
        </w:tc>
        <w:tc>
          <w:tcPr>
            <w:tcW w:w="1199" w:type="dxa"/>
            <w:vAlign w:val="center"/>
          </w:tcPr>
          <w:p w14:paraId="2F938B0D"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13 (37.1)</w:t>
            </w:r>
          </w:p>
        </w:tc>
        <w:tc>
          <w:tcPr>
            <w:tcW w:w="1218" w:type="dxa"/>
            <w:vAlign w:val="center"/>
          </w:tcPr>
          <w:p w14:paraId="4A4A4B69"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53 (34.2)</w:t>
            </w:r>
          </w:p>
        </w:tc>
        <w:tc>
          <w:tcPr>
            <w:tcW w:w="1218" w:type="dxa"/>
            <w:vAlign w:val="center"/>
          </w:tcPr>
          <w:p w14:paraId="1F3BE53F"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101 (35.7)</w:t>
            </w:r>
          </w:p>
        </w:tc>
        <w:tc>
          <w:tcPr>
            <w:tcW w:w="1215" w:type="dxa"/>
            <w:vAlign w:val="center"/>
          </w:tcPr>
          <w:p w14:paraId="57D65D27"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64 (33.5)</w:t>
            </w:r>
          </w:p>
        </w:tc>
        <w:tc>
          <w:tcPr>
            <w:tcW w:w="807" w:type="dxa"/>
            <w:vAlign w:val="center"/>
          </w:tcPr>
          <w:p w14:paraId="55C09502"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0.951</w:t>
            </w:r>
          </w:p>
        </w:tc>
        <w:tc>
          <w:tcPr>
            <w:tcW w:w="1193" w:type="dxa"/>
            <w:vAlign w:val="center"/>
          </w:tcPr>
          <w:p w14:paraId="58214085"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11 (40.7)</w:t>
            </w:r>
          </w:p>
        </w:tc>
        <w:tc>
          <w:tcPr>
            <w:tcW w:w="1197" w:type="dxa"/>
            <w:vAlign w:val="center"/>
          </w:tcPr>
          <w:p w14:paraId="0EB52382"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40 (34.8)</w:t>
            </w:r>
          </w:p>
        </w:tc>
        <w:tc>
          <w:tcPr>
            <w:tcW w:w="1195" w:type="dxa"/>
            <w:vAlign w:val="center"/>
          </w:tcPr>
          <w:p w14:paraId="561FE900"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78 (32.0)</w:t>
            </w:r>
          </w:p>
        </w:tc>
        <w:tc>
          <w:tcPr>
            <w:tcW w:w="1195" w:type="dxa"/>
            <w:vAlign w:val="center"/>
          </w:tcPr>
          <w:p w14:paraId="213A7660"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35 (26.7)</w:t>
            </w:r>
          </w:p>
        </w:tc>
        <w:tc>
          <w:tcPr>
            <w:tcW w:w="807" w:type="dxa"/>
            <w:vAlign w:val="center"/>
          </w:tcPr>
          <w:p w14:paraId="5ADBFE64"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0.387</w:t>
            </w:r>
          </w:p>
        </w:tc>
        <w:tc>
          <w:tcPr>
            <w:tcW w:w="1192" w:type="dxa"/>
            <w:vAlign w:val="center"/>
          </w:tcPr>
          <w:p w14:paraId="44BB210A"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7 (35.0)</w:t>
            </w:r>
          </w:p>
        </w:tc>
        <w:tc>
          <w:tcPr>
            <w:tcW w:w="1200" w:type="dxa"/>
            <w:vAlign w:val="center"/>
          </w:tcPr>
          <w:p w14:paraId="59EF46E3"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13 (35.1)</w:t>
            </w:r>
          </w:p>
        </w:tc>
        <w:tc>
          <w:tcPr>
            <w:tcW w:w="1200" w:type="dxa"/>
            <w:vAlign w:val="center"/>
          </w:tcPr>
          <w:p w14:paraId="4B7F4C87"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10 (40.0)</w:t>
            </w:r>
          </w:p>
        </w:tc>
        <w:tc>
          <w:tcPr>
            <w:tcW w:w="807" w:type="dxa"/>
            <w:vAlign w:val="center"/>
          </w:tcPr>
          <w:p w14:paraId="6DA7BD9E"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0.914</w:t>
            </w:r>
          </w:p>
        </w:tc>
      </w:tr>
      <w:tr w:rsidR="00203B18" w:rsidRPr="00203B18" w14:paraId="25F17D63" w14:textId="77777777" w:rsidTr="00A30EE1">
        <w:tc>
          <w:tcPr>
            <w:tcW w:w="1430" w:type="dxa"/>
            <w:vMerge/>
            <w:vAlign w:val="center"/>
          </w:tcPr>
          <w:p w14:paraId="597599BB" w14:textId="77777777" w:rsidR="00BC6DDD" w:rsidRPr="00203B18" w:rsidRDefault="00BC6DDD" w:rsidP="005F6256">
            <w:pPr>
              <w:rPr>
                <w:rFonts w:ascii="Times New Roman" w:eastAsia="宋体" w:hAnsi="Times New Roman" w:cs="Times New Roman"/>
                <w:sz w:val="18"/>
                <w:szCs w:val="18"/>
              </w:rPr>
            </w:pPr>
          </w:p>
        </w:tc>
        <w:tc>
          <w:tcPr>
            <w:tcW w:w="1915" w:type="dxa"/>
            <w:shd w:val="clear" w:color="auto" w:fill="F2F2F2" w:themeFill="background1" w:themeFillShade="F2"/>
            <w:vAlign w:val="center"/>
          </w:tcPr>
          <w:p w14:paraId="0F97827D"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rPr>
              <w:t>No</w:t>
            </w:r>
          </w:p>
        </w:tc>
        <w:tc>
          <w:tcPr>
            <w:tcW w:w="1199" w:type="dxa"/>
            <w:shd w:val="clear" w:color="auto" w:fill="F2F2F2" w:themeFill="background1" w:themeFillShade="F2"/>
            <w:vAlign w:val="center"/>
          </w:tcPr>
          <w:p w14:paraId="4275A9EF"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22 (62.9)</w:t>
            </w:r>
          </w:p>
        </w:tc>
        <w:tc>
          <w:tcPr>
            <w:tcW w:w="1218" w:type="dxa"/>
            <w:shd w:val="clear" w:color="auto" w:fill="F2F2F2" w:themeFill="background1" w:themeFillShade="F2"/>
            <w:vAlign w:val="center"/>
          </w:tcPr>
          <w:p w14:paraId="37051C54"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102 (65.8)</w:t>
            </w:r>
          </w:p>
        </w:tc>
        <w:tc>
          <w:tcPr>
            <w:tcW w:w="1218" w:type="dxa"/>
            <w:shd w:val="clear" w:color="auto" w:fill="F2F2F2" w:themeFill="background1" w:themeFillShade="F2"/>
            <w:vAlign w:val="center"/>
          </w:tcPr>
          <w:p w14:paraId="5A1C8893"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182 (64.3)</w:t>
            </w:r>
          </w:p>
        </w:tc>
        <w:tc>
          <w:tcPr>
            <w:tcW w:w="1215" w:type="dxa"/>
            <w:shd w:val="clear" w:color="auto" w:fill="F2F2F2" w:themeFill="background1" w:themeFillShade="F2"/>
            <w:vAlign w:val="center"/>
          </w:tcPr>
          <w:p w14:paraId="13B042E0"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127 (66.5)</w:t>
            </w:r>
          </w:p>
        </w:tc>
        <w:tc>
          <w:tcPr>
            <w:tcW w:w="807" w:type="dxa"/>
            <w:shd w:val="clear" w:color="auto" w:fill="F2F2F2" w:themeFill="background1" w:themeFillShade="F2"/>
            <w:vAlign w:val="center"/>
          </w:tcPr>
          <w:p w14:paraId="6C024C30" w14:textId="77777777" w:rsidR="00BC6DDD" w:rsidRPr="00203B18" w:rsidRDefault="00BC6DDD" w:rsidP="00926489">
            <w:pPr>
              <w:jc w:val="center"/>
              <w:rPr>
                <w:rFonts w:ascii="Times New Roman" w:eastAsia="宋体" w:hAnsi="Times New Roman" w:cs="Times New Roman"/>
              </w:rPr>
            </w:pPr>
          </w:p>
        </w:tc>
        <w:tc>
          <w:tcPr>
            <w:tcW w:w="1193" w:type="dxa"/>
            <w:shd w:val="clear" w:color="auto" w:fill="F2F2F2" w:themeFill="background1" w:themeFillShade="F2"/>
            <w:vAlign w:val="center"/>
          </w:tcPr>
          <w:p w14:paraId="2F31ABD9"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16 (59.3)</w:t>
            </w:r>
          </w:p>
        </w:tc>
        <w:tc>
          <w:tcPr>
            <w:tcW w:w="1197" w:type="dxa"/>
            <w:shd w:val="clear" w:color="auto" w:fill="F2F2F2" w:themeFill="background1" w:themeFillShade="F2"/>
            <w:vAlign w:val="center"/>
          </w:tcPr>
          <w:p w14:paraId="1F9A7894"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75 (65.2)</w:t>
            </w:r>
          </w:p>
        </w:tc>
        <w:tc>
          <w:tcPr>
            <w:tcW w:w="1195" w:type="dxa"/>
            <w:shd w:val="clear" w:color="auto" w:fill="F2F2F2" w:themeFill="background1" w:themeFillShade="F2"/>
            <w:vAlign w:val="center"/>
          </w:tcPr>
          <w:p w14:paraId="041089F4"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166 (68.0)</w:t>
            </w:r>
          </w:p>
        </w:tc>
        <w:tc>
          <w:tcPr>
            <w:tcW w:w="1195" w:type="dxa"/>
            <w:shd w:val="clear" w:color="auto" w:fill="F2F2F2" w:themeFill="background1" w:themeFillShade="F2"/>
            <w:vAlign w:val="center"/>
          </w:tcPr>
          <w:p w14:paraId="0989145C"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96 (73.3)</w:t>
            </w:r>
          </w:p>
        </w:tc>
        <w:tc>
          <w:tcPr>
            <w:tcW w:w="807" w:type="dxa"/>
            <w:shd w:val="clear" w:color="auto" w:fill="F2F2F2" w:themeFill="background1" w:themeFillShade="F2"/>
            <w:vAlign w:val="center"/>
          </w:tcPr>
          <w:p w14:paraId="6ADEC22B" w14:textId="77777777" w:rsidR="00BC6DDD" w:rsidRPr="00203B18" w:rsidRDefault="00BC6DDD" w:rsidP="00926489">
            <w:pPr>
              <w:jc w:val="center"/>
              <w:rPr>
                <w:rFonts w:ascii="Times New Roman" w:eastAsia="宋体" w:hAnsi="Times New Roman" w:cs="Times New Roman"/>
              </w:rPr>
            </w:pPr>
          </w:p>
        </w:tc>
        <w:tc>
          <w:tcPr>
            <w:tcW w:w="1192" w:type="dxa"/>
            <w:shd w:val="clear" w:color="auto" w:fill="F2F2F2" w:themeFill="background1" w:themeFillShade="F2"/>
            <w:vAlign w:val="center"/>
          </w:tcPr>
          <w:p w14:paraId="7ECBE706"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13 (65.0)</w:t>
            </w:r>
          </w:p>
        </w:tc>
        <w:tc>
          <w:tcPr>
            <w:tcW w:w="1200" w:type="dxa"/>
            <w:shd w:val="clear" w:color="auto" w:fill="F2F2F2" w:themeFill="background1" w:themeFillShade="F2"/>
            <w:vAlign w:val="center"/>
          </w:tcPr>
          <w:p w14:paraId="6F6AD7AC"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24 (64.9)</w:t>
            </w:r>
          </w:p>
        </w:tc>
        <w:tc>
          <w:tcPr>
            <w:tcW w:w="1200" w:type="dxa"/>
            <w:shd w:val="clear" w:color="auto" w:fill="F2F2F2" w:themeFill="background1" w:themeFillShade="F2"/>
            <w:vAlign w:val="center"/>
          </w:tcPr>
          <w:p w14:paraId="70E0E37B"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15 (60.0)</w:t>
            </w:r>
          </w:p>
        </w:tc>
        <w:tc>
          <w:tcPr>
            <w:tcW w:w="807" w:type="dxa"/>
            <w:shd w:val="clear" w:color="auto" w:fill="F2F2F2" w:themeFill="background1" w:themeFillShade="F2"/>
            <w:vAlign w:val="center"/>
          </w:tcPr>
          <w:p w14:paraId="7E83EB94" w14:textId="77777777" w:rsidR="00BC6DDD" w:rsidRPr="00203B18" w:rsidRDefault="00BC6DDD" w:rsidP="00926489">
            <w:pPr>
              <w:jc w:val="center"/>
              <w:rPr>
                <w:rFonts w:ascii="Times New Roman" w:eastAsia="宋体" w:hAnsi="Times New Roman" w:cs="Times New Roman"/>
              </w:rPr>
            </w:pPr>
          </w:p>
        </w:tc>
      </w:tr>
      <w:tr w:rsidR="00203B18" w:rsidRPr="00203B18" w14:paraId="0A6A3D15" w14:textId="77777777" w:rsidTr="00A30EE1">
        <w:tc>
          <w:tcPr>
            <w:tcW w:w="1430" w:type="dxa"/>
            <w:vMerge w:val="restart"/>
            <w:vAlign w:val="center"/>
          </w:tcPr>
          <w:p w14:paraId="3C63F2BE"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Diabetes</w:t>
            </w:r>
          </w:p>
        </w:tc>
        <w:tc>
          <w:tcPr>
            <w:tcW w:w="1915" w:type="dxa"/>
            <w:vAlign w:val="center"/>
          </w:tcPr>
          <w:p w14:paraId="61642A34"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rPr>
              <w:t>Yes</w:t>
            </w:r>
          </w:p>
        </w:tc>
        <w:tc>
          <w:tcPr>
            <w:tcW w:w="1199" w:type="dxa"/>
            <w:vAlign w:val="center"/>
          </w:tcPr>
          <w:p w14:paraId="5AB3FC28"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5 (14.3)</w:t>
            </w:r>
          </w:p>
        </w:tc>
        <w:tc>
          <w:tcPr>
            <w:tcW w:w="1218" w:type="dxa"/>
            <w:vAlign w:val="center"/>
          </w:tcPr>
          <w:p w14:paraId="45DD809E"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15 (9.7)</w:t>
            </w:r>
          </w:p>
        </w:tc>
        <w:tc>
          <w:tcPr>
            <w:tcW w:w="1218" w:type="dxa"/>
            <w:vAlign w:val="center"/>
          </w:tcPr>
          <w:p w14:paraId="5D9C116D"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38 (13.4)</w:t>
            </w:r>
          </w:p>
        </w:tc>
        <w:tc>
          <w:tcPr>
            <w:tcW w:w="1215" w:type="dxa"/>
            <w:vAlign w:val="center"/>
          </w:tcPr>
          <w:p w14:paraId="47556F3E"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28 (14.7)</w:t>
            </w:r>
          </w:p>
        </w:tc>
        <w:tc>
          <w:tcPr>
            <w:tcW w:w="807" w:type="dxa"/>
            <w:vAlign w:val="center"/>
          </w:tcPr>
          <w:p w14:paraId="339985E6"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0.317</w:t>
            </w:r>
          </w:p>
        </w:tc>
        <w:tc>
          <w:tcPr>
            <w:tcW w:w="1193" w:type="dxa"/>
            <w:vAlign w:val="center"/>
          </w:tcPr>
          <w:p w14:paraId="23B2A35F"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6 (22.2)</w:t>
            </w:r>
          </w:p>
        </w:tc>
        <w:tc>
          <w:tcPr>
            <w:tcW w:w="1197" w:type="dxa"/>
            <w:vAlign w:val="center"/>
          </w:tcPr>
          <w:p w14:paraId="17322CAF"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15 (13.0)</w:t>
            </w:r>
          </w:p>
        </w:tc>
        <w:tc>
          <w:tcPr>
            <w:tcW w:w="1195" w:type="dxa"/>
            <w:vAlign w:val="center"/>
          </w:tcPr>
          <w:p w14:paraId="7AE8FFC0"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58 (23.8)</w:t>
            </w:r>
          </w:p>
        </w:tc>
        <w:tc>
          <w:tcPr>
            <w:tcW w:w="1195" w:type="dxa"/>
            <w:vAlign w:val="center"/>
          </w:tcPr>
          <w:p w14:paraId="57A86235"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21 (16.0)</w:t>
            </w:r>
          </w:p>
        </w:tc>
        <w:tc>
          <w:tcPr>
            <w:tcW w:w="807" w:type="dxa"/>
            <w:vAlign w:val="center"/>
          </w:tcPr>
          <w:p w14:paraId="71CC7606"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0.070</w:t>
            </w:r>
          </w:p>
        </w:tc>
        <w:tc>
          <w:tcPr>
            <w:tcW w:w="1192" w:type="dxa"/>
            <w:vAlign w:val="center"/>
          </w:tcPr>
          <w:p w14:paraId="4BD8BE2A"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6 (30.0)</w:t>
            </w:r>
          </w:p>
        </w:tc>
        <w:tc>
          <w:tcPr>
            <w:tcW w:w="1200" w:type="dxa"/>
            <w:vAlign w:val="center"/>
          </w:tcPr>
          <w:p w14:paraId="55042002"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10 (27.0)</w:t>
            </w:r>
          </w:p>
        </w:tc>
        <w:tc>
          <w:tcPr>
            <w:tcW w:w="1200" w:type="dxa"/>
            <w:vAlign w:val="center"/>
          </w:tcPr>
          <w:p w14:paraId="1A4CC2E6"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8 (32.0)</w:t>
            </w:r>
          </w:p>
        </w:tc>
        <w:tc>
          <w:tcPr>
            <w:tcW w:w="807" w:type="dxa"/>
            <w:vAlign w:val="center"/>
          </w:tcPr>
          <w:p w14:paraId="0DDDA0B0"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0.912</w:t>
            </w:r>
          </w:p>
        </w:tc>
      </w:tr>
      <w:tr w:rsidR="00203B18" w:rsidRPr="00203B18" w14:paraId="3A95E334" w14:textId="77777777" w:rsidTr="00A30EE1">
        <w:tc>
          <w:tcPr>
            <w:tcW w:w="1430" w:type="dxa"/>
            <w:vMerge/>
            <w:vAlign w:val="center"/>
          </w:tcPr>
          <w:p w14:paraId="28B60A80" w14:textId="77777777" w:rsidR="00BC6DDD" w:rsidRPr="00203B18" w:rsidRDefault="00BC6DDD" w:rsidP="005F6256">
            <w:pPr>
              <w:rPr>
                <w:rFonts w:ascii="Times New Roman" w:eastAsia="宋体" w:hAnsi="Times New Roman" w:cs="Times New Roman"/>
                <w:sz w:val="18"/>
                <w:szCs w:val="18"/>
              </w:rPr>
            </w:pPr>
          </w:p>
        </w:tc>
        <w:tc>
          <w:tcPr>
            <w:tcW w:w="1915" w:type="dxa"/>
            <w:shd w:val="clear" w:color="auto" w:fill="F2F2F2" w:themeFill="background1" w:themeFillShade="F2"/>
            <w:vAlign w:val="center"/>
          </w:tcPr>
          <w:p w14:paraId="6ABD88FE"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rPr>
              <w:t>No</w:t>
            </w:r>
          </w:p>
        </w:tc>
        <w:tc>
          <w:tcPr>
            <w:tcW w:w="1199" w:type="dxa"/>
            <w:shd w:val="clear" w:color="auto" w:fill="F2F2F2" w:themeFill="background1" w:themeFillShade="F2"/>
            <w:vAlign w:val="center"/>
          </w:tcPr>
          <w:p w14:paraId="043D76D5"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30 (85.7)</w:t>
            </w:r>
          </w:p>
        </w:tc>
        <w:tc>
          <w:tcPr>
            <w:tcW w:w="1218" w:type="dxa"/>
            <w:shd w:val="clear" w:color="auto" w:fill="F2F2F2" w:themeFill="background1" w:themeFillShade="F2"/>
            <w:vAlign w:val="center"/>
          </w:tcPr>
          <w:p w14:paraId="450474D6"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140 (90.3)</w:t>
            </w:r>
          </w:p>
        </w:tc>
        <w:tc>
          <w:tcPr>
            <w:tcW w:w="1218" w:type="dxa"/>
            <w:shd w:val="clear" w:color="auto" w:fill="F2F2F2" w:themeFill="background1" w:themeFillShade="F2"/>
            <w:vAlign w:val="center"/>
          </w:tcPr>
          <w:p w14:paraId="57031D11"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245 (86.6)</w:t>
            </w:r>
          </w:p>
        </w:tc>
        <w:tc>
          <w:tcPr>
            <w:tcW w:w="1215" w:type="dxa"/>
            <w:shd w:val="clear" w:color="auto" w:fill="F2F2F2" w:themeFill="background1" w:themeFillShade="F2"/>
            <w:vAlign w:val="center"/>
          </w:tcPr>
          <w:p w14:paraId="2D7F0186"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163 (85.3)</w:t>
            </w:r>
          </w:p>
        </w:tc>
        <w:tc>
          <w:tcPr>
            <w:tcW w:w="807" w:type="dxa"/>
            <w:shd w:val="clear" w:color="auto" w:fill="F2F2F2" w:themeFill="background1" w:themeFillShade="F2"/>
            <w:vAlign w:val="center"/>
          </w:tcPr>
          <w:p w14:paraId="7C6A3E2E" w14:textId="77777777" w:rsidR="00BC6DDD" w:rsidRPr="00203B18" w:rsidRDefault="00BC6DDD" w:rsidP="00926489">
            <w:pPr>
              <w:jc w:val="center"/>
              <w:rPr>
                <w:rFonts w:ascii="Times New Roman" w:eastAsia="宋体" w:hAnsi="Times New Roman" w:cs="Times New Roman"/>
              </w:rPr>
            </w:pPr>
          </w:p>
        </w:tc>
        <w:tc>
          <w:tcPr>
            <w:tcW w:w="1193" w:type="dxa"/>
            <w:shd w:val="clear" w:color="auto" w:fill="F2F2F2" w:themeFill="background1" w:themeFillShade="F2"/>
            <w:vAlign w:val="center"/>
          </w:tcPr>
          <w:p w14:paraId="12E05603"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21 (77.8)</w:t>
            </w:r>
          </w:p>
        </w:tc>
        <w:tc>
          <w:tcPr>
            <w:tcW w:w="1197" w:type="dxa"/>
            <w:shd w:val="clear" w:color="auto" w:fill="F2F2F2" w:themeFill="background1" w:themeFillShade="F2"/>
            <w:vAlign w:val="center"/>
          </w:tcPr>
          <w:p w14:paraId="435068C3"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100 (87.0)</w:t>
            </w:r>
          </w:p>
        </w:tc>
        <w:tc>
          <w:tcPr>
            <w:tcW w:w="1195" w:type="dxa"/>
            <w:shd w:val="clear" w:color="auto" w:fill="F2F2F2" w:themeFill="background1" w:themeFillShade="F2"/>
            <w:vAlign w:val="center"/>
          </w:tcPr>
          <w:p w14:paraId="7ECFD91A"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186 (76.2)</w:t>
            </w:r>
          </w:p>
        </w:tc>
        <w:tc>
          <w:tcPr>
            <w:tcW w:w="1195" w:type="dxa"/>
            <w:shd w:val="clear" w:color="auto" w:fill="F2F2F2" w:themeFill="background1" w:themeFillShade="F2"/>
            <w:vAlign w:val="center"/>
          </w:tcPr>
          <w:p w14:paraId="06C8B99A"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110 (84.0)</w:t>
            </w:r>
          </w:p>
        </w:tc>
        <w:tc>
          <w:tcPr>
            <w:tcW w:w="807" w:type="dxa"/>
            <w:shd w:val="clear" w:color="auto" w:fill="F2F2F2" w:themeFill="background1" w:themeFillShade="F2"/>
            <w:vAlign w:val="center"/>
          </w:tcPr>
          <w:p w14:paraId="5D8505DC" w14:textId="77777777" w:rsidR="00BC6DDD" w:rsidRPr="00203B18" w:rsidRDefault="00BC6DDD" w:rsidP="00926489">
            <w:pPr>
              <w:jc w:val="center"/>
              <w:rPr>
                <w:rFonts w:ascii="Times New Roman" w:eastAsia="宋体" w:hAnsi="Times New Roman" w:cs="Times New Roman"/>
              </w:rPr>
            </w:pPr>
          </w:p>
        </w:tc>
        <w:tc>
          <w:tcPr>
            <w:tcW w:w="1192" w:type="dxa"/>
            <w:shd w:val="clear" w:color="auto" w:fill="F2F2F2" w:themeFill="background1" w:themeFillShade="F2"/>
            <w:vAlign w:val="center"/>
          </w:tcPr>
          <w:p w14:paraId="533EBC9C"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14 (70.0)</w:t>
            </w:r>
          </w:p>
        </w:tc>
        <w:tc>
          <w:tcPr>
            <w:tcW w:w="1200" w:type="dxa"/>
            <w:shd w:val="clear" w:color="auto" w:fill="F2F2F2" w:themeFill="background1" w:themeFillShade="F2"/>
            <w:vAlign w:val="center"/>
          </w:tcPr>
          <w:p w14:paraId="28D697E5"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27 (73.0)</w:t>
            </w:r>
          </w:p>
        </w:tc>
        <w:tc>
          <w:tcPr>
            <w:tcW w:w="1200" w:type="dxa"/>
            <w:shd w:val="clear" w:color="auto" w:fill="F2F2F2" w:themeFill="background1" w:themeFillShade="F2"/>
            <w:vAlign w:val="center"/>
          </w:tcPr>
          <w:p w14:paraId="4B8E0342"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17 (68.0)</w:t>
            </w:r>
          </w:p>
        </w:tc>
        <w:tc>
          <w:tcPr>
            <w:tcW w:w="807" w:type="dxa"/>
            <w:shd w:val="clear" w:color="auto" w:fill="F2F2F2" w:themeFill="background1" w:themeFillShade="F2"/>
            <w:vAlign w:val="center"/>
          </w:tcPr>
          <w:p w14:paraId="221FD75E" w14:textId="77777777" w:rsidR="00BC6DDD" w:rsidRPr="00203B18" w:rsidRDefault="00BC6DDD" w:rsidP="00926489">
            <w:pPr>
              <w:jc w:val="center"/>
              <w:rPr>
                <w:rFonts w:ascii="Times New Roman" w:eastAsia="宋体" w:hAnsi="Times New Roman" w:cs="Times New Roman"/>
              </w:rPr>
            </w:pPr>
          </w:p>
        </w:tc>
      </w:tr>
      <w:tr w:rsidR="00203B18" w:rsidRPr="00203B18" w14:paraId="445FBC65" w14:textId="77777777" w:rsidTr="00A30EE1">
        <w:tc>
          <w:tcPr>
            <w:tcW w:w="1430" w:type="dxa"/>
            <w:vMerge w:val="restart"/>
            <w:vAlign w:val="center"/>
          </w:tcPr>
          <w:p w14:paraId="233A0242"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Serum creatinine (</w:t>
            </w:r>
            <w:proofErr w:type="spellStart"/>
            <w:r w:rsidRPr="00203B18">
              <w:rPr>
                <w:rFonts w:ascii="Times New Roman" w:eastAsia="宋体" w:hAnsi="Times New Roman" w:cs="Times New Roman"/>
                <w:sz w:val="18"/>
                <w:szCs w:val="18"/>
              </w:rPr>
              <w:t>μmol</w:t>
            </w:r>
            <w:proofErr w:type="spellEnd"/>
            <w:r w:rsidRPr="00203B18">
              <w:rPr>
                <w:rFonts w:ascii="Times New Roman" w:eastAsia="宋体" w:hAnsi="Times New Roman" w:cs="Times New Roman"/>
                <w:sz w:val="18"/>
                <w:szCs w:val="18"/>
              </w:rPr>
              <w:t>/L)</w:t>
            </w:r>
          </w:p>
        </w:tc>
        <w:tc>
          <w:tcPr>
            <w:tcW w:w="1915" w:type="dxa"/>
            <w:vAlign w:val="center"/>
          </w:tcPr>
          <w:p w14:paraId="03755295" w14:textId="1B73FFD2"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Mean (SD)</w:t>
            </w:r>
          </w:p>
        </w:tc>
        <w:tc>
          <w:tcPr>
            <w:tcW w:w="1199" w:type="dxa"/>
            <w:vAlign w:val="center"/>
          </w:tcPr>
          <w:p w14:paraId="46EDBEDF"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84.9 (33.1)</w:t>
            </w:r>
          </w:p>
        </w:tc>
        <w:tc>
          <w:tcPr>
            <w:tcW w:w="1218" w:type="dxa"/>
            <w:vAlign w:val="center"/>
          </w:tcPr>
          <w:p w14:paraId="29C05950"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87.1 (24.6)</w:t>
            </w:r>
          </w:p>
        </w:tc>
        <w:tc>
          <w:tcPr>
            <w:tcW w:w="1218" w:type="dxa"/>
            <w:vAlign w:val="center"/>
          </w:tcPr>
          <w:p w14:paraId="532F25E8"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90.3 (56.4)</w:t>
            </w:r>
          </w:p>
        </w:tc>
        <w:tc>
          <w:tcPr>
            <w:tcW w:w="1215" w:type="dxa"/>
            <w:vAlign w:val="center"/>
          </w:tcPr>
          <w:p w14:paraId="52CE18EF"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91.1 (73.0)</w:t>
            </w:r>
          </w:p>
        </w:tc>
        <w:tc>
          <w:tcPr>
            <w:tcW w:w="807" w:type="dxa"/>
            <w:vAlign w:val="center"/>
          </w:tcPr>
          <w:p w14:paraId="479F78FE"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0.892</w:t>
            </w:r>
          </w:p>
        </w:tc>
        <w:tc>
          <w:tcPr>
            <w:tcW w:w="1193" w:type="dxa"/>
            <w:vAlign w:val="center"/>
          </w:tcPr>
          <w:p w14:paraId="4BF17EE4"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82.9 (28.7)</w:t>
            </w:r>
          </w:p>
        </w:tc>
        <w:tc>
          <w:tcPr>
            <w:tcW w:w="1197" w:type="dxa"/>
            <w:vAlign w:val="center"/>
          </w:tcPr>
          <w:p w14:paraId="0A9DC9C6"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84.4 (24.7)</w:t>
            </w:r>
          </w:p>
        </w:tc>
        <w:tc>
          <w:tcPr>
            <w:tcW w:w="1195" w:type="dxa"/>
            <w:vAlign w:val="center"/>
          </w:tcPr>
          <w:p w14:paraId="62525558"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87.2 (55.5)</w:t>
            </w:r>
          </w:p>
        </w:tc>
        <w:tc>
          <w:tcPr>
            <w:tcW w:w="1195" w:type="dxa"/>
            <w:vAlign w:val="center"/>
          </w:tcPr>
          <w:p w14:paraId="0BA0F573"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86.2 (27.0)</w:t>
            </w:r>
          </w:p>
        </w:tc>
        <w:tc>
          <w:tcPr>
            <w:tcW w:w="807" w:type="dxa"/>
            <w:vAlign w:val="center"/>
          </w:tcPr>
          <w:p w14:paraId="38F50682"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0.867</w:t>
            </w:r>
          </w:p>
        </w:tc>
        <w:tc>
          <w:tcPr>
            <w:tcW w:w="1192" w:type="dxa"/>
            <w:vAlign w:val="center"/>
          </w:tcPr>
          <w:p w14:paraId="2B0778E0"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1200" w:type="dxa"/>
            <w:vAlign w:val="center"/>
          </w:tcPr>
          <w:p w14:paraId="58B5066F"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1200" w:type="dxa"/>
            <w:vAlign w:val="center"/>
          </w:tcPr>
          <w:p w14:paraId="33C4C118"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807" w:type="dxa"/>
            <w:vAlign w:val="center"/>
          </w:tcPr>
          <w:p w14:paraId="1E30775C"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NA</w:t>
            </w:r>
          </w:p>
        </w:tc>
      </w:tr>
      <w:tr w:rsidR="00203B18" w:rsidRPr="00203B18" w14:paraId="3EB36730" w14:textId="77777777" w:rsidTr="00A30EE1">
        <w:tc>
          <w:tcPr>
            <w:tcW w:w="1430" w:type="dxa"/>
            <w:vMerge/>
            <w:vAlign w:val="center"/>
          </w:tcPr>
          <w:p w14:paraId="27CB3C78" w14:textId="77777777" w:rsidR="00BC6DDD" w:rsidRPr="00203B18" w:rsidRDefault="00BC6DDD" w:rsidP="005F6256">
            <w:pPr>
              <w:rPr>
                <w:rFonts w:ascii="Times New Roman" w:eastAsia="宋体" w:hAnsi="Times New Roman" w:cs="Times New Roman"/>
                <w:sz w:val="18"/>
                <w:szCs w:val="18"/>
              </w:rPr>
            </w:pPr>
          </w:p>
        </w:tc>
        <w:tc>
          <w:tcPr>
            <w:tcW w:w="1915" w:type="dxa"/>
            <w:shd w:val="clear" w:color="auto" w:fill="F2F2F2" w:themeFill="background1" w:themeFillShade="F2"/>
            <w:vAlign w:val="center"/>
          </w:tcPr>
          <w:p w14:paraId="3ADB8FE6"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Median (IQR)</w:t>
            </w:r>
          </w:p>
        </w:tc>
        <w:tc>
          <w:tcPr>
            <w:tcW w:w="1199" w:type="dxa"/>
            <w:shd w:val="clear" w:color="auto" w:fill="F2F2F2" w:themeFill="background1" w:themeFillShade="F2"/>
            <w:vAlign w:val="center"/>
          </w:tcPr>
          <w:p w14:paraId="142C4F43"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84.1 (65.6-94.9)</w:t>
            </w:r>
          </w:p>
        </w:tc>
        <w:tc>
          <w:tcPr>
            <w:tcW w:w="1218" w:type="dxa"/>
            <w:shd w:val="clear" w:color="auto" w:fill="F2F2F2" w:themeFill="background1" w:themeFillShade="F2"/>
            <w:vAlign w:val="center"/>
          </w:tcPr>
          <w:p w14:paraId="02E9759D"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82.9 (69.8-101.3)</w:t>
            </w:r>
          </w:p>
        </w:tc>
        <w:tc>
          <w:tcPr>
            <w:tcW w:w="1218" w:type="dxa"/>
            <w:shd w:val="clear" w:color="auto" w:fill="F2F2F2" w:themeFill="background1" w:themeFillShade="F2"/>
            <w:vAlign w:val="center"/>
          </w:tcPr>
          <w:p w14:paraId="5151CB52"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81.0 (70.0-103.2)</w:t>
            </w:r>
          </w:p>
        </w:tc>
        <w:tc>
          <w:tcPr>
            <w:tcW w:w="1215" w:type="dxa"/>
            <w:shd w:val="clear" w:color="auto" w:fill="F2F2F2" w:themeFill="background1" w:themeFillShade="F2"/>
            <w:vAlign w:val="center"/>
          </w:tcPr>
          <w:p w14:paraId="49F1E6FA"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82.8 (65.1-104.6)</w:t>
            </w:r>
          </w:p>
        </w:tc>
        <w:tc>
          <w:tcPr>
            <w:tcW w:w="807" w:type="dxa"/>
            <w:shd w:val="clear" w:color="auto" w:fill="F2F2F2" w:themeFill="background1" w:themeFillShade="F2"/>
            <w:vAlign w:val="center"/>
          </w:tcPr>
          <w:p w14:paraId="6036DBA9" w14:textId="77777777" w:rsidR="00BC6DDD" w:rsidRPr="00203B18" w:rsidRDefault="00BC6DDD" w:rsidP="00926489">
            <w:pPr>
              <w:jc w:val="center"/>
              <w:rPr>
                <w:rFonts w:ascii="Times New Roman" w:eastAsia="宋体" w:hAnsi="Times New Roman" w:cs="Times New Roman"/>
              </w:rPr>
            </w:pPr>
          </w:p>
        </w:tc>
        <w:tc>
          <w:tcPr>
            <w:tcW w:w="1193" w:type="dxa"/>
            <w:shd w:val="clear" w:color="auto" w:fill="F2F2F2" w:themeFill="background1" w:themeFillShade="F2"/>
            <w:vAlign w:val="center"/>
          </w:tcPr>
          <w:p w14:paraId="3395D03E"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77.0 (64.0-93.0)</w:t>
            </w:r>
          </w:p>
        </w:tc>
        <w:tc>
          <w:tcPr>
            <w:tcW w:w="1197" w:type="dxa"/>
            <w:shd w:val="clear" w:color="auto" w:fill="F2F2F2" w:themeFill="background1" w:themeFillShade="F2"/>
            <w:vAlign w:val="center"/>
          </w:tcPr>
          <w:p w14:paraId="156298F1"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82.0 (68.0-98.0)</w:t>
            </w:r>
          </w:p>
        </w:tc>
        <w:tc>
          <w:tcPr>
            <w:tcW w:w="1195" w:type="dxa"/>
            <w:shd w:val="clear" w:color="auto" w:fill="F2F2F2" w:themeFill="background1" w:themeFillShade="F2"/>
            <w:vAlign w:val="center"/>
          </w:tcPr>
          <w:p w14:paraId="029214CB"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80.0 (65.5-101.3)</w:t>
            </w:r>
          </w:p>
        </w:tc>
        <w:tc>
          <w:tcPr>
            <w:tcW w:w="1195" w:type="dxa"/>
            <w:shd w:val="clear" w:color="auto" w:fill="F2F2F2" w:themeFill="background1" w:themeFillShade="F2"/>
            <w:vAlign w:val="center"/>
          </w:tcPr>
          <w:p w14:paraId="39346EE9"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82.0 (66.5-103.0)</w:t>
            </w:r>
          </w:p>
        </w:tc>
        <w:tc>
          <w:tcPr>
            <w:tcW w:w="807" w:type="dxa"/>
            <w:shd w:val="clear" w:color="auto" w:fill="F2F2F2" w:themeFill="background1" w:themeFillShade="F2"/>
            <w:vAlign w:val="center"/>
          </w:tcPr>
          <w:p w14:paraId="2B8FBF35" w14:textId="77777777" w:rsidR="00BC6DDD" w:rsidRPr="00203B18" w:rsidRDefault="00BC6DDD" w:rsidP="00926489">
            <w:pPr>
              <w:jc w:val="center"/>
              <w:rPr>
                <w:rFonts w:ascii="Times New Roman" w:eastAsia="宋体" w:hAnsi="Times New Roman" w:cs="Times New Roman"/>
              </w:rPr>
            </w:pPr>
          </w:p>
        </w:tc>
        <w:tc>
          <w:tcPr>
            <w:tcW w:w="1192" w:type="dxa"/>
            <w:shd w:val="clear" w:color="auto" w:fill="F2F2F2" w:themeFill="background1" w:themeFillShade="F2"/>
            <w:vAlign w:val="center"/>
          </w:tcPr>
          <w:p w14:paraId="44A72793"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1200" w:type="dxa"/>
            <w:shd w:val="clear" w:color="auto" w:fill="F2F2F2" w:themeFill="background1" w:themeFillShade="F2"/>
            <w:vAlign w:val="center"/>
          </w:tcPr>
          <w:p w14:paraId="5BA60BA4"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1200" w:type="dxa"/>
            <w:shd w:val="clear" w:color="auto" w:fill="F2F2F2" w:themeFill="background1" w:themeFillShade="F2"/>
            <w:vAlign w:val="center"/>
          </w:tcPr>
          <w:p w14:paraId="0C19793C"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807" w:type="dxa"/>
            <w:shd w:val="clear" w:color="auto" w:fill="F2F2F2" w:themeFill="background1" w:themeFillShade="F2"/>
            <w:vAlign w:val="center"/>
          </w:tcPr>
          <w:p w14:paraId="484CA06E" w14:textId="77777777" w:rsidR="00BC6DDD" w:rsidRPr="00203B18" w:rsidRDefault="00BC6DDD" w:rsidP="00926489">
            <w:pPr>
              <w:jc w:val="center"/>
              <w:rPr>
                <w:rFonts w:ascii="Times New Roman" w:eastAsia="宋体" w:hAnsi="Times New Roman" w:cs="Times New Roman"/>
              </w:rPr>
            </w:pPr>
          </w:p>
        </w:tc>
      </w:tr>
      <w:tr w:rsidR="00203B18" w:rsidRPr="00203B18" w14:paraId="3ABA6F63" w14:textId="77777777" w:rsidTr="00A30EE1">
        <w:tc>
          <w:tcPr>
            <w:tcW w:w="1430" w:type="dxa"/>
            <w:vMerge w:val="restart"/>
            <w:vAlign w:val="center"/>
          </w:tcPr>
          <w:p w14:paraId="038A845E"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 xml:space="preserve">Serum albumin </w:t>
            </w:r>
            <w:r w:rsidRPr="00203B18">
              <w:rPr>
                <w:rFonts w:ascii="Times New Roman" w:eastAsia="宋体" w:hAnsi="Times New Roman" w:cs="Times New Roman"/>
                <w:sz w:val="18"/>
                <w:szCs w:val="18"/>
              </w:rPr>
              <w:lastRenderedPageBreak/>
              <w:t>(g/L)</w:t>
            </w:r>
          </w:p>
        </w:tc>
        <w:tc>
          <w:tcPr>
            <w:tcW w:w="1915" w:type="dxa"/>
            <w:vAlign w:val="center"/>
          </w:tcPr>
          <w:p w14:paraId="7404BB26" w14:textId="4C29D38F"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lastRenderedPageBreak/>
              <w:t>Mean (SD)</w:t>
            </w:r>
          </w:p>
        </w:tc>
        <w:tc>
          <w:tcPr>
            <w:tcW w:w="1199" w:type="dxa"/>
            <w:vAlign w:val="center"/>
          </w:tcPr>
          <w:p w14:paraId="748C9910"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38.0 (4.0)</w:t>
            </w:r>
          </w:p>
        </w:tc>
        <w:tc>
          <w:tcPr>
            <w:tcW w:w="1218" w:type="dxa"/>
            <w:vAlign w:val="center"/>
          </w:tcPr>
          <w:p w14:paraId="50D8E92E"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37.9 (5.4)</w:t>
            </w:r>
          </w:p>
        </w:tc>
        <w:tc>
          <w:tcPr>
            <w:tcW w:w="1218" w:type="dxa"/>
            <w:vAlign w:val="center"/>
          </w:tcPr>
          <w:p w14:paraId="2C7678FB"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37.4 (5.0)</w:t>
            </w:r>
          </w:p>
        </w:tc>
        <w:tc>
          <w:tcPr>
            <w:tcW w:w="1215" w:type="dxa"/>
            <w:vAlign w:val="center"/>
          </w:tcPr>
          <w:p w14:paraId="580C04E8"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36.5 (5.7)</w:t>
            </w:r>
          </w:p>
        </w:tc>
        <w:tc>
          <w:tcPr>
            <w:tcW w:w="807" w:type="dxa"/>
            <w:vAlign w:val="center"/>
          </w:tcPr>
          <w:p w14:paraId="60251C4F"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0.073</w:t>
            </w:r>
          </w:p>
        </w:tc>
        <w:tc>
          <w:tcPr>
            <w:tcW w:w="1193" w:type="dxa"/>
            <w:vAlign w:val="center"/>
          </w:tcPr>
          <w:p w14:paraId="0ABBEF59"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38.1 (4.7)</w:t>
            </w:r>
          </w:p>
        </w:tc>
        <w:tc>
          <w:tcPr>
            <w:tcW w:w="1197" w:type="dxa"/>
            <w:vAlign w:val="center"/>
          </w:tcPr>
          <w:p w14:paraId="66D9EB58"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38.4 (5.3)</w:t>
            </w:r>
          </w:p>
        </w:tc>
        <w:tc>
          <w:tcPr>
            <w:tcW w:w="1195" w:type="dxa"/>
            <w:vAlign w:val="center"/>
          </w:tcPr>
          <w:p w14:paraId="512669C8"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37.4 (5.6)</w:t>
            </w:r>
          </w:p>
        </w:tc>
        <w:tc>
          <w:tcPr>
            <w:tcW w:w="1195" w:type="dxa"/>
            <w:vAlign w:val="center"/>
          </w:tcPr>
          <w:p w14:paraId="49B4FD31"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37.1 (4.5)</w:t>
            </w:r>
          </w:p>
        </w:tc>
        <w:tc>
          <w:tcPr>
            <w:tcW w:w="807" w:type="dxa"/>
            <w:vAlign w:val="center"/>
          </w:tcPr>
          <w:p w14:paraId="3F620AFB"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0.130</w:t>
            </w:r>
          </w:p>
        </w:tc>
        <w:tc>
          <w:tcPr>
            <w:tcW w:w="1192" w:type="dxa"/>
            <w:vAlign w:val="center"/>
          </w:tcPr>
          <w:p w14:paraId="2F4C1248"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1200" w:type="dxa"/>
            <w:vAlign w:val="center"/>
          </w:tcPr>
          <w:p w14:paraId="1466187E"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1200" w:type="dxa"/>
            <w:vAlign w:val="center"/>
          </w:tcPr>
          <w:p w14:paraId="2BC6666D"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807" w:type="dxa"/>
            <w:vAlign w:val="center"/>
          </w:tcPr>
          <w:p w14:paraId="75543677"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NA</w:t>
            </w:r>
          </w:p>
        </w:tc>
      </w:tr>
      <w:tr w:rsidR="00203B18" w:rsidRPr="00203B18" w14:paraId="0BCCA134" w14:textId="77777777" w:rsidTr="00A30EE1">
        <w:tc>
          <w:tcPr>
            <w:tcW w:w="1430" w:type="dxa"/>
            <w:vMerge/>
            <w:vAlign w:val="center"/>
          </w:tcPr>
          <w:p w14:paraId="1D50020F" w14:textId="77777777" w:rsidR="00BC6DDD" w:rsidRPr="00203B18" w:rsidRDefault="00BC6DDD" w:rsidP="005F6256">
            <w:pPr>
              <w:rPr>
                <w:rFonts w:ascii="Times New Roman" w:eastAsia="宋体" w:hAnsi="Times New Roman" w:cs="Times New Roman"/>
                <w:sz w:val="18"/>
                <w:szCs w:val="18"/>
              </w:rPr>
            </w:pPr>
          </w:p>
        </w:tc>
        <w:tc>
          <w:tcPr>
            <w:tcW w:w="1915" w:type="dxa"/>
            <w:shd w:val="clear" w:color="auto" w:fill="F2F2F2" w:themeFill="background1" w:themeFillShade="F2"/>
            <w:vAlign w:val="center"/>
          </w:tcPr>
          <w:p w14:paraId="216BABCE"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Median (IQR)</w:t>
            </w:r>
          </w:p>
        </w:tc>
        <w:tc>
          <w:tcPr>
            <w:tcW w:w="1199" w:type="dxa"/>
            <w:shd w:val="clear" w:color="auto" w:fill="F2F2F2" w:themeFill="background1" w:themeFillShade="F2"/>
            <w:vAlign w:val="center"/>
          </w:tcPr>
          <w:p w14:paraId="3AAAB3B6"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38.4 (35.1-40.9)</w:t>
            </w:r>
          </w:p>
        </w:tc>
        <w:tc>
          <w:tcPr>
            <w:tcW w:w="1218" w:type="dxa"/>
            <w:shd w:val="clear" w:color="auto" w:fill="F2F2F2" w:themeFill="background1" w:themeFillShade="F2"/>
            <w:vAlign w:val="center"/>
          </w:tcPr>
          <w:p w14:paraId="41BD1799"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38.5 (34.4-41.5)</w:t>
            </w:r>
          </w:p>
        </w:tc>
        <w:tc>
          <w:tcPr>
            <w:tcW w:w="1218" w:type="dxa"/>
            <w:shd w:val="clear" w:color="auto" w:fill="F2F2F2" w:themeFill="background1" w:themeFillShade="F2"/>
            <w:vAlign w:val="center"/>
          </w:tcPr>
          <w:p w14:paraId="0E3F1131"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37.6 (34.1-41.0)</w:t>
            </w:r>
          </w:p>
        </w:tc>
        <w:tc>
          <w:tcPr>
            <w:tcW w:w="1215" w:type="dxa"/>
            <w:shd w:val="clear" w:color="auto" w:fill="F2F2F2" w:themeFill="background1" w:themeFillShade="F2"/>
            <w:vAlign w:val="center"/>
          </w:tcPr>
          <w:p w14:paraId="248338A7"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37.0 (33.1-40.2)</w:t>
            </w:r>
          </w:p>
        </w:tc>
        <w:tc>
          <w:tcPr>
            <w:tcW w:w="807" w:type="dxa"/>
            <w:shd w:val="clear" w:color="auto" w:fill="F2F2F2" w:themeFill="background1" w:themeFillShade="F2"/>
            <w:vAlign w:val="center"/>
          </w:tcPr>
          <w:p w14:paraId="59212CD1" w14:textId="77777777" w:rsidR="00BC6DDD" w:rsidRPr="00203B18" w:rsidRDefault="00BC6DDD" w:rsidP="00926489">
            <w:pPr>
              <w:jc w:val="center"/>
              <w:rPr>
                <w:rFonts w:ascii="Times New Roman" w:eastAsia="宋体" w:hAnsi="Times New Roman" w:cs="Times New Roman"/>
              </w:rPr>
            </w:pPr>
          </w:p>
        </w:tc>
        <w:tc>
          <w:tcPr>
            <w:tcW w:w="1193" w:type="dxa"/>
            <w:shd w:val="clear" w:color="auto" w:fill="F2F2F2" w:themeFill="background1" w:themeFillShade="F2"/>
            <w:vAlign w:val="center"/>
          </w:tcPr>
          <w:p w14:paraId="68C13912" w14:textId="086F1BAB"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38.9 (34.2-</w:t>
            </w:r>
            <w:r w:rsidR="00455ED3" w:rsidRPr="00203B18">
              <w:rPr>
                <w:rFonts w:ascii="Times New Roman" w:hAnsi="Times New Roman" w:cs="Times New Roman"/>
                <w:sz w:val="20"/>
                <w:szCs w:val="20"/>
              </w:rPr>
              <w:t>4</w:t>
            </w:r>
            <w:r w:rsidRPr="00203B18">
              <w:rPr>
                <w:rFonts w:ascii="Times New Roman" w:hAnsi="Times New Roman" w:cs="Times New Roman"/>
                <w:sz w:val="20"/>
                <w:szCs w:val="20"/>
              </w:rPr>
              <w:t>2.2)</w:t>
            </w:r>
          </w:p>
        </w:tc>
        <w:tc>
          <w:tcPr>
            <w:tcW w:w="1197" w:type="dxa"/>
            <w:shd w:val="clear" w:color="auto" w:fill="F2F2F2" w:themeFill="background1" w:themeFillShade="F2"/>
            <w:vAlign w:val="center"/>
          </w:tcPr>
          <w:p w14:paraId="57B75E00"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39.0 (35.2-42.2)</w:t>
            </w:r>
          </w:p>
        </w:tc>
        <w:tc>
          <w:tcPr>
            <w:tcW w:w="1195" w:type="dxa"/>
            <w:shd w:val="clear" w:color="auto" w:fill="F2F2F2" w:themeFill="background1" w:themeFillShade="F2"/>
            <w:vAlign w:val="center"/>
          </w:tcPr>
          <w:p w14:paraId="309E0682"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38.0 (34.0-41.2)</w:t>
            </w:r>
          </w:p>
        </w:tc>
        <w:tc>
          <w:tcPr>
            <w:tcW w:w="1195" w:type="dxa"/>
            <w:shd w:val="clear" w:color="auto" w:fill="F2F2F2" w:themeFill="background1" w:themeFillShade="F2"/>
            <w:vAlign w:val="center"/>
          </w:tcPr>
          <w:p w14:paraId="396C8145"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37.5 (34.2-40.2)</w:t>
            </w:r>
          </w:p>
        </w:tc>
        <w:tc>
          <w:tcPr>
            <w:tcW w:w="807" w:type="dxa"/>
            <w:shd w:val="clear" w:color="auto" w:fill="F2F2F2" w:themeFill="background1" w:themeFillShade="F2"/>
            <w:vAlign w:val="center"/>
          </w:tcPr>
          <w:p w14:paraId="12A7F7F4" w14:textId="77777777" w:rsidR="00BC6DDD" w:rsidRPr="00203B18" w:rsidRDefault="00BC6DDD" w:rsidP="00926489">
            <w:pPr>
              <w:jc w:val="center"/>
              <w:rPr>
                <w:rFonts w:ascii="Times New Roman" w:eastAsia="宋体" w:hAnsi="Times New Roman" w:cs="Times New Roman"/>
              </w:rPr>
            </w:pPr>
          </w:p>
        </w:tc>
        <w:tc>
          <w:tcPr>
            <w:tcW w:w="1192" w:type="dxa"/>
            <w:shd w:val="clear" w:color="auto" w:fill="F2F2F2" w:themeFill="background1" w:themeFillShade="F2"/>
            <w:vAlign w:val="center"/>
          </w:tcPr>
          <w:p w14:paraId="50E014D8"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1200" w:type="dxa"/>
            <w:shd w:val="clear" w:color="auto" w:fill="F2F2F2" w:themeFill="background1" w:themeFillShade="F2"/>
            <w:vAlign w:val="center"/>
          </w:tcPr>
          <w:p w14:paraId="3F8C8E11"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1200" w:type="dxa"/>
            <w:shd w:val="clear" w:color="auto" w:fill="F2F2F2" w:themeFill="background1" w:themeFillShade="F2"/>
            <w:vAlign w:val="center"/>
          </w:tcPr>
          <w:p w14:paraId="0E32F5B9"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807" w:type="dxa"/>
            <w:shd w:val="clear" w:color="auto" w:fill="F2F2F2" w:themeFill="background1" w:themeFillShade="F2"/>
            <w:vAlign w:val="center"/>
          </w:tcPr>
          <w:p w14:paraId="540981FD" w14:textId="77777777" w:rsidR="00BC6DDD" w:rsidRPr="00203B18" w:rsidRDefault="00BC6DDD" w:rsidP="00926489">
            <w:pPr>
              <w:jc w:val="center"/>
              <w:rPr>
                <w:rFonts w:ascii="Times New Roman" w:eastAsia="宋体" w:hAnsi="Times New Roman" w:cs="Times New Roman"/>
              </w:rPr>
            </w:pPr>
          </w:p>
        </w:tc>
      </w:tr>
      <w:tr w:rsidR="00203B18" w:rsidRPr="00203B18" w14:paraId="6C10CFE2" w14:textId="77777777" w:rsidTr="00A30EE1">
        <w:tc>
          <w:tcPr>
            <w:tcW w:w="1430" w:type="dxa"/>
            <w:vMerge w:val="restart"/>
            <w:vAlign w:val="center"/>
          </w:tcPr>
          <w:p w14:paraId="4450F6A5"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Serum hemoglobin (g/L)</w:t>
            </w:r>
          </w:p>
        </w:tc>
        <w:tc>
          <w:tcPr>
            <w:tcW w:w="1915" w:type="dxa"/>
            <w:vAlign w:val="center"/>
          </w:tcPr>
          <w:p w14:paraId="7112FEF7" w14:textId="7BA5FE98"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Mean (SD)</w:t>
            </w:r>
          </w:p>
        </w:tc>
        <w:tc>
          <w:tcPr>
            <w:tcW w:w="1199" w:type="dxa"/>
            <w:vAlign w:val="center"/>
          </w:tcPr>
          <w:p w14:paraId="00CC4092"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125.0 (18.7)</w:t>
            </w:r>
          </w:p>
        </w:tc>
        <w:tc>
          <w:tcPr>
            <w:tcW w:w="1218" w:type="dxa"/>
            <w:vAlign w:val="center"/>
          </w:tcPr>
          <w:p w14:paraId="36D5D7D0"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118.0 (21.8)</w:t>
            </w:r>
          </w:p>
        </w:tc>
        <w:tc>
          <w:tcPr>
            <w:tcW w:w="1218" w:type="dxa"/>
            <w:vAlign w:val="center"/>
          </w:tcPr>
          <w:p w14:paraId="44C517F0"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114.7 (22.9)</w:t>
            </w:r>
          </w:p>
        </w:tc>
        <w:tc>
          <w:tcPr>
            <w:tcW w:w="1215" w:type="dxa"/>
            <w:vAlign w:val="center"/>
          </w:tcPr>
          <w:p w14:paraId="58341B2B"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111.7 (23.2)</w:t>
            </w:r>
          </w:p>
        </w:tc>
        <w:tc>
          <w:tcPr>
            <w:tcW w:w="807" w:type="dxa"/>
            <w:vAlign w:val="center"/>
          </w:tcPr>
          <w:p w14:paraId="62031750"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0.002</w:t>
            </w:r>
          </w:p>
        </w:tc>
        <w:tc>
          <w:tcPr>
            <w:tcW w:w="1193" w:type="dxa"/>
            <w:vAlign w:val="center"/>
          </w:tcPr>
          <w:p w14:paraId="2BA237F9"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125.4 (15.8)</w:t>
            </w:r>
          </w:p>
        </w:tc>
        <w:tc>
          <w:tcPr>
            <w:tcW w:w="1197" w:type="dxa"/>
            <w:vAlign w:val="center"/>
          </w:tcPr>
          <w:p w14:paraId="094A121E"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121.7 (21.0)</w:t>
            </w:r>
          </w:p>
        </w:tc>
        <w:tc>
          <w:tcPr>
            <w:tcW w:w="1195" w:type="dxa"/>
            <w:vAlign w:val="center"/>
          </w:tcPr>
          <w:p w14:paraId="79A5C763"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117.6 (20.3)</w:t>
            </w:r>
          </w:p>
        </w:tc>
        <w:tc>
          <w:tcPr>
            <w:tcW w:w="1195" w:type="dxa"/>
            <w:vAlign w:val="center"/>
          </w:tcPr>
          <w:p w14:paraId="67DF0D89"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113.1 (25.1)</w:t>
            </w:r>
          </w:p>
        </w:tc>
        <w:tc>
          <w:tcPr>
            <w:tcW w:w="807" w:type="dxa"/>
            <w:vAlign w:val="center"/>
          </w:tcPr>
          <w:p w14:paraId="73172240"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0.004</w:t>
            </w:r>
          </w:p>
        </w:tc>
        <w:tc>
          <w:tcPr>
            <w:tcW w:w="1192" w:type="dxa"/>
            <w:vAlign w:val="center"/>
          </w:tcPr>
          <w:p w14:paraId="5989D727"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1200" w:type="dxa"/>
            <w:vAlign w:val="center"/>
          </w:tcPr>
          <w:p w14:paraId="180FCE35"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1200" w:type="dxa"/>
            <w:vAlign w:val="center"/>
          </w:tcPr>
          <w:p w14:paraId="31669555"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807" w:type="dxa"/>
            <w:vAlign w:val="center"/>
          </w:tcPr>
          <w:p w14:paraId="477B9BB2"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NA</w:t>
            </w:r>
          </w:p>
        </w:tc>
      </w:tr>
      <w:tr w:rsidR="00203B18" w:rsidRPr="00203B18" w14:paraId="5E290381" w14:textId="77777777" w:rsidTr="00A30EE1">
        <w:tc>
          <w:tcPr>
            <w:tcW w:w="1430" w:type="dxa"/>
            <w:vMerge/>
            <w:vAlign w:val="center"/>
          </w:tcPr>
          <w:p w14:paraId="5C03F13C" w14:textId="77777777" w:rsidR="00BC6DDD" w:rsidRPr="00203B18" w:rsidRDefault="00BC6DDD" w:rsidP="005F6256">
            <w:pPr>
              <w:rPr>
                <w:rFonts w:ascii="Times New Roman" w:eastAsia="宋体" w:hAnsi="Times New Roman" w:cs="Times New Roman"/>
                <w:sz w:val="18"/>
                <w:szCs w:val="18"/>
              </w:rPr>
            </w:pPr>
          </w:p>
        </w:tc>
        <w:tc>
          <w:tcPr>
            <w:tcW w:w="1915" w:type="dxa"/>
            <w:shd w:val="clear" w:color="auto" w:fill="F2F2F2" w:themeFill="background1" w:themeFillShade="F2"/>
            <w:vAlign w:val="center"/>
          </w:tcPr>
          <w:p w14:paraId="1E4A6670"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Median (IQR)</w:t>
            </w:r>
          </w:p>
        </w:tc>
        <w:tc>
          <w:tcPr>
            <w:tcW w:w="1199" w:type="dxa"/>
            <w:shd w:val="clear" w:color="auto" w:fill="F2F2F2" w:themeFill="background1" w:themeFillShade="F2"/>
            <w:vAlign w:val="center"/>
          </w:tcPr>
          <w:p w14:paraId="27488FC9" w14:textId="6FA962CF"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sz w:val="18"/>
                <w:szCs w:val="18"/>
              </w:rPr>
              <w:t>128.0 (114.0-138.0)</w:t>
            </w:r>
          </w:p>
        </w:tc>
        <w:tc>
          <w:tcPr>
            <w:tcW w:w="1218" w:type="dxa"/>
            <w:shd w:val="clear" w:color="auto" w:fill="F2F2F2" w:themeFill="background1" w:themeFillShade="F2"/>
            <w:vAlign w:val="center"/>
          </w:tcPr>
          <w:p w14:paraId="25C0D53B" w14:textId="50409A02"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sz w:val="18"/>
                <w:szCs w:val="18"/>
              </w:rPr>
              <w:t>119.0 (106.0-136.0)</w:t>
            </w:r>
          </w:p>
        </w:tc>
        <w:tc>
          <w:tcPr>
            <w:tcW w:w="1218" w:type="dxa"/>
            <w:shd w:val="clear" w:color="auto" w:fill="F2F2F2" w:themeFill="background1" w:themeFillShade="F2"/>
            <w:vAlign w:val="center"/>
          </w:tcPr>
          <w:p w14:paraId="71C10FA6" w14:textId="59610D7A"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sz w:val="18"/>
                <w:szCs w:val="18"/>
              </w:rPr>
              <w:t>115.0 (98.0-132.0)</w:t>
            </w:r>
          </w:p>
        </w:tc>
        <w:tc>
          <w:tcPr>
            <w:tcW w:w="1215" w:type="dxa"/>
            <w:shd w:val="clear" w:color="auto" w:fill="F2F2F2" w:themeFill="background1" w:themeFillShade="F2"/>
            <w:vAlign w:val="center"/>
          </w:tcPr>
          <w:p w14:paraId="16823DA1" w14:textId="7B4ED77C"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sz w:val="18"/>
                <w:szCs w:val="18"/>
              </w:rPr>
              <w:t>112.0 (95.0-129.0)</w:t>
            </w:r>
          </w:p>
        </w:tc>
        <w:tc>
          <w:tcPr>
            <w:tcW w:w="807" w:type="dxa"/>
            <w:shd w:val="clear" w:color="auto" w:fill="F2F2F2" w:themeFill="background1" w:themeFillShade="F2"/>
            <w:vAlign w:val="center"/>
          </w:tcPr>
          <w:p w14:paraId="1D8319BD" w14:textId="77777777" w:rsidR="00BC6DDD" w:rsidRPr="00203B18" w:rsidRDefault="00BC6DDD" w:rsidP="00926489">
            <w:pPr>
              <w:jc w:val="center"/>
              <w:rPr>
                <w:rFonts w:ascii="Times New Roman" w:eastAsia="宋体" w:hAnsi="Times New Roman" w:cs="Times New Roman"/>
              </w:rPr>
            </w:pPr>
          </w:p>
        </w:tc>
        <w:tc>
          <w:tcPr>
            <w:tcW w:w="1193" w:type="dxa"/>
            <w:shd w:val="clear" w:color="auto" w:fill="F2F2F2" w:themeFill="background1" w:themeFillShade="F2"/>
            <w:vAlign w:val="center"/>
          </w:tcPr>
          <w:p w14:paraId="497F2FBE" w14:textId="1AADABE8"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sz w:val="15"/>
                <w:szCs w:val="15"/>
              </w:rPr>
              <w:t>126.0 (111.0-140.0)</w:t>
            </w:r>
          </w:p>
        </w:tc>
        <w:tc>
          <w:tcPr>
            <w:tcW w:w="1197" w:type="dxa"/>
            <w:shd w:val="clear" w:color="auto" w:fill="F2F2F2" w:themeFill="background1" w:themeFillShade="F2"/>
            <w:vAlign w:val="center"/>
          </w:tcPr>
          <w:p w14:paraId="2F575BD3" w14:textId="13A8A080"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sz w:val="15"/>
                <w:szCs w:val="15"/>
              </w:rPr>
              <w:t>124.0 (107.0-138.0)</w:t>
            </w:r>
          </w:p>
        </w:tc>
        <w:tc>
          <w:tcPr>
            <w:tcW w:w="1195" w:type="dxa"/>
            <w:shd w:val="clear" w:color="auto" w:fill="F2F2F2" w:themeFill="background1" w:themeFillShade="F2"/>
            <w:vAlign w:val="center"/>
          </w:tcPr>
          <w:p w14:paraId="456A7249" w14:textId="47221156"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sz w:val="15"/>
                <w:szCs w:val="15"/>
              </w:rPr>
              <w:t>118.5 (104.0-134.0)</w:t>
            </w:r>
          </w:p>
        </w:tc>
        <w:tc>
          <w:tcPr>
            <w:tcW w:w="1195" w:type="dxa"/>
            <w:shd w:val="clear" w:color="auto" w:fill="F2F2F2" w:themeFill="background1" w:themeFillShade="F2"/>
            <w:vAlign w:val="center"/>
          </w:tcPr>
          <w:p w14:paraId="1FAF430C" w14:textId="00FFEAFC"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sz w:val="15"/>
                <w:szCs w:val="15"/>
              </w:rPr>
              <w:t>111.0 (95.0-132.0)</w:t>
            </w:r>
          </w:p>
        </w:tc>
        <w:tc>
          <w:tcPr>
            <w:tcW w:w="807" w:type="dxa"/>
            <w:shd w:val="clear" w:color="auto" w:fill="F2F2F2" w:themeFill="background1" w:themeFillShade="F2"/>
            <w:vAlign w:val="center"/>
          </w:tcPr>
          <w:p w14:paraId="21ABE5BF" w14:textId="77777777" w:rsidR="00BC6DDD" w:rsidRPr="00203B18" w:rsidRDefault="00BC6DDD" w:rsidP="00926489">
            <w:pPr>
              <w:jc w:val="center"/>
              <w:rPr>
                <w:rFonts w:ascii="Times New Roman" w:eastAsia="宋体" w:hAnsi="Times New Roman" w:cs="Times New Roman"/>
              </w:rPr>
            </w:pPr>
          </w:p>
        </w:tc>
        <w:tc>
          <w:tcPr>
            <w:tcW w:w="1192" w:type="dxa"/>
            <w:shd w:val="clear" w:color="auto" w:fill="F2F2F2" w:themeFill="background1" w:themeFillShade="F2"/>
            <w:vAlign w:val="center"/>
          </w:tcPr>
          <w:p w14:paraId="5A99A7AD"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1200" w:type="dxa"/>
            <w:shd w:val="clear" w:color="auto" w:fill="F2F2F2" w:themeFill="background1" w:themeFillShade="F2"/>
            <w:vAlign w:val="center"/>
          </w:tcPr>
          <w:p w14:paraId="53C28923"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1200" w:type="dxa"/>
            <w:shd w:val="clear" w:color="auto" w:fill="F2F2F2" w:themeFill="background1" w:themeFillShade="F2"/>
            <w:vAlign w:val="center"/>
          </w:tcPr>
          <w:p w14:paraId="6913F621"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807" w:type="dxa"/>
            <w:shd w:val="clear" w:color="auto" w:fill="F2F2F2" w:themeFill="background1" w:themeFillShade="F2"/>
            <w:vAlign w:val="center"/>
          </w:tcPr>
          <w:p w14:paraId="3DD637D7" w14:textId="77777777" w:rsidR="00BC6DDD" w:rsidRPr="00203B18" w:rsidRDefault="00BC6DDD" w:rsidP="00926489">
            <w:pPr>
              <w:jc w:val="center"/>
              <w:rPr>
                <w:rFonts w:ascii="Times New Roman" w:eastAsia="宋体" w:hAnsi="Times New Roman" w:cs="Times New Roman"/>
              </w:rPr>
            </w:pPr>
          </w:p>
        </w:tc>
      </w:tr>
      <w:tr w:rsidR="00203B18" w:rsidRPr="00203B18" w14:paraId="23472B86" w14:textId="77777777" w:rsidTr="00A30EE1">
        <w:tc>
          <w:tcPr>
            <w:tcW w:w="1430" w:type="dxa"/>
            <w:vMerge w:val="restart"/>
            <w:vAlign w:val="center"/>
          </w:tcPr>
          <w:p w14:paraId="667841E1"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NLR (neu/</w:t>
            </w:r>
            <w:proofErr w:type="spellStart"/>
            <w:r w:rsidRPr="00203B18">
              <w:rPr>
                <w:rFonts w:ascii="Times New Roman" w:eastAsia="宋体" w:hAnsi="Times New Roman" w:cs="Times New Roman"/>
                <w:sz w:val="18"/>
                <w:szCs w:val="18"/>
              </w:rPr>
              <w:t>lym</w:t>
            </w:r>
            <w:proofErr w:type="spellEnd"/>
            <w:r w:rsidRPr="00203B18">
              <w:rPr>
                <w:rFonts w:ascii="Times New Roman" w:eastAsia="宋体" w:hAnsi="Times New Roman" w:cs="Times New Roman"/>
                <w:sz w:val="18"/>
                <w:szCs w:val="18"/>
              </w:rPr>
              <w:t>)</w:t>
            </w:r>
          </w:p>
        </w:tc>
        <w:tc>
          <w:tcPr>
            <w:tcW w:w="1915" w:type="dxa"/>
            <w:vAlign w:val="center"/>
          </w:tcPr>
          <w:p w14:paraId="2E8442A9" w14:textId="2A2511C5"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Mean (SD)</w:t>
            </w:r>
          </w:p>
        </w:tc>
        <w:tc>
          <w:tcPr>
            <w:tcW w:w="1199" w:type="dxa"/>
            <w:vAlign w:val="center"/>
          </w:tcPr>
          <w:p w14:paraId="22FE12C8"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4.3 (3.0)</w:t>
            </w:r>
          </w:p>
        </w:tc>
        <w:tc>
          <w:tcPr>
            <w:tcW w:w="1218" w:type="dxa"/>
            <w:vAlign w:val="center"/>
          </w:tcPr>
          <w:p w14:paraId="08233DC7"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4.2 (2.8)</w:t>
            </w:r>
          </w:p>
        </w:tc>
        <w:tc>
          <w:tcPr>
            <w:tcW w:w="1218" w:type="dxa"/>
            <w:vAlign w:val="center"/>
          </w:tcPr>
          <w:p w14:paraId="4B05BAD5"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4.3 (2.8)</w:t>
            </w:r>
          </w:p>
        </w:tc>
        <w:tc>
          <w:tcPr>
            <w:tcW w:w="1215" w:type="dxa"/>
            <w:vAlign w:val="center"/>
          </w:tcPr>
          <w:p w14:paraId="35DD586B" w14:textId="74E677BF"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4.5 (2.5)</w:t>
            </w:r>
          </w:p>
        </w:tc>
        <w:tc>
          <w:tcPr>
            <w:tcW w:w="807" w:type="dxa"/>
            <w:vAlign w:val="center"/>
          </w:tcPr>
          <w:p w14:paraId="0795CEF3"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0.209</w:t>
            </w:r>
          </w:p>
        </w:tc>
        <w:tc>
          <w:tcPr>
            <w:tcW w:w="1193" w:type="dxa"/>
            <w:vAlign w:val="center"/>
          </w:tcPr>
          <w:p w14:paraId="1930FE19"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3.6 (2.2)</w:t>
            </w:r>
          </w:p>
        </w:tc>
        <w:tc>
          <w:tcPr>
            <w:tcW w:w="1197" w:type="dxa"/>
            <w:vAlign w:val="center"/>
          </w:tcPr>
          <w:p w14:paraId="0790B2F1"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4.9 (3.3)</w:t>
            </w:r>
          </w:p>
        </w:tc>
        <w:tc>
          <w:tcPr>
            <w:tcW w:w="1195" w:type="dxa"/>
            <w:vAlign w:val="center"/>
          </w:tcPr>
          <w:p w14:paraId="552D8152"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4.6 (3.1)</w:t>
            </w:r>
          </w:p>
        </w:tc>
        <w:tc>
          <w:tcPr>
            <w:tcW w:w="1195" w:type="dxa"/>
            <w:vAlign w:val="center"/>
          </w:tcPr>
          <w:p w14:paraId="4DC7025A"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4.8 (2.9)</w:t>
            </w:r>
          </w:p>
        </w:tc>
        <w:tc>
          <w:tcPr>
            <w:tcW w:w="807" w:type="dxa"/>
            <w:vAlign w:val="center"/>
          </w:tcPr>
          <w:p w14:paraId="66B20F2F"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0.159</w:t>
            </w:r>
          </w:p>
        </w:tc>
        <w:tc>
          <w:tcPr>
            <w:tcW w:w="1192" w:type="dxa"/>
            <w:vAlign w:val="center"/>
          </w:tcPr>
          <w:p w14:paraId="57FD6BC5"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1200" w:type="dxa"/>
            <w:vAlign w:val="center"/>
          </w:tcPr>
          <w:p w14:paraId="301C3B69"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1200" w:type="dxa"/>
            <w:vAlign w:val="center"/>
          </w:tcPr>
          <w:p w14:paraId="461FF2A0"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807" w:type="dxa"/>
            <w:vAlign w:val="center"/>
          </w:tcPr>
          <w:p w14:paraId="52ABC8E7"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NA</w:t>
            </w:r>
          </w:p>
        </w:tc>
      </w:tr>
      <w:tr w:rsidR="00203B18" w:rsidRPr="00203B18" w14:paraId="0C69F445" w14:textId="77777777" w:rsidTr="00A30EE1">
        <w:tc>
          <w:tcPr>
            <w:tcW w:w="1430" w:type="dxa"/>
            <w:vMerge/>
            <w:vAlign w:val="center"/>
          </w:tcPr>
          <w:p w14:paraId="7C5D72D7" w14:textId="77777777" w:rsidR="00BC6DDD" w:rsidRPr="00203B18" w:rsidRDefault="00BC6DDD" w:rsidP="005F6256">
            <w:pPr>
              <w:rPr>
                <w:rFonts w:ascii="Times New Roman" w:eastAsia="宋体" w:hAnsi="Times New Roman" w:cs="Times New Roman"/>
                <w:sz w:val="18"/>
                <w:szCs w:val="18"/>
              </w:rPr>
            </w:pPr>
          </w:p>
        </w:tc>
        <w:tc>
          <w:tcPr>
            <w:tcW w:w="1915" w:type="dxa"/>
            <w:shd w:val="clear" w:color="auto" w:fill="F2F2F2" w:themeFill="background1" w:themeFillShade="F2"/>
            <w:vAlign w:val="center"/>
          </w:tcPr>
          <w:p w14:paraId="280BA708"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Median (IQR)</w:t>
            </w:r>
          </w:p>
        </w:tc>
        <w:tc>
          <w:tcPr>
            <w:tcW w:w="1199" w:type="dxa"/>
            <w:shd w:val="clear" w:color="auto" w:fill="F2F2F2" w:themeFill="background1" w:themeFillShade="F2"/>
            <w:vAlign w:val="center"/>
          </w:tcPr>
          <w:p w14:paraId="62139A5F" w14:textId="1DC5FCA4"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szCs w:val="21"/>
              </w:rPr>
              <w:t>3.2 (2.1-6.2)</w:t>
            </w:r>
          </w:p>
        </w:tc>
        <w:tc>
          <w:tcPr>
            <w:tcW w:w="1218" w:type="dxa"/>
            <w:shd w:val="clear" w:color="auto" w:fill="F2F2F2" w:themeFill="background1" w:themeFillShade="F2"/>
            <w:vAlign w:val="center"/>
          </w:tcPr>
          <w:p w14:paraId="25161EC2" w14:textId="4F79DE5E"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3.1 (2.2-5.8)</w:t>
            </w:r>
          </w:p>
        </w:tc>
        <w:tc>
          <w:tcPr>
            <w:tcW w:w="1218" w:type="dxa"/>
            <w:shd w:val="clear" w:color="auto" w:fill="F2F2F2" w:themeFill="background1" w:themeFillShade="F2"/>
            <w:vAlign w:val="center"/>
          </w:tcPr>
          <w:p w14:paraId="5CA6AFB3" w14:textId="11549E3C"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3.2 (2.1-5.6)</w:t>
            </w:r>
          </w:p>
        </w:tc>
        <w:tc>
          <w:tcPr>
            <w:tcW w:w="1215" w:type="dxa"/>
            <w:shd w:val="clear" w:color="auto" w:fill="F2F2F2" w:themeFill="background1" w:themeFillShade="F2"/>
            <w:vAlign w:val="center"/>
          </w:tcPr>
          <w:p w14:paraId="01AF3ADA" w14:textId="76470E5A"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3.8 (2.5-6.3)</w:t>
            </w:r>
          </w:p>
        </w:tc>
        <w:tc>
          <w:tcPr>
            <w:tcW w:w="807" w:type="dxa"/>
            <w:shd w:val="clear" w:color="auto" w:fill="F2F2F2" w:themeFill="background1" w:themeFillShade="F2"/>
            <w:vAlign w:val="center"/>
          </w:tcPr>
          <w:p w14:paraId="3A7161FC" w14:textId="77777777" w:rsidR="00BC6DDD" w:rsidRPr="00203B18" w:rsidRDefault="00BC6DDD" w:rsidP="00926489">
            <w:pPr>
              <w:jc w:val="center"/>
              <w:rPr>
                <w:rFonts w:ascii="Times New Roman" w:eastAsia="宋体" w:hAnsi="Times New Roman" w:cs="Times New Roman"/>
              </w:rPr>
            </w:pPr>
          </w:p>
        </w:tc>
        <w:tc>
          <w:tcPr>
            <w:tcW w:w="1193" w:type="dxa"/>
            <w:shd w:val="clear" w:color="auto" w:fill="F2F2F2" w:themeFill="background1" w:themeFillShade="F2"/>
            <w:vAlign w:val="center"/>
          </w:tcPr>
          <w:p w14:paraId="2AC8E182" w14:textId="1EFE997E"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3.0 (2.2-3.9)</w:t>
            </w:r>
          </w:p>
        </w:tc>
        <w:tc>
          <w:tcPr>
            <w:tcW w:w="1197" w:type="dxa"/>
            <w:shd w:val="clear" w:color="auto" w:fill="F2F2F2" w:themeFill="background1" w:themeFillShade="F2"/>
            <w:vAlign w:val="center"/>
          </w:tcPr>
          <w:p w14:paraId="7780045A" w14:textId="285347EC"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3.5 (2.4-7.5)</w:t>
            </w:r>
          </w:p>
        </w:tc>
        <w:tc>
          <w:tcPr>
            <w:tcW w:w="1195" w:type="dxa"/>
            <w:shd w:val="clear" w:color="auto" w:fill="F2F2F2" w:themeFill="background1" w:themeFillShade="F2"/>
            <w:vAlign w:val="center"/>
          </w:tcPr>
          <w:p w14:paraId="0533DF85" w14:textId="1DFAF7B6"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3.5 (2.3-6.4)</w:t>
            </w:r>
          </w:p>
        </w:tc>
        <w:tc>
          <w:tcPr>
            <w:tcW w:w="1195" w:type="dxa"/>
            <w:shd w:val="clear" w:color="auto" w:fill="F2F2F2" w:themeFill="background1" w:themeFillShade="F2"/>
            <w:vAlign w:val="center"/>
          </w:tcPr>
          <w:p w14:paraId="3212974E" w14:textId="3FFDC5D4"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3.9 (2.7-6.7)</w:t>
            </w:r>
          </w:p>
        </w:tc>
        <w:tc>
          <w:tcPr>
            <w:tcW w:w="807" w:type="dxa"/>
            <w:shd w:val="clear" w:color="auto" w:fill="F2F2F2" w:themeFill="background1" w:themeFillShade="F2"/>
            <w:vAlign w:val="center"/>
          </w:tcPr>
          <w:p w14:paraId="0E4368B3" w14:textId="77777777" w:rsidR="00BC6DDD" w:rsidRPr="00203B18" w:rsidRDefault="00BC6DDD" w:rsidP="00926489">
            <w:pPr>
              <w:jc w:val="center"/>
              <w:rPr>
                <w:rFonts w:ascii="Times New Roman" w:eastAsia="宋体" w:hAnsi="Times New Roman" w:cs="Times New Roman"/>
              </w:rPr>
            </w:pPr>
          </w:p>
        </w:tc>
        <w:tc>
          <w:tcPr>
            <w:tcW w:w="1192" w:type="dxa"/>
            <w:shd w:val="clear" w:color="auto" w:fill="F2F2F2" w:themeFill="background1" w:themeFillShade="F2"/>
            <w:vAlign w:val="center"/>
          </w:tcPr>
          <w:p w14:paraId="4B145AF1"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1200" w:type="dxa"/>
            <w:shd w:val="clear" w:color="auto" w:fill="F2F2F2" w:themeFill="background1" w:themeFillShade="F2"/>
            <w:vAlign w:val="center"/>
          </w:tcPr>
          <w:p w14:paraId="66F1A711"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1200" w:type="dxa"/>
            <w:shd w:val="clear" w:color="auto" w:fill="F2F2F2" w:themeFill="background1" w:themeFillShade="F2"/>
            <w:vAlign w:val="center"/>
          </w:tcPr>
          <w:p w14:paraId="5FA31702"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807" w:type="dxa"/>
            <w:shd w:val="clear" w:color="auto" w:fill="F2F2F2" w:themeFill="background1" w:themeFillShade="F2"/>
            <w:vAlign w:val="center"/>
          </w:tcPr>
          <w:p w14:paraId="0EB68DC8" w14:textId="77777777" w:rsidR="00BC6DDD" w:rsidRPr="00203B18" w:rsidRDefault="00BC6DDD" w:rsidP="00926489">
            <w:pPr>
              <w:jc w:val="center"/>
              <w:rPr>
                <w:rFonts w:ascii="Times New Roman" w:eastAsia="宋体" w:hAnsi="Times New Roman" w:cs="Times New Roman"/>
              </w:rPr>
            </w:pPr>
          </w:p>
        </w:tc>
      </w:tr>
      <w:tr w:rsidR="00203B18" w:rsidRPr="00203B18" w14:paraId="187557D0" w14:textId="77777777" w:rsidTr="00A30EE1">
        <w:tc>
          <w:tcPr>
            <w:tcW w:w="1430" w:type="dxa"/>
            <w:vMerge w:val="restart"/>
            <w:vAlign w:val="center"/>
          </w:tcPr>
          <w:p w14:paraId="57CCC0E6"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Surgical approach</w:t>
            </w:r>
          </w:p>
        </w:tc>
        <w:tc>
          <w:tcPr>
            <w:tcW w:w="1915" w:type="dxa"/>
            <w:vAlign w:val="center"/>
          </w:tcPr>
          <w:p w14:paraId="65111C7B"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Open</w:t>
            </w:r>
          </w:p>
        </w:tc>
        <w:tc>
          <w:tcPr>
            <w:tcW w:w="1199" w:type="dxa"/>
            <w:vAlign w:val="center"/>
          </w:tcPr>
          <w:p w14:paraId="5C7E8E39"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20 (57.1)</w:t>
            </w:r>
          </w:p>
        </w:tc>
        <w:tc>
          <w:tcPr>
            <w:tcW w:w="1218" w:type="dxa"/>
            <w:vAlign w:val="center"/>
          </w:tcPr>
          <w:p w14:paraId="7E22FDFD"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84 (54.2)</w:t>
            </w:r>
          </w:p>
        </w:tc>
        <w:tc>
          <w:tcPr>
            <w:tcW w:w="1218" w:type="dxa"/>
            <w:vAlign w:val="center"/>
          </w:tcPr>
          <w:p w14:paraId="1F76D896"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170 (60.1)</w:t>
            </w:r>
          </w:p>
        </w:tc>
        <w:tc>
          <w:tcPr>
            <w:tcW w:w="1215" w:type="dxa"/>
            <w:vAlign w:val="center"/>
          </w:tcPr>
          <w:p w14:paraId="2D5FA7C5"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105 (55.0)</w:t>
            </w:r>
          </w:p>
        </w:tc>
        <w:tc>
          <w:tcPr>
            <w:tcW w:w="807" w:type="dxa"/>
            <w:vAlign w:val="center"/>
          </w:tcPr>
          <w:p w14:paraId="49B3E9A9"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0.592</w:t>
            </w:r>
          </w:p>
        </w:tc>
        <w:tc>
          <w:tcPr>
            <w:tcW w:w="1193" w:type="dxa"/>
            <w:vAlign w:val="center"/>
          </w:tcPr>
          <w:p w14:paraId="1617E1F9"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16 (59.3)</w:t>
            </w:r>
          </w:p>
        </w:tc>
        <w:tc>
          <w:tcPr>
            <w:tcW w:w="1197" w:type="dxa"/>
            <w:vAlign w:val="center"/>
          </w:tcPr>
          <w:p w14:paraId="2D44BE50"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52 (45.2)</w:t>
            </w:r>
          </w:p>
        </w:tc>
        <w:tc>
          <w:tcPr>
            <w:tcW w:w="1195" w:type="dxa"/>
            <w:vAlign w:val="center"/>
          </w:tcPr>
          <w:p w14:paraId="4145C706"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137 (56.2)</w:t>
            </w:r>
          </w:p>
        </w:tc>
        <w:tc>
          <w:tcPr>
            <w:tcW w:w="1195" w:type="dxa"/>
            <w:vAlign w:val="center"/>
          </w:tcPr>
          <w:p w14:paraId="2CF1015B"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75 (57.3)</w:t>
            </w:r>
          </w:p>
        </w:tc>
        <w:tc>
          <w:tcPr>
            <w:tcW w:w="807" w:type="dxa"/>
            <w:vAlign w:val="center"/>
          </w:tcPr>
          <w:p w14:paraId="34CDC12C"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0.181</w:t>
            </w:r>
          </w:p>
        </w:tc>
        <w:tc>
          <w:tcPr>
            <w:tcW w:w="1192" w:type="dxa"/>
            <w:vAlign w:val="center"/>
          </w:tcPr>
          <w:p w14:paraId="547888E7"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19 (95.0)</w:t>
            </w:r>
          </w:p>
        </w:tc>
        <w:tc>
          <w:tcPr>
            <w:tcW w:w="1200" w:type="dxa"/>
            <w:vAlign w:val="center"/>
          </w:tcPr>
          <w:p w14:paraId="2F28F08B"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36 (97.3)</w:t>
            </w:r>
          </w:p>
        </w:tc>
        <w:tc>
          <w:tcPr>
            <w:tcW w:w="1200" w:type="dxa"/>
            <w:vAlign w:val="center"/>
          </w:tcPr>
          <w:p w14:paraId="50A0CA2E"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23 (92.0)</w:t>
            </w:r>
          </w:p>
        </w:tc>
        <w:tc>
          <w:tcPr>
            <w:tcW w:w="807" w:type="dxa"/>
            <w:vAlign w:val="center"/>
          </w:tcPr>
          <w:p w14:paraId="43791DB4"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1.000</w:t>
            </w:r>
          </w:p>
        </w:tc>
      </w:tr>
      <w:tr w:rsidR="00203B18" w:rsidRPr="00203B18" w14:paraId="12428C93" w14:textId="77777777" w:rsidTr="00A30EE1">
        <w:tc>
          <w:tcPr>
            <w:tcW w:w="1430" w:type="dxa"/>
            <w:vMerge/>
            <w:vAlign w:val="center"/>
          </w:tcPr>
          <w:p w14:paraId="68B67CBC" w14:textId="77777777" w:rsidR="00BC6DDD" w:rsidRPr="00203B18" w:rsidRDefault="00BC6DDD" w:rsidP="005F6256">
            <w:pPr>
              <w:rPr>
                <w:rFonts w:ascii="Times New Roman" w:eastAsia="宋体" w:hAnsi="Times New Roman" w:cs="Times New Roman"/>
                <w:sz w:val="18"/>
                <w:szCs w:val="18"/>
              </w:rPr>
            </w:pPr>
          </w:p>
        </w:tc>
        <w:tc>
          <w:tcPr>
            <w:tcW w:w="1915" w:type="dxa"/>
            <w:shd w:val="clear" w:color="auto" w:fill="F2F2F2" w:themeFill="background1" w:themeFillShade="F2"/>
            <w:vAlign w:val="center"/>
          </w:tcPr>
          <w:p w14:paraId="3BDC1EA6"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Laparoscopic</w:t>
            </w:r>
          </w:p>
        </w:tc>
        <w:tc>
          <w:tcPr>
            <w:tcW w:w="1199" w:type="dxa"/>
            <w:shd w:val="clear" w:color="auto" w:fill="F2F2F2" w:themeFill="background1" w:themeFillShade="F2"/>
            <w:vAlign w:val="center"/>
          </w:tcPr>
          <w:p w14:paraId="0690A4CB"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15 (42.9)</w:t>
            </w:r>
          </w:p>
        </w:tc>
        <w:tc>
          <w:tcPr>
            <w:tcW w:w="1218" w:type="dxa"/>
            <w:shd w:val="clear" w:color="auto" w:fill="F2F2F2" w:themeFill="background1" w:themeFillShade="F2"/>
            <w:vAlign w:val="center"/>
          </w:tcPr>
          <w:p w14:paraId="760EB518"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71 (45.8)</w:t>
            </w:r>
          </w:p>
        </w:tc>
        <w:tc>
          <w:tcPr>
            <w:tcW w:w="1218" w:type="dxa"/>
            <w:shd w:val="clear" w:color="auto" w:fill="F2F2F2" w:themeFill="background1" w:themeFillShade="F2"/>
            <w:vAlign w:val="center"/>
          </w:tcPr>
          <w:p w14:paraId="2D464026"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113 (39.9)</w:t>
            </w:r>
          </w:p>
        </w:tc>
        <w:tc>
          <w:tcPr>
            <w:tcW w:w="1215" w:type="dxa"/>
            <w:shd w:val="clear" w:color="auto" w:fill="F2F2F2" w:themeFill="background1" w:themeFillShade="F2"/>
            <w:vAlign w:val="center"/>
          </w:tcPr>
          <w:p w14:paraId="7B17B0F7"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86 (45.0)</w:t>
            </w:r>
          </w:p>
        </w:tc>
        <w:tc>
          <w:tcPr>
            <w:tcW w:w="807" w:type="dxa"/>
            <w:shd w:val="clear" w:color="auto" w:fill="F2F2F2" w:themeFill="background1" w:themeFillShade="F2"/>
            <w:vAlign w:val="center"/>
          </w:tcPr>
          <w:p w14:paraId="56ECF8A7" w14:textId="77777777" w:rsidR="00BC6DDD" w:rsidRPr="00203B18" w:rsidRDefault="00BC6DDD" w:rsidP="00926489">
            <w:pPr>
              <w:jc w:val="center"/>
              <w:rPr>
                <w:rFonts w:ascii="Times New Roman" w:eastAsia="宋体" w:hAnsi="Times New Roman" w:cs="Times New Roman"/>
              </w:rPr>
            </w:pPr>
          </w:p>
        </w:tc>
        <w:tc>
          <w:tcPr>
            <w:tcW w:w="1193" w:type="dxa"/>
            <w:shd w:val="clear" w:color="auto" w:fill="F2F2F2" w:themeFill="background1" w:themeFillShade="F2"/>
            <w:vAlign w:val="center"/>
          </w:tcPr>
          <w:p w14:paraId="5C0C017F"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11 (40.7)</w:t>
            </w:r>
          </w:p>
        </w:tc>
        <w:tc>
          <w:tcPr>
            <w:tcW w:w="1197" w:type="dxa"/>
            <w:shd w:val="clear" w:color="auto" w:fill="F2F2F2" w:themeFill="background1" w:themeFillShade="F2"/>
            <w:vAlign w:val="center"/>
          </w:tcPr>
          <w:p w14:paraId="53A25561"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63 (54.8)</w:t>
            </w:r>
          </w:p>
        </w:tc>
        <w:tc>
          <w:tcPr>
            <w:tcW w:w="1195" w:type="dxa"/>
            <w:shd w:val="clear" w:color="auto" w:fill="F2F2F2" w:themeFill="background1" w:themeFillShade="F2"/>
            <w:vAlign w:val="center"/>
          </w:tcPr>
          <w:p w14:paraId="15B247D4"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107 (43.8)</w:t>
            </w:r>
          </w:p>
        </w:tc>
        <w:tc>
          <w:tcPr>
            <w:tcW w:w="1195" w:type="dxa"/>
            <w:shd w:val="clear" w:color="auto" w:fill="F2F2F2" w:themeFill="background1" w:themeFillShade="F2"/>
            <w:vAlign w:val="center"/>
          </w:tcPr>
          <w:p w14:paraId="737A3E78"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56 (42.7)</w:t>
            </w:r>
          </w:p>
        </w:tc>
        <w:tc>
          <w:tcPr>
            <w:tcW w:w="807" w:type="dxa"/>
            <w:shd w:val="clear" w:color="auto" w:fill="F2F2F2" w:themeFill="background1" w:themeFillShade="F2"/>
            <w:vAlign w:val="center"/>
          </w:tcPr>
          <w:p w14:paraId="33BB731C" w14:textId="77777777" w:rsidR="00BC6DDD" w:rsidRPr="00203B18" w:rsidRDefault="00BC6DDD" w:rsidP="00926489">
            <w:pPr>
              <w:jc w:val="center"/>
              <w:rPr>
                <w:rFonts w:ascii="Times New Roman" w:eastAsia="宋体" w:hAnsi="Times New Roman" w:cs="Times New Roman"/>
              </w:rPr>
            </w:pPr>
          </w:p>
        </w:tc>
        <w:tc>
          <w:tcPr>
            <w:tcW w:w="1192" w:type="dxa"/>
            <w:shd w:val="clear" w:color="auto" w:fill="F2F2F2" w:themeFill="background1" w:themeFillShade="F2"/>
            <w:vAlign w:val="center"/>
          </w:tcPr>
          <w:p w14:paraId="393BDA34"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 (5.0)</w:t>
            </w:r>
          </w:p>
        </w:tc>
        <w:tc>
          <w:tcPr>
            <w:tcW w:w="1200" w:type="dxa"/>
            <w:shd w:val="clear" w:color="auto" w:fill="F2F2F2" w:themeFill="background1" w:themeFillShade="F2"/>
            <w:vAlign w:val="center"/>
          </w:tcPr>
          <w:p w14:paraId="482EDF59"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 (2.7)</w:t>
            </w:r>
          </w:p>
        </w:tc>
        <w:tc>
          <w:tcPr>
            <w:tcW w:w="1200" w:type="dxa"/>
            <w:shd w:val="clear" w:color="auto" w:fill="F2F2F2" w:themeFill="background1" w:themeFillShade="F2"/>
            <w:vAlign w:val="center"/>
          </w:tcPr>
          <w:p w14:paraId="493B26BC"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 (8.0)</w:t>
            </w:r>
          </w:p>
        </w:tc>
        <w:tc>
          <w:tcPr>
            <w:tcW w:w="807" w:type="dxa"/>
            <w:shd w:val="clear" w:color="auto" w:fill="F2F2F2" w:themeFill="background1" w:themeFillShade="F2"/>
            <w:vAlign w:val="center"/>
          </w:tcPr>
          <w:p w14:paraId="7D49C61F" w14:textId="77777777" w:rsidR="00BC6DDD" w:rsidRPr="00203B18" w:rsidRDefault="00BC6DDD" w:rsidP="00926489">
            <w:pPr>
              <w:jc w:val="center"/>
              <w:rPr>
                <w:rFonts w:ascii="Times New Roman" w:eastAsia="宋体" w:hAnsi="Times New Roman" w:cs="Times New Roman"/>
              </w:rPr>
            </w:pPr>
          </w:p>
        </w:tc>
      </w:tr>
      <w:tr w:rsidR="00203B18" w:rsidRPr="00203B18" w14:paraId="0A10D344" w14:textId="77777777" w:rsidTr="00A30EE1">
        <w:tc>
          <w:tcPr>
            <w:tcW w:w="1430" w:type="dxa"/>
            <w:vMerge w:val="restart"/>
            <w:vAlign w:val="center"/>
          </w:tcPr>
          <w:p w14:paraId="1E1799E1"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Surgical time (h)</w:t>
            </w:r>
          </w:p>
        </w:tc>
        <w:tc>
          <w:tcPr>
            <w:tcW w:w="1915" w:type="dxa"/>
            <w:vAlign w:val="center"/>
          </w:tcPr>
          <w:p w14:paraId="0A77023E" w14:textId="6B27727A"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Mean (SD)</w:t>
            </w:r>
          </w:p>
        </w:tc>
        <w:tc>
          <w:tcPr>
            <w:tcW w:w="1199" w:type="dxa"/>
            <w:vAlign w:val="center"/>
          </w:tcPr>
          <w:p w14:paraId="129DAC2A"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5.0 (2.3)</w:t>
            </w:r>
          </w:p>
        </w:tc>
        <w:tc>
          <w:tcPr>
            <w:tcW w:w="1218" w:type="dxa"/>
            <w:vAlign w:val="center"/>
          </w:tcPr>
          <w:p w14:paraId="45E27E1B" w14:textId="2B06B312"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4.5 (1.8)</w:t>
            </w:r>
          </w:p>
        </w:tc>
        <w:tc>
          <w:tcPr>
            <w:tcW w:w="1218" w:type="dxa"/>
            <w:vAlign w:val="center"/>
          </w:tcPr>
          <w:p w14:paraId="1D0CAA27" w14:textId="059B1F26"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4.5 (1.7)</w:t>
            </w:r>
          </w:p>
        </w:tc>
        <w:tc>
          <w:tcPr>
            <w:tcW w:w="1215" w:type="dxa"/>
            <w:vAlign w:val="center"/>
          </w:tcPr>
          <w:p w14:paraId="09E85391" w14:textId="4F0BE234"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4.7 (1.9)</w:t>
            </w:r>
          </w:p>
        </w:tc>
        <w:tc>
          <w:tcPr>
            <w:tcW w:w="807" w:type="dxa"/>
            <w:vAlign w:val="center"/>
          </w:tcPr>
          <w:p w14:paraId="30DA9A66"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0.668</w:t>
            </w:r>
          </w:p>
        </w:tc>
        <w:tc>
          <w:tcPr>
            <w:tcW w:w="1193" w:type="dxa"/>
            <w:vAlign w:val="center"/>
          </w:tcPr>
          <w:p w14:paraId="4D6201C9"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5.0(1.5)</w:t>
            </w:r>
          </w:p>
        </w:tc>
        <w:tc>
          <w:tcPr>
            <w:tcW w:w="1197" w:type="dxa"/>
            <w:vAlign w:val="center"/>
          </w:tcPr>
          <w:p w14:paraId="43EB67D7"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4.7(1.7)</w:t>
            </w:r>
          </w:p>
        </w:tc>
        <w:tc>
          <w:tcPr>
            <w:tcW w:w="1195" w:type="dxa"/>
            <w:vAlign w:val="center"/>
          </w:tcPr>
          <w:p w14:paraId="38FB8B8E"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5.0(1.9)</w:t>
            </w:r>
          </w:p>
        </w:tc>
        <w:tc>
          <w:tcPr>
            <w:tcW w:w="1195" w:type="dxa"/>
            <w:vAlign w:val="center"/>
          </w:tcPr>
          <w:p w14:paraId="2525A85F"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5.0(1.8)</w:t>
            </w:r>
          </w:p>
        </w:tc>
        <w:tc>
          <w:tcPr>
            <w:tcW w:w="807" w:type="dxa"/>
            <w:vAlign w:val="center"/>
          </w:tcPr>
          <w:p w14:paraId="30B8F990"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0.385</w:t>
            </w:r>
          </w:p>
        </w:tc>
        <w:tc>
          <w:tcPr>
            <w:tcW w:w="1192" w:type="dxa"/>
            <w:vAlign w:val="center"/>
          </w:tcPr>
          <w:p w14:paraId="434AD3DE"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1200" w:type="dxa"/>
            <w:vAlign w:val="center"/>
          </w:tcPr>
          <w:p w14:paraId="28AEBB39"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1200" w:type="dxa"/>
            <w:vAlign w:val="center"/>
          </w:tcPr>
          <w:p w14:paraId="52514FCD"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807" w:type="dxa"/>
            <w:vAlign w:val="center"/>
          </w:tcPr>
          <w:p w14:paraId="146F3A00"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NA</w:t>
            </w:r>
          </w:p>
        </w:tc>
      </w:tr>
      <w:tr w:rsidR="00203B18" w:rsidRPr="00203B18" w14:paraId="116DCDFC" w14:textId="77777777" w:rsidTr="00A30EE1">
        <w:tc>
          <w:tcPr>
            <w:tcW w:w="1430" w:type="dxa"/>
            <w:vMerge/>
            <w:vAlign w:val="center"/>
          </w:tcPr>
          <w:p w14:paraId="42859332" w14:textId="77777777" w:rsidR="00BC6DDD" w:rsidRPr="00203B18" w:rsidRDefault="00BC6DDD" w:rsidP="005F6256">
            <w:pPr>
              <w:rPr>
                <w:rFonts w:ascii="Times New Roman" w:eastAsia="宋体" w:hAnsi="Times New Roman" w:cs="Times New Roman"/>
                <w:sz w:val="18"/>
                <w:szCs w:val="18"/>
              </w:rPr>
            </w:pPr>
          </w:p>
        </w:tc>
        <w:tc>
          <w:tcPr>
            <w:tcW w:w="1915" w:type="dxa"/>
            <w:shd w:val="clear" w:color="auto" w:fill="F2F2F2" w:themeFill="background1" w:themeFillShade="F2"/>
            <w:vAlign w:val="center"/>
          </w:tcPr>
          <w:p w14:paraId="196CC78C"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Median (IQR)</w:t>
            </w:r>
          </w:p>
        </w:tc>
        <w:tc>
          <w:tcPr>
            <w:tcW w:w="1199" w:type="dxa"/>
            <w:shd w:val="clear" w:color="auto" w:fill="F2F2F2" w:themeFill="background1" w:themeFillShade="F2"/>
            <w:vAlign w:val="center"/>
          </w:tcPr>
          <w:p w14:paraId="7D300C4A"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4.6 (3.3-6.5)</w:t>
            </w:r>
          </w:p>
        </w:tc>
        <w:tc>
          <w:tcPr>
            <w:tcW w:w="1218" w:type="dxa"/>
            <w:shd w:val="clear" w:color="auto" w:fill="F2F2F2" w:themeFill="background1" w:themeFillShade="F2"/>
            <w:vAlign w:val="center"/>
          </w:tcPr>
          <w:p w14:paraId="37546932"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4.1 (3.2-5.4)</w:t>
            </w:r>
          </w:p>
        </w:tc>
        <w:tc>
          <w:tcPr>
            <w:tcW w:w="1218" w:type="dxa"/>
            <w:shd w:val="clear" w:color="auto" w:fill="F2F2F2" w:themeFill="background1" w:themeFillShade="F2"/>
            <w:vAlign w:val="center"/>
          </w:tcPr>
          <w:p w14:paraId="3C5475CF"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4.2 (3.3-5.4)</w:t>
            </w:r>
          </w:p>
        </w:tc>
        <w:tc>
          <w:tcPr>
            <w:tcW w:w="1215" w:type="dxa"/>
            <w:shd w:val="clear" w:color="auto" w:fill="F2F2F2" w:themeFill="background1" w:themeFillShade="F2"/>
            <w:vAlign w:val="center"/>
          </w:tcPr>
          <w:p w14:paraId="0F386D74"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4.2 (3.2-5.6)</w:t>
            </w:r>
          </w:p>
        </w:tc>
        <w:tc>
          <w:tcPr>
            <w:tcW w:w="807" w:type="dxa"/>
            <w:shd w:val="clear" w:color="auto" w:fill="F2F2F2" w:themeFill="background1" w:themeFillShade="F2"/>
            <w:vAlign w:val="center"/>
          </w:tcPr>
          <w:p w14:paraId="02CBBA29" w14:textId="77777777" w:rsidR="00BC6DDD" w:rsidRPr="00203B18" w:rsidRDefault="00BC6DDD" w:rsidP="00926489">
            <w:pPr>
              <w:jc w:val="center"/>
              <w:rPr>
                <w:rFonts w:ascii="Times New Roman" w:eastAsia="宋体" w:hAnsi="Times New Roman" w:cs="Times New Roman"/>
              </w:rPr>
            </w:pPr>
          </w:p>
        </w:tc>
        <w:tc>
          <w:tcPr>
            <w:tcW w:w="1193" w:type="dxa"/>
            <w:shd w:val="clear" w:color="auto" w:fill="F2F2F2" w:themeFill="background1" w:themeFillShade="F2"/>
            <w:vAlign w:val="center"/>
          </w:tcPr>
          <w:p w14:paraId="5CB16127"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4.9 (3.8-5.5)</w:t>
            </w:r>
          </w:p>
        </w:tc>
        <w:tc>
          <w:tcPr>
            <w:tcW w:w="1197" w:type="dxa"/>
            <w:shd w:val="clear" w:color="auto" w:fill="F2F2F2" w:themeFill="background1" w:themeFillShade="F2"/>
            <w:vAlign w:val="center"/>
          </w:tcPr>
          <w:p w14:paraId="1BE90018"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4.3 (3.3-5.6)</w:t>
            </w:r>
          </w:p>
        </w:tc>
        <w:tc>
          <w:tcPr>
            <w:tcW w:w="1195" w:type="dxa"/>
            <w:shd w:val="clear" w:color="auto" w:fill="F2F2F2" w:themeFill="background1" w:themeFillShade="F2"/>
            <w:vAlign w:val="center"/>
          </w:tcPr>
          <w:p w14:paraId="54B56AEA"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4.6 (3.7-6.0)</w:t>
            </w:r>
          </w:p>
        </w:tc>
        <w:tc>
          <w:tcPr>
            <w:tcW w:w="1195" w:type="dxa"/>
            <w:shd w:val="clear" w:color="auto" w:fill="F2F2F2" w:themeFill="background1" w:themeFillShade="F2"/>
            <w:vAlign w:val="center"/>
          </w:tcPr>
          <w:p w14:paraId="4ED376D0"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4.6 (3.6-6.2)</w:t>
            </w:r>
          </w:p>
        </w:tc>
        <w:tc>
          <w:tcPr>
            <w:tcW w:w="807" w:type="dxa"/>
            <w:shd w:val="clear" w:color="auto" w:fill="F2F2F2" w:themeFill="background1" w:themeFillShade="F2"/>
            <w:vAlign w:val="center"/>
          </w:tcPr>
          <w:p w14:paraId="2181E14E" w14:textId="77777777" w:rsidR="00BC6DDD" w:rsidRPr="00203B18" w:rsidRDefault="00BC6DDD" w:rsidP="00926489">
            <w:pPr>
              <w:jc w:val="center"/>
              <w:rPr>
                <w:rFonts w:ascii="Times New Roman" w:eastAsia="宋体" w:hAnsi="Times New Roman" w:cs="Times New Roman"/>
              </w:rPr>
            </w:pPr>
          </w:p>
        </w:tc>
        <w:tc>
          <w:tcPr>
            <w:tcW w:w="1192" w:type="dxa"/>
            <w:shd w:val="clear" w:color="auto" w:fill="F2F2F2" w:themeFill="background1" w:themeFillShade="F2"/>
            <w:vAlign w:val="center"/>
          </w:tcPr>
          <w:p w14:paraId="0EAD3BB7"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1200" w:type="dxa"/>
            <w:shd w:val="clear" w:color="auto" w:fill="F2F2F2" w:themeFill="background1" w:themeFillShade="F2"/>
            <w:vAlign w:val="center"/>
          </w:tcPr>
          <w:p w14:paraId="26D88ECF"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1200" w:type="dxa"/>
            <w:shd w:val="clear" w:color="auto" w:fill="F2F2F2" w:themeFill="background1" w:themeFillShade="F2"/>
            <w:vAlign w:val="center"/>
          </w:tcPr>
          <w:p w14:paraId="5CEB5EEF"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807" w:type="dxa"/>
            <w:shd w:val="clear" w:color="auto" w:fill="F2F2F2" w:themeFill="background1" w:themeFillShade="F2"/>
            <w:vAlign w:val="center"/>
          </w:tcPr>
          <w:p w14:paraId="4CA5D875" w14:textId="77777777" w:rsidR="00BC6DDD" w:rsidRPr="00203B18" w:rsidRDefault="00BC6DDD" w:rsidP="00926489">
            <w:pPr>
              <w:jc w:val="center"/>
              <w:rPr>
                <w:rFonts w:ascii="Times New Roman" w:eastAsia="宋体" w:hAnsi="Times New Roman" w:cs="Times New Roman"/>
              </w:rPr>
            </w:pPr>
          </w:p>
        </w:tc>
      </w:tr>
      <w:tr w:rsidR="00203B18" w:rsidRPr="00203B18" w14:paraId="0083B5FB" w14:textId="77777777" w:rsidTr="00A30EE1">
        <w:tc>
          <w:tcPr>
            <w:tcW w:w="1430" w:type="dxa"/>
            <w:vMerge w:val="restart"/>
            <w:vAlign w:val="center"/>
          </w:tcPr>
          <w:p w14:paraId="3C83E8FB"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Blood transfusion</w:t>
            </w:r>
          </w:p>
        </w:tc>
        <w:tc>
          <w:tcPr>
            <w:tcW w:w="1915" w:type="dxa"/>
            <w:vAlign w:val="center"/>
          </w:tcPr>
          <w:p w14:paraId="2B8DB402"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rPr>
              <w:t>Yes</w:t>
            </w:r>
          </w:p>
        </w:tc>
        <w:tc>
          <w:tcPr>
            <w:tcW w:w="1199" w:type="dxa"/>
            <w:vAlign w:val="center"/>
          </w:tcPr>
          <w:p w14:paraId="763F8DDC"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11 (31.4)</w:t>
            </w:r>
          </w:p>
        </w:tc>
        <w:tc>
          <w:tcPr>
            <w:tcW w:w="1218" w:type="dxa"/>
            <w:vAlign w:val="center"/>
          </w:tcPr>
          <w:p w14:paraId="7F3228A7"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51 (32.9)</w:t>
            </w:r>
          </w:p>
        </w:tc>
        <w:tc>
          <w:tcPr>
            <w:tcW w:w="1218" w:type="dxa"/>
            <w:vAlign w:val="center"/>
          </w:tcPr>
          <w:p w14:paraId="424E9910"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122 (43.1)</w:t>
            </w:r>
          </w:p>
        </w:tc>
        <w:tc>
          <w:tcPr>
            <w:tcW w:w="1215" w:type="dxa"/>
            <w:vAlign w:val="center"/>
          </w:tcPr>
          <w:p w14:paraId="5C52C12B" w14:textId="374AAE2F"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88 (46.1)</w:t>
            </w:r>
          </w:p>
        </w:tc>
        <w:tc>
          <w:tcPr>
            <w:tcW w:w="807" w:type="dxa"/>
            <w:vAlign w:val="center"/>
          </w:tcPr>
          <w:p w14:paraId="6DC97DF6"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0.044</w:t>
            </w:r>
          </w:p>
        </w:tc>
        <w:tc>
          <w:tcPr>
            <w:tcW w:w="1193" w:type="dxa"/>
            <w:vAlign w:val="center"/>
          </w:tcPr>
          <w:p w14:paraId="65F2436C"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9 (33.3)</w:t>
            </w:r>
          </w:p>
        </w:tc>
        <w:tc>
          <w:tcPr>
            <w:tcW w:w="1197" w:type="dxa"/>
            <w:vAlign w:val="center"/>
          </w:tcPr>
          <w:p w14:paraId="1A116638"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37 (32.2)</w:t>
            </w:r>
          </w:p>
        </w:tc>
        <w:tc>
          <w:tcPr>
            <w:tcW w:w="1195" w:type="dxa"/>
            <w:vAlign w:val="center"/>
          </w:tcPr>
          <w:p w14:paraId="288B3FF9"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117 (47.9)</w:t>
            </w:r>
          </w:p>
        </w:tc>
        <w:tc>
          <w:tcPr>
            <w:tcW w:w="1195" w:type="dxa"/>
            <w:vAlign w:val="center"/>
          </w:tcPr>
          <w:p w14:paraId="0121EDD5"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76 (58.0)</w:t>
            </w:r>
          </w:p>
        </w:tc>
        <w:tc>
          <w:tcPr>
            <w:tcW w:w="807" w:type="dxa"/>
            <w:vAlign w:val="center"/>
          </w:tcPr>
          <w:p w14:paraId="0DADA49A"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&lt;0.001</w:t>
            </w:r>
          </w:p>
        </w:tc>
        <w:tc>
          <w:tcPr>
            <w:tcW w:w="1192" w:type="dxa"/>
            <w:vAlign w:val="center"/>
          </w:tcPr>
          <w:p w14:paraId="59905F78"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 (10.0)</w:t>
            </w:r>
          </w:p>
        </w:tc>
        <w:tc>
          <w:tcPr>
            <w:tcW w:w="1200" w:type="dxa"/>
            <w:vAlign w:val="center"/>
          </w:tcPr>
          <w:p w14:paraId="12AB546D"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3 (8.1)</w:t>
            </w:r>
          </w:p>
        </w:tc>
        <w:tc>
          <w:tcPr>
            <w:tcW w:w="1200" w:type="dxa"/>
            <w:vAlign w:val="center"/>
          </w:tcPr>
          <w:p w14:paraId="51D2A2E0"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 (8.0)</w:t>
            </w:r>
          </w:p>
        </w:tc>
        <w:tc>
          <w:tcPr>
            <w:tcW w:w="807" w:type="dxa"/>
            <w:vAlign w:val="center"/>
          </w:tcPr>
          <w:p w14:paraId="18BF5DF1"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0.820</w:t>
            </w:r>
          </w:p>
        </w:tc>
      </w:tr>
      <w:tr w:rsidR="00203B18" w:rsidRPr="00203B18" w14:paraId="4F4F4C7D" w14:textId="77777777" w:rsidTr="00A30EE1">
        <w:tc>
          <w:tcPr>
            <w:tcW w:w="1430" w:type="dxa"/>
            <w:vMerge/>
            <w:vAlign w:val="center"/>
          </w:tcPr>
          <w:p w14:paraId="57E8FFFA" w14:textId="77777777" w:rsidR="00BC6DDD" w:rsidRPr="00203B18" w:rsidRDefault="00BC6DDD" w:rsidP="005F6256">
            <w:pPr>
              <w:rPr>
                <w:rFonts w:ascii="Times New Roman" w:eastAsia="宋体" w:hAnsi="Times New Roman" w:cs="Times New Roman"/>
                <w:sz w:val="18"/>
                <w:szCs w:val="18"/>
              </w:rPr>
            </w:pPr>
          </w:p>
        </w:tc>
        <w:tc>
          <w:tcPr>
            <w:tcW w:w="1915" w:type="dxa"/>
            <w:shd w:val="clear" w:color="auto" w:fill="F2F2F2" w:themeFill="background1" w:themeFillShade="F2"/>
            <w:vAlign w:val="center"/>
          </w:tcPr>
          <w:p w14:paraId="20B0F097"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rPr>
              <w:t>No</w:t>
            </w:r>
          </w:p>
        </w:tc>
        <w:tc>
          <w:tcPr>
            <w:tcW w:w="1199" w:type="dxa"/>
            <w:shd w:val="clear" w:color="auto" w:fill="F2F2F2" w:themeFill="background1" w:themeFillShade="F2"/>
            <w:vAlign w:val="center"/>
          </w:tcPr>
          <w:p w14:paraId="3F0A9CD5"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24 (68.6)</w:t>
            </w:r>
          </w:p>
        </w:tc>
        <w:tc>
          <w:tcPr>
            <w:tcW w:w="1218" w:type="dxa"/>
            <w:shd w:val="clear" w:color="auto" w:fill="F2F2F2" w:themeFill="background1" w:themeFillShade="F2"/>
            <w:vAlign w:val="center"/>
          </w:tcPr>
          <w:p w14:paraId="152F7844"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104 (67.1)</w:t>
            </w:r>
          </w:p>
        </w:tc>
        <w:tc>
          <w:tcPr>
            <w:tcW w:w="1218" w:type="dxa"/>
            <w:shd w:val="clear" w:color="auto" w:fill="F2F2F2" w:themeFill="background1" w:themeFillShade="F2"/>
            <w:vAlign w:val="center"/>
          </w:tcPr>
          <w:p w14:paraId="592576DC"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161 (56.9)</w:t>
            </w:r>
          </w:p>
        </w:tc>
        <w:tc>
          <w:tcPr>
            <w:tcW w:w="1215" w:type="dxa"/>
            <w:shd w:val="clear" w:color="auto" w:fill="F2F2F2" w:themeFill="background1" w:themeFillShade="F2"/>
            <w:vAlign w:val="center"/>
          </w:tcPr>
          <w:p w14:paraId="0D4DAB91"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103 (53.9)</w:t>
            </w:r>
          </w:p>
        </w:tc>
        <w:tc>
          <w:tcPr>
            <w:tcW w:w="807" w:type="dxa"/>
            <w:shd w:val="clear" w:color="auto" w:fill="F2F2F2" w:themeFill="background1" w:themeFillShade="F2"/>
            <w:vAlign w:val="center"/>
          </w:tcPr>
          <w:p w14:paraId="77BBA4C0" w14:textId="77777777" w:rsidR="00BC6DDD" w:rsidRPr="00203B18" w:rsidRDefault="00BC6DDD" w:rsidP="00926489">
            <w:pPr>
              <w:jc w:val="center"/>
              <w:rPr>
                <w:rFonts w:ascii="Times New Roman" w:eastAsia="宋体" w:hAnsi="Times New Roman" w:cs="Times New Roman"/>
              </w:rPr>
            </w:pPr>
          </w:p>
        </w:tc>
        <w:tc>
          <w:tcPr>
            <w:tcW w:w="1193" w:type="dxa"/>
            <w:shd w:val="clear" w:color="auto" w:fill="F2F2F2" w:themeFill="background1" w:themeFillShade="F2"/>
            <w:vAlign w:val="center"/>
          </w:tcPr>
          <w:p w14:paraId="74AC5A19"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18 (66.7)</w:t>
            </w:r>
          </w:p>
        </w:tc>
        <w:tc>
          <w:tcPr>
            <w:tcW w:w="1197" w:type="dxa"/>
            <w:shd w:val="clear" w:color="auto" w:fill="F2F2F2" w:themeFill="background1" w:themeFillShade="F2"/>
            <w:vAlign w:val="center"/>
          </w:tcPr>
          <w:p w14:paraId="13097722"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78 (67.8)</w:t>
            </w:r>
          </w:p>
        </w:tc>
        <w:tc>
          <w:tcPr>
            <w:tcW w:w="1195" w:type="dxa"/>
            <w:shd w:val="clear" w:color="auto" w:fill="F2F2F2" w:themeFill="background1" w:themeFillShade="F2"/>
            <w:vAlign w:val="center"/>
          </w:tcPr>
          <w:p w14:paraId="6D2C052D"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127 (52.1)</w:t>
            </w:r>
          </w:p>
        </w:tc>
        <w:tc>
          <w:tcPr>
            <w:tcW w:w="1195" w:type="dxa"/>
            <w:shd w:val="clear" w:color="auto" w:fill="F2F2F2" w:themeFill="background1" w:themeFillShade="F2"/>
            <w:vAlign w:val="center"/>
          </w:tcPr>
          <w:p w14:paraId="4CCF8788"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55 (42.0)</w:t>
            </w:r>
          </w:p>
        </w:tc>
        <w:tc>
          <w:tcPr>
            <w:tcW w:w="807" w:type="dxa"/>
            <w:shd w:val="clear" w:color="auto" w:fill="F2F2F2" w:themeFill="background1" w:themeFillShade="F2"/>
            <w:vAlign w:val="center"/>
          </w:tcPr>
          <w:p w14:paraId="508F53BB" w14:textId="77777777" w:rsidR="00BC6DDD" w:rsidRPr="00203B18" w:rsidRDefault="00BC6DDD" w:rsidP="00926489">
            <w:pPr>
              <w:jc w:val="center"/>
              <w:rPr>
                <w:rFonts w:ascii="Times New Roman" w:eastAsia="宋体" w:hAnsi="Times New Roman" w:cs="Times New Roman"/>
              </w:rPr>
            </w:pPr>
          </w:p>
        </w:tc>
        <w:tc>
          <w:tcPr>
            <w:tcW w:w="1192" w:type="dxa"/>
            <w:shd w:val="clear" w:color="auto" w:fill="F2F2F2" w:themeFill="background1" w:themeFillShade="F2"/>
            <w:vAlign w:val="center"/>
          </w:tcPr>
          <w:p w14:paraId="258C1948"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18 (90.0)</w:t>
            </w:r>
          </w:p>
        </w:tc>
        <w:tc>
          <w:tcPr>
            <w:tcW w:w="1200" w:type="dxa"/>
            <w:shd w:val="clear" w:color="auto" w:fill="F2F2F2" w:themeFill="background1" w:themeFillShade="F2"/>
            <w:vAlign w:val="center"/>
          </w:tcPr>
          <w:p w14:paraId="0AB2ABA9"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34 (91.9)</w:t>
            </w:r>
          </w:p>
        </w:tc>
        <w:tc>
          <w:tcPr>
            <w:tcW w:w="1200" w:type="dxa"/>
            <w:shd w:val="clear" w:color="auto" w:fill="F2F2F2" w:themeFill="background1" w:themeFillShade="F2"/>
            <w:vAlign w:val="center"/>
          </w:tcPr>
          <w:p w14:paraId="03703755"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23 (92.0)</w:t>
            </w:r>
          </w:p>
        </w:tc>
        <w:tc>
          <w:tcPr>
            <w:tcW w:w="807" w:type="dxa"/>
            <w:shd w:val="clear" w:color="auto" w:fill="F2F2F2" w:themeFill="background1" w:themeFillShade="F2"/>
            <w:vAlign w:val="center"/>
          </w:tcPr>
          <w:p w14:paraId="03076F8E" w14:textId="77777777" w:rsidR="00BC6DDD" w:rsidRPr="00203B18" w:rsidRDefault="00BC6DDD" w:rsidP="00926489">
            <w:pPr>
              <w:jc w:val="center"/>
              <w:rPr>
                <w:rFonts w:ascii="Times New Roman" w:eastAsia="宋体" w:hAnsi="Times New Roman" w:cs="Times New Roman"/>
              </w:rPr>
            </w:pPr>
          </w:p>
        </w:tc>
      </w:tr>
      <w:tr w:rsidR="00203B18" w:rsidRPr="00203B18" w14:paraId="7D4E69FC" w14:textId="77777777" w:rsidTr="00A30EE1">
        <w:tc>
          <w:tcPr>
            <w:tcW w:w="1430" w:type="dxa"/>
            <w:vMerge w:val="restart"/>
            <w:vAlign w:val="center"/>
          </w:tcPr>
          <w:p w14:paraId="30363034"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Adjuvant Therapy</w:t>
            </w:r>
          </w:p>
        </w:tc>
        <w:tc>
          <w:tcPr>
            <w:tcW w:w="1915" w:type="dxa"/>
            <w:vAlign w:val="center"/>
          </w:tcPr>
          <w:p w14:paraId="29E40EBD"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rPr>
              <w:t>Yes</w:t>
            </w:r>
          </w:p>
        </w:tc>
        <w:tc>
          <w:tcPr>
            <w:tcW w:w="1199" w:type="dxa"/>
            <w:vAlign w:val="center"/>
          </w:tcPr>
          <w:p w14:paraId="2D1625F4"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8 (22.9)</w:t>
            </w:r>
          </w:p>
        </w:tc>
        <w:tc>
          <w:tcPr>
            <w:tcW w:w="1218" w:type="dxa"/>
            <w:vAlign w:val="center"/>
          </w:tcPr>
          <w:p w14:paraId="45BACB72"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37 (23.9)</w:t>
            </w:r>
          </w:p>
        </w:tc>
        <w:tc>
          <w:tcPr>
            <w:tcW w:w="1218" w:type="dxa"/>
            <w:vAlign w:val="center"/>
          </w:tcPr>
          <w:p w14:paraId="2A1BAB08"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75 (26.5)</w:t>
            </w:r>
          </w:p>
        </w:tc>
        <w:tc>
          <w:tcPr>
            <w:tcW w:w="1215" w:type="dxa"/>
            <w:vAlign w:val="center"/>
          </w:tcPr>
          <w:p w14:paraId="027D2ADA"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51 (26.7)</w:t>
            </w:r>
          </w:p>
        </w:tc>
        <w:tc>
          <w:tcPr>
            <w:tcW w:w="807" w:type="dxa"/>
            <w:vAlign w:val="center"/>
          </w:tcPr>
          <w:p w14:paraId="16E1919D"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0.893</w:t>
            </w:r>
          </w:p>
        </w:tc>
        <w:tc>
          <w:tcPr>
            <w:tcW w:w="1193" w:type="dxa"/>
            <w:vAlign w:val="center"/>
          </w:tcPr>
          <w:p w14:paraId="669BF227"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7 (25.9)</w:t>
            </w:r>
          </w:p>
        </w:tc>
        <w:tc>
          <w:tcPr>
            <w:tcW w:w="1197" w:type="dxa"/>
            <w:vAlign w:val="center"/>
          </w:tcPr>
          <w:p w14:paraId="07A5A2E7"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37 (32.2)</w:t>
            </w:r>
          </w:p>
        </w:tc>
        <w:tc>
          <w:tcPr>
            <w:tcW w:w="1195" w:type="dxa"/>
            <w:vAlign w:val="center"/>
          </w:tcPr>
          <w:p w14:paraId="78673E7F"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66 (27.1)</w:t>
            </w:r>
          </w:p>
        </w:tc>
        <w:tc>
          <w:tcPr>
            <w:tcW w:w="1195" w:type="dxa"/>
            <w:vAlign w:val="center"/>
          </w:tcPr>
          <w:p w14:paraId="2BD59263"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51 (38.9)</w:t>
            </w:r>
          </w:p>
        </w:tc>
        <w:tc>
          <w:tcPr>
            <w:tcW w:w="807" w:type="dxa"/>
            <w:vAlign w:val="center"/>
          </w:tcPr>
          <w:p w14:paraId="3B5DAA5F"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0.111</w:t>
            </w:r>
          </w:p>
        </w:tc>
        <w:tc>
          <w:tcPr>
            <w:tcW w:w="1192" w:type="dxa"/>
            <w:vAlign w:val="center"/>
          </w:tcPr>
          <w:p w14:paraId="135DC027"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4 (20.0)</w:t>
            </w:r>
          </w:p>
        </w:tc>
        <w:tc>
          <w:tcPr>
            <w:tcW w:w="1200" w:type="dxa"/>
            <w:vAlign w:val="center"/>
          </w:tcPr>
          <w:p w14:paraId="0EA15025"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9 (24.3)</w:t>
            </w:r>
          </w:p>
        </w:tc>
        <w:tc>
          <w:tcPr>
            <w:tcW w:w="1200" w:type="dxa"/>
            <w:vAlign w:val="center"/>
          </w:tcPr>
          <w:p w14:paraId="5D8C42DA"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4 (16.0)</w:t>
            </w:r>
          </w:p>
        </w:tc>
        <w:tc>
          <w:tcPr>
            <w:tcW w:w="807" w:type="dxa"/>
            <w:vAlign w:val="center"/>
          </w:tcPr>
          <w:p w14:paraId="68ED93DD"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0.704</w:t>
            </w:r>
          </w:p>
        </w:tc>
      </w:tr>
      <w:tr w:rsidR="00203B18" w:rsidRPr="00203B18" w14:paraId="231AE341" w14:textId="77777777" w:rsidTr="00A30EE1">
        <w:tc>
          <w:tcPr>
            <w:tcW w:w="1430" w:type="dxa"/>
            <w:vMerge/>
            <w:vAlign w:val="center"/>
          </w:tcPr>
          <w:p w14:paraId="4444ED8B" w14:textId="77777777" w:rsidR="00BC6DDD" w:rsidRPr="00203B18" w:rsidRDefault="00BC6DDD" w:rsidP="005F6256">
            <w:pPr>
              <w:rPr>
                <w:rFonts w:ascii="Times New Roman" w:eastAsia="宋体" w:hAnsi="Times New Roman" w:cs="Times New Roman"/>
                <w:sz w:val="18"/>
                <w:szCs w:val="18"/>
              </w:rPr>
            </w:pPr>
          </w:p>
        </w:tc>
        <w:tc>
          <w:tcPr>
            <w:tcW w:w="1915" w:type="dxa"/>
            <w:shd w:val="clear" w:color="auto" w:fill="F2F2F2" w:themeFill="background1" w:themeFillShade="F2"/>
            <w:vAlign w:val="center"/>
          </w:tcPr>
          <w:p w14:paraId="2359D739"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rPr>
              <w:t>No</w:t>
            </w:r>
          </w:p>
        </w:tc>
        <w:tc>
          <w:tcPr>
            <w:tcW w:w="1199" w:type="dxa"/>
            <w:shd w:val="clear" w:color="auto" w:fill="F2F2F2" w:themeFill="background1" w:themeFillShade="F2"/>
            <w:vAlign w:val="center"/>
          </w:tcPr>
          <w:p w14:paraId="48A2647F"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27 (77.1)</w:t>
            </w:r>
          </w:p>
        </w:tc>
        <w:tc>
          <w:tcPr>
            <w:tcW w:w="1218" w:type="dxa"/>
            <w:shd w:val="clear" w:color="auto" w:fill="F2F2F2" w:themeFill="background1" w:themeFillShade="F2"/>
            <w:vAlign w:val="center"/>
          </w:tcPr>
          <w:p w14:paraId="18F63E38"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118 (76.1)</w:t>
            </w:r>
          </w:p>
        </w:tc>
        <w:tc>
          <w:tcPr>
            <w:tcW w:w="1218" w:type="dxa"/>
            <w:shd w:val="clear" w:color="auto" w:fill="F2F2F2" w:themeFill="background1" w:themeFillShade="F2"/>
            <w:vAlign w:val="center"/>
          </w:tcPr>
          <w:p w14:paraId="39BDBB44"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208 (73.5)</w:t>
            </w:r>
          </w:p>
        </w:tc>
        <w:tc>
          <w:tcPr>
            <w:tcW w:w="1215" w:type="dxa"/>
            <w:shd w:val="clear" w:color="auto" w:fill="F2F2F2" w:themeFill="background1" w:themeFillShade="F2"/>
            <w:vAlign w:val="center"/>
          </w:tcPr>
          <w:p w14:paraId="3EC60023"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140 (73.3)</w:t>
            </w:r>
          </w:p>
        </w:tc>
        <w:tc>
          <w:tcPr>
            <w:tcW w:w="807" w:type="dxa"/>
            <w:shd w:val="clear" w:color="auto" w:fill="F2F2F2" w:themeFill="background1" w:themeFillShade="F2"/>
            <w:vAlign w:val="center"/>
          </w:tcPr>
          <w:p w14:paraId="4D000FC9" w14:textId="77777777" w:rsidR="00BC6DDD" w:rsidRPr="00203B18" w:rsidRDefault="00BC6DDD" w:rsidP="00926489">
            <w:pPr>
              <w:jc w:val="center"/>
              <w:rPr>
                <w:rFonts w:ascii="Times New Roman" w:eastAsia="宋体" w:hAnsi="Times New Roman" w:cs="Times New Roman"/>
              </w:rPr>
            </w:pPr>
          </w:p>
        </w:tc>
        <w:tc>
          <w:tcPr>
            <w:tcW w:w="1193" w:type="dxa"/>
            <w:shd w:val="clear" w:color="auto" w:fill="F2F2F2" w:themeFill="background1" w:themeFillShade="F2"/>
            <w:vAlign w:val="center"/>
          </w:tcPr>
          <w:p w14:paraId="166A8064"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20 (74.1)</w:t>
            </w:r>
          </w:p>
        </w:tc>
        <w:tc>
          <w:tcPr>
            <w:tcW w:w="1197" w:type="dxa"/>
            <w:shd w:val="clear" w:color="auto" w:fill="F2F2F2" w:themeFill="background1" w:themeFillShade="F2"/>
            <w:vAlign w:val="center"/>
          </w:tcPr>
          <w:p w14:paraId="0ECC4529"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78 (67.8)</w:t>
            </w:r>
          </w:p>
        </w:tc>
        <w:tc>
          <w:tcPr>
            <w:tcW w:w="1195" w:type="dxa"/>
            <w:shd w:val="clear" w:color="auto" w:fill="F2F2F2" w:themeFill="background1" w:themeFillShade="F2"/>
            <w:vAlign w:val="center"/>
          </w:tcPr>
          <w:p w14:paraId="4D85FEA6"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178 (72.9)</w:t>
            </w:r>
          </w:p>
        </w:tc>
        <w:tc>
          <w:tcPr>
            <w:tcW w:w="1195" w:type="dxa"/>
            <w:shd w:val="clear" w:color="auto" w:fill="F2F2F2" w:themeFill="background1" w:themeFillShade="F2"/>
            <w:vAlign w:val="center"/>
          </w:tcPr>
          <w:p w14:paraId="28870E75"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80 (61.1)</w:t>
            </w:r>
          </w:p>
        </w:tc>
        <w:tc>
          <w:tcPr>
            <w:tcW w:w="807" w:type="dxa"/>
            <w:shd w:val="clear" w:color="auto" w:fill="F2F2F2" w:themeFill="background1" w:themeFillShade="F2"/>
            <w:vAlign w:val="center"/>
          </w:tcPr>
          <w:p w14:paraId="60426469" w14:textId="77777777" w:rsidR="00BC6DDD" w:rsidRPr="00203B18" w:rsidRDefault="00BC6DDD" w:rsidP="00926489">
            <w:pPr>
              <w:jc w:val="center"/>
              <w:rPr>
                <w:rFonts w:ascii="Times New Roman" w:eastAsia="宋体" w:hAnsi="Times New Roman" w:cs="Times New Roman"/>
              </w:rPr>
            </w:pPr>
          </w:p>
        </w:tc>
        <w:tc>
          <w:tcPr>
            <w:tcW w:w="1192" w:type="dxa"/>
            <w:shd w:val="clear" w:color="auto" w:fill="F2F2F2" w:themeFill="background1" w:themeFillShade="F2"/>
            <w:vAlign w:val="center"/>
          </w:tcPr>
          <w:p w14:paraId="6E12FC0A"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16 (80.0)</w:t>
            </w:r>
          </w:p>
        </w:tc>
        <w:tc>
          <w:tcPr>
            <w:tcW w:w="1200" w:type="dxa"/>
            <w:shd w:val="clear" w:color="auto" w:fill="F2F2F2" w:themeFill="background1" w:themeFillShade="F2"/>
            <w:vAlign w:val="center"/>
          </w:tcPr>
          <w:p w14:paraId="695BFB0D"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28 (75.7)</w:t>
            </w:r>
          </w:p>
        </w:tc>
        <w:tc>
          <w:tcPr>
            <w:tcW w:w="1200" w:type="dxa"/>
            <w:shd w:val="clear" w:color="auto" w:fill="F2F2F2" w:themeFill="background1" w:themeFillShade="F2"/>
            <w:vAlign w:val="center"/>
          </w:tcPr>
          <w:p w14:paraId="08BAFF76"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21 (84.0)</w:t>
            </w:r>
          </w:p>
        </w:tc>
        <w:tc>
          <w:tcPr>
            <w:tcW w:w="807" w:type="dxa"/>
            <w:shd w:val="clear" w:color="auto" w:fill="F2F2F2" w:themeFill="background1" w:themeFillShade="F2"/>
            <w:vAlign w:val="center"/>
          </w:tcPr>
          <w:p w14:paraId="08E70E43" w14:textId="77777777" w:rsidR="00BC6DDD" w:rsidRPr="00203B18" w:rsidRDefault="00BC6DDD" w:rsidP="00926489">
            <w:pPr>
              <w:jc w:val="center"/>
              <w:rPr>
                <w:rFonts w:ascii="Times New Roman" w:eastAsia="宋体" w:hAnsi="Times New Roman" w:cs="Times New Roman"/>
              </w:rPr>
            </w:pPr>
          </w:p>
        </w:tc>
      </w:tr>
      <w:tr w:rsidR="00203B18" w:rsidRPr="00203B18" w14:paraId="5D25A64C" w14:textId="77777777" w:rsidTr="00A30EE1">
        <w:tc>
          <w:tcPr>
            <w:tcW w:w="1430" w:type="dxa"/>
            <w:vMerge w:val="restart"/>
            <w:vAlign w:val="center"/>
          </w:tcPr>
          <w:p w14:paraId="598CEFF5"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Tumor side</w:t>
            </w:r>
          </w:p>
        </w:tc>
        <w:tc>
          <w:tcPr>
            <w:tcW w:w="1915" w:type="dxa"/>
            <w:vAlign w:val="center"/>
          </w:tcPr>
          <w:p w14:paraId="0EDE5E74"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Left</w:t>
            </w:r>
          </w:p>
        </w:tc>
        <w:tc>
          <w:tcPr>
            <w:tcW w:w="1199" w:type="dxa"/>
            <w:vAlign w:val="center"/>
          </w:tcPr>
          <w:p w14:paraId="03DA3075"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10 (28.6)</w:t>
            </w:r>
          </w:p>
        </w:tc>
        <w:tc>
          <w:tcPr>
            <w:tcW w:w="1218" w:type="dxa"/>
            <w:vAlign w:val="center"/>
          </w:tcPr>
          <w:p w14:paraId="6481A157"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69 (44.5)</w:t>
            </w:r>
          </w:p>
        </w:tc>
        <w:tc>
          <w:tcPr>
            <w:tcW w:w="1218" w:type="dxa"/>
            <w:vAlign w:val="center"/>
          </w:tcPr>
          <w:p w14:paraId="5C176038"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132 (46.6)</w:t>
            </w:r>
          </w:p>
        </w:tc>
        <w:tc>
          <w:tcPr>
            <w:tcW w:w="1215" w:type="dxa"/>
            <w:vAlign w:val="center"/>
          </w:tcPr>
          <w:p w14:paraId="07D3277A"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95 (49.7)</w:t>
            </w:r>
          </w:p>
        </w:tc>
        <w:tc>
          <w:tcPr>
            <w:tcW w:w="807" w:type="dxa"/>
            <w:vAlign w:val="center"/>
          </w:tcPr>
          <w:p w14:paraId="4A9E32B6"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0.137</w:t>
            </w:r>
          </w:p>
        </w:tc>
        <w:tc>
          <w:tcPr>
            <w:tcW w:w="1193" w:type="dxa"/>
            <w:vAlign w:val="center"/>
          </w:tcPr>
          <w:p w14:paraId="320C3D38"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7 (25.9)</w:t>
            </w:r>
          </w:p>
        </w:tc>
        <w:tc>
          <w:tcPr>
            <w:tcW w:w="1197" w:type="dxa"/>
            <w:vAlign w:val="center"/>
          </w:tcPr>
          <w:p w14:paraId="1A9563AA"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50 (43.5)</w:t>
            </w:r>
          </w:p>
        </w:tc>
        <w:tc>
          <w:tcPr>
            <w:tcW w:w="1195" w:type="dxa"/>
            <w:vAlign w:val="center"/>
          </w:tcPr>
          <w:p w14:paraId="701D2DD2"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114 (46.7)</w:t>
            </w:r>
          </w:p>
        </w:tc>
        <w:tc>
          <w:tcPr>
            <w:tcW w:w="1195" w:type="dxa"/>
            <w:vAlign w:val="center"/>
          </w:tcPr>
          <w:p w14:paraId="2A73D2EB"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52 (39.7)</w:t>
            </w:r>
          </w:p>
        </w:tc>
        <w:tc>
          <w:tcPr>
            <w:tcW w:w="807" w:type="dxa"/>
            <w:vAlign w:val="center"/>
          </w:tcPr>
          <w:p w14:paraId="386F3E24"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0.159</w:t>
            </w:r>
          </w:p>
        </w:tc>
        <w:tc>
          <w:tcPr>
            <w:tcW w:w="1192" w:type="dxa"/>
            <w:vAlign w:val="center"/>
          </w:tcPr>
          <w:p w14:paraId="1EAFAA78"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10 (50.0)</w:t>
            </w:r>
          </w:p>
        </w:tc>
        <w:tc>
          <w:tcPr>
            <w:tcW w:w="1200" w:type="dxa"/>
            <w:vAlign w:val="center"/>
          </w:tcPr>
          <w:p w14:paraId="542B8AB2"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15 (40.5)</w:t>
            </w:r>
          </w:p>
        </w:tc>
        <w:tc>
          <w:tcPr>
            <w:tcW w:w="1200" w:type="dxa"/>
            <w:vAlign w:val="center"/>
          </w:tcPr>
          <w:p w14:paraId="2574A4FC"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11 (44.0)</w:t>
            </w:r>
          </w:p>
        </w:tc>
        <w:tc>
          <w:tcPr>
            <w:tcW w:w="807" w:type="dxa"/>
            <w:vAlign w:val="center"/>
          </w:tcPr>
          <w:p w14:paraId="06EA149E"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0.790</w:t>
            </w:r>
          </w:p>
        </w:tc>
      </w:tr>
      <w:tr w:rsidR="00203B18" w:rsidRPr="00203B18" w14:paraId="4ACECA61" w14:textId="77777777" w:rsidTr="00A30EE1">
        <w:tc>
          <w:tcPr>
            <w:tcW w:w="1430" w:type="dxa"/>
            <w:vMerge/>
            <w:vAlign w:val="center"/>
          </w:tcPr>
          <w:p w14:paraId="08699498" w14:textId="77777777" w:rsidR="00BC6DDD" w:rsidRPr="00203B18" w:rsidRDefault="00BC6DDD" w:rsidP="005F6256">
            <w:pPr>
              <w:rPr>
                <w:rFonts w:ascii="Times New Roman" w:eastAsia="宋体" w:hAnsi="Times New Roman" w:cs="Times New Roman"/>
                <w:sz w:val="18"/>
                <w:szCs w:val="18"/>
              </w:rPr>
            </w:pPr>
          </w:p>
        </w:tc>
        <w:tc>
          <w:tcPr>
            <w:tcW w:w="1915" w:type="dxa"/>
            <w:shd w:val="clear" w:color="auto" w:fill="F2F2F2" w:themeFill="background1" w:themeFillShade="F2"/>
            <w:vAlign w:val="center"/>
          </w:tcPr>
          <w:p w14:paraId="55763CAC"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Right</w:t>
            </w:r>
          </w:p>
        </w:tc>
        <w:tc>
          <w:tcPr>
            <w:tcW w:w="1199" w:type="dxa"/>
            <w:shd w:val="clear" w:color="auto" w:fill="F2F2F2" w:themeFill="background1" w:themeFillShade="F2"/>
            <w:vAlign w:val="center"/>
          </w:tcPr>
          <w:p w14:paraId="340267D4"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25 (71.4)</w:t>
            </w:r>
          </w:p>
        </w:tc>
        <w:tc>
          <w:tcPr>
            <w:tcW w:w="1218" w:type="dxa"/>
            <w:shd w:val="clear" w:color="auto" w:fill="F2F2F2" w:themeFill="background1" w:themeFillShade="F2"/>
            <w:vAlign w:val="center"/>
          </w:tcPr>
          <w:p w14:paraId="5B560595"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86 (55.5)</w:t>
            </w:r>
          </w:p>
        </w:tc>
        <w:tc>
          <w:tcPr>
            <w:tcW w:w="1218" w:type="dxa"/>
            <w:shd w:val="clear" w:color="auto" w:fill="F2F2F2" w:themeFill="background1" w:themeFillShade="F2"/>
            <w:vAlign w:val="center"/>
          </w:tcPr>
          <w:p w14:paraId="0E210F9B"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151 (53.4)</w:t>
            </w:r>
          </w:p>
        </w:tc>
        <w:tc>
          <w:tcPr>
            <w:tcW w:w="1215" w:type="dxa"/>
            <w:shd w:val="clear" w:color="auto" w:fill="F2F2F2" w:themeFill="background1" w:themeFillShade="F2"/>
            <w:vAlign w:val="center"/>
          </w:tcPr>
          <w:p w14:paraId="2560650F"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96 (50.3)</w:t>
            </w:r>
          </w:p>
        </w:tc>
        <w:tc>
          <w:tcPr>
            <w:tcW w:w="807" w:type="dxa"/>
            <w:shd w:val="clear" w:color="auto" w:fill="F2F2F2" w:themeFill="background1" w:themeFillShade="F2"/>
            <w:vAlign w:val="center"/>
          </w:tcPr>
          <w:p w14:paraId="7E11A951" w14:textId="77777777" w:rsidR="00BC6DDD" w:rsidRPr="00203B18" w:rsidRDefault="00BC6DDD" w:rsidP="00926489">
            <w:pPr>
              <w:jc w:val="center"/>
              <w:rPr>
                <w:rFonts w:ascii="Times New Roman" w:eastAsia="宋体" w:hAnsi="Times New Roman" w:cs="Times New Roman"/>
              </w:rPr>
            </w:pPr>
          </w:p>
        </w:tc>
        <w:tc>
          <w:tcPr>
            <w:tcW w:w="1193" w:type="dxa"/>
            <w:shd w:val="clear" w:color="auto" w:fill="F2F2F2" w:themeFill="background1" w:themeFillShade="F2"/>
            <w:vAlign w:val="center"/>
          </w:tcPr>
          <w:p w14:paraId="06998376"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20 (74.1)</w:t>
            </w:r>
          </w:p>
        </w:tc>
        <w:tc>
          <w:tcPr>
            <w:tcW w:w="1197" w:type="dxa"/>
            <w:shd w:val="clear" w:color="auto" w:fill="F2F2F2" w:themeFill="background1" w:themeFillShade="F2"/>
            <w:vAlign w:val="center"/>
          </w:tcPr>
          <w:p w14:paraId="4A55033C"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65 (56.5)</w:t>
            </w:r>
          </w:p>
        </w:tc>
        <w:tc>
          <w:tcPr>
            <w:tcW w:w="1195" w:type="dxa"/>
            <w:shd w:val="clear" w:color="auto" w:fill="F2F2F2" w:themeFill="background1" w:themeFillShade="F2"/>
            <w:vAlign w:val="center"/>
          </w:tcPr>
          <w:p w14:paraId="3A69E592"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130 (53.3)</w:t>
            </w:r>
          </w:p>
        </w:tc>
        <w:tc>
          <w:tcPr>
            <w:tcW w:w="1195" w:type="dxa"/>
            <w:shd w:val="clear" w:color="auto" w:fill="F2F2F2" w:themeFill="background1" w:themeFillShade="F2"/>
            <w:vAlign w:val="center"/>
          </w:tcPr>
          <w:p w14:paraId="0B98E48A"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79 (60.3)</w:t>
            </w:r>
          </w:p>
        </w:tc>
        <w:tc>
          <w:tcPr>
            <w:tcW w:w="807" w:type="dxa"/>
            <w:shd w:val="clear" w:color="auto" w:fill="F2F2F2" w:themeFill="background1" w:themeFillShade="F2"/>
            <w:vAlign w:val="center"/>
          </w:tcPr>
          <w:p w14:paraId="03843517" w14:textId="77777777" w:rsidR="00BC6DDD" w:rsidRPr="00203B18" w:rsidRDefault="00BC6DDD" w:rsidP="00926489">
            <w:pPr>
              <w:jc w:val="center"/>
              <w:rPr>
                <w:rFonts w:ascii="Times New Roman" w:eastAsia="宋体" w:hAnsi="Times New Roman" w:cs="Times New Roman"/>
              </w:rPr>
            </w:pPr>
          </w:p>
        </w:tc>
        <w:tc>
          <w:tcPr>
            <w:tcW w:w="1192" w:type="dxa"/>
            <w:shd w:val="clear" w:color="auto" w:fill="F2F2F2" w:themeFill="background1" w:themeFillShade="F2"/>
            <w:vAlign w:val="center"/>
          </w:tcPr>
          <w:p w14:paraId="01F55441"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10 (50.0)</w:t>
            </w:r>
          </w:p>
        </w:tc>
        <w:tc>
          <w:tcPr>
            <w:tcW w:w="1200" w:type="dxa"/>
            <w:shd w:val="clear" w:color="auto" w:fill="F2F2F2" w:themeFill="background1" w:themeFillShade="F2"/>
            <w:vAlign w:val="center"/>
          </w:tcPr>
          <w:p w14:paraId="3BADEB20"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22 (59.5)</w:t>
            </w:r>
          </w:p>
        </w:tc>
        <w:tc>
          <w:tcPr>
            <w:tcW w:w="1200" w:type="dxa"/>
            <w:shd w:val="clear" w:color="auto" w:fill="F2F2F2" w:themeFill="background1" w:themeFillShade="F2"/>
            <w:vAlign w:val="center"/>
          </w:tcPr>
          <w:p w14:paraId="1A21F63C"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14 (56.0)</w:t>
            </w:r>
          </w:p>
        </w:tc>
        <w:tc>
          <w:tcPr>
            <w:tcW w:w="807" w:type="dxa"/>
            <w:shd w:val="clear" w:color="auto" w:fill="F2F2F2" w:themeFill="background1" w:themeFillShade="F2"/>
            <w:vAlign w:val="center"/>
          </w:tcPr>
          <w:p w14:paraId="23F00A7B" w14:textId="77777777" w:rsidR="00BC6DDD" w:rsidRPr="00203B18" w:rsidRDefault="00BC6DDD" w:rsidP="00926489">
            <w:pPr>
              <w:jc w:val="center"/>
              <w:rPr>
                <w:rFonts w:ascii="Times New Roman" w:eastAsia="宋体" w:hAnsi="Times New Roman" w:cs="Times New Roman"/>
              </w:rPr>
            </w:pPr>
          </w:p>
        </w:tc>
      </w:tr>
      <w:tr w:rsidR="00203B18" w:rsidRPr="00203B18" w14:paraId="02B69697" w14:textId="77777777" w:rsidTr="00A30EE1">
        <w:tc>
          <w:tcPr>
            <w:tcW w:w="1430" w:type="dxa"/>
            <w:vMerge w:val="restart"/>
            <w:vAlign w:val="center"/>
          </w:tcPr>
          <w:p w14:paraId="7A36BFD4"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Tumor size (cm)</w:t>
            </w:r>
          </w:p>
        </w:tc>
        <w:tc>
          <w:tcPr>
            <w:tcW w:w="1915" w:type="dxa"/>
            <w:vAlign w:val="center"/>
          </w:tcPr>
          <w:p w14:paraId="216A2AFE" w14:textId="635FB033"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Mean (SD)</w:t>
            </w:r>
          </w:p>
        </w:tc>
        <w:tc>
          <w:tcPr>
            <w:tcW w:w="1199" w:type="dxa"/>
            <w:vAlign w:val="center"/>
          </w:tcPr>
          <w:p w14:paraId="0100193C"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6.2 (2.7)</w:t>
            </w:r>
          </w:p>
        </w:tc>
        <w:tc>
          <w:tcPr>
            <w:tcW w:w="1218" w:type="dxa"/>
            <w:vAlign w:val="center"/>
          </w:tcPr>
          <w:p w14:paraId="7BD4C6CB"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7.3 (2.8)</w:t>
            </w:r>
          </w:p>
        </w:tc>
        <w:tc>
          <w:tcPr>
            <w:tcW w:w="1218" w:type="dxa"/>
            <w:vAlign w:val="center"/>
          </w:tcPr>
          <w:p w14:paraId="2CDB5C33"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7.9 (3.1)</w:t>
            </w:r>
          </w:p>
        </w:tc>
        <w:tc>
          <w:tcPr>
            <w:tcW w:w="1215" w:type="dxa"/>
            <w:vAlign w:val="center"/>
          </w:tcPr>
          <w:p w14:paraId="766CD8AE"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7.9 (3.1)</w:t>
            </w:r>
          </w:p>
        </w:tc>
        <w:tc>
          <w:tcPr>
            <w:tcW w:w="807" w:type="dxa"/>
            <w:vAlign w:val="center"/>
          </w:tcPr>
          <w:p w14:paraId="48C18857"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0.005</w:t>
            </w:r>
          </w:p>
        </w:tc>
        <w:tc>
          <w:tcPr>
            <w:tcW w:w="1193" w:type="dxa"/>
            <w:vAlign w:val="center"/>
          </w:tcPr>
          <w:p w14:paraId="439858A2"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6.8 (2.7)</w:t>
            </w:r>
          </w:p>
        </w:tc>
        <w:tc>
          <w:tcPr>
            <w:tcW w:w="1197" w:type="dxa"/>
            <w:vAlign w:val="center"/>
          </w:tcPr>
          <w:p w14:paraId="468D0F53"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7.5 (3.0)</w:t>
            </w:r>
          </w:p>
        </w:tc>
        <w:tc>
          <w:tcPr>
            <w:tcW w:w="1195" w:type="dxa"/>
            <w:vAlign w:val="center"/>
          </w:tcPr>
          <w:p w14:paraId="2C91C024"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8.2 (3.2)</w:t>
            </w:r>
          </w:p>
        </w:tc>
        <w:tc>
          <w:tcPr>
            <w:tcW w:w="1195" w:type="dxa"/>
            <w:vAlign w:val="center"/>
          </w:tcPr>
          <w:p w14:paraId="6E84E883"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8.6 (3.1)</w:t>
            </w:r>
          </w:p>
        </w:tc>
        <w:tc>
          <w:tcPr>
            <w:tcW w:w="807" w:type="dxa"/>
            <w:vAlign w:val="center"/>
          </w:tcPr>
          <w:p w14:paraId="7BD8D5B5"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0.002</w:t>
            </w:r>
          </w:p>
        </w:tc>
        <w:tc>
          <w:tcPr>
            <w:tcW w:w="1192" w:type="dxa"/>
            <w:vAlign w:val="center"/>
          </w:tcPr>
          <w:p w14:paraId="488B8527"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8.8 (3.5)</w:t>
            </w:r>
          </w:p>
        </w:tc>
        <w:tc>
          <w:tcPr>
            <w:tcW w:w="1200" w:type="dxa"/>
            <w:vAlign w:val="center"/>
          </w:tcPr>
          <w:p w14:paraId="2B800183"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8.2 (3.0)</w:t>
            </w:r>
          </w:p>
        </w:tc>
        <w:tc>
          <w:tcPr>
            <w:tcW w:w="1200" w:type="dxa"/>
            <w:vAlign w:val="center"/>
          </w:tcPr>
          <w:p w14:paraId="68C6B7FC"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9.5 (4.0)</w:t>
            </w:r>
          </w:p>
        </w:tc>
        <w:tc>
          <w:tcPr>
            <w:tcW w:w="807" w:type="dxa"/>
            <w:vAlign w:val="center"/>
          </w:tcPr>
          <w:p w14:paraId="2A8D1DA2"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0.538</w:t>
            </w:r>
          </w:p>
        </w:tc>
      </w:tr>
      <w:tr w:rsidR="00203B18" w:rsidRPr="00203B18" w14:paraId="45348B71" w14:textId="77777777" w:rsidTr="00A30EE1">
        <w:tc>
          <w:tcPr>
            <w:tcW w:w="1430" w:type="dxa"/>
            <w:vMerge/>
            <w:vAlign w:val="center"/>
          </w:tcPr>
          <w:p w14:paraId="31BBBDF4" w14:textId="77777777" w:rsidR="00BC6DDD" w:rsidRPr="00203B18" w:rsidRDefault="00BC6DDD" w:rsidP="005F6256">
            <w:pPr>
              <w:rPr>
                <w:rFonts w:ascii="Times New Roman" w:eastAsia="宋体" w:hAnsi="Times New Roman" w:cs="Times New Roman"/>
                <w:sz w:val="18"/>
                <w:szCs w:val="18"/>
              </w:rPr>
            </w:pPr>
          </w:p>
        </w:tc>
        <w:tc>
          <w:tcPr>
            <w:tcW w:w="1915" w:type="dxa"/>
            <w:shd w:val="clear" w:color="auto" w:fill="F2F2F2" w:themeFill="background1" w:themeFillShade="F2"/>
            <w:vAlign w:val="center"/>
          </w:tcPr>
          <w:p w14:paraId="0A72FBBC"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Median (IQR)</w:t>
            </w:r>
          </w:p>
        </w:tc>
        <w:tc>
          <w:tcPr>
            <w:tcW w:w="1199" w:type="dxa"/>
            <w:shd w:val="clear" w:color="auto" w:fill="F2F2F2" w:themeFill="background1" w:themeFillShade="F2"/>
            <w:vAlign w:val="center"/>
          </w:tcPr>
          <w:p w14:paraId="7830075A"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5.8 (4.1-8.7)</w:t>
            </w:r>
          </w:p>
        </w:tc>
        <w:tc>
          <w:tcPr>
            <w:tcW w:w="1218" w:type="dxa"/>
            <w:shd w:val="clear" w:color="auto" w:fill="F2F2F2" w:themeFill="background1" w:themeFillShade="F2"/>
            <w:vAlign w:val="center"/>
          </w:tcPr>
          <w:p w14:paraId="65970067"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7.0 (5.1-9.0)</w:t>
            </w:r>
          </w:p>
        </w:tc>
        <w:tc>
          <w:tcPr>
            <w:tcW w:w="1218" w:type="dxa"/>
            <w:shd w:val="clear" w:color="auto" w:fill="F2F2F2" w:themeFill="background1" w:themeFillShade="F2"/>
            <w:vAlign w:val="center"/>
          </w:tcPr>
          <w:p w14:paraId="6CF7613B"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7.5 (5.6-9.7)</w:t>
            </w:r>
          </w:p>
        </w:tc>
        <w:tc>
          <w:tcPr>
            <w:tcW w:w="1215" w:type="dxa"/>
            <w:shd w:val="clear" w:color="auto" w:fill="F2F2F2" w:themeFill="background1" w:themeFillShade="F2"/>
            <w:vAlign w:val="center"/>
          </w:tcPr>
          <w:p w14:paraId="695A1143"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7.6 (5.7-9.8)</w:t>
            </w:r>
          </w:p>
        </w:tc>
        <w:tc>
          <w:tcPr>
            <w:tcW w:w="807" w:type="dxa"/>
            <w:shd w:val="clear" w:color="auto" w:fill="F2F2F2" w:themeFill="background1" w:themeFillShade="F2"/>
            <w:vAlign w:val="center"/>
          </w:tcPr>
          <w:p w14:paraId="3F5528DB" w14:textId="77777777" w:rsidR="00BC6DDD" w:rsidRPr="00203B18" w:rsidRDefault="00BC6DDD" w:rsidP="00926489">
            <w:pPr>
              <w:jc w:val="center"/>
              <w:rPr>
                <w:rFonts w:ascii="Times New Roman" w:eastAsia="宋体" w:hAnsi="Times New Roman" w:cs="Times New Roman"/>
              </w:rPr>
            </w:pPr>
          </w:p>
        </w:tc>
        <w:tc>
          <w:tcPr>
            <w:tcW w:w="1193" w:type="dxa"/>
            <w:shd w:val="clear" w:color="auto" w:fill="F2F2F2" w:themeFill="background1" w:themeFillShade="F2"/>
            <w:vAlign w:val="center"/>
          </w:tcPr>
          <w:p w14:paraId="410D3A84"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6.2 (4.7-9.2)</w:t>
            </w:r>
          </w:p>
        </w:tc>
        <w:tc>
          <w:tcPr>
            <w:tcW w:w="1197" w:type="dxa"/>
            <w:shd w:val="clear" w:color="auto" w:fill="F2F2F2" w:themeFill="background1" w:themeFillShade="F2"/>
            <w:vAlign w:val="center"/>
          </w:tcPr>
          <w:p w14:paraId="338AB571"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7.2 (5.2-9.2)</w:t>
            </w:r>
          </w:p>
        </w:tc>
        <w:tc>
          <w:tcPr>
            <w:tcW w:w="1195" w:type="dxa"/>
            <w:shd w:val="clear" w:color="auto" w:fill="F2F2F2" w:themeFill="background1" w:themeFillShade="F2"/>
            <w:vAlign w:val="center"/>
          </w:tcPr>
          <w:p w14:paraId="6B5F8192"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8.2 (6.2-10.2)</w:t>
            </w:r>
          </w:p>
        </w:tc>
        <w:tc>
          <w:tcPr>
            <w:tcW w:w="1195" w:type="dxa"/>
            <w:shd w:val="clear" w:color="auto" w:fill="F2F2F2" w:themeFill="background1" w:themeFillShade="F2"/>
            <w:vAlign w:val="center"/>
          </w:tcPr>
          <w:p w14:paraId="49FAAFDB"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8.2 (6.2-10.2)</w:t>
            </w:r>
          </w:p>
        </w:tc>
        <w:tc>
          <w:tcPr>
            <w:tcW w:w="807" w:type="dxa"/>
            <w:shd w:val="clear" w:color="auto" w:fill="F2F2F2" w:themeFill="background1" w:themeFillShade="F2"/>
            <w:vAlign w:val="center"/>
          </w:tcPr>
          <w:p w14:paraId="31393B1A" w14:textId="77777777" w:rsidR="00BC6DDD" w:rsidRPr="00203B18" w:rsidRDefault="00BC6DDD" w:rsidP="00926489">
            <w:pPr>
              <w:jc w:val="center"/>
              <w:rPr>
                <w:rFonts w:ascii="Times New Roman" w:eastAsia="宋体" w:hAnsi="Times New Roman" w:cs="Times New Roman"/>
              </w:rPr>
            </w:pPr>
          </w:p>
        </w:tc>
        <w:tc>
          <w:tcPr>
            <w:tcW w:w="1192" w:type="dxa"/>
            <w:shd w:val="clear" w:color="auto" w:fill="F2F2F2" w:themeFill="background1" w:themeFillShade="F2"/>
            <w:vAlign w:val="center"/>
          </w:tcPr>
          <w:p w14:paraId="7B9D266A"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9.0 (7.1-10.0)</w:t>
            </w:r>
          </w:p>
        </w:tc>
        <w:tc>
          <w:tcPr>
            <w:tcW w:w="1200" w:type="dxa"/>
            <w:shd w:val="clear" w:color="auto" w:fill="F2F2F2" w:themeFill="background1" w:themeFillShade="F2"/>
            <w:vAlign w:val="center"/>
          </w:tcPr>
          <w:p w14:paraId="56D7A5C5"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7.2 (6.0-11.0)</w:t>
            </w:r>
          </w:p>
        </w:tc>
        <w:tc>
          <w:tcPr>
            <w:tcW w:w="1200" w:type="dxa"/>
            <w:shd w:val="clear" w:color="auto" w:fill="F2F2F2" w:themeFill="background1" w:themeFillShade="F2"/>
            <w:vAlign w:val="center"/>
          </w:tcPr>
          <w:p w14:paraId="29FF5ABF"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8.8 (6.5-12.4)</w:t>
            </w:r>
          </w:p>
        </w:tc>
        <w:tc>
          <w:tcPr>
            <w:tcW w:w="807" w:type="dxa"/>
            <w:shd w:val="clear" w:color="auto" w:fill="F2F2F2" w:themeFill="background1" w:themeFillShade="F2"/>
            <w:vAlign w:val="center"/>
          </w:tcPr>
          <w:p w14:paraId="4449259B" w14:textId="77777777" w:rsidR="00BC6DDD" w:rsidRPr="00203B18" w:rsidRDefault="00BC6DDD" w:rsidP="00926489">
            <w:pPr>
              <w:jc w:val="center"/>
              <w:rPr>
                <w:rFonts w:ascii="Times New Roman" w:eastAsia="宋体" w:hAnsi="Times New Roman" w:cs="Times New Roman"/>
              </w:rPr>
            </w:pPr>
          </w:p>
        </w:tc>
      </w:tr>
      <w:tr w:rsidR="00203B18" w:rsidRPr="00203B18" w14:paraId="07B6648B" w14:textId="77777777" w:rsidTr="00A30EE1">
        <w:tc>
          <w:tcPr>
            <w:tcW w:w="1430" w:type="dxa"/>
            <w:vMerge w:val="restart"/>
            <w:vAlign w:val="center"/>
          </w:tcPr>
          <w:p w14:paraId="0BD6499E" w14:textId="18CC4E32"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 xml:space="preserve">Thrombus </w:t>
            </w:r>
            <w:proofErr w:type="spellStart"/>
            <w:r w:rsidRPr="00203B18">
              <w:rPr>
                <w:rFonts w:ascii="Times New Roman" w:eastAsia="宋体" w:hAnsi="Times New Roman" w:cs="Times New Roman"/>
                <w:sz w:val="18"/>
                <w:szCs w:val="18"/>
              </w:rPr>
              <w:t>level</w:t>
            </w:r>
            <w:r w:rsidR="00337432" w:rsidRPr="00203B18">
              <w:rPr>
                <w:rFonts w:ascii="Times New Roman" w:eastAsia="宋体" w:hAnsi="Times New Roman" w:cs="Times New Roman"/>
                <w:sz w:val="18"/>
                <w:szCs w:val="18"/>
                <w:vertAlign w:val="superscript"/>
              </w:rPr>
              <w:t>a</w:t>
            </w:r>
            <w:proofErr w:type="spellEnd"/>
          </w:p>
        </w:tc>
        <w:tc>
          <w:tcPr>
            <w:tcW w:w="1915" w:type="dxa"/>
            <w:vAlign w:val="center"/>
          </w:tcPr>
          <w:p w14:paraId="36D2E487"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0</w:t>
            </w:r>
          </w:p>
        </w:tc>
        <w:tc>
          <w:tcPr>
            <w:tcW w:w="1199" w:type="dxa"/>
            <w:vAlign w:val="center"/>
          </w:tcPr>
          <w:p w14:paraId="5395D660"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17 (48.6)</w:t>
            </w:r>
          </w:p>
        </w:tc>
        <w:tc>
          <w:tcPr>
            <w:tcW w:w="1218" w:type="dxa"/>
            <w:vAlign w:val="center"/>
          </w:tcPr>
          <w:p w14:paraId="364DF7B8"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102 (65.8)</w:t>
            </w:r>
          </w:p>
        </w:tc>
        <w:tc>
          <w:tcPr>
            <w:tcW w:w="1218" w:type="dxa"/>
            <w:vAlign w:val="center"/>
          </w:tcPr>
          <w:p w14:paraId="68251553"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147 (52.0)</w:t>
            </w:r>
          </w:p>
        </w:tc>
        <w:tc>
          <w:tcPr>
            <w:tcW w:w="1215" w:type="dxa"/>
            <w:vAlign w:val="center"/>
          </w:tcPr>
          <w:p w14:paraId="71AFF5EE"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83 (43.5)</w:t>
            </w:r>
          </w:p>
        </w:tc>
        <w:tc>
          <w:tcPr>
            <w:tcW w:w="807" w:type="dxa"/>
            <w:vAlign w:val="center"/>
          </w:tcPr>
          <w:p w14:paraId="067A9111"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0.012</w:t>
            </w:r>
          </w:p>
        </w:tc>
        <w:tc>
          <w:tcPr>
            <w:tcW w:w="1193" w:type="dxa"/>
            <w:vAlign w:val="center"/>
          </w:tcPr>
          <w:p w14:paraId="271BF858"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12 (44.5)</w:t>
            </w:r>
          </w:p>
        </w:tc>
        <w:tc>
          <w:tcPr>
            <w:tcW w:w="1197" w:type="dxa"/>
            <w:vAlign w:val="center"/>
          </w:tcPr>
          <w:p w14:paraId="77130029"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66 (57.4)</w:t>
            </w:r>
          </w:p>
        </w:tc>
        <w:tc>
          <w:tcPr>
            <w:tcW w:w="1195" w:type="dxa"/>
            <w:vAlign w:val="center"/>
          </w:tcPr>
          <w:p w14:paraId="2EFA2DF1"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115 (47.1)</w:t>
            </w:r>
          </w:p>
        </w:tc>
        <w:tc>
          <w:tcPr>
            <w:tcW w:w="1195" w:type="dxa"/>
            <w:vAlign w:val="center"/>
          </w:tcPr>
          <w:p w14:paraId="4EC13291"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46 (35.1)</w:t>
            </w:r>
          </w:p>
        </w:tc>
        <w:tc>
          <w:tcPr>
            <w:tcW w:w="807" w:type="dxa"/>
            <w:vAlign w:val="center"/>
          </w:tcPr>
          <w:p w14:paraId="64BDD178"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0.002</w:t>
            </w:r>
          </w:p>
        </w:tc>
        <w:tc>
          <w:tcPr>
            <w:tcW w:w="1192" w:type="dxa"/>
            <w:vAlign w:val="center"/>
          </w:tcPr>
          <w:p w14:paraId="6119DEE7"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20 (100.0)</w:t>
            </w:r>
          </w:p>
        </w:tc>
        <w:tc>
          <w:tcPr>
            <w:tcW w:w="1200" w:type="dxa"/>
            <w:vAlign w:val="center"/>
          </w:tcPr>
          <w:p w14:paraId="38893CDA"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28 (75.7)</w:t>
            </w:r>
          </w:p>
        </w:tc>
        <w:tc>
          <w:tcPr>
            <w:tcW w:w="1200" w:type="dxa"/>
            <w:vAlign w:val="center"/>
          </w:tcPr>
          <w:p w14:paraId="03F0577B"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21 (84.0)</w:t>
            </w:r>
          </w:p>
        </w:tc>
        <w:tc>
          <w:tcPr>
            <w:tcW w:w="807" w:type="dxa"/>
            <w:vAlign w:val="center"/>
          </w:tcPr>
          <w:p w14:paraId="3658CCD2"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0.086</w:t>
            </w:r>
          </w:p>
        </w:tc>
      </w:tr>
      <w:tr w:rsidR="00203B18" w:rsidRPr="00203B18" w14:paraId="5B5C69F5" w14:textId="77777777" w:rsidTr="00A30EE1">
        <w:tc>
          <w:tcPr>
            <w:tcW w:w="1430" w:type="dxa"/>
            <w:vMerge/>
            <w:vAlign w:val="center"/>
          </w:tcPr>
          <w:p w14:paraId="7B3BCA36" w14:textId="77777777" w:rsidR="00BC6DDD" w:rsidRPr="00203B18" w:rsidRDefault="00BC6DDD" w:rsidP="005F6256">
            <w:pPr>
              <w:rPr>
                <w:rFonts w:ascii="Times New Roman" w:eastAsia="宋体" w:hAnsi="Times New Roman" w:cs="Times New Roman"/>
                <w:sz w:val="18"/>
                <w:szCs w:val="18"/>
              </w:rPr>
            </w:pPr>
          </w:p>
        </w:tc>
        <w:tc>
          <w:tcPr>
            <w:tcW w:w="1915" w:type="dxa"/>
            <w:shd w:val="clear" w:color="auto" w:fill="F2F2F2" w:themeFill="background1" w:themeFillShade="F2"/>
            <w:vAlign w:val="center"/>
          </w:tcPr>
          <w:p w14:paraId="3FC96FC8"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I</w:t>
            </w:r>
          </w:p>
        </w:tc>
        <w:tc>
          <w:tcPr>
            <w:tcW w:w="1199" w:type="dxa"/>
            <w:shd w:val="clear" w:color="auto" w:fill="F2F2F2" w:themeFill="background1" w:themeFillShade="F2"/>
            <w:vAlign w:val="center"/>
          </w:tcPr>
          <w:p w14:paraId="2DD2105E"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7 (20.0)</w:t>
            </w:r>
          </w:p>
        </w:tc>
        <w:tc>
          <w:tcPr>
            <w:tcW w:w="1218" w:type="dxa"/>
            <w:shd w:val="clear" w:color="auto" w:fill="F2F2F2" w:themeFill="background1" w:themeFillShade="F2"/>
            <w:vAlign w:val="center"/>
          </w:tcPr>
          <w:p w14:paraId="6ECAAF47"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17 (10.9)</w:t>
            </w:r>
          </w:p>
        </w:tc>
        <w:tc>
          <w:tcPr>
            <w:tcW w:w="1218" w:type="dxa"/>
            <w:shd w:val="clear" w:color="auto" w:fill="F2F2F2" w:themeFill="background1" w:themeFillShade="F2"/>
            <w:vAlign w:val="center"/>
          </w:tcPr>
          <w:p w14:paraId="70B31B6B"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51 (18.0)</w:t>
            </w:r>
          </w:p>
        </w:tc>
        <w:tc>
          <w:tcPr>
            <w:tcW w:w="1215" w:type="dxa"/>
            <w:shd w:val="clear" w:color="auto" w:fill="F2F2F2" w:themeFill="background1" w:themeFillShade="F2"/>
            <w:vAlign w:val="center"/>
          </w:tcPr>
          <w:p w14:paraId="222FD5FA"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42 (22.0)</w:t>
            </w:r>
          </w:p>
        </w:tc>
        <w:tc>
          <w:tcPr>
            <w:tcW w:w="807" w:type="dxa"/>
            <w:shd w:val="clear" w:color="auto" w:fill="F2F2F2" w:themeFill="background1" w:themeFillShade="F2"/>
            <w:vAlign w:val="center"/>
          </w:tcPr>
          <w:p w14:paraId="2030A646" w14:textId="77777777" w:rsidR="00BC6DDD" w:rsidRPr="00203B18" w:rsidRDefault="00BC6DDD" w:rsidP="00926489">
            <w:pPr>
              <w:jc w:val="center"/>
              <w:rPr>
                <w:rFonts w:ascii="Times New Roman" w:eastAsia="宋体" w:hAnsi="Times New Roman" w:cs="Times New Roman"/>
              </w:rPr>
            </w:pPr>
          </w:p>
        </w:tc>
        <w:tc>
          <w:tcPr>
            <w:tcW w:w="1193" w:type="dxa"/>
            <w:shd w:val="clear" w:color="auto" w:fill="F2F2F2" w:themeFill="background1" w:themeFillShade="F2"/>
            <w:vAlign w:val="center"/>
          </w:tcPr>
          <w:p w14:paraId="056785BA"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4 (14.8)</w:t>
            </w:r>
          </w:p>
        </w:tc>
        <w:tc>
          <w:tcPr>
            <w:tcW w:w="1197" w:type="dxa"/>
            <w:shd w:val="clear" w:color="auto" w:fill="F2F2F2" w:themeFill="background1" w:themeFillShade="F2"/>
            <w:vAlign w:val="center"/>
          </w:tcPr>
          <w:p w14:paraId="6F81F02F"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24 (20.9)</w:t>
            </w:r>
          </w:p>
        </w:tc>
        <w:tc>
          <w:tcPr>
            <w:tcW w:w="1195" w:type="dxa"/>
            <w:shd w:val="clear" w:color="auto" w:fill="F2F2F2" w:themeFill="background1" w:themeFillShade="F2"/>
            <w:vAlign w:val="center"/>
          </w:tcPr>
          <w:p w14:paraId="66E81D14"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40 (16.4)</w:t>
            </w:r>
          </w:p>
        </w:tc>
        <w:tc>
          <w:tcPr>
            <w:tcW w:w="1195" w:type="dxa"/>
            <w:shd w:val="clear" w:color="auto" w:fill="F2F2F2" w:themeFill="background1" w:themeFillShade="F2"/>
            <w:vAlign w:val="center"/>
          </w:tcPr>
          <w:p w14:paraId="71B07895"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29 (22.1)</w:t>
            </w:r>
          </w:p>
        </w:tc>
        <w:tc>
          <w:tcPr>
            <w:tcW w:w="807" w:type="dxa"/>
            <w:shd w:val="clear" w:color="auto" w:fill="F2F2F2" w:themeFill="background1" w:themeFillShade="F2"/>
            <w:vAlign w:val="center"/>
          </w:tcPr>
          <w:p w14:paraId="1A0ED0AF" w14:textId="77777777" w:rsidR="00BC6DDD" w:rsidRPr="00203B18" w:rsidRDefault="00BC6DDD" w:rsidP="00926489">
            <w:pPr>
              <w:jc w:val="center"/>
              <w:rPr>
                <w:rFonts w:ascii="Times New Roman" w:eastAsia="宋体" w:hAnsi="Times New Roman" w:cs="Times New Roman"/>
              </w:rPr>
            </w:pPr>
          </w:p>
        </w:tc>
        <w:tc>
          <w:tcPr>
            <w:tcW w:w="1192" w:type="dxa"/>
            <w:shd w:val="clear" w:color="auto" w:fill="F2F2F2" w:themeFill="background1" w:themeFillShade="F2"/>
            <w:vAlign w:val="center"/>
          </w:tcPr>
          <w:p w14:paraId="45689A6C"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0 (0.0)</w:t>
            </w:r>
          </w:p>
        </w:tc>
        <w:tc>
          <w:tcPr>
            <w:tcW w:w="1200" w:type="dxa"/>
            <w:shd w:val="clear" w:color="auto" w:fill="F2F2F2" w:themeFill="background1" w:themeFillShade="F2"/>
            <w:vAlign w:val="center"/>
          </w:tcPr>
          <w:p w14:paraId="58F8FAB3"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2( 5.4)</w:t>
            </w:r>
          </w:p>
        </w:tc>
        <w:tc>
          <w:tcPr>
            <w:tcW w:w="1200" w:type="dxa"/>
            <w:shd w:val="clear" w:color="auto" w:fill="F2F2F2" w:themeFill="background1" w:themeFillShade="F2"/>
            <w:vAlign w:val="center"/>
          </w:tcPr>
          <w:p w14:paraId="62B67A38"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0 (0.0)</w:t>
            </w:r>
          </w:p>
        </w:tc>
        <w:tc>
          <w:tcPr>
            <w:tcW w:w="807" w:type="dxa"/>
            <w:shd w:val="clear" w:color="auto" w:fill="F2F2F2" w:themeFill="background1" w:themeFillShade="F2"/>
            <w:vAlign w:val="center"/>
          </w:tcPr>
          <w:p w14:paraId="0D7BA458" w14:textId="77777777" w:rsidR="00BC6DDD" w:rsidRPr="00203B18" w:rsidRDefault="00BC6DDD" w:rsidP="00926489">
            <w:pPr>
              <w:jc w:val="center"/>
              <w:rPr>
                <w:rFonts w:ascii="Times New Roman" w:eastAsia="宋体" w:hAnsi="Times New Roman" w:cs="Times New Roman"/>
              </w:rPr>
            </w:pPr>
          </w:p>
        </w:tc>
      </w:tr>
      <w:tr w:rsidR="00203B18" w:rsidRPr="00203B18" w14:paraId="55F05B24" w14:textId="77777777" w:rsidTr="00A30EE1">
        <w:tc>
          <w:tcPr>
            <w:tcW w:w="1430" w:type="dxa"/>
            <w:vMerge/>
            <w:vAlign w:val="center"/>
          </w:tcPr>
          <w:p w14:paraId="0359B95E" w14:textId="77777777" w:rsidR="00BC6DDD" w:rsidRPr="00203B18" w:rsidRDefault="00BC6DDD" w:rsidP="005F6256">
            <w:pPr>
              <w:rPr>
                <w:rFonts w:ascii="Times New Roman" w:eastAsia="宋体" w:hAnsi="Times New Roman" w:cs="Times New Roman"/>
                <w:sz w:val="18"/>
                <w:szCs w:val="18"/>
              </w:rPr>
            </w:pPr>
          </w:p>
        </w:tc>
        <w:tc>
          <w:tcPr>
            <w:tcW w:w="1915" w:type="dxa"/>
            <w:vAlign w:val="center"/>
          </w:tcPr>
          <w:p w14:paraId="24290B10"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II</w:t>
            </w:r>
          </w:p>
        </w:tc>
        <w:tc>
          <w:tcPr>
            <w:tcW w:w="1199" w:type="dxa"/>
            <w:vAlign w:val="center"/>
          </w:tcPr>
          <w:p w14:paraId="559A3C54"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7 (20.0)</w:t>
            </w:r>
          </w:p>
        </w:tc>
        <w:tc>
          <w:tcPr>
            <w:tcW w:w="1218" w:type="dxa"/>
            <w:vAlign w:val="center"/>
          </w:tcPr>
          <w:p w14:paraId="1909425A"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21 (13.6)</w:t>
            </w:r>
          </w:p>
        </w:tc>
        <w:tc>
          <w:tcPr>
            <w:tcW w:w="1218" w:type="dxa"/>
            <w:vAlign w:val="center"/>
          </w:tcPr>
          <w:p w14:paraId="13433663"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45 (15.9)</w:t>
            </w:r>
          </w:p>
        </w:tc>
        <w:tc>
          <w:tcPr>
            <w:tcW w:w="1215" w:type="dxa"/>
            <w:vAlign w:val="center"/>
          </w:tcPr>
          <w:p w14:paraId="148A3694"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31 (16.2)</w:t>
            </w:r>
          </w:p>
        </w:tc>
        <w:tc>
          <w:tcPr>
            <w:tcW w:w="807" w:type="dxa"/>
            <w:vAlign w:val="center"/>
          </w:tcPr>
          <w:p w14:paraId="155C919A" w14:textId="77777777" w:rsidR="00BC6DDD" w:rsidRPr="00203B18" w:rsidRDefault="00BC6DDD" w:rsidP="00926489">
            <w:pPr>
              <w:jc w:val="center"/>
              <w:rPr>
                <w:rFonts w:ascii="Times New Roman" w:eastAsia="宋体" w:hAnsi="Times New Roman" w:cs="Times New Roman"/>
              </w:rPr>
            </w:pPr>
          </w:p>
        </w:tc>
        <w:tc>
          <w:tcPr>
            <w:tcW w:w="1193" w:type="dxa"/>
            <w:vAlign w:val="center"/>
          </w:tcPr>
          <w:p w14:paraId="1B4A7F83"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7 (25.9)</w:t>
            </w:r>
          </w:p>
        </w:tc>
        <w:tc>
          <w:tcPr>
            <w:tcW w:w="1197" w:type="dxa"/>
            <w:vAlign w:val="center"/>
          </w:tcPr>
          <w:p w14:paraId="140A91C5"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16 (13.9)</w:t>
            </w:r>
          </w:p>
        </w:tc>
        <w:tc>
          <w:tcPr>
            <w:tcW w:w="1195" w:type="dxa"/>
            <w:vAlign w:val="center"/>
          </w:tcPr>
          <w:p w14:paraId="7486E97C"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45 (18.5)</w:t>
            </w:r>
          </w:p>
        </w:tc>
        <w:tc>
          <w:tcPr>
            <w:tcW w:w="1195" w:type="dxa"/>
            <w:vAlign w:val="center"/>
          </w:tcPr>
          <w:p w14:paraId="76B83FB7"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22 (16.8)</w:t>
            </w:r>
          </w:p>
        </w:tc>
        <w:tc>
          <w:tcPr>
            <w:tcW w:w="807" w:type="dxa"/>
            <w:vAlign w:val="center"/>
          </w:tcPr>
          <w:p w14:paraId="1571517C" w14:textId="77777777" w:rsidR="00BC6DDD" w:rsidRPr="00203B18" w:rsidRDefault="00BC6DDD" w:rsidP="00926489">
            <w:pPr>
              <w:jc w:val="center"/>
              <w:rPr>
                <w:rFonts w:ascii="Times New Roman" w:eastAsia="宋体" w:hAnsi="Times New Roman" w:cs="Times New Roman"/>
              </w:rPr>
            </w:pPr>
          </w:p>
        </w:tc>
        <w:tc>
          <w:tcPr>
            <w:tcW w:w="1192" w:type="dxa"/>
            <w:vAlign w:val="center"/>
          </w:tcPr>
          <w:p w14:paraId="374FBB38"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0 (0.0)</w:t>
            </w:r>
          </w:p>
        </w:tc>
        <w:tc>
          <w:tcPr>
            <w:tcW w:w="1200" w:type="dxa"/>
            <w:vAlign w:val="center"/>
          </w:tcPr>
          <w:p w14:paraId="08CE1D87"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 (5.4)</w:t>
            </w:r>
          </w:p>
        </w:tc>
        <w:tc>
          <w:tcPr>
            <w:tcW w:w="1200" w:type="dxa"/>
            <w:vAlign w:val="center"/>
          </w:tcPr>
          <w:p w14:paraId="664F70C6"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 (8.0)</w:t>
            </w:r>
          </w:p>
        </w:tc>
        <w:tc>
          <w:tcPr>
            <w:tcW w:w="807" w:type="dxa"/>
            <w:vAlign w:val="center"/>
          </w:tcPr>
          <w:p w14:paraId="10A646A1" w14:textId="77777777" w:rsidR="00BC6DDD" w:rsidRPr="00203B18" w:rsidRDefault="00BC6DDD" w:rsidP="00926489">
            <w:pPr>
              <w:jc w:val="center"/>
              <w:rPr>
                <w:rFonts w:ascii="Times New Roman" w:eastAsia="宋体" w:hAnsi="Times New Roman" w:cs="Times New Roman"/>
              </w:rPr>
            </w:pPr>
          </w:p>
        </w:tc>
      </w:tr>
      <w:tr w:rsidR="00203B18" w:rsidRPr="00203B18" w14:paraId="6B114C20" w14:textId="77777777" w:rsidTr="00A30EE1">
        <w:tc>
          <w:tcPr>
            <w:tcW w:w="1430" w:type="dxa"/>
            <w:vMerge/>
            <w:vAlign w:val="center"/>
          </w:tcPr>
          <w:p w14:paraId="00E546F4" w14:textId="77777777" w:rsidR="00BC6DDD" w:rsidRPr="00203B18" w:rsidRDefault="00BC6DDD" w:rsidP="005F6256">
            <w:pPr>
              <w:rPr>
                <w:rFonts w:ascii="Times New Roman" w:eastAsia="宋体" w:hAnsi="Times New Roman" w:cs="Times New Roman"/>
                <w:sz w:val="18"/>
                <w:szCs w:val="18"/>
              </w:rPr>
            </w:pPr>
          </w:p>
        </w:tc>
        <w:tc>
          <w:tcPr>
            <w:tcW w:w="1915" w:type="dxa"/>
            <w:shd w:val="clear" w:color="auto" w:fill="F2F2F2" w:themeFill="background1" w:themeFillShade="F2"/>
            <w:vAlign w:val="center"/>
          </w:tcPr>
          <w:p w14:paraId="76DFAE11"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III</w:t>
            </w:r>
          </w:p>
        </w:tc>
        <w:tc>
          <w:tcPr>
            <w:tcW w:w="1199" w:type="dxa"/>
            <w:shd w:val="clear" w:color="auto" w:fill="F2F2F2" w:themeFill="background1" w:themeFillShade="F2"/>
            <w:vAlign w:val="center"/>
          </w:tcPr>
          <w:p w14:paraId="7E25C18D"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3 (8.6)</w:t>
            </w:r>
          </w:p>
        </w:tc>
        <w:tc>
          <w:tcPr>
            <w:tcW w:w="1218" w:type="dxa"/>
            <w:shd w:val="clear" w:color="auto" w:fill="F2F2F2" w:themeFill="background1" w:themeFillShade="F2"/>
            <w:vAlign w:val="center"/>
          </w:tcPr>
          <w:p w14:paraId="097F41E0"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9 (5.8)</w:t>
            </w:r>
          </w:p>
        </w:tc>
        <w:tc>
          <w:tcPr>
            <w:tcW w:w="1218" w:type="dxa"/>
            <w:shd w:val="clear" w:color="auto" w:fill="F2F2F2" w:themeFill="background1" w:themeFillShade="F2"/>
            <w:vAlign w:val="center"/>
          </w:tcPr>
          <w:p w14:paraId="720EE765"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25 (8.8)</w:t>
            </w:r>
          </w:p>
        </w:tc>
        <w:tc>
          <w:tcPr>
            <w:tcW w:w="1215" w:type="dxa"/>
            <w:shd w:val="clear" w:color="auto" w:fill="F2F2F2" w:themeFill="background1" w:themeFillShade="F2"/>
            <w:vAlign w:val="center"/>
          </w:tcPr>
          <w:p w14:paraId="40CFF04C"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25 (13.1)</w:t>
            </w:r>
          </w:p>
        </w:tc>
        <w:tc>
          <w:tcPr>
            <w:tcW w:w="807" w:type="dxa"/>
            <w:shd w:val="clear" w:color="auto" w:fill="F2F2F2" w:themeFill="background1" w:themeFillShade="F2"/>
            <w:vAlign w:val="center"/>
          </w:tcPr>
          <w:p w14:paraId="04426EF3" w14:textId="77777777" w:rsidR="00BC6DDD" w:rsidRPr="00203B18" w:rsidRDefault="00BC6DDD" w:rsidP="00926489">
            <w:pPr>
              <w:jc w:val="center"/>
              <w:rPr>
                <w:rFonts w:ascii="Times New Roman" w:eastAsia="宋体" w:hAnsi="Times New Roman" w:cs="Times New Roman"/>
              </w:rPr>
            </w:pPr>
          </w:p>
        </w:tc>
        <w:tc>
          <w:tcPr>
            <w:tcW w:w="1193" w:type="dxa"/>
            <w:shd w:val="clear" w:color="auto" w:fill="F2F2F2" w:themeFill="background1" w:themeFillShade="F2"/>
            <w:vAlign w:val="center"/>
          </w:tcPr>
          <w:p w14:paraId="03A723DE"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3 (11.1)</w:t>
            </w:r>
          </w:p>
        </w:tc>
        <w:tc>
          <w:tcPr>
            <w:tcW w:w="1197" w:type="dxa"/>
            <w:shd w:val="clear" w:color="auto" w:fill="F2F2F2" w:themeFill="background1" w:themeFillShade="F2"/>
            <w:vAlign w:val="center"/>
          </w:tcPr>
          <w:p w14:paraId="3E17A8FB"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4 (3.5)</w:t>
            </w:r>
          </w:p>
        </w:tc>
        <w:tc>
          <w:tcPr>
            <w:tcW w:w="1195" w:type="dxa"/>
            <w:shd w:val="clear" w:color="auto" w:fill="F2F2F2" w:themeFill="background1" w:themeFillShade="F2"/>
            <w:vAlign w:val="center"/>
          </w:tcPr>
          <w:p w14:paraId="2CBA7AE7"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31 (12.7)</w:t>
            </w:r>
          </w:p>
        </w:tc>
        <w:tc>
          <w:tcPr>
            <w:tcW w:w="1195" w:type="dxa"/>
            <w:shd w:val="clear" w:color="auto" w:fill="F2F2F2" w:themeFill="background1" w:themeFillShade="F2"/>
            <w:vAlign w:val="center"/>
          </w:tcPr>
          <w:p w14:paraId="0909C1F8"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27 (20.6)</w:t>
            </w:r>
          </w:p>
        </w:tc>
        <w:tc>
          <w:tcPr>
            <w:tcW w:w="807" w:type="dxa"/>
            <w:shd w:val="clear" w:color="auto" w:fill="F2F2F2" w:themeFill="background1" w:themeFillShade="F2"/>
            <w:vAlign w:val="center"/>
          </w:tcPr>
          <w:p w14:paraId="5662F699" w14:textId="77777777" w:rsidR="00BC6DDD" w:rsidRPr="00203B18" w:rsidRDefault="00BC6DDD" w:rsidP="00926489">
            <w:pPr>
              <w:jc w:val="center"/>
              <w:rPr>
                <w:rFonts w:ascii="Times New Roman" w:eastAsia="宋体" w:hAnsi="Times New Roman" w:cs="Times New Roman"/>
              </w:rPr>
            </w:pPr>
          </w:p>
        </w:tc>
        <w:tc>
          <w:tcPr>
            <w:tcW w:w="1192" w:type="dxa"/>
            <w:shd w:val="clear" w:color="auto" w:fill="F2F2F2" w:themeFill="background1" w:themeFillShade="F2"/>
            <w:vAlign w:val="center"/>
          </w:tcPr>
          <w:p w14:paraId="2D9B2B91"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0 (0.0)</w:t>
            </w:r>
          </w:p>
        </w:tc>
        <w:tc>
          <w:tcPr>
            <w:tcW w:w="1200" w:type="dxa"/>
            <w:shd w:val="clear" w:color="auto" w:fill="F2F2F2" w:themeFill="background1" w:themeFillShade="F2"/>
            <w:vAlign w:val="center"/>
          </w:tcPr>
          <w:p w14:paraId="34E3274D"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5 (13.5)</w:t>
            </w:r>
          </w:p>
        </w:tc>
        <w:tc>
          <w:tcPr>
            <w:tcW w:w="1200" w:type="dxa"/>
            <w:shd w:val="clear" w:color="auto" w:fill="F2F2F2" w:themeFill="background1" w:themeFillShade="F2"/>
            <w:vAlign w:val="center"/>
          </w:tcPr>
          <w:p w14:paraId="096795B5"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 (8.0)</w:t>
            </w:r>
          </w:p>
        </w:tc>
        <w:tc>
          <w:tcPr>
            <w:tcW w:w="807" w:type="dxa"/>
            <w:shd w:val="clear" w:color="auto" w:fill="F2F2F2" w:themeFill="background1" w:themeFillShade="F2"/>
            <w:vAlign w:val="center"/>
          </w:tcPr>
          <w:p w14:paraId="65E70756" w14:textId="77777777" w:rsidR="00BC6DDD" w:rsidRPr="00203B18" w:rsidRDefault="00BC6DDD" w:rsidP="00926489">
            <w:pPr>
              <w:jc w:val="center"/>
              <w:rPr>
                <w:rFonts w:ascii="Times New Roman" w:eastAsia="宋体" w:hAnsi="Times New Roman" w:cs="Times New Roman"/>
              </w:rPr>
            </w:pPr>
          </w:p>
        </w:tc>
      </w:tr>
      <w:tr w:rsidR="00203B18" w:rsidRPr="00203B18" w14:paraId="65532494" w14:textId="77777777" w:rsidTr="00A30EE1">
        <w:tc>
          <w:tcPr>
            <w:tcW w:w="1430" w:type="dxa"/>
            <w:vMerge/>
            <w:vAlign w:val="center"/>
          </w:tcPr>
          <w:p w14:paraId="11A25852" w14:textId="77777777" w:rsidR="00BC6DDD" w:rsidRPr="00203B18" w:rsidRDefault="00BC6DDD" w:rsidP="005F6256">
            <w:pPr>
              <w:rPr>
                <w:rFonts w:ascii="Times New Roman" w:eastAsia="宋体" w:hAnsi="Times New Roman" w:cs="Times New Roman"/>
                <w:sz w:val="18"/>
                <w:szCs w:val="18"/>
              </w:rPr>
            </w:pPr>
          </w:p>
        </w:tc>
        <w:tc>
          <w:tcPr>
            <w:tcW w:w="1915" w:type="dxa"/>
            <w:vAlign w:val="center"/>
          </w:tcPr>
          <w:p w14:paraId="1C22FC76"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IV</w:t>
            </w:r>
          </w:p>
        </w:tc>
        <w:tc>
          <w:tcPr>
            <w:tcW w:w="1199" w:type="dxa"/>
            <w:vAlign w:val="center"/>
          </w:tcPr>
          <w:p w14:paraId="053BF6F7"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 (2.8)</w:t>
            </w:r>
          </w:p>
        </w:tc>
        <w:tc>
          <w:tcPr>
            <w:tcW w:w="1218" w:type="dxa"/>
            <w:vAlign w:val="center"/>
          </w:tcPr>
          <w:p w14:paraId="687E08C4"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6 (3.9)</w:t>
            </w:r>
          </w:p>
        </w:tc>
        <w:tc>
          <w:tcPr>
            <w:tcW w:w="1218" w:type="dxa"/>
            <w:vAlign w:val="center"/>
          </w:tcPr>
          <w:p w14:paraId="46233965"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15 (5.3)</w:t>
            </w:r>
          </w:p>
        </w:tc>
        <w:tc>
          <w:tcPr>
            <w:tcW w:w="1215" w:type="dxa"/>
            <w:vAlign w:val="center"/>
          </w:tcPr>
          <w:p w14:paraId="505DAAA3"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10 (5.2)</w:t>
            </w:r>
          </w:p>
        </w:tc>
        <w:tc>
          <w:tcPr>
            <w:tcW w:w="807" w:type="dxa"/>
            <w:vAlign w:val="center"/>
          </w:tcPr>
          <w:p w14:paraId="34680BFA" w14:textId="77777777" w:rsidR="00BC6DDD" w:rsidRPr="00203B18" w:rsidRDefault="00BC6DDD" w:rsidP="00926489">
            <w:pPr>
              <w:jc w:val="center"/>
              <w:rPr>
                <w:rFonts w:ascii="Times New Roman" w:eastAsia="宋体" w:hAnsi="Times New Roman" w:cs="Times New Roman"/>
              </w:rPr>
            </w:pPr>
          </w:p>
        </w:tc>
        <w:tc>
          <w:tcPr>
            <w:tcW w:w="1193" w:type="dxa"/>
            <w:vAlign w:val="center"/>
          </w:tcPr>
          <w:p w14:paraId="16A04AB8"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 (3.7)</w:t>
            </w:r>
          </w:p>
        </w:tc>
        <w:tc>
          <w:tcPr>
            <w:tcW w:w="1197" w:type="dxa"/>
            <w:vAlign w:val="center"/>
          </w:tcPr>
          <w:p w14:paraId="1E5F209B"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5 (4.3)</w:t>
            </w:r>
          </w:p>
        </w:tc>
        <w:tc>
          <w:tcPr>
            <w:tcW w:w="1195" w:type="dxa"/>
            <w:vAlign w:val="center"/>
          </w:tcPr>
          <w:p w14:paraId="427290C8"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13 (5.3)</w:t>
            </w:r>
          </w:p>
        </w:tc>
        <w:tc>
          <w:tcPr>
            <w:tcW w:w="1195" w:type="dxa"/>
            <w:vAlign w:val="center"/>
          </w:tcPr>
          <w:p w14:paraId="40292485"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7 (5.4)</w:t>
            </w:r>
          </w:p>
        </w:tc>
        <w:tc>
          <w:tcPr>
            <w:tcW w:w="807" w:type="dxa"/>
            <w:vAlign w:val="center"/>
          </w:tcPr>
          <w:p w14:paraId="056AD052" w14:textId="77777777" w:rsidR="00BC6DDD" w:rsidRPr="00203B18" w:rsidRDefault="00BC6DDD" w:rsidP="00926489">
            <w:pPr>
              <w:jc w:val="center"/>
              <w:rPr>
                <w:rFonts w:ascii="Times New Roman" w:eastAsia="宋体" w:hAnsi="Times New Roman" w:cs="Times New Roman"/>
              </w:rPr>
            </w:pPr>
          </w:p>
        </w:tc>
        <w:tc>
          <w:tcPr>
            <w:tcW w:w="1192" w:type="dxa"/>
            <w:vAlign w:val="center"/>
          </w:tcPr>
          <w:p w14:paraId="6DC690A2"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0 (0.0)</w:t>
            </w:r>
          </w:p>
        </w:tc>
        <w:tc>
          <w:tcPr>
            <w:tcW w:w="1200" w:type="dxa"/>
            <w:vAlign w:val="center"/>
          </w:tcPr>
          <w:p w14:paraId="75A7958D"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0 (0.0)</w:t>
            </w:r>
          </w:p>
        </w:tc>
        <w:tc>
          <w:tcPr>
            <w:tcW w:w="1200" w:type="dxa"/>
            <w:vAlign w:val="center"/>
          </w:tcPr>
          <w:p w14:paraId="3921486C"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0 (0.0)</w:t>
            </w:r>
          </w:p>
        </w:tc>
        <w:tc>
          <w:tcPr>
            <w:tcW w:w="807" w:type="dxa"/>
            <w:vAlign w:val="center"/>
          </w:tcPr>
          <w:p w14:paraId="4CE416FF" w14:textId="77777777" w:rsidR="00BC6DDD" w:rsidRPr="00203B18" w:rsidRDefault="00BC6DDD" w:rsidP="00926489">
            <w:pPr>
              <w:jc w:val="center"/>
              <w:rPr>
                <w:rFonts w:ascii="Times New Roman" w:eastAsia="宋体" w:hAnsi="Times New Roman" w:cs="Times New Roman"/>
              </w:rPr>
            </w:pPr>
          </w:p>
        </w:tc>
      </w:tr>
      <w:tr w:rsidR="00203B18" w:rsidRPr="00203B18" w14:paraId="4CF89E31" w14:textId="77777777" w:rsidTr="00A30EE1">
        <w:tc>
          <w:tcPr>
            <w:tcW w:w="1430" w:type="dxa"/>
            <w:vMerge w:val="restart"/>
            <w:vAlign w:val="center"/>
          </w:tcPr>
          <w:p w14:paraId="41AF29D7"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Pathological stage</w:t>
            </w:r>
          </w:p>
        </w:tc>
        <w:tc>
          <w:tcPr>
            <w:tcW w:w="1915" w:type="dxa"/>
            <w:shd w:val="clear" w:color="auto" w:fill="F2F2F2" w:themeFill="background1" w:themeFillShade="F2"/>
            <w:vAlign w:val="center"/>
          </w:tcPr>
          <w:p w14:paraId="77E50268"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T3a</w:t>
            </w:r>
          </w:p>
        </w:tc>
        <w:tc>
          <w:tcPr>
            <w:tcW w:w="1199" w:type="dxa"/>
            <w:shd w:val="clear" w:color="auto" w:fill="F2F2F2" w:themeFill="background1" w:themeFillShade="F2"/>
            <w:vAlign w:val="center"/>
          </w:tcPr>
          <w:p w14:paraId="279A3FCD"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17 (48.6)</w:t>
            </w:r>
          </w:p>
        </w:tc>
        <w:tc>
          <w:tcPr>
            <w:tcW w:w="1218" w:type="dxa"/>
            <w:shd w:val="clear" w:color="auto" w:fill="F2F2F2" w:themeFill="background1" w:themeFillShade="F2"/>
            <w:vAlign w:val="center"/>
          </w:tcPr>
          <w:p w14:paraId="638E643A"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102 (65.8)</w:t>
            </w:r>
          </w:p>
        </w:tc>
        <w:tc>
          <w:tcPr>
            <w:tcW w:w="1218" w:type="dxa"/>
            <w:shd w:val="clear" w:color="auto" w:fill="F2F2F2" w:themeFill="background1" w:themeFillShade="F2"/>
            <w:vAlign w:val="center"/>
          </w:tcPr>
          <w:p w14:paraId="68A7ED38"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147 (51.9)</w:t>
            </w:r>
          </w:p>
        </w:tc>
        <w:tc>
          <w:tcPr>
            <w:tcW w:w="1215" w:type="dxa"/>
            <w:shd w:val="clear" w:color="auto" w:fill="F2F2F2" w:themeFill="background1" w:themeFillShade="F2"/>
            <w:vAlign w:val="center"/>
          </w:tcPr>
          <w:p w14:paraId="0D44699E"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83 (43.5)</w:t>
            </w:r>
          </w:p>
        </w:tc>
        <w:tc>
          <w:tcPr>
            <w:tcW w:w="807" w:type="dxa"/>
            <w:shd w:val="clear" w:color="auto" w:fill="F2F2F2" w:themeFill="background1" w:themeFillShade="F2"/>
            <w:vAlign w:val="center"/>
          </w:tcPr>
          <w:p w14:paraId="149497EF"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0.001</w:t>
            </w:r>
          </w:p>
        </w:tc>
        <w:tc>
          <w:tcPr>
            <w:tcW w:w="1193" w:type="dxa"/>
            <w:shd w:val="clear" w:color="auto" w:fill="F2F2F2" w:themeFill="background1" w:themeFillShade="F2"/>
            <w:vAlign w:val="center"/>
          </w:tcPr>
          <w:p w14:paraId="239574E2"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12 (44.4)</w:t>
            </w:r>
          </w:p>
        </w:tc>
        <w:tc>
          <w:tcPr>
            <w:tcW w:w="1197" w:type="dxa"/>
            <w:shd w:val="clear" w:color="auto" w:fill="F2F2F2" w:themeFill="background1" w:themeFillShade="F2"/>
            <w:vAlign w:val="center"/>
          </w:tcPr>
          <w:p w14:paraId="37B1B966"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66 (57.4)</w:t>
            </w:r>
          </w:p>
        </w:tc>
        <w:tc>
          <w:tcPr>
            <w:tcW w:w="1195" w:type="dxa"/>
            <w:shd w:val="clear" w:color="auto" w:fill="F2F2F2" w:themeFill="background1" w:themeFillShade="F2"/>
            <w:vAlign w:val="center"/>
          </w:tcPr>
          <w:p w14:paraId="382259D8"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115 (47.1)</w:t>
            </w:r>
          </w:p>
        </w:tc>
        <w:tc>
          <w:tcPr>
            <w:tcW w:w="1195" w:type="dxa"/>
            <w:shd w:val="clear" w:color="auto" w:fill="F2F2F2" w:themeFill="background1" w:themeFillShade="F2"/>
            <w:vAlign w:val="center"/>
          </w:tcPr>
          <w:p w14:paraId="18DD7A81"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46 (35.1)</w:t>
            </w:r>
          </w:p>
        </w:tc>
        <w:tc>
          <w:tcPr>
            <w:tcW w:w="807" w:type="dxa"/>
            <w:shd w:val="clear" w:color="auto" w:fill="F2F2F2" w:themeFill="background1" w:themeFillShade="F2"/>
            <w:vAlign w:val="center"/>
          </w:tcPr>
          <w:p w14:paraId="03B161D6"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0.016</w:t>
            </w:r>
          </w:p>
        </w:tc>
        <w:tc>
          <w:tcPr>
            <w:tcW w:w="1192" w:type="dxa"/>
            <w:shd w:val="clear" w:color="auto" w:fill="F2F2F2" w:themeFill="background1" w:themeFillShade="F2"/>
            <w:vAlign w:val="center"/>
          </w:tcPr>
          <w:p w14:paraId="47030058"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20 (100.0)</w:t>
            </w:r>
          </w:p>
        </w:tc>
        <w:tc>
          <w:tcPr>
            <w:tcW w:w="1200" w:type="dxa"/>
            <w:shd w:val="clear" w:color="auto" w:fill="F2F2F2" w:themeFill="background1" w:themeFillShade="F2"/>
            <w:vAlign w:val="center"/>
          </w:tcPr>
          <w:p w14:paraId="5931133F"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28 (75.7)</w:t>
            </w:r>
          </w:p>
        </w:tc>
        <w:tc>
          <w:tcPr>
            <w:tcW w:w="1200" w:type="dxa"/>
            <w:shd w:val="clear" w:color="auto" w:fill="F2F2F2" w:themeFill="background1" w:themeFillShade="F2"/>
            <w:vAlign w:val="center"/>
          </w:tcPr>
          <w:p w14:paraId="4ABC4B93"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21 (84.0)</w:t>
            </w:r>
          </w:p>
        </w:tc>
        <w:tc>
          <w:tcPr>
            <w:tcW w:w="807" w:type="dxa"/>
            <w:shd w:val="clear" w:color="auto" w:fill="F2F2F2" w:themeFill="background1" w:themeFillShade="F2"/>
            <w:vAlign w:val="center"/>
          </w:tcPr>
          <w:p w14:paraId="34AC31A0"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0.069</w:t>
            </w:r>
          </w:p>
        </w:tc>
      </w:tr>
      <w:tr w:rsidR="00203B18" w:rsidRPr="00203B18" w14:paraId="11010BF6" w14:textId="77777777" w:rsidTr="00A30EE1">
        <w:tc>
          <w:tcPr>
            <w:tcW w:w="1430" w:type="dxa"/>
            <w:vMerge/>
            <w:vAlign w:val="center"/>
          </w:tcPr>
          <w:p w14:paraId="78D99A2F" w14:textId="77777777" w:rsidR="00BC6DDD" w:rsidRPr="00203B18" w:rsidRDefault="00BC6DDD" w:rsidP="005F6256">
            <w:pPr>
              <w:rPr>
                <w:rFonts w:ascii="Times New Roman" w:eastAsia="宋体" w:hAnsi="Times New Roman" w:cs="Times New Roman"/>
                <w:sz w:val="18"/>
                <w:szCs w:val="18"/>
              </w:rPr>
            </w:pPr>
          </w:p>
        </w:tc>
        <w:tc>
          <w:tcPr>
            <w:tcW w:w="1915" w:type="dxa"/>
            <w:vAlign w:val="center"/>
          </w:tcPr>
          <w:p w14:paraId="4EFCFBDA"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T3b</w:t>
            </w:r>
          </w:p>
        </w:tc>
        <w:tc>
          <w:tcPr>
            <w:tcW w:w="1199" w:type="dxa"/>
            <w:vAlign w:val="center"/>
          </w:tcPr>
          <w:p w14:paraId="5A56C0EC"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17 (48.6)</w:t>
            </w:r>
          </w:p>
        </w:tc>
        <w:tc>
          <w:tcPr>
            <w:tcW w:w="1218" w:type="dxa"/>
            <w:vAlign w:val="center"/>
          </w:tcPr>
          <w:p w14:paraId="4D33F8B2"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45 (29.0)</w:t>
            </w:r>
          </w:p>
        </w:tc>
        <w:tc>
          <w:tcPr>
            <w:tcW w:w="1218" w:type="dxa"/>
            <w:vAlign w:val="center"/>
          </w:tcPr>
          <w:p w14:paraId="5DD8B222"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111 (39.2)</w:t>
            </w:r>
          </w:p>
        </w:tc>
        <w:tc>
          <w:tcPr>
            <w:tcW w:w="1215" w:type="dxa"/>
            <w:vAlign w:val="center"/>
          </w:tcPr>
          <w:p w14:paraId="5D36AAA6"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90 (47.1)</w:t>
            </w:r>
          </w:p>
        </w:tc>
        <w:tc>
          <w:tcPr>
            <w:tcW w:w="807" w:type="dxa"/>
            <w:vAlign w:val="center"/>
          </w:tcPr>
          <w:p w14:paraId="153D9C84" w14:textId="77777777" w:rsidR="00BC6DDD" w:rsidRPr="00203B18" w:rsidRDefault="00BC6DDD" w:rsidP="00926489">
            <w:pPr>
              <w:jc w:val="center"/>
              <w:rPr>
                <w:rFonts w:ascii="Times New Roman" w:eastAsia="宋体" w:hAnsi="Times New Roman" w:cs="Times New Roman"/>
              </w:rPr>
            </w:pPr>
          </w:p>
        </w:tc>
        <w:tc>
          <w:tcPr>
            <w:tcW w:w="1193" w:type="dxa"/>
            <w:vAlign w:val="center"/>
          </w:tcPr>
          <w:p w14:paraId="77AA313E"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14 (51.9)</w:t>
            </w:r>
          </w:p>
        </w:tc>
        <w:tc>
          <w:tcPr>
            <w:tcW w:w="1197" w:type="dxa"/>
            <w:vAlign w:val="center"/>
          </w:tcPr>
          <w:p w14:paraId="573007B1"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43 (37.4)</w:t>
            </w:r>
          </w:p>
        </w:tc>
        <w:tc>
          <w:tcPr>
            <w:tcW w:w="1195" w:type="dxa"/>
            <w:vAlign w:val="center"/>
          </w:tcPr>
          <w:p w14:paraId="68A3E7FE"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111 (45.5)</w:t>
            </w:r>
          </w:p>
        </w:tc>
        <w:tc>
          <w:tcPr>
            <w:tcW w:w="1195" w:type="dxa"/>
            <w:vAlign w:val="center"/>
          </w:tcPr>
          <w:p w14:paraId="7307DB2E"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74 (56.5)</w:t>
            </w:r>
          </w:p>
        </w:tc>
        <w:tc>
          <w:tcPr>
            <w:tcW w:w="807" w:type="dxa"/>
            <w:vAlign w:val="center"/>
          </w:tcPr>
          <w:p w14:paraId="0F7060BC" w14:textId="77777777" w:rsidR="00BC6DDD" w:rsidRPr="00203B18" w:rsidRDefault="00BC6DDD" w:rsidP="00926489">
            <w:pPr>
              <w:jc w:val="center"/>
              <w:rPr>
                <w:rFonts w:ascii="Times New Roman" w:eastAsia="宋体" w:hAnsi="Times New Roman" w:cs="Times New Roman"/>
              </w:rPr>
            </w:pPr>
          </w:p>
        </w:tc>
        <w:tc>
          <w:tcPr>
            <w:tcW w:w="1192" w:type="dxa"/>
            <w:vAlign w:val="center"/>
          </w:tcPr>
          <w:p w14:paraId="653BCADC"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0 (0.0)</w:t>
            </w:r>
          </w:p>
        </w:tc>
        <w:tc>
          <w:tcPr>
            <w:tcW w:w="1200" w:type="dxa"/>
            <w:vAlign w:val="center"/>
          </w:tcPr>
          <w:p w14:paraId="41E24D76"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7 (18.9)</w:t>
            </w:r>
          </w:p>
        </w:tc>
        <w:tc>
          <w:tcPr>
            <w:tcW w:w="1200" w:type="dxa"/>
            <w:vAlign w:val="center"/>
          </w:tcPr>
          <w:p w14:paraId="21C28528"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4 (16.0)</w:t>
            </w:r>
          </w:p>
        </w:tc>
        <w:tc>
          <w:tcPr>
            <w:tcW w:w="807" w:type="dxa"/>
            <w:vAlign w:val="center"/>
          </w:tcPr>
          <w:p w14:paraId="3E7B087A" w14:textId="77777777" w:rsidR="00BC6DDD" w:rsidRPr="00203B18" w:rsidRDefault="00BC6DDD" w:rsidP="00926489">
            <w:pPr>
              <w:jc w:val="center"/>
              <w:rPr>
                <w:rFonts w:ascii="Times New Roman" w:eastAsia="宋体" w:hAnsi="Times New Roman" w:cs="Times New Roman"/>
              </w:rPr>
            </w:pPr>
          </w:p>
        </w:tc>
      </w:tr>
      <w:tr w:rsidR="00203B18" w:rsidRPr="00203B18" w14:paraId="546ADD0B" w14:textId="77777777" w:rsidTr="00A30EE1">
        <w:tc>
          <w:tcPr>
            <w:tcW w:w="1430" w:type="dxa"/>
            <w:vMerge/>
            <w:vAlign w:val="center"/>
          </w:tcPr>
          <w:p w14:paraId="70349576" w14:textId="77777777" w:rsidR="00BC6DDD" w:rsidRPr="00203B18" w:rsidRDefault="00BC6DDD" w:rsidP="005F6256">
            <w:pPr>
              <w:rPr>
                <w:rFonts w:ascii="Times New Roman" w:eastAsia="宋体" w:hAnsi="Times New Roman" w:cs="Times New Roman"/>
                <w:sz w:val="18"/>
                <w:szCs w:val="18"/>
              </w:rPr>
            </w:pPr>
          </w:p>
        </w:tc>
        <w:tc>
          <w:tcPr>
            <w:tcW w:w="1915" w:type="dxa"/>
            <w:shd w:val="clear" w:color="auto" w:fill="F2F2F2" w:themeFill="background1" w:themeFillShade="F2"/>
            <w:vAlign w:val="center"/>
          </w:tcPr>
          <w:p w14:paraId="2C56B971"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T3c</w:t>
            </w:r>
          </w:p>
        </w:tc>
        <w:tc>
          <w:tcPr>
            <w:tcW w:w="1199" w:type="dxa"/>
            <w:shd w:val="clear" w:color="auto" w:fill="F2F2F2" w:themeFill="background1" w:themeFillShade="F2"/>
            <w:vAlign w:val="center"/>
          </w:tcPr>
          <w:p w14:paraId="1614FB58"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 (2.8)</w:t>
            </w:r>
          </w:p>
        </w:tc>
        <w:tc>
          <w:tcPr>
            <w:tcW w:w="1218" w:type="dxa"/>
            <w:shd w:val="clear" w:color="auto" w:fill="F2F2F2" w:themeFill="background1" w:themeFillShade="F2"/>
            <w:vAlign w:val="center"/>
          </w:tcPr>
          <w:p w14:paraId="3DFB29E6"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6 (3.9)</w:t>
            </w:r>
          </w:p>
        </w:tc>
        <w:tc>
          <w:tcPr>
            <w:tcW w:w="1218" w:type="dxa"/>
            <w:shd w:val="clear" w:color="auto" w:fill="F2F2F2" w:themeFill="background1" w:themeFillShade="F2"/>
            <w:vAlign w:val="center"/>
          </w:tcPr>
          <w:p w14:paraId="6783289B"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13 (4.6)</w:t>
            </w:r>
          </w:p>
        </w:tc>
        <w:tc>
          <w:tcPr>
            <w:tcW w:w="1215" w:type="dxa"/>
            <w:shd w:val="clear" w:color="auto" w:fill="F2F2F2" w:themeFill="background1" w:themeFillShade="F2"/>
            <w:vAlign w:val="center"/>
          </w:tcPr>
          <w:p w14:paraId="2DB9AA29"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7 (3.7)</w:t>
            </w:r>
          </w:p>
        </w:tc>
        <w:tc>
          <w:tcPr>
            <w:tcW w:w="807" w:type="dxa"/>
            <w:shd w:val="clear" w:color="auto" w:fill="F2F2F2" w:themeFill="background1" w:themeFillShade="F2"/>
            <w:vAlign w:val="center"/>
          </w:tcPr>
          <w:p w14:paraId="46C1B74B" w14:textId="77777777" w:rsidR="00BC6DDD" w:rsidRPr="00203B18" w:rsidRDefault="00BC6DDD" w:rsidP="00926489">
            <w:pPr>
              <w:jc w:val="center"/>
              <w:rPr>
                <w:rFonts w:ascii="Times New Roman" w:eastAsia="宋体" w:hAnsi="Times New Roman" w:cs="Times New Roman"/>
              </w:rPr>
            </w:pPr>
          </w:p>
        </w:tc>
        <w:tc>
          <w:tcPr>
            <w:tcW w:w="1193" w:type="dxa"/>
            <w:shd w:val="clear" w:color="auto" w:fill="F2F2F2" w:themeFill="background1" w:themeFillShade="F2"/>
            <w:vAlign w:val="center"/>
          </w:tcPr>
          <w:p w14:paraId="10A18E44"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 (3.7)</w:t>
            </w:r>
          </w:p>
        </w:tc>
        <w:tc>
          <w:tcPr>
            <w:tcW w:w="1197" w:type="dxa"/>
            <w:shd w:val="clear" w:color="auto" w:fill="F2F2F2" w:themeFill="background1" w:themeFillShade="F2"/>
            <w:vAlign w:val="center"/>
          </w:tcPr>
          <w:p w14:paraId="20DB8E43"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5 (4.3)</w:t>
            </w:r>
          </w:p>
        </w:tc>
        <w:tc>
          <w:tcPr>
            <w:tcW w:w="1195" w:type="dxa"/>
            <w:shd w:val="clear" w:color="auto" w:fill="F2F2F2" w:themeFill="background1" w:themeFillShade="F2"/>
            <w:vAlign w:val="center"/>
          </w:tcPr>
          <w:p w14:paraId="21ED65BA"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12 (4.9)</w:t>
            </w:r>
          </w:p>
        </w:tc>
        <w:tc>
          <w:tcPr>
            <w:tcW w:w="1195" w:type="dxa"/>
            <w:shd w:val="clear" w:color="auto" w:fill="F2F2F2" w:themeFill="background1" w:themeFillShade="F2"/>
            <w:vAlign w:val="center"/>
          </w:tcPr>
          <w:p w14:paraId="2B644BB1"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7 (5.3)</w:t>
            </w:r>
          </w:p>
        </w:tc>
        <w:tc>
          <w:tcPr>
            <w:tcW w:w="807" w:type="dxa"/>
            <w:shd w:val="clear" w:color="auto" w:fill="F2F2F2" w:themeFill="background1" w:themeFillShade="F2"/>
            <w:vAlign w:val="center"/>
          </w:tcPr>
          <w:p w14:paraId="41B884D7" w14:textId="77777777" w:rsidR="00BC6DDD" w:rsidRPr="00203B18" w:rsidRDefault="00BC6DDD" w:rsidP="00926489">
            <w:pPr>
              <w:jc w:val="center"/>
              <w:rPr>
                <w:rFonts w:ascii="Times New Roman" w:eastAsia="宋体" w:hAnsi="Times New Roman" w:cs="Times New Roman"/>
              </w:rPr>
            </w:pPr>
          </w:p>
        </w:tc>
        <w:tc>
          <w:tcPr>
            <w:tcW w:w="1192" w:type="dxa"/>
            <w:shd w:val="clear" w:color="auto" w:fill="F2F2F2" w:themeFill="background1" w:themeFillShade="F2"/>
            <w:vAlign w:val="center"/>
          </w:tcPr>
          <w:p w14:paraId="5ECD0724"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0 (0.0)</w:t>
            </w:r>
          </w:p>
        </w:tc>
        <w:tc>
          <w:tcPr>
            <w:tcW w:w="1200" w:type="dxa"/>
            <w:shd w:val="clear" w:color="auto" w:fill="F2F2F2" w:themeFill="background1" w:themeFillShade="F2"/>
            <w:vAlign w:val="center"/>
          </w:tcPr>
          <w:p w14:paraId="7A97E483"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0 (0.0)</w:t>
            </w:r>
          </w:p>
        </w:tc>
        <w:tc>
          <w:tcPr>
            <w:tcW w:w="1200" w:type="dxa"/>
            <w:shd w:val="clear" w:color="auto" w:fill="F2F2F2" w:themeFill="background1" w:themeFillShade="F2"/>
            <w:vAlign w:val="center"/>
          </w:tcPr>
          <w:p w14:paraId="30268022"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0 (0.0)</w:t>
            </w:r>
          </w:p>
        </w:tc>
        <w:tc>
          <w:tcPr>
            <w:tcW w:w="807" w:type="dxa"/>
            <w:shd w:val="clear" w:color="auto" w:fill="F2F2F2" w:themeFill="background1" w:themeFillShade="F2"/>
            <w:vAlign w:val="center"/>
          </w:tcPr>
          <w:p w14:paraId="500E6CA5" w14:textId="77777777" w:rsidR="00BC6DDD" w:rsidRPr="00203B18" w:rsidRDefault="00BC6DDD" w:rsidP="00926489">
            <w:pPr>
              <w:jc w:val="center"/>
              <w:rPr>
                <w:rFonts w:ascii="Times New Roman" w:eastAsia="宋体" w:hAnsi="Times New Roman" w:cs="Times New Roman"/>
              </w:rPr>
            </w:pPr>
          </w:p>
        </w:tc>
      </w:tr>
      <w:tr w:rsidR="00203B18" w:rsidRPr="00203B18" w14:paraId="50A17716" w14:textId="77777777" w:rsidTr="00A30EE1">
        <w:tc>
          <w:tcPr>
            <w:tcW w:w="1430" w:type="dxa"/>
            <w:vMerge/>
            <w:vAlign w:val="center"/>
          </w:tcPr>
          <w:p w14:paraId="22AEC671" w14:textId="77777777" w:rsidR="00BC6DDD" w:rsidRPr="00203B18" w:rsidRDefault="00BC6DDD" w:rsidP="005F6256">
            <w:pPr>
              <w:rPr>
                <w:rFonts w:ascii="Times New Roman" w:eastAsia="宋体" w:hAnsi="Times New Roman" w:cs="Times New Roman"/>
                <w:sz w:val="18"/>
                <w:szCs w:val="18"/>
              </w:rPr>
            </w:pPr>
          </w:p>
        </w:tc>
        <w:tc>
          <w:tcPr>
            <w:tcW w:w="1915" w:type="dxa"/>
            <w:vAlign w:val="center"/>
          </w:tcPr>
          <w:p w14:paraId="25FF8F8E"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T4</w:t>
            </w:r>
          </w:p>
        </w:tc>
        <w:tc>
          <w:tcPr>
            <w:tcW w:w="1199" w:type="dxa"/>
            <w:vAlign w:val="center"/>
          </w:tcPr>
          <w:p w14:paraId="5832FE65"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0 (0.0)</w:t>
            </w:r>
          </w:p>
        </w:tc>
        <w:tc>
          <w:tcPr>
            <w:tcW w:w="1218" w:type="dxa"/>
            <w:vAlign w:val="center"/>
          </w:tcPr>
          <w:p w14:paraId="3756514B"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 (1.3)</w:t>
            </w:r>
          </w:p>
        </w:tc>
        <w:tc>
          <w:tcPr>
            <w:tcW w:w="1218" w:type="dxa"/>
            <w:vAlign w:val="center"/>
          </w:tcPr>
          <w:p w14:paraId="0579739B"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12 (4.3)</w:t>
            </w:r>
          </w:p>
        </w:tc>
        <w:tc>
          <w:tcPr>
            <w:tcW w:w="1215" w:type="dxa"/>
            <w:vAlign w:val="center"/>
          </w:tcPr>
          <w:p w14:paraId="1F54AE1E"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11 (5.7)</w:t>
            </w:r>
          </w:p>
        </w:tc>
        <w:tc>
          <w:tcPr>
            <w:tcW w:w="807" w:type="dxa"/>
            <w:vAlign w:val="center"/>
          </w:tcPr>
          <w:p w14:paraId="0EA88034" w14:textId="77777777" w:rsidR="00BC6DDD" w:rsidRPr="00203B18" w:rsidRDefault="00BC6DDD" w:rsidP="00926489">
            <w:pPr>
              <w:jc w:val="center"/>
              <w:rPr>
                <w:rFonts w:ascii="Times New Roman" w:eastAsia="宋体" w:hAnsi="Times New Roman" w:cs="Times New Roman"/>
              </w:rPr>
            </w:pPr>
          </w:p>
        </w:tc>
        <w:tc>
          <w:tcPr>
            <w:tcW w:w="1193" w:type="dxa"/>
            <w:vAlign w:val="center"/>
          </w:tcPr>
          <w:p w14:paraId="714B136B"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0 (0.0)</w:t>
            </w:r>
          </w:p>
        </w:tc>
        <w:tc>
          <w:tcPr>
            <w:tcW w:w="1197" w:type="dxa"/>
            <w:vAlign w:val="center"/>
          </w:tcPr>
          <w:p w14:paraId="6834E97A"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 (0.9)</w:t>
            </w:r>
          </w:p>
        </w:tc>
        <w:tc>
          <w:tcPr>
            <w:tcW w:w="1195" w:type="dxa"/>
            <w:vAlign w:val="center"/>
          </w:tcPr>
          <w:p w14:paraId="50EDE607"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6 (2.5)</w:t>
            </w:r>
          </w:p>
        </w:tc>
        <w:tc>
          <w:tcPr>
            <w:tcW w:w="1195" w:type="dxa"/>
            <w:vAlign w:val="center"/>
          </w:tcPr>
          <w:p w14:paraId="519E8C49"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4 (3.1)</w:t>
            </w:r>
          </w:p>
        </w:tc>
        <w:tc>
          <w:tcPr>
            <w:tcW w:w="807" w:type="dxa"/>
            <w:vAlign w:val="center"/>
          </w:tcPr>
          <w:p w14:paraId="4A789C05" w14:textId="77777777" w:rsidR="00BC6DDD" w:rsidRPr="00203B18" w:rsidRDefault="00BC6DDD" w:rsidP="00926489">
            <w:pPr>
              <w:jc w:val="center"/>
              <w:rPr>
                <w:rFonts w:ascii="Times New Roman" w:eastAsia="宋体" w:hAnsi="Times New Roman" w:cs="Times New Roman"/>
              </w:rPr>
            </w:pPr>
          </w:p>
        </w:tc>
        <w:tc>
          <w:tcPr>
            <w:tcW w:w="1192" w:type="dxa"/>
            <w:vAlign w:val="center"/>
          </w:tcPr>
          <w:p w14:paraId="10063AF2"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0 (0.0)</w:t>
            </w:r>
          </w:p>
        </w:tc>
        <w:tc>
          <w:tcPr>
            <w:tcW w:w="1200" w:type="dxa"/>
            <w:vAlign w:val="center"/>
          </w:tcPr>
          <w:p w14:paraId="5A100232"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 (5.4)</w:t>
            </w:r>
          </w:p>
        </w:tc>
        <w:tc>
          <w:tcPr>
            <w:tcW w:w="1200" w:type="dxa"/>
            <w:vAlign w:val="center"/>
          </w:tcPr>
          <w:p w14:paraId="33311F6B"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0 (0.0)</w:t>
            </w:r>
          </w:p>
        </w:tc>
        <w:tc>
          <w:tcPr>
            <w:tcW w:w="807" w:type="dxa"/>
            <w:vAlign w:val="center"/>
          </w:tcPr>
          <w:p w14:paraId="7E8F0AE2" w14:textId="77777777" w:rsidR="00BC6DDD" w:rsidRPr="00203B18" w:rsidRDefault="00BC6DDD" w:rsidP="00926489">
            <w:pPr>
              <w:jc w:val="center"/>
              <w:rPr>
                <w:rFonts w:ascii="Times New Roman" w:eastAsia="宋体" w:hAnsi="Times New Roman" w:cs="Times New Roman"/>
              </w:rPr>
            </w:pPr>
          </w:p>
        </w:tc>
      </w:tr>
      <w:tr w:rsidR="00203B18" w:rsidRPr="00203B18" w14:paraId="56E21B6E" w14:textId="77777777" w:rsidTr="00A30EE1">
        <w:tc>
          <w:tcPr>
            <w:tcW w:w="1430" w:type="dxa"/>
            <w:vMerge w:val="restart"/>
            <w:vAlign w:val="center"/>
          </w:tcPr>
          <w:p w14:paraId="5D6271EA" w14:textId="1E9A05A2"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 xml:space="preserve">WHO/ISUP </w:t>
            </w:r>
            <w:r w:rsidR="00ED73FC" w:rsidRPr="00203B18">
              <w:rPr>
                <w:rFonts w:ascii="Times New Roman" w:eastAsia="宋体" w:hAnsi="Times New Roman" w:cs="Times New Roman"/>
                <w:sz w:val="18"/>
                <w:szCs w:val="18"/>
              </w:rPr>
              <w:t>grading</w:t>
            </w:r>
            <w:r w:rsidRPr="00203B18">
              <w:rPr>
                <w:rFonts w:ascii="Times New Roman" w:eastAsia="宋体" w:hAnsi="Times New Roman" w:cs="Times New Roman"/>
                <w:sz w:val="18"/>
                <w:szCs w:val="18"/>
              </w:rPr>
              <w:t xml:space="preserve"> in PT</w:t>
            </w:r>
          </w:p>
        </w:tc>
        <w:tc>
          <w:tcPr>
            <w:tcW w:w="1915" w:type="dxa"/>
            <w:shd w:val="clear" w:color="auto" w:fill="F2F2F2" w:themeFill="background1" w:themeFillShade="F2"/>
            <w:vAlign w:val="center"/>
          </w:tcPr>
          <w:p w14:paraId="24B8FF91"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I</w:t>
            </w:r>
          </w:p>
        </w:tc>
        <w:tc>
          <w:tcPr>
            <w:tcW w:w="1199" w:type="dxa"/>
            <w:shd w:val="clear" w:color="auto" w:fill="F2F2F2" w:themeFill="background1" w:themeFillShade="F2"/>
            <w:vAlign w:val="center"/>
          </w:tcPr>
          <w:p w14:paraId="6831242E"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 (5.7)</w:t>
            </w:r>
          </w:p>
        </w:tc>
        <w:tc>
          <w:tcPr>
            <w:tcW w:w="1218" w:type="dxa"/>
            <w:shd w:val="clear" w:color="auto" w:fill="F2F2F2" w:themeFill="background1" w:themeFillShade="F2"/>
            <w:vAlign w:val="center"/>
          </w:tcPr>
          <w:p w14:paraId="4045F5FE"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0 (0.0)</w:t>
            </w:r>
          </w:p>
        </w:tc>
        <w:tc>
          <w:tcPr>
            <w:tcW w:w="1218" w:type="dxa"/>
            <w:shd w:val="clear" w:color="auto" w:fill="F2F2F2" w:themeFill="background1" w:themeFillShade="F2"/>
            <w:vAlign w:val="center"/>
          </w:tcPr>
          <w:p w14:paraId="56FADFB9"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0 (0.0)</w:t>
            </w:r>
          </w:p>
        </w:tc>
        <w:tc>
          <w:tcPr>
            <w:tcW w:w="1215" w:type="dxa"/>
            <w:shd w:val="clear" w:color="auto" w:fill="F2F2F2" w:themeFill="background1" w:themeFillShade="F2"/>
            <w:vAlign w:val="center"/>
          </w:tcPr>
          <w:p w14:paraId="71659CDD"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0 (0.0)</w:t>
            </w:r>
          </w:p>
        </w:tc>
        <w:tc>
          <w:tcPr>
            <w:tcW w:w="807" w:type="dxa"/>
            <w:shd w:val="clear" w:color="auto" w:fill="F2F2F2" w:themeFill="background1" w:themeFillShade="F2"/>
            <w:vAlign w:val="center"/>
          </w:tcPr>
          <w:p w14:paraId="623FB043"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&lt;0.001</w:t>
            </w:r>
          </w:p>
        </w:tc>
        <w:tc>
          <w:tcPr>
            <w:tcW w:w="1193" w:type="dxa"/>
            <w:shd w:val="clear" w:color="auto" w:fill="F2F2F2" w:themeFill="background1" w:themeFillShade="F2"/>
            <w:vAlign w:val="center"/>
          </w:tcPr>
          <w:p w14:paraId="4059DC6C"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 (7.4)</w:t>
            </w:r>
          </w:p>
        </w:tc>
        <w:tc>
          <w:tcPr>
            <w:tcW w:w="1197" w:type="dxa"/>
            <w:shd w:val="clear" w:color="auto" w:fill="F2F2F2" w:themeFill="background1" w:themeFillShade="F2"/>
            <w:vAlign w:val="center"/>
          </w:tcPr>
          <w:p w14:paraId="5269EC28"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0 (0.0)</w:t>
            </w:r>
          </w:p>
        </w:tc>
        <w:tc>
          <w:tcPr>
            <w:tcW w:w="1195" w:type="dxa"/>
            <w:shd w:val="clear" w:color="auto" w:fill="F2F2F2" w:themeFill="background1" w:themeFillShade="F2"/>
            <w:vAlign w:val="center"/>
          </w:tcPr>
          <w:p w14:paraId="44959AF7"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0 (0.0)</w:t>
            </w:r>
          </w:p>
        </w:tc>
        <w:tc>
          <w:tcPr>
            <w:tcW w:w="1195" w:type="dxa"/>
            <w:shd w:val="clear" w:color="auto" w:fill="F2F2F2" w:themeFill="background1" w:themeFillShade="F2"/>
            <w:vAlign w:val="center"/>
          </w:tcPr>
          <w:p w14:paraId="3A66C6CE"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0 (0.0)</w:t>
            </w:r>
          </w:p>
        </w:tc>
        <w:tc>
          <w:tcPr>
            <w:tcW w:w="807" w:type="dxa"/>
            <w:shd w:val="clear" w:color="auto" w:fill="F2F2F2" w:themeFill="background1" w:themeFillShade="F2"/>
            <w:vAlign w:val="center"/>
          </w:tcPr>
          <w:p w14:paraId="13E594D8"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&lt;0.001</w:t>
            </w:r>
          </w:p>
        </w:tc>
        <w:tc>
          <w:tcPr>
            <w:tcW w:w="1192" w:type="dxa"/>
            <w:shd w:val="clear" w:color="auto" w:fill="F2F2F2" w:themeFill="background1" w:themeFillShade="F2"/>
            <w:vAlign w:val="center"/>
          </w:tcPr>
          <w:p w14:paraId="698BEB4C"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0 (0.0)</w:t>
            </w:r>
          </w:p>
        </w:tc>
        <w:tc>
          <w:tcPr>
            <w:tcW w:w="1200" w:type="dxa"/>
            <w:shd w:val="clear" w:color="auto" w:fill="F2F2F2" w:themeFill="background1" w:themeFillShade="F2"/>
            <w:vAlign w:val="center"/>
          </w:tcPr>
          <w:p w14:paraId="37CEB1BB"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0 (0.0)</w:t>
            </w:r>
          </w:p>
        </w:tc>
        <w:tc>
          <w:tcPr>
            <w:tcW w:w="1200" w:type="dxa"/>
            <w:shd w:val="clear" w:color="auto" w:fill="F2F2F2" w:themeFill="background1" w:themeFillShade="F2"/>
            <w:vAlign w:val="center"/>
          </w:tcPr>
          <w:p w14:paraId="0F8514B9"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0 (0.0)</w:t>
            </w:r>
          </w:p>
        </w:tc>
        <w:tc>
          <w:tcPr>
            <w:tcW w:w="807" w:type="dxa"/>
            <w:shd w:val="clear" w:color="auto" w:fill="F2F2F2" w:themeFill="background1" w:themeFillShade="F2"/>
            <w:vAlign w:val="center"/>
          </w:tcPr>
          <w:p w14:paraId="7F78C31D"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&lt;0.001</w:t>
            </w:r>
          </w:p>
        </w:tc>
      </w:tr>
      <w:tr w:rsidR="00203B18" w:rsidRPr="00203B18" w14:paraId="46A40A16" w14:textId="77777777" w:rsidTr="00A30EE1">
        <w:tc>
          <w:tcPr>
            <w:tcW w:w="1430" w:type="dxa"/>
            <w:vMerge/>
            <w:vAlign w:val="center"/>
          </w:tcPr>
          <w:p w14:paraId="3B433A61" w14:textId="77777777" w:rsidR="00BC6DDD" w:rsidRPr="00203B18" w:rsidRDefault="00BC6DDD" w:rsidP="005F6256">
            <w:pPr>
              <w:rPr>
                <w:rFonts w:ascii="Times New Roman" w:eastAsia="宋体" w:hAnsi="Times New Roman" w:cs="Times New Roman"/>
                <w:sz w:val="18"/>
                <w:szCs w:val="18"/>
              </w:rPr>
            </w:pPr>
          </w:p>
        </w:tc>
        <w:tc>
          <w:tcPr>
            <w:tcW w:w="1915" w:type="dxa"/>
            <w:vAlign w:val="center"/>
          </w:tcPr>
          <w:p w14:paraId="1D2378E7"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II</w:t>
            </w:r>
          </w:p>
        </w:tc>
        <w:tc>
          <w:tcPr>
            <w:tcW w:w="1199" w:type="dxa"/>
            <w:vAlign w:val="center"/>
          </w:tcPr>
          <w:p w14:paraId="74E1EB57"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29 (82.9)</w:t>
            </w:r>
          </w:p>
        </w:tc>
        <w:tc>
          <w:tcPr>
            <w:tcW w:w="1218" w:type="dxa"/>
            <w:vAlign w:val="center"/>
          </w:tcPr>
          <w:p w14:paraId="1A0E5601"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66 (42.6)</w:t>
            </w:r>
          </w:p>
        </w:tc>
        <w:tc>
          <w:tcPr>
            <w:tcW w:w="1218" w:type="dxa"/>
            <w:vAlign w:val="center"/>
          </w:tcPr>
          <w:p w14:paraId="33061F55"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64 (22.6)</w:t>
            </w:r>
          </w:p>
        </w:tc>
        <w:tc>
          <w:tcPr>
            <w:tcW w:w="1215" w:type="dxa"/>
            <w:vAlign w:val="center"/>
          </w:tcPr>
          <w:p w14:paraId="0CECD7D9"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20 (10.5)</w:t>
            </w:r>
          </w:p>
        </w:tc>
        <w:tc>
          <w:tcPr>
            <w:tcW w:w="807" w:type="dxa"/>
            <w:vAlign w:val="center"/>
          </w:tcPr>
          <w:p w14:paraId="75215CBF" w14:textId="77777777" w:rsidR="00BC6DDD" w:rsidRPr="00203B18" w:rsidRDefault="00BC6DDD" w:rsidP="00926489">
            <w:pPr>
              <w:jc w:val="center"/>
              <w:rPr>
                <w:rFonts w:ascii="Times New Roman" w:eastAsia="宋体" w:hAnsi="Times New Roman" w:cs="Times New Roman"/>
              </w:rPr>
            </w:pPr>
          </w:p>
        </w:tc>
        <w:tc>
          <w:tcPr>
            <w:tcW w:w="1193" w:type="dxa"/>
            <w:vAlign w:val="center"/>
          </w:tcPr>
          <w:p w14:paraId="1BEFFF14"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21 (77.8)</w:t>
            </w:r>
          </w:p>
        </w:tc>
        <w:tc>
          <w:tcPr>
            <w:tcW w:w="1197" w:type="dxa"/>
            <w:vAlign w:val="center"/>
          </w:tcPr>
          <w:p w14:paraId="6119671F"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59 (51.3)</w:t>
            </w:r>
          </w:p>
        </w:tc>
        <w:tc>
          <w:tcPr>
            <w:tcW w:w="1195" w:type="dxa"/>
            <w:vAlign w:val="center"/>
          </w:tcPr>
          <w:p w14:paraId="26960DB2"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52 (21.3)</w:t>
            </w:r>
          </w:p>
        </w:tc>
        <w:tc>
          <w:tcPr>
            <w:tcW w:w="1195" w:type="dxa"/>
            <w:vAlign w:val="center"/>
          </w:tcPr>
          <w:p w14:paraId="65981BAF"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7 (5.3)</w:t>
            </w:r>
          </w:p>
        </w:tc>
        <w:tc>
          <w:tcPr>
            <w:tcW w:w="807" w:type="dxa"/>
            <w:vAlign w:val="center"/>
          </w:tcPr>
          <w:p w14:paraId="176B075B" w14:textId="77777777" w:rsidR="00BC6DDD" w:rsidRPr="00203B18" w:rsidRDefault="00BC6DDD" w:rsidP="00926489">
            <w:pPr>
              <w:jc w:val="center"/>
              <w:rPr>
                <w:rFonts w:ascii="Times New Roman" w:eastAsia="宋体" w:hAnsi="Times New Roman" w:cs="Times New Roman"/>
              </w:rPr>
            </w:pPr>
          </w:p>
        </w:tc>
        <w:tc>
          <w:tcPr>
            <w:tcW w:w="1192" w:type="dxa"/>
            <w:vAlign w:val="center"/>
          </w:tcPr>
          <w:p w14:paraId="0005EE6D"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19 (95.0)</w:t>
            </w:r>
          </w:p>
        </w:tc>
        <w:tc>
          <w:tcPr>
            <w:tcW w:w="1200" w:type="dxa"/>
            <w:vAlign w:val="center"/>
          </w:tcPr>
          <w:p w14:paraId="7E988032"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4 (10.8)</w:t>
            </w:r>
          </w:p>
        </w:tc>
        <w:tc>
          <w:tcPr>
            <w:tcW w:w="1200" w:type="dxa"/>
            <w:vAlign w:val="center"/>
          </w:tcPr>
          <w:p w14:paraId="3B7AEBA3"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3 (12.0)</w:t>
            </w:r>
          </w:p>
        </w:tc>
        <w:tc>
          <w:tcPr>
            <w:tcW w:w="807" w:type="dxa"/>
            <w:vAlign w:val="center"/>
          </w:tcPr>
          <w:p w14:paraId="75AE9C03" w14:textId="77777777" w:rsidR="00BC6DDD" w:rsidRPr="00203B18" w:rsidRDefault="00BC6DDD" w:rsidP="00926489">
            <w:pPr>
              <w:jc w:val="center"/>
              <w:rPr>
                <w:rFonts w:ascii="Times New Roman" w:eastAsia="宋体" w:hAnsi="Times New Roman" w:cs="Times New Roman"/>
              </w:rPr>
            </w:pPr>
          </w:p>
        </w:tc>
      </w:tr>
      <w:tr w:rsidR="00203B18" w:rsidRPr="00203B18" w14:paraId="71A1A355" w14:textId="77777777" w:rsidTr="00A30EE1">
        <w:tc>
          <w:tcPr>
            <w:tcW w:w="1430" w:type="dxa"/>
            <w:vMerge/>
            <w:vAlign w:val="center"/>
          </w:tcPr>
          <w:p w14:paraId="1E23D685" w14:textId="77777777" w:rsidR="00BC6DDD" w:rsidRPr="00203B18" w:rsidRDefault="00BC6DDD" w:rsidP="005F6256">
            <w:pPr>
              <w:rPr>
                <w:rFonts w:ascii="Times New Roman" w:eastAsia="宋体" w:hAnsi="Times New Roman" w:cs="Times New Roman"/>
                <w:sz w:val="18"/>
                <w:szCs w:val="18"/>
              </w:rPr>
            </w:pPr>
          </w:p>
        </w:tc>
        <w:tc>
          <w:tcPr>
            <w:tcW w:w="1915" w:type="dxa"/>
            <w:shd w:val="clear" w:color="auto" w:fill="F2F2F2" w:themeFill="background1" w:themeFillShade="F2"/>
            <w:vAlign w:val="center"/>
          </w:tcPr>
          <w:p w14:paraId="5FE96EB4"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III</w:t>
            </w:r>
          </w:p>
        </w:tc>
        <w:tc>
          <w:tcPr>
            <w:tcW w:w="1199" w:type="dxa"/>
            <w:shd w:val="clear" w:color="auto" w:fill="F2F2F2" w:themeFill="background1" w:themeFillShade="F2"/>
            <w:vAlign w:val="center"/>
          </w:tcPr>
          <w:p w14:paraId="1948C6AF"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4 (11.4)</w:t>
            </w:r>
          </w:p>
        </w:tc>
        <w:tc>
          <w:tcPr>
            <w:tcW w:w="1218" w:type="dxa"/>
            <w:shd w:val="clear" w:color="auto" w:fill="F2F2F2" w:themeFill="background1" w:themeFillShade="F2"/>
            <w:vAlign w:val="center"/>
          </w:tcPr>
          <w:p w14:paraId="17FAF281"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73 (47.1)</w:t>
            </w:r>
          </w:p>
        </w:tc>
        <w:tc>
          <w:tcPr>
            <w:tcW w:w="1218" w:type="dxa"/>
            <w:shd w:val="clear" w:color="auto" w:fill="F2F2F2" w:themeFill="background1" w:themeFillShade="F2"/>
            <w:vAlign w:val="center"/>
          </w:tcPr>
          <w:p w14:paraId="11360AEB"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148 (52.3)</w:t>
            </w:r>
          </w:p>
        </w:tc>
        <w:tc>
          <w:tcPr>
            <w:tcW w:w="1215" w:type="dxa"/>
            <w:shd w:val="clear" w:color="auto" w:fill="F2F2F2" w:themeFill="background1" w:themeFillShade="F2"/>
            <w:vAlign w:val="center"/>
          </w:tcPr>
          <w:p w14:paraId="614D9ADB"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83 (43.5)</w:t>
            </w:r>
          </w:p>
        </w:tc>
        <w:tc>
          <w:tcPr>
            <w:tcW w:w="807" w:type="dxa"/>
            <w:shd w:val="clear" w:color="auto" w:fill="F2F2F2" w:themeFill="background1" w:themeFillShade="F2"/>
            <w:vAlign w:val="center"/>
          </w:tcPr>
          <w:p w14:paraId="793ABA51" w14:textId="77777777" w:rsidR="00BC6DDD" w:rsidRPr="00203B18" w:rsidRDefault="00BC6DDD" w:rsidP="00926489">
            <w:pPr>
              <w:jc w:val="center"/>
              <w:rPr>
                <w:rFonts w:ascii="Times New Roman" w:eastAsia="宋体" w:hAnsi="Times New Roman" w:cs="Times New Roman"/>
              </w:rPr>
            </w:pPr>
          </w:p>
        </w:tc>
        <w:tc>
          <w:tcPr>
            <w:tcW w:w="1193" w:type="dxa"/>
            <w:shd w:val="clear" w:color="auto" w:fill="F2F2F2" w:themeFill="background1" w:themeFillShade="F2"/>
            <w:vAlign w:val="center"/>
          </w:tcPr>
          <w:p w14:paraId="5D0AB1CE"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4 (14.8)</w:t>
            </w:r>
          </w:p>
        </w:tc>
        <w:tc>
          <w:tcPr>
            <w:tcW w:w="1197" w:type="dxa"/>
            <w:shd w:val="clear" w:color="auto" w:fill="F2F2F2" w:themeFill="background1" w:themeFillShade="F2"/>
            <w:vAlign w:val="center"/>
          </w:tcPr>
          <w:p w14:paraId="7E5419C1"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53 (46.1)</w:t>
            </w:r>
          </w:p>
        </w:tc>
        <w:tc>
          <w:tcPr>
            <w:tcW w:w="1195" w:type="dxa"/>
            <w:shd w:val="clear" w:color="auto" w:fill="F2F2F2" w:themeFill="background1" w:themeFillShade="F2"/>
            <w:vAlign w:val="center"/>
          </w:tcPr>
          <w:p w14:paraId="7B6CECDB"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156 (63.9)</w:t>
            </w:r>
          </w:p>
        </w:tc>
        <w:tc>
          <w:tcPr>
            <w:tcW w:w="1195" w:type="dxa"/>
            <w:shd w:val="clear" w:color="auto" w:fill="F2F2F2" w:themeFill="background1" w:themeFillShade="F2"/>
            <w:vAlign w:val="center"/>
          </w:tcPr>
          <w:p w14:paraId="1CC7958E"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63 (48.1)</w:t>
            </w:r>
          </w:p>
        </w:tc>
        <w:tc>
          <w:tcPr>
            <w:tcW w:w="807" w:type="dxa"/>
            <w:shd w:val="clear" w:color="auto" w:fill="F2F2F2" w:themeFill="background1" w:themeFillShade="F2"/>
            <w:vAlign w:val="center"/>
          </w:tcPr>
          <w:p w14:paraId="2FC13623" w14:textId="77777777" w:rsidR="00BC6DDD" w:rsidRPr="00203B18" w:rsidRDefault="00BC6DDD" w:rsidP="00926489">
            <w:pPr>
              <w:jc w:val="center"/>
              <w:rPr>
                <w:rFonts w:ascii="Times New Roman" w:eastAsia="宋体" w:hAnsi="Times New Roman" w:cs="Times New Roman"/>
              </w:rPr>
            </w:pPr>
          </w:p>
        </w:tc>
        <w:tc>
          <w:tcPr>
            <w:tcW w:w="1192" w:type="dxa"/>
            <w:shd w:val="clear" w:color="auto" w:fill="F2F2F2" w:themeFill="background1" w:themeFillShade="F2"/>
            <w:vAlign w:val="center"/>
          </w:tcPr>
          <w:p w14:paraId="2246B67B"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 (5.0)</w:t>
            </w:r>
          </w:p>
        </w:tc>
        <w:tc>
          <w:tcPr>
            <w:tcW w:w="1200" w:type="dxa"/>
            <w:shd w:val="clear" w:color="auto" w:fill="F2F2F2" w:themeFill="background1" w:themeFillShade="F2"/>
            <w:vAlign w:val="center"/>
          </w:tcPr>
          <w:p w14:paraId="0DD35764"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31 (83.8)</w:t>
            </w:r>
          </w:p>
        </w:tc>
        <w:tc>
          <w:tcPr>
            <w:tcW w:w="1200" w:type="dxa"/>
            <w:shd w:val="clear" w:color="auto" w:fill="F2F2F2" w:themeFill="background1" w:themeFillShade="F2"/>
            <w:vAlign w:val="center"/>
          </w:tcPr>
          <w:p w14:paraId="7FCC4E79"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7 (28.0)</w:t>
            </w:r>
          </w:p>
        </w:tc>
        <w:tc>
          <w:tcPr>
            <w:tcW w:w="807" w:type="dxa"/>
            <w:shd w:val="clear" w:color="auto" w:fill="F2F2F2" w:themeFill="background1" w:themeFillShade="F2"/>
            <w:vAlign w:val="center"/>
          </w:tcPr>
          <w:p w14:paraId="5BEB6C2B" w14:textId="77777777" w:rsidR="00BC6DDD" w:rsidRPr="00203B18" w:rsidRDefault="00BC6DDD" w:rsidP="00926489">
            <w:pPr>
              <w:jc w:val="center"/>
              <w:rPr>
                <w:rFonts w:ascii="Times New Roman" w:eastAsia="宋体" w:hAnsi="Times New Roman" w:cs="Times New Roman"/>
              </w:rPr>
            </w:pPr>
          </w:p>
        </w:tc>
      </w:tr>
      <w:tr w:rsidR="00203B18" w:rsidRPr="00203B18" w14:paraId="61ABCD3C" w14:textId="77777777" w:rsidTr="00A30EE1">
        <w:tc>
          <w:tcPr>
            <w:tcW w:w="1430" w:type="dxa"/>
            <w:vMerge/>
            <w:vAlign w:val="center"/>
          </w:tcPr>
          <w:p w14:paraId="6103DB6E" w14:textId="77777777" w:rsidR="00BC6DDD" w:rsidRPr="00203B18" w:rsidRDefault="00BC6DDD" w:rsidP="005F6256">
            <w:pPr>
              <w:rPr>
                <w:rFonts w:ascii="Times New Roman" w:eastAsia="宋体" w:hAnsi="Times New Roman" w:cs="Times New Roman"/>
                <w:sz w:val="18"/>
                <w:szCs w:val="18"/>
              </w:rPr>
            </w:pPr>
          </w:p>
        </w:tc>
        <w:tc>
          <w:tcPr>
            <w:tcW w:w="1915" w:type="dxa"/>
            <w:vAlign w:val="center"/>
          </w:tcPr>
          <w:p w14:paraId="6C05E5FF"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IV</w:t>
            </w:r>
          </w:p>
        </w:tc>
        <w:tc>
          <w:tcPr>
            <w:tcW w:w="1199" w:type="dxa"/>
            <w:vAlign w:val="center"/>
          </w:tcPr>
          <w:p w14:paraId="39555C13"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0 (0.0)</w:t>
            </w:r>
          </w:p>
        </w:tc>
        <w:tc>
          <w:tcPr>
            <w:tcW w:w="1218" w:type="dxa"/>
            <w:vAlign w:val="center"/>
          </w:tcPr>
          <w:p w14:paraId="1ABA293C"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16 (10.3)</w:t>
            </w:r>
          </w:p>
        </w:tc>
        <w:tc>
          <w:tcPr>
            <w:tcW w:w="1218" w:type="dxa"/>
            <w:vAlign w:val="center"/>
          </w:tcPr>
          <w:p w14:paraId="72CC9E96"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71 (25.1)</w:t>
            </w:r>
          </w:p>
        </w:tc>
        <w:tc>
          <w:tcPr>
            <w:tcW w:w="1215" w:type="dxa"/>
            <w:vAlign w:val="center"/>
          </w:tcPr>
          <w:p w14:paraId="2EECDEBF"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88 (46.0)</w:t>
            </w:r>
          </w:p>
        </w:tc>
        <w:tc>
          <w:tcPr>
            <w:tcW w:w="807" w:type="dxa"/>
            <w:vAlign w:val="center"/>
          </w:tcPr>
          <w:p w14:paraId="502A21C6" w14:textId="77777777" w:rsidR="00BC6DDD" w:rsidRPr="00203B18" w:rsidRDefault="00BC6DDD" w:rsidP="00926489">
            <w:pPr>
              <w:jc w:val="center"/>
              <w:rPr>
                <w:rFonts w:ascii="Times New Roman" w:eastAsia="宋体" w:hAnsi="Times New Roman" w:cs="Times New Roman"/>
              </w:rPr>
            </w:pPr>
          </w:p>
        </w:tc>
        <w:tc>
          <w:tcPr>
            <w:tcW w:w="1193" w:type="dxa"/>
            <w:vAlign w:val="center"/>
          </w:tcPr>
          <w:p w14:paraId="7B5E8157"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0 (0.0)</w:t>
            </w:r>
          </w:p>
        </w:tc>
        <w:tc>
          <w:tcPr>
            <w:tcW w:w="1197" w:type="dxa"/>
            <w:vAlign w:val="center"/>
          </w:tcPr>
          <w:p w14:paraId="7394F3B1"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3 (2.6)</w:t>
            </w:r>
          </w:p>
        </w:tc>
        <w:tc>
          <w:tcPr>
            <w:tcW w:w="1195" w:type="dxa"/>
            <w:vAlign w:val="center"/>
          </w:tcPr>
          <w:p w14:paraId="3455CEB4"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36 (14.8)</w:t>
            </w:r>
          </w:p>
        </w:tc>
        <w:tc>
          <w:tcPr>
            <w:tcW w:w="1195" w:type="dxa"/>
            <w:vAlign w:val="center"/>
          </w:tcPr>
          <w:p w14:paraId="5AE79D8A"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61 (46.6)</w:t>
            </w:r>
          </w:p>
        </w:tc>
        <w:tc>
          <w:tcPr>
            <w:tcW w:w="807" w:type="dxa"/>
            <w:vAlign w:val="center"/>
          </w:tcPr>
          <w:p w14:paraId="0293A249" w14:textId="77777777" w:rsidR="00BC6DDD" w:rsidRPr="00203B18" w:rsidRDefault="00BC6DDD" w:rsidP="00926489">
            <w:pPr>
              <w:jc w:val="center"/>
              <w:rPr>
                <w:rFonts w:ascii="Times New Roman" w:eastAsia="宋体" w:hAnsi="Times New Roman" w:cs="Times New Roman"/>
              </w:rPr>
            </w:pPr>
          </w:p>
        </w:tc>
        <w:tc>
          <w:tcPr>
            <w:tcW w:w="1192" w:type="dxa"/>
            <w:vAlign w:val="center"/>
          </w:tcPr>
          <w:p w14:paraId="74C57440"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0 (0.0)</w:t>
            </w:r>
          </w:p>
        </w:tc>
        <w:tc>
          <w:tcPr>
            <w:tcW w:w="1200" w:type="dxa"/>
            <w:vAlign w:val="center"/>
          </w:tcPr>
          <w:p w14:paraId="5609C21F"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 (5.4)</w:t>
            </w:r>
          </w:p>
        </w:tc>
        <w:tc>
          <w:tcPr>
            <w:tcW w:w="1200" w:type="dxa"/>
            <w:vAlign w:val="center"/>
          </w:tcPr>
          <w:p w14:paraId="4F690E61"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15 (60.0)</w:t>
            </w:r>
          </w:p>
        </w:tc>
        <w:tc>
          <w:tcPr>
            <w:tcW w:w="807" w:type="dxa"/>
            <w:vAlign w:val="center"/>
          </w:tcPr>
          <w:p w14:paraId="0C598764" w14:textId="77777777" w:rsidR="00BC6DDD" w:rsidRPr="00203B18" w:rsidRDefault="00BC6DDD" w:rsidP="00926489">
            <w:pPr>
              <w:jc w:val="center"/>
              <w:rPr>
                <w:rFonts w:ascii="Times New Roman" w:eastAsia="宋体" w:hAnsi="Times New Roman" w:cs="Times New Roman"/>
              </w:rPr>
            </w:pPr>
          </w:p>
        </w:tc>
      </w:tr>
      <w:tr w:rsidR="00203B18" w:rsidRPr="00203B18" w14:paraId="43AFE4FB" w14:textId="77777777" w:rsidTr="00A30EE1">
        <w:tc>
          <w:tcPr>
            <w:tcW w:w="1430" w:type="dxa"/>
            <w:vMerge w:val="restart"/>
            <w:vAlign w:val="center"/>
          </w:tcPr>
          <w:p w14:paraId="16ED62B2"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Tumor necrosis in PT</w:t>
            </w:r>
          </w:p>
        </w:tc>
        <w:tc>
          <w:tcPr>
            <w:tcW w:w="1915" w:type="dxa"/>
            <w:shd w:val="clear" w:color="auto" w:fill="F2F2F2" w:themeFill="background1" w:themeFillShade="F2"/>
            <w:vAlign w:val="center"/>
          </w:tcPr>
          <w:p w14:paraId="2BF00FB8"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rPr>
              <w:t>Yes</w:t>
            </w:r>
          </w:p>
        </w:tc>
        <w:tc>
          <w:tcPr>
            <w:tcW w:w="1199" w:type="dxa"/>
            <w:shd w:val="clear" w:color="auto" w:fill="F2F2F2" w:themeFill="background1" w:themeFillShade="F2"/>
            <w:vAlign w:val="center"/>
          </w:tcPr>
          <w:p w14:paraId="3397E381"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14 (40.0)</w:t>
            </w:r>
          </w:p>
        </w:tc>
        <w:tc>
          <w:tcPr>
            <w:tcW w:w="1218" w:type="dxa"/>
            <w:shd w:val="clear" w:color="auto" w:fill="F2F2F2" w:themeFill="background1" w:themeFillShade="F2"/>
            <w:vAlign w:val="center"/>
          </w:tcPr>
          <w:p w14:paraId="64FFA7A6"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82 (52.9)</w:t>
            </w:r>
          </w:p>
        </w:tc>
        <w:tc>
          <w:tcPr>
            <w:tcW w:w="1218" w:type="dxa"/>
            <w:shd w:val="clear" w:color="auto" w:fill="F2F2F2" w:themeFill="background1" w:themeFillShade="F2"/>
            <w:vAlign w:val="center"/>
          </w:tcPr>
          <w:p w14:paraId="3ECF78B3"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163 (57.6)</w:t>
            </w:r>
          </w:p>
        </w:tc>
        <w:tc>
          <w:tcPr>
            <w:tcW w:w="1215" w:type="dxa"/>
            <w:shd w:val="clear" w:color="auto" w:fill="F2F2F2" w:themeFill="background1" w:themeFillShade="F2"/>
            <w:vAlign w:val="center"/>
          </w:tcPr>
          <w:p w14:paraId="38564C5C"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108 (56.5)</w:t>
            </w:r>
          </w:p>
        </w:tc>
        <w:tc>
          <w:tcPr>
            <w:tcW w:w="807" w:type="dxa"/>
            <w:shd w:val="clear" w:color="auto" w:fill="F2F2F2" w:themeFill="background1" w:themeFillShade="F2"/>
            <w:vAlign w:val="center"/>
          </w:tcPr>
          <w:p w14:paraId="61BC3D63"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0.222</w:t>
            </w:r>
          </w:p>
        </w:tc>
        <w:tc>
          <w:tcPr>
            <w:tcW w:w="1193" w:type="dxa"/>
            <w:shd w:val="clear" w:color="auto" w:fill="F2F2F2" w:themeFill="background1" w:themeFillShade="F2"/>
            <w:vAlign w:val="center"/>
          </w:tcPr>
          <w:p w14:paraId="0D8BE240"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12 (44.4)</w:t>
            </w:r>
          </w:p>
        </w:tc>
        <w:tc>
          <w:tcPr>
            <w:tcW w:w="1197" w:type="dxa"/>
            <w:shd w:val="clear" w:color="auto" w:fill="F2F2F2" w:themeFill="background1" w:themeFillShade="F2"/>
            <w:vAlign w:val="center"/>
          </w:tcPr>
          <w:p w14:paraId="4A735836"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58 (50.4)</w:t>
            </w:r>
          </w:p>
        </w:tc>
        <w:tc>
          <w:tcPr>
            <w:tcW w:w="1195" w:type="dxa"/>
            <w:shd w:val="clear" w:color="auto" w:fill="F2F2F2" w:themeFill="background1" w:themeFillShade="F2"/>
            <w:vAlign w:val="center"/>
          </w:tcPr>
          <w:p w14:paraId="460BFAD7"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132 (54.1)</w:t>
            </w:r>
          </w:p>
        </w:tc>
        <w:tc>
          <w:tcPr>
            <w:tcW w:w="1195" w:type="dxa"/>
            <w:shd w:val="clear" w:color="auto" w:fill="F2F2F2" w:themeFill="background1" w:themeFillShade="F2"/>
            <w:vAlign w:val="center"/>
          </w:tcPr>
          <w:p w14:paraId="54A2E12C"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82 (62.6)</w:t>
            </w:r>
          </w:p>
        </w:tc>
        <w:tc>
          <w:tcPr>
            <w:tcW w:w="807" w:type="dxa"/>
            <w:shd w:val="clear" w:color="auto" w:fill="F2F2F2" w:themeFill="background1" w:themeFillShade="F2"/>
            <w:vAlign w:val="center"/>
          </w:tcPr>
          <w:p w14:paraId="07A53160"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0.150</w:t>
            </w:r>
          </w:p>
        </w:tc>
        <w:tc>
          <w:tcPr>
            <w:tcW w:w="1192" w:type="dxa"/>
            <w:shd w:val="clear" w:color="auto" w:fill="F2F2F2" w:themeFill="background1" w:themeFillShade="F2"/>
            <w:vAlign w:val="center"/>
          </w:tcPr>
          <w:p w14:paraId="6763E1ED"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6 (30.0)</w:t>
            </w:r>
          </w:p>
        </w:tc>
        <w:tc>
          <w:tcPr>
            <w:tcW w:w="1200" w:type="dxa"/>
            <w:shd w:val="clear" w:color="auto" w:fill="F2F2F2" w:themeFill="background1" w:themeFillShade="F2"/>
            <w:vAlign w:val="center"/>
          </w:tcPr>
          <w:p w14:paraId="7DDF27D2"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16 (43.2)</w:t>
            </w:r>
          </w:p>
        </w:tc>
        <w:tc>
          <w:tcPr>
            <w:tcW w:w="1200" w:type="dxa"/>
            <w:shd w:val="clear" w:color="auto" w:fill="F2F2F2" w:themeFill="background1" w:themeFillShade="F2"/>
            <w:vAlign w:val="center"/>
          </w:tcPr>
          <w:p w14:paraId="7507A49D"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16 (64.0)</w:t>
            </w:r>
          </w:p>
        </w:tc>
        <w:tc>
          <w:tcPr>
            <w:tcW w:w="807" w:type="dxa"/>
            <w:shd w:val="clear" w:color="auto" w:fill="F2F2F2" w:themeFill="background1" w:themeFillShade="F2"/>
            <w:vAlign w:val="center"/>
          </w:tcPr>
          <w:p w14:paraId="414308A8"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0.066</w:t>
            </w:r>
          </w:p>
        </w:tc>
      </w:tr>
      <w:tr w:rsidR="00203B18" w:rsidRPr="00203B18" w14:paraId="75B761B7" w14:textId="77777777" w:rsidTr="00A30EE1">
        <w:tc>
          <w:tcPr>
            <w:tcW w:w="1430" w:type="dxa"/>
            <w:vMerge/>
            <w:vAlign w:val="center"/>
          </w:tcPr>
          <w:p w14:paraId="4DF043C1" w14:textId="77777777" w:rsidR="00BC6DDD" w:rsidRPr="00203B18" w:rsidRDefault="00BC6DDD" w:rsidP="005F6256">
            <w:pPr>
              <w:rPr>
                <w:rFonts w:ascii="Times New Roman" w:eastAsia="宋体" w:hAnsi="Times New Roman" w:cs="Times New Roman"/>
                <w:sz w:val="18"/>
                <w:szCs w:val="18"/>
              </w:rPr>
            </w:pPr>
          </w:p>
        </w:tc>
        <w:tc>
          <w:tcPr>
            <w:tcW w:w="1915" w:type="dxa"/>
            <w:vAlign w:val="center"/>
          </w:tcPr>
          <w:p w14:paraId="15642366"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rPr>
              <w:t>No</w:t>
            </w:r>
          </w:p>
        </w:tc>
        <w:tc>
          <w:tcPr>
            <w:tcW w:w="1199" w:type="dxa"/>
            <w:vAlign w:val="center"/>
          </w:tcPr>
          <w:p w14:paraId="3DAEC331"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21 (60.0)</w:t>
            </w:r>
          </w:p>
        </w:tc>
        <w:tc>
          <w:tcPr>
            <w:tcW w:w="1218" w:type="dxa"/>
            <w:vAlign w:val="center"/>
          </w:tcPr>
          <w:p w14:paraId="7482FF0C"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73 (47.1)</w:t>
            </w:r>
          </w:p>
        </w:tc>
        <w:tc>
          <w:tcPr>
            <w:tcW w:w="1218" w:type="dxa"/>
            <w:vAlign w:val="center"/>
          </w:tcPr>
          <w:p w14:paraId="607F5DCD"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120 (42.4)</w:t>
            </w:r>
          </w:p>
        </w:tc>
        <w:tc>
          <w:tcPr>
            <w:tcW w:w="1215" w:type="dxa"/>
            <w:vAlign w:val="center"/>
          </w:tcPr>
          <w:p w14:paraId="113E77CA"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83 (43.5)</w:t>
            </w:r>
          </w:p>
        </w:tc>
        <w:tc>
          <w:tcPr>
            <w:tcW w:w="807" w:type="dxa"/>
            <w:vAlign w:val="center"/>
          </w:tcPr>
          <w:p w14:paraId="24862C98" w14:textId="77777777" w:rsidR="00BC6DDD" w:rsidRPr="00203B18" w:rsidRDefault="00BC6DDD" w:rsidP="00926489">
            <w:pPr>
              <w:jc w:val="center"/>
              <w:rPr>
                <w:rFonts w:ascii="Times New Roman" w:eastAsia="宋体" w:hAnsi="Times New Roman" w:cs="Times New Roman"/>
              </w:rPr>
            </w:pPr>
          </w:p>
        </w:tc>
        <w:tc>
          <w:tcPr>
            <w:tcW w:w="1193" w:type="dxa"/>
            <w:vAlign w:val="center"/>
          </w:tcPr>
          <w:p w14:paraId="4A697D23"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15 (55.6)</w:t>
            </w:r>
          </w:p>
        </w:tc>
        <w:tc>
          <w:tcPr>
            <w:tcW w:w="1197" w:type="dxa"/>
            <w:vAlign w:val="center"/>
          </w:tcPr>
          <w:p w14:paraId="4BF29137"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57 (49.6)</w:t>
            </w:r>
          </w:p>
        </w:tc>
        <w:tc>
          <w:tcPr>
            <w:tcW w:w="1195" w:type="dxa"/>
            <w:vAlign w:val="center"/>
          </w:tcPr>
          <w:p w14:paraId="33B9BB3B"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112 (45.9)</w:t>
            </w:r>
          </w:p>
        </w:tc>
        <w:tc>
          <w:tcPr>
            <w:tcW w:w="1195" w:type="dxa"/>
            <w:vAlign w:val="center"/>
          </w:tcPr>
          <w:p w14:paraId="77508E83"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49 (37.4)</w:t>
            </w:r>
          </w:p>
        </w:tc>
        <w:tc>
          <w:tcPr>
            <w:tcW w:w="807" w:type="dxa"/>
            <w:vAlign w:val="center"/>
          </w:tcPr>
          <w:p w14:paraId="68782DC0" w14:textId="77777777" w:rsidR="00BC6DDD" w:rsidRPr="00203B18" w:rsidRDefault="00BC6DDD" w:rsidP="00926489">
            <w:pPr>
              <w:jc w:val="center"/>
              <w:rPr>
                <w:rFonts w:ascii="Times New Roman" w:eastAsia="宋体" w:hAnsi="Times New Roman" w:cs="Times New Roman"/>
              </w:rPr>
            </w:pPr>
          </w:p>
        </w:tc>
        <w:tc>
          <w:tcPr>
            <w:tcW w:w="1192" w:type="dxa"/>
            <w:vAlign w:val="center"/>
          </w:tcPr>
          <w:p w14:paraId="658009D2"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14 (70.0)</w:t>
            </w:r>
          </w:p>
        </w:tc>
        <w:tc>
          <w:tcPr>
            <w:tcW w:w="1200" w:type="dxa"/>
            <w:vAlign w:val="center"/>
          </w:tcPr>
          <w:p w14:paraId="7C05ACC7"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21 (56.8)</w:t>
            </w:r>
          </w:p>
        </w:tc>
        <w:tc>
          <w:tcPr>
            <w:tcW w:w="1200" w:type="dxa"/>
            <w:vAlign w:val="center"/>
          </w:tcPr>
          <w:p w14:paraId="00C2594A"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9 (36.0)</w:t>
            </w:r>
          </w:p>
        </w:tc>
        <w:tc>
          <w:tcPr>
            <w:tcW w:w="807" w:type="dxa"/>
            <w:vAlign w:val="center"/>
          </w:tcPr>
          <w:p w14:paraId="3AE81D43" w14:textId="77777777" w:rsidR="00BC6DDD" w:rsidRPr="00203B18" w:rsidRDefault="00BC6DDD" w:rsidP="00926489">
            <w:pPr>
              <w:jc w:val="center"/>
              <w:rPr>
                <w:rFonts w:ascii="Times New Roman" w:eastAsia="宋体" w:hAnsi="Times New Roman" w:cs="Times New Roman"/>
              </w:rPr>
            </w:pPr>
          </w:p>
        </w:tc>
      </w:tr>
      <w:tr w:rsidR="00203B18" w:rsidRPr="00203B18" w14:paraId="76225B0C" w14:textId="77777777" w:rsidTr="00A30EE1">
        <w:tc>
          <w:tcPr>
            <w:tcW w:w="1430" w:type="dxa"/>
            <w:vMerge w:val="restart"/>
            <w:vAlign w:val="center"/>
          </w:tcPr>
          <w:p w14:paraId="172C8EA3" w14:textId="77777777" w:rsidR="00BC6DDD" w:rsidRPr="00203B18" w:rsidRDefault="00BC6DDD" w:rsidP="005F6256">
            <w:pPr>
              <w:rPr>
                <w:rFonts w:ascii="Times New Roman" w:eastAsia="宋体" w:hAnsi="Times New Roman" w:cs="Times New Roman"/>
                <w:sz w:val="18"/>
                <w:szCs w:val="18"/>
              </w:rPr>
            </w:pPr>
            <w:proofErr w:type="spellStart"/>
            <w:r w:rsidRPr="00203B18">
              <w:rPr>
                <w:rFonts w:ascii="Times New Roman" w:eastAsia="宋体" w:hAnsi="Times New Roman" w:cs="Times New Roman"/>
                <w:sz w:val="18"/>
                <w:szCs w:val="18"/>
              </w:rPr>
              <w:t>Sarcomatoid</w:t>
            </w:r>
            <w:proofErr w:type="spellEnd"/>
            <w:r w:rsidRPr="00203B18">
              <w:rPr>
                <w:rFonts w:ascii="Times New Roman" w:eastAsia="宋体" w:hAnsi="Times New Roman" w:cs="Times New Roman"/>
                <w:sz w:val="18"/>
                <w:szCs w:val="18"/>
              </w:rPr>
              <w:t xml:space="preserve"> features in PT</w:t>
            </w:r>
          </w:p>
        </w:tc>
        <w:tc>
          <w:tcPr>
            <w:tcW w:w="1915" w:type="dxa"/>
            <w:shd w:val="clear" w:color="auto" w:fill="F2F2F2" w:themeFill="background1" w:themeFillShade="F2"/>
            <w:vAlign w:val="center"/>
          </w:tcPr>
          <w:p w14:paraId="2368BF16"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Yes</w:t>
            </w:r>
          </w:p>
        </w:tc>
        <w:tc>
          <w:tcPr>
            <w:tcW w:w="1199" w:type="dxa"/>
            <w:shd w:val="clear" w:color="auto" w:fill="F2F2F2" w:themeFill="background1" w:themeFillShade="F2"/>
            <w:vAlign w:val="center"/>
          </w:tcPr>
          <w:p w14:paraId="0477677E"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0 (0.0)</w:t>
            </w:r>
          </w:p>
        </w:tc>
        <w:tc>
          <w:tcPr>
            <w:tcW w:w="1218" w:type="dxa"/>
            <w:shd w:val="clear" w:color="auto" w:fill="F2F2F2" w:themeFill="background1" w:themeFillShade="F2"/>
            <w:vAlign w:val="center"/>
          </w:tcPr>
          <w:p w14:paraId="73C9FE99"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4 (2.6)</w:t>
            </w:r>
          </w:p>
        </w:tc>
        <w:tc>
          <w:tcPr>
            <w:tcW w:w="1218" w:type="dxa"/>
            <w:shd w:val="clear" w:color="auto" w:fill="F2F2F2" w:themeFill="background1" w:themeFillShade="F2"/>
            <w:vAlign w:val="center"/>
          </w:tcPr>
          <w:p w14:paraId="27392BC5"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40 (14.1)</w:t>
            </w:r>
          </w:p>
        </w:tc>
        <w:tc>
          <w:tcPr>
            <w:tcW w:w="1215" w:type="dxa"/>
            <w:shd w:val="clear" w:color="auto" w:fill="F2F2F2" w:themeFill="background1" w:themeFillShade="F2"/>
            <w:vAlign w:val="center"/>
          </w:tcPr>
          <w:p w14:paraId="5750E587"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54 (28.3)</w:t>
            </w:r>
          </w:p>
        </w:tc>
        <w:tc>
          <w:tcPr>
            <w:tcW w:w="807" w:type="dxa"/>
            <w:shd w:val="clear" w:color="auto" w:fill="F2F2F2" w:themeFill="background1" w:themeFillShade="F2"/>
            <w:vAlign w:val="center"/>
          </w:tcPr>
          <w:p w14:paraId="55825863"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&lt;0.001</w:t>
            </w:r>
          </w:p>
        </w:tc>
        <w:tc>
          <w:tcPr>
            <w:tcW w:w="1193" w:type="dxa"/>
            <w:shd w:val="clear" w:color="auto" w:fill="F2F2F2" w:themeFill="background1" w:themeFillShade="F2"/>
            <w:vAlign w:val="center"/>
          </w:tcPr>
          <w:p w14:paraId="0485C0D5"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0 (0.0)</w:t>
            </w:r>
          </w:p>
        </w:tc>
        <w:tc>
          <w:tcPr>
            <w:tcW w:w="1197" w:type="dxa"/>
            <w:shd w:val="clear" w:color="auto" w:fill="F2F2F2" w:themeFill="background1" w:themeFillShade="F2"/>
            <w:vAlign w:val="center"/>
          </w:tcPr>
          <w:p w14:paraId="1A437051"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 (1.7)</w:t>
            </w:r>
          </w:p>
        </w:tc>
        <w:tc>
          <w:tcPr>
            <w:tcW w:w="1195" w:type="dxa"/>
            <w:shd w:val="clear" w:color="auto" w:fill="F2F2F2" w:themeFill="background1" w:themeFillShade="F2"/>
            <w:vAlign w:val="center"/>
          </w:tcPr>
          <w:p w14:paraId="28388B19"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32 (13.1)</w:t>
            </w:r>
          </w:p>
        </w:tc>
        <w:tc>
          <w:tcPr>
            <w:tcW w:w="1195" w:type="dxa"/>
            <w:shd w:val="clear" w:color="auto" w:fill="F2F2F2" w:themeFill="background1" w:themeFillShade="F2"/>
            <w:vAlign w:val="center"/>
          </w:tcPr>
          <w:p w14:paraId="1C3D165A"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55 (41.9)</w:t>
            </w:r>
          </w:p>
        </w:tc>
        <w:tc>
          <w:tcPr>
            <w:tcW w:w="807" w:type="dxa"/>
            <w:shd w:val="clear" w:color="auto" w:fill="F2F2F2" w:themeFill="background1" w:themeFillShade="F2"/>
            <w:vAlign w:val="center"/>
          </w:tcPr>
          <w:p w14:paraId="6E8F2D1F"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&lt;0.001</w:t>
            </w:r>
          </w:p>
        </w:tc>
        <w:tc>
          <w:tcPr>
            <w:tcW w:w="1192" w:type="dxa"/>
            <w:shd w:val="clear" w:color="auto" w:fill="F2F2F2" w:themeFill="background1" w:themeFillShade="F2"/>
            <w:vAlign w:val="center"/>
          </w:tcPr>
          <w:p w14:paraId="05C2E178"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0 (0.0)</w:t>
            </w:r>
          </w:p>
        </w:tc>
        <w:tc>
          <w:tcPr>
            <w:tcW w:w="1200" w:type="dxa"/>
            <w:shd w:val="clear" w:color="auto" w:fill="F2F2F2" w:themeFill="background1" w:themeFillShade="F2"/>
            <w:vAlign w:val="center"/>
          </w:tcPr>
          <w:p w14:paraId="20507EF4"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 (2.7)</w:t>
            </w:r>
          </w:p>
        </w:tc>
        <w:tc>
          <w:tcPr>
            <w:tcW w:w="1200" w:type="dxa"/>
            <w:shd w:val="clear" w:color="auto" w:fill="F2F2F2" w:themeFill="background1" w:themeFillShade="F2"/>
            <w:vAlign w:val="center"/>
          </w:tcPr>
          <w:p w14:paraId="4B231F9F"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8 (32.0)</w:t>
            </w:r>
          </w:p>
        </w:tc>
        <w:tc>
          <w:tcPr>
            <w:tcW w:w="807" w:type="dxa"/>
            <w:shd w:val="clear" w:color="auto" w:fill="F2F2F2" w:themeFill="background1" w:themeFillShade="F2"/>
            <w:vAlign w:val="center"/>
          </w:tcPr>
          <w:p w14:paraId="1D80ED75"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&lt;0.001</w:t>
            </w:r>
          </w:p>
        </w:tc>
      </w:tr>
      <w:tr w:rsidR="00203B18" w:rsidRPr="00203B18" w14:paraId="21812141" w14:textId="77777777" w:rsidTr="00A30EE1">
        <w:tc>
          <w:tcPr>
            <w:tcW w:w="1430" w:type="dxa"/>
            <w:vMerge/>
            <w:vAlign w:val="center"/>
          </w:tcPr>
          <w:p w14:paraId="1F0BC862" w14:textId="77777777" w:rsidR="00BC6DDD" w:rsidRPr="00203B18" w:rsidRDefault="00BC6DDD" w:rsidP="005F6256">
            <w:pPr>
              <w:rPr>
                <w:rFonts w:ascii="Times New Roman" w:eastAsia="宋体" w:hAnsi="Times New Roman" w:cs="Times New Roman"/>
                <w:sz w:val="18"/>
                <w:szCs w:val="18"/>
              </w:rPr>
            </w:pPr>
          </w:p>
        </w:tc>
        <w:tc>
          <w:tcPr>
            <w:tcW w:w="1915" w:type="dxa"/>
            <w:vAlign w:val="center"/>
          </w:tcPr>
          <w:p w14:paraId="2213162B"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No</w:t>
            </w:r>
          </w:p>
        </w:tc>
        <w:tc>
          <w:tcPr>
            <w:tcW w:w="1199" w:type="dxa"/>
            <w:vAlign w:val="center"/>
          </w:tcPr>
          <w:p w14:paraId="51463CCC"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35 (100.0)</w:t>
            </w:r>
          </w:p>
        </w:tc>
        <w:tc>
          <w:tcPr>
            <w:tcW w:w="1218" w:type="dxa"/>
            <w:vAlign w:val="center"/>
          </w:tcPr>
          <w:p w14:paraId="0E973B66"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151 (97.4)</w:t>
            </w:r>
          </w:p>
        </w:tc>
        <w:tc>
          <w:tcPr>
            <w:tcW w:w="1218" w:type="dxa"/>
            <w:vAlign w:val="center"/>
          </w:tcPr>
          <w:p w14:paraId="5ACE7100"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243 (85.9)</w:t>
            </w:r>
          </w:p>
        </w:tc>
        <w:tc>
          <w:tcPr>
            <w:tcW w:w="1215" w:type="dxa"/>
            <w:vAlign w:val="center"/>
          </w:tcPr>
          <w:p w14:paraId="3CD1E8A3"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137 (71.7)</w:t>
            </w:r>
          </w:p>
        </w:tc>
        <w:tc>
          <w:tcPr>
            <w:tcW w:w="807" w:type="dxa"/>
            <w:vAlign w:val="center"/>
          </w:tcPr>
          <w:p w14:paraId="5BD694AC" w14:textId="77777777" w:rsidR="00BC6DDD" w:rsidRPr="00203B18" w:rsidRDefault="00BC6DDD" w:rsidP="00926489">
            <w:pPr>
              <w:jc w:val="center"/>
              <w:rPr>
                <w:rFonts w:ascii="Times New Roman" w:eastAsia="宋体" w:hAnsi="Times New Roman" w:cs="Times New Roman"/>
              </w:rPr>
            </w:pPr>
          </w:p>
        </w:tc>
        <w:tc>
          <w:tcPr>
            <w:tcW w:w="1193" w:type="dxa"/>
            <w:vAlign w:val="center"/>
          </w:tcPr>
          <w:p w14:paraId="5212740F"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27 (100.0)</w:t>
            </w:r>
          </w:p>
        </w:tc>
        <w:tc>
          <w:tcPr>
            <w:tcW w:w="1197" w:type="dxa"/>
            <w:vAlign w:val="center"/>
          </w:tcPr>
          <w:p w14:paraId="28FB3AAB"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113 (98.3)</w:t>
            </w:r>
          </w:p>
        </w:tc>
        <w:tc>
          <w:tcPr>
            <w:tcW w:w="1195" w:type="dxa"/>
            <w:vAlign w:val="center"/>
          </w:tcPr>
          <w:p w14:paraId="49067615"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212 (86.9)</w:t>
            </w:r>
          </w:p>
        </w:tc>
        <w:tc>
          <w:tcPr>
            <w:tcW w:w="1195" w:type="dxa"/>
            <w:vAlign w:val="center"/>
          </w:tcPr>
          <w:p w14:paraId="17ECD3CE"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76 (58.1)</w:t>
            </w:r>
          </w:p>
        </w:tc>
        <w:tc>
          <w:tcPr>
            <w:tcW w:w="807" w:type="dxa"/>
            <w:vAlign w:val="center"/>
          </w:tcPr>
          <w:p w14:paraId="738646F2" w14:textId="77777777" w:rsidR="00BC6DDD" w:rsidRPr="00203B18" w:rsidRDefault="00BC6DDD" w:rsidP="00926489">
            <w:pPr>
              <w:jc w:val="center"/>
              <w:rPr>
                <w:rFonts w:ascii="Times New Roman" w:eastAsia="宋体" w:hAnsi="Times New Roman" w:cs="Times New Roman"/>
              </w:rPr>
            </w:pPr>
          </w:p>
        </w:tc>
        <w:tc>
          <w:tcPr>
            <w:tcW w:w="1192" w:type="dxa"/>
            <w:vAlign w:val="center"/>
          </w:tcPr>
          <w:p w14:paraId="015CAC34"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20 (100.0)</w:t>
            </w:r>
          </w:p>
        </w:tc>
        <w:tc>
          <w:tcPr>
            <w:tcW w:w="1200" w:type="dxa"/>
            <w:vAlign w:val="center"/>
          </w:tcPr>
          <w:p w14:paraId="5B46E4C9"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36 (97.3)</w:t>
            </w:r>
          </w:p>
        </w:tc>
        <w:tc>
          <w:tcPr>
            <w:tcW w:w="1200" w:type="dxa"/>
            <w:vAlign w:val="center"/>
          </w:tcPr>
          <w:p w14:paraId="49C3DF11"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17 (68.0)</w:t>
            </w:r>
          </w:p>
        </w:tc>
        <w:tc>
          <w:tcPr>
            <w:tcW w:w="807" w:type="dxa"/>
            <w:vAlign w:val="center"/>
          </w:tcPr>
          <w:p w14:paraId="7A5171A1" w14:textId="77777777" w:rsidR="00BC6DDD" w:rsidRPr="00203B18" w:rsidRDefault="00BC6DDD" w:rsidP="00926489">
            <w:pPr>
              <w:jc w:val="center"/>
              <w:rPr>
                <w:rFonts w:ascii="Times New Roman" w:eastAsia="宋体" w:hAnsi="Times New Roman" w:cs="Times New Roman"/>
              </w:rPr>
            </w:pPr>
          </w:p>
        </w:tc>
      </w:tr>
      <w:tr w:rsidR="00203B18" w:rsidRPr="00203B18" w14:paraId="2970CD6C" w14:textId="77777777" w:rsidTr="00A30EE1">
        <w:tc>
          <w:tcPr>
            <w:tcW w:w="1430" w:type="dxa"/>
            <w:vMerge w:val="restart"/>
            <w:vAlign w:val="center"/>
          </w:tcPr>
          <w:p w14:paraId="71E58683"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Rhabdoid features in PT</w:t>
            </w:r>
          </w:p>
        </w:tc>
        <w:tc>
          <w:tcPr>
            <w:tcW w:w="1915" w:type="dxa"/>
            <w:shd w:val="clear" w:color="auto" w:fill="F2F2F2" w:themeFill="background1" w:themeFillShade="F2"/>
            <w:vAlign w:val="center"/>
          </w:tcPr>
          <w:p w14:paraId="0D664FDF"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Yes</w:t>
            </w:r>
          </w:p>
        </w:tc>
        <w:tc>
          <w:tcPr>
            <w:tcW w:w="1199" w:type="dxa"/>
            <w:shd w:val="clear" w:color="auto" w:fill="F2F2F2" w:themeFill="background1" w:themeFillShade="F2"/>
            <w:vAlign w:val="center"/>
          </w:tcPr>
          <w:p w14:paraId="2912D04A"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0 (0.0)</w:t>
            </w:r>
          </w:p>
        </w:tc>
        <w:tc>
          <w:tcPr>
            <w:tcW w:w="1218" w:type="dxa"/>
            <w:shd w:val="clear" w:color="auto" w:fill="F2F2F2" w:themeFill="background1" w:themeFillShade="F2"/>
            <w:vAlign w:val="center"/>
          </w:tcPr>
          <w:p w14:paraId="51CD7C27"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5 (3.2)</w:t>
            </w:r>
          </w:p>
        </w:tc>
        <w:tc>
          <w:tcPr>
            <w:tcW w:w="1218" w:type="dxa"/>
            <w:shd w:val="clear" w:color="auto" w:fill="F2F2F2" w:themeFill="background1" w:themeFillShade="F2"/>
            <w:vAlign w:val="center"/>
          </w:tcPr>
          <w:p w14:paraId="5320B2C4"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23 (8.1)</w:t>
            </w:r>
          </w:p>
        </w:tc>
        <w:tc>
          <w:tcPr>
            <w:tcW w:w="1215" w:type="dxa"/>
            <w:shd w:val="clear" w:color="auto" w:fill="F2F2F2" w:themeFill="background1" w:themeFillShade="F2"/>
            <w:vAlign w:val="center"/>
          </w:tcPr>
          <w:p w14:paraId="2876F7CD"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47 (24.6)</w:t>
            </w:r>
          </w:p>
        </w:tc>
        <w:tc>
          <w:tcPr>
            <w:tcW w:w="807" w:type="dxa"/>
            <w:shd w:val="clear" w:color="auto" w:fill="F2F2F2" w:themeFill="background1" w:themeFillShade="F2"/>
            <w:vAlign w:val="center"/>
          </w:tcPr>
          <w:p w14:paraId="770D2AD7"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&lt;0.001</w:t>
            </w:r>
          </w:p>
        </w:tc>
        <w:tc>
          <w:tcPr>
            <w:tcW w:w="1193" w:type="dxa"/>
            <w:shd w:val="clear" w:color="auto" w:fill="F2F2F2" w:themeFill="background1" w:themeFillShade="F2"/>
            <w:vAlign w:val="center"/>
          </w:tcPr>
          <w:p w14:paraId="4F318339"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0 (0.0)</w:t>
            </w:r>
          </w:p>
        </w:tc>
        <w:tc>
          <w:tcPr>
            <w:tcW w:w="1197" w:type="dxa"/>
            <w:shd w:val="clear" w:color="auto" w:fill="F2F2F2" w:themeFill="background1" w:themeFillShade="F2"/>
            <w:vAlign w:val="center"/>
          </w:tcPr>
          <w:p w14:paraId="39840B22"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0 (0.0)</w:t>
            </w:r>
          </w:p>
        </w:tc>
        <w:tc>
          <w:tcPr>
            <w:tcW w:w="1195" w:type="dxa"/>
            <w:shd w:val="clear" w:color="auto" w:fill="F2F2F2" w:themeFill="background1" w:themeFillShade="F2"/>
            <w:vAlign w:val="center"/>
          </w:tcPr>
          <w:p w14:paraId="19ABE0A2"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15 (6.1)</w:t>
            </w:r>
          </w:p>
        </w:tc>
        <w:tc>
          <w:tcPr>
            <w:tcW w:w="1195" w:type="dxa"/>
            <w:shd w:val="clear" w:color="auto" w:fill="F2F2F2" w:themeFill="background1" w:themeFillShade="F2"/>
            <w:vAlign w:val="center"/>
          </w:tcPr>
          <w:p w14:paraId="71D5730D"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35 (26.7)</w:t>
            </w:r>
          </w:p>
        </w:tc>
        <w:tc>
          <w:tcPr>
            <w:tcW w:w="807" w:type="dxa"/>
            <w:shd w:val="clear" w:color="auto" w:fill="F2F2F2" w:themeFill="background1" w:themeFillShade="F2"/>
            <w:vAlign w:val="center"/>
          </w:tcPr>
          <w:p w14:paraId="24ABAF83"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&lt;0.001</w:t>
            </w:r>
          </w:p>
        </w:tc>
        <w:tc>
          <w:tcPr>
            <w:tcW w:w="1192" w:type="dxa"/>
            <w:shd w:val="clear" w:color="auto" w:fill="F2F2F2" w:themeFill="background1" w:themeFillShade="F2"/>
            <w:vAlign w:val="center"/>
          </w:tcPr>
          <w:p w14:paraId="6978FCBE"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0 (0.0)</w:t>
            </w:r>
          </w:p>
        </w:tc>
        <w:tc>
          <w:tcPr>
            <w:tcW w:w="1200" w:type="dxa"/>
            <w:shd w:val="clear" w:color="auto" w:fill="F2F2F2" w:themeFill="background1" w:themeFillShade="F2"/>
            <w:vAlign w:val="center"/>
          </w:tcPr>
          <w:p w14:paraId="61850227"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0 (0.0)</w:t>
            </w:r>
          </w:p>
        </w:tc>
        <w:tc>
          <w:tcPr>
            <w:tcW w:w="1200" w:type="dxa"/>
            <w:shd w:val="clear" w:color="auto" w:fill="F2F2F2" w:themeFill="background1" w:themeFillShade="F2"/>
            <w:vAlign w:val="center"/>
          </w:tcPr>
          <w:p w14:paraId="46B0790B"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5 (20.0)</w:t>
            </w:r>
          </w:p>
        </w:tc>
        <w:tc>
          <w:tcPr>
            <w:tcW w:w="807" w:type="dxa"/>
            <w:shd w:val="clear" w:color="auto" w:fill="F2F2F2" w:themeFill="background1" w:themeFillShade="F2"/>
            <w:vAlign w:val="center"/>
          </w:tcPr>
          <w:p w14:paraId="7B2083E4"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0.004</w:t>
            </w:r>
          </w:p>
        </w:tc>
      </w:tr>
      <w:tr w:rsidR="00203B18" w:rsidRPr="00203B18" w14:paraId="10834FAB" w14:textId="77777777" w:rsidTr="00A30EE1">
        <w:tc>
          <w:tcPr>
            <w:tcW w:w="1430" w:type="dxa"/>
            <w:vMerge/>
            <w:vAlign w:val="center"/>
          </w:tcPr>
          <w:p w14:paraId="67856AFE" w14:textId="77777777" w:rsidR="00BC6DDD" w:rsidRPr="00203B18" w:rsidRDefault="00BC6DDD" w:rsidP="005F6256">
            <w:pPr>
              <w:rPr>
                <w:rFonts w:ascii="Times New Roman" w:eastAsia="宋体" w:hAnsi="Times New Roman" w:cs="Times New Roman"/>
                <w:sz w:val="18"/>
                <w:szCs w:val="18"/>
              </w:rPr>
            </w:pPr>
          </w:p>
        </w:tc>
        <w:tc>
          <w:tcPr>
            <w:tcW w:w="1915" w:type="dxa"/>
            <w:vAlign w:val="center"/>
          </w:tcPr>
          <w:p w14:paraId="04668C69"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No</w:t>
            </w:r>
          </w:p>
        </w:tc>
        <w:tc>
          <w:tcPr>
            <w:tcW w:w="1199" w:type="dxa"/>
            <w:vAlign w:val="center"/>
          </w:tcPr>
          <w:p w14:paraId="6D254E77"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35 (100.0)</w:t>
            </w:r>
          </w:p>
        </w:tc>
        <w:tc>
          <w:tcPr>
            <w:tcW w:w="1218" w:type="dxa"/>
            <w:vAlign w:val="center"/>
          </w:tcPr>
          <w:p w14:paraId="4B401F85"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150 (96.8)</w:t>
            </w:r>
          </w:p>
        </w:tc>
        <w:tc>
          <w:tcPr>
            <w:tcW w:w="1218" w:type="dxa"/>
            <w:vAlign w:val="center"/>
          </w:tcPr>
          <w:p w14:paraId="7606078E"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260 (91.9)</w:t>
            </w:r>
          </w:p>
        </w:tc>
        <w:tc>
          <w:tcPr>
            <w:tcW w:w="1215" w:type="dxa"/>
            <w:vAlign w:val="center"/>
          </w:tcPr>
          <w:p w14:paraId="605CD569"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144 (75.4)</w:t>
            </w:r>
          </w:p>
        </w:tc>
        <w:tc>
          <w:tcPr>
            <w:tcW w:w="807" w:type="dxa"/>
            <w:vAlign w:val="center"/>
          </w:tcPr>
          <w:p w14:paraId="6473FCAD" w14:textId="77777777" w:rsidR="00BC6DDD" w:rsidRPr="00203B18" w:rsidRDefault="00BC6DDD" w:rsidP="00926489">
            <w:pPr>
              <w:jc w:val="center"/>
              <w:rPr>
                <w:rFonts w:ascii="Times New Roman" w:eastAsia="宋体" w:hAnsi="Times New Roman" w:cs="Times New Roman"/>
              </w:rPr>
            </w:pPr>
          </w:p>
        </w:tc>
        <w:tc>
          <w:tcPr>
            <w:tcW w:w="1193" w:type="dxa"/>
            <w:vAlign w:val="center"/>
          </w:tcPr>
          <w:p w14:paraId="50B16964"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27 (100.0)</w:t>
            </w:r>
          </w:p>
        </w:tc>
        <w:tc>
          <w:tcPr>
            <w:tcW w:w="1197" w:type="dxa"/>
            <w:vAlign w:val="center"/>
          </w:tcPr>
          <w:p w14:paraId="4124F46D"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115 (100.0)</w:t>
            </w:r>
          </w:p>
        </w:tc>
        <w:tc>
          <w:tcPr>
            <w:tcW w:w="1195" w:type="dxa"/>
            <w:vAlign w:val="center"/>
          </w:tcPr>
          <w:p w14:paraId="41C1BDEF"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229 (93.9)</w:t>
            </w:r>
          </w:p>
        </w:tc>
        <w:tc>
          <w:tcPr>
            <w:tcW w:w="1195" w:type="dxa"/>
            <w:vAlign w:val="center"/>
          </w:tcPr>
          <w:p w14:paraId="40A0467A"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96 (73.3)</w:t>
            </w:r>
          </w:p>
        </w:tc>
        <w:tc>
          <w:tcPr>
            <w:tcW w:w="807" w:type="dxa"/>
            <w:vAlign w:val="center"/>
          </w:tcPr>
          <w:p w14:paraId="5FBC8930" w14:textId="77777777" w:rsidR="00BC6DDD" w:rsidRPr="00203B18" w:rsidRDefault="00BC6DDD" w:rsidP="00926489">
            <w:pPr>
              <w:jc w:val="center"/>
              <w:rPr>
                <w:rFonts w:ascii="Times New Roman" w:eastAsia="宋体" w:hAnsi="Times New Roman" w:cs="Times New Roman"/>
              </w:rPr>
            </w:pPr>
          </w:p>
        </w:tc>
        <w:tc>
          <w:tcPr>
            <w:tcW w:w="1192" w:type="dxa"/>
            <w:vAlign w:val="center"/>
          </w:tcPr>
          <w:p w14:paraId="5EE7F298"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20 (100.0)</w:t>
            </w:r>
          </w:p>
        </w:tc>
        <w:tc>
          <w:tcPr>
            <w:tcW w:w="1200" w:type="dxa"/>
            <w:vAlign w:val="center"/>
          </w:tcPr>
          <w:p w14:paraId="03528A3D"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37 (100.0)</w:t>
            </w:r>
          </w:p>
        </w:tc>
        <w:tc>
          <w:tcPr>
            <w:tcW w:w="1200" w:type="dxa"/>
            <w:vAlign w:val="center"/>
          </w:tcPr>
          <w:p w14:paraId="108DF18C"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20 (80.0)</w:t>
            </w:r>
          </w:p>
        </w:tc>
        <w:tc>
          <w:tcPr>
            <w:tcW w:w="807" w:type="dxa"/>
            <w:vAlign w:val="center"/>
          </w:tcPr>
          <w:p w14:paraId="307841DC" w14:textId="77777777" w:rsidR="00BC6DDD" w:rsidRPr="00203B18" w:rsidRDefault="00BC6DDD" w:rsidP="00926489">
            <w:pPr>
              <w:jc w:val="center"/>
              <w:rPr>
                <w:rFonts w:ascii="Times New Roman" w:eastAsia="宋体" w:hAnsi="Times New Roman" w:cs="Times New Roman"/>
              </w:rPr>
            </w:pPr>
          </w:p>
        </w:tc>
      </w:tr>
      <w:tr w:rsidR="00203B18" w:rsidRPr="00203B18" w14:paraId="58992E50" w14:textId="77777777" w:rsidTr="00A30EE1">
        <w:tc>
          <w:tcPr>
            <w:tcW w:w="1430" w:type="dxa"/>
            <w:vMerge w:val="restart"/>
            <w:vAlign w:val="center"/>
          </w:tcPr>
          <w:p w14:paraId="1894162F"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Perirenal fat invasion</w:t>
            </w:r>
          </w:p>
        </w:tc>
        <w:tc>
          <w:tcPr>
            <w:tcW w:w="1915" w:type="dxa"/>
            <w:shd w:val="clear" w:color="auto" w:fill="F2F2F2" w:themeFill="background1" w:themeFillShade="F2"/>
            <w:vAlign w:val="center"/>
          </w:tcPr>
          <w:p w14:paraId="0423D25C"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Yes</w:t>
            </w:r>
          </w:p>
        </w:tc>
        <w:tc>
          <w:tcPr>
            <w:tcW w:w="1199" w:type="dxa"/>
            <w:shd w:val="clear" w:color="auto" w:fill="F2F2F2" w:themeFill="background1" w:themeFillShade="F2"/>
            <w:vAlign w:val="center"/>
          </w:tcPr>
          <w:p w14:paraId="6D49B942"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8 (22.9)</w:t>
            </w:r>
          </w:p>
        </w:tc>
        <w:tc>
          <w:tcPr>
            <w:tcW w:w="1218" w:type="dxa"/>
            <w:shd w:val="clear" w:color="auto" w:fill="F2F2F2" w:themeFill="background1" w:themeFillShade="F2"/>
            <w:vAlign w:val="center"/>
          </w:tcPr>
          <w:p w14:paraId="40550EC4"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36 (23.2)</w:t>
            </w:r>
          </w:p>
        </w:tc>
        <w:tc>
          <w:tcPr>
            <w:tcW w:w="1218" w:type="dxa"/>
            <w:shd w:val="clear" w:color="auto" w:fill="F2F2F2" w:themeFill="background1" w:themeFillShade="F2"/>
            <w:vAlign w:val="center"/>
          </w:tcPr>
          <w:p w14:paraId="1A243D5D"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69 (24.4)</w:t>
            </w:r>
          </w:p>
        </w:tc>
        <w:tc>
          <w:tcPr>
            <w:tcW w:w="1215" w:type="dxa"/>
            <w:shd w:val="clear" w:color="auto" w:fill="F2F2F2" w:themeFill="background1" w:themeFillShade="F2"/>
            <w:vAlign w:val="center"/>
          </w:tcPr>
          <w:p w14:paraId="7B52C92F"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65 (34.0)</w:t>
            </w:r>
          </w:p>
        </w:tc>
        <w:tc>
          <w:tcPr>
            <w:tcW w:w="807" w:type="dxa"/>
            <w:shd w:val="clear" w:color="auto" w:fill="F2F2F2" w:themeFill="background1" w:themeFillShade="F2"/>
            <w:vAlign w:val="center"/>
          </w:tcPr>
          <w:p w14:paraId="31FD1D51"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0.065</w:t>
            </w:r>
          </w:p>
        </w:tc>
        <w:tc>
          <w:tcPr>
            <w:tcW w:w="1193" w:type="dxa"/>
            <w:shd w:val="clear" w:color="auto" w:fill="F2F2F2" w:themeFill="background1" w:themeFillShade="F2"/>
            <w:vAlign w:val="center"/>
          </w:tcPr>
          <w:p w14:paraId="565A6F09"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5 (18.5)</w:t>
            </w:r>
          </w:p>
        </w:tc>
        <w:tc>
          <w:tcPr>
            <w:tcW w:w="1197" w:type="dxa"/>
            <w:shd w:val="clear" w:color="auto" w:fill="F2F2F2" w:themeFill="background1" w:themeFillShade="F2"/>
            <w:vAlign w:val="center"/>
          </w:tcPr>
          <w:p w14:paraId="66629877"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22 (19.1)</w:t>
            </w:r>
          </w:p>
        </w:tc>
        <w:tc>
          <w:tcPr>
            <w:tcW w:w="1195" w:type="dxa"/>
            <w:shd w:val="clear" w:color="auto" w:fill="F2F2F2" w:themeFill="background1" w:themeFillShade="F2"/>
            <w:vAlign w:val="center"/>
          </w:tcPr>
          <w:p w14:paraId="6F7FF228"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73 (29.9)</w:t>
            </w:r>
          </w:p>
        </w:tc>
        <w:tc>
          <w:tcPr>
            <w:tcW w:w="1195" w:type="dxa"/>
            <w:shd w:val="clear" w:color="auto" w:fill="F2F2F2" w:themeFill="background1" w:themeFillShade="F2"/>
            <w:vAlign w:val="center"/>
          </w:tcPr>
          <w:p w14:paraId="1A79DC13"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48 (36.6)</w:t>
            </w:r>
          </w:p>
        </w:tc>
        <w:tc>
          <w:tcPr>
            <w:tcW w:w="807" w:type="dxa"/>
            <w:shd w:val="clear" w:color="auto" w:fill="F2F2F2" w:themeFill="background1" w:themeFillShade="F2"/>
            <w:vAlign w:val="center"/>
          </w:tcPr>
          <w:p w14:paraId="4FFC7BF9"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0.013</w:t>
            </w:r>
          </w:p>
        </w:tc>
        <w:tc>
          <w:tcPr>
            <w:tcW w:w="1192" w:type="dxa"/>
            <w:shd w:val="clear" w:color="auto" w:fill="F2F2F2" w:themeFill="background1" w:themeFillShade="F2"/>
            <w:vAlign w:val="center"/>
          </w:tcPr>
          <w:p w14:paraId="242CECB4"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6 (30.0)</w:t>
            </w:r>
          </w:p>
        </w:tc>
        <w:tc>
          <w:tcPr>
            <w:tcW w:w="1200" w:type="dxa"/>
            <w:shd w:val="clear" w:color="auto" w:fill="F2F2F2" w:themeFill="background1" w:themeFillShade="F2"/>
            <w:vAlign w:val="center"/>
          </w:tcPr>
          <w:p w14:paraId="6A8188C9"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11 (29.7)</w:t>
            </w:r>
          </w:p>
        </w:tc>
        <w:tc>
          <w:tcPr>
            <w:tcW w:w="1200" w:type="dxa"/>
            <w:shd w:val="clear" w:color="auto" w:fill="F2F2F2" w:themeFill="background1" w:themeFillShade="F2"/>
            <w:vAlign w:val="center"/>
          </w:tcPr>
          <w:p w14:paraId="0669673B"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12 (48.0)</w:t>
            </w:r>
          </w:p>
        </w:tc>
        <w:tc>
          <w:tcPr>
            <w:tcW w:w="807" w:type="dxa"/>
            <w:shd w:val="clear" w:color="auto" w:fill="F2F2F2" w:themeFill="background1" w:themeFillShade="F2"/>
            <w:vAlign w:val="center"/>
          </w:tcPr>
          <w:p w14:paraId="14A9FE9B"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0.285</w:t>
            </w:r>
          </w:p>
        </w:tc>
      </w:tr>
      <w:tr w:rsidR="00203B18" w:rsidRPr="00203B18" w14:paraId="40688948" w14:textId="77777777" w:rsidTr="00A30EE1">
        <w:tc>
          <w:tcPr>
            <w:tcW w:w="1430" w:type="dxa"/>
            <w:vMerge/>
            <w:vAlign w:val="center"/>
          </w:tcPr>
          <w:p w14:paraId="0792A123" w14:textId="77777777" w:rsidR="00BC6DDD" w:rsidRPr="00203B18" w:rsidRDefault="00BC6DDD" w:rsidP="005F6256">
            <w:pPr>
              <w:rPr>
                <w:rFonts w:ascii="Times New Roman" w:eastAsia="宋体" w:hAnsi="Times New Roman" w:cs="Times New Roman"/>
                <w:sz w:val="18"/>
                <w:szCs w:val="18"/>
              </w:rPr>
            </w:pPr>
          </w:p>
        </w:tc>
        <w:tc>
          <w:tcPr>
            <w:tcW w:w="1915" w:type="dxa"/>
            <w:vAlign w:val="center"/>
          </w:tcPr>
          <w:p w14:paraId="1F3C68AD"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No</w:t>
            </w:r>
          </w:p>
        </w:tc>
        <w:tc>
          <w:tcPr>
            <w:tcW w:w="1199" w:type="dxa"/>
            <w:vAlign w:val="center"/>
          </w:tcPr>
          <w:p w14:paraId="6B8867B9"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27 (77.1)</w:t>
            </w:r>
          </w:p>
        </w:tc>
        <w:tc>
          <w:tcPr>
            <w:tcW w:w="1218" w:type="dxa"/>
            <w:vAlign w:val="center"/>
          </w:tcPr>
          <w:p w14:paraId="6B000ADB"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119 (76.8)</w:t>
            </w:r>
          </w:p>
        </w:tc>
        <w:tc>
          <w:tcPr>
            <w:tcW w:w="1218" w:type="dxa"/>
            <w:vAlign w:val="center"/>
          </w:tcPr>
          <w:p w14:paraId="7BAD6E10"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214 (75.6)</w:t>
            </w:r>
          </w:p>
        </w:tc>
        <w:tc>
          <w:tcPr>
            <w:tcW w:w="1215" w:type="dxa"/>
            <w:vAlign w:val="center"/>
          </w:tcPr>
          <w:p w14:paraId="47645B6A"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126 (66.0)</w:t>
            </w:r>
          </w:p>
        </w:tc>
        <w:tc>
          <w:tcPr>
            <w:tcW w:w="807" w:type="dxa"/>
            <w:vAlign w:val="center"/>
          </w:tcPr>
          <w:p w14:paraId="7013D83B" w14:textId="77777777" w:rsidR="00BC6DDD" w:rsidRPr="00203B18" w:rsidRDefault="00BC6DDD" w:rsidP="00926489">
            <w:pPr>
              <w:jc w:val="center"/>
              <w:rPr>
                <w:rFonts w:ascii="Times New Roman" w:eastAsia="宋体" w:hAnsi="Times New Roman" w:cs="Times New Roman"/>
              </w:rPr>
            </w:pPr>
          </w:p>
        </w:tc>
        <w:tc>
          <w:tcPr>
            <w:tcW w:w="1193" w:type="dxa"/>
            <w:vAlign w:val="center"/>
          </w:tcPr>
          <w:p w14:paraId="445B50C3"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22 (81.5)</w:t>
            </w:r>
          </w:p>
        </w:tc>
        <w:tc>
          <w:tcPr>
            <w:tcW w:w="1197" w:type="dxa"/>
            <w:vAlign w:val="center"/>
          </w:tcPr>
          <w:p w14:paraId="7E361018"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93 (80.9)</w:t>
            </w:r>
          </w:p>
        </w:tc>
        <w:tc>
          <w:tcPr>
            <w:tcW w:w="1195" w:type="dxa"/>
            <w:vAlign w:val="center"/>
          </w:tcPr>
          <w:p w14:paraId="7B145EF4"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171 (70.1)</w:t>
            </w:r>
          </w:p>
        </w:tc>
        <w:tc>
          <w:tcPr>
            <w:tcW w:w="1195" w:type="dxa"/>
            <w:vAlign w:val="center"/>
          </w:tcPr>
          <w:p w14:paraId="578BA8C1"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83 (63.4)</w:t>
            </w:r>
          </w:p>
        </w:tc>
        <w:tc>
          <w:tcPr>
            <w:tcW w:w="807" w:type="dxa"/>
            <w:vAlign w:val="center"/>
          </w:tcPr>
          <w:p w14:paraId="23D5E688" w14:textId="77777777" w:rsidR="00BC6DDD" w:rsidRPr="00203B18" w:rsidRDefault="00BC6DDD" w:rsidP="00926489">
            <w:pPr>
              <w:jc w:val="center"/>
              <w:rPr>
                <w:rFonts w:ascii="Times New Roman" w:eastAsia="宋体" w:hAnsi="Times New Roman" w:cs="Times New Roman"/>
              </w:rPr>
            </w:pPr>
          </w:p>
        </w:tc>
        <w:tc>
          <w:tcPr>
            <w:tcW w:w="1192" w:type="dxa"/>
            <w:vAlign w:val="center"/>
          </w:tcPr>
          <w:p w14:paraId="5FF9B0E4"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14 (70.0)</w:t>
            </w:r>
          </w:p>
        </w:tc>
        <w:tc>
          <w:tcPr>
            <w:tcW w:w="1200" w:type="dxa"/>
            <w:vAlign w:val="center"/>
          </w:tcPr>
          <w:p w14:paraId="09041198"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26 (70.3)</w:t>
            </w:r>
          </w:p>
        </w:tc>
        <w:tc>
          <w:tcPr>
            <w:tcW w:w="1200" w:type="dxa"/>
            <w:vAlign w:val="center"/>
          </w:tcPr>
          <w:p w14:paraId="7C23A3DF"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13 (52.0)</w:t>
            </w:r>
          </w:p>
        </w:tc>
        <w:tc>
          <w:tcPr>
            <w:tcW w:w="807" w:type="dxa"/>
            <w:vAlign w:val="center"/>
          </w:tcPr>
          <w:p w14:paraId="7E528FEE" w14:textId="77777777" w:rsidR="00BC6DDD" w:rsidRPr="00203B18" w:rsidRDefault="00BC6DDD" w:rsidP="00926489">
            <w:pPr>
              <w:jc w:val="center"/>
              <w:rPr>
                <w:rFonts w:ascii="Times New Roman" w:eastAsia="宋体" w:hAnsi="Times New Roman" w:cs="Times New Roman"/>
              </w:rPr>
            </w:pPr>
          </w:p>
        </w:tc>
      </w:tr>
      <w:tr w:rsidR="00203B18" w:rsidRPr="00203B18" w14:paraId="763DF4B0" w14:textId="77777777" w:rsidTr="00A30EE1">
        <w:tc>
          <w:tcPr>
            <w:tcW w:w="1430" w:type="dxa"/>
            <w:vMerge w:val="restart"/>
            <w:vAlign w:val="center"/>
          </w:tcPr>
          <w:p w14:paraId="056777AF"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Tumor necrosis in VTT</w:t>
            </w:r>
          </w:p>
        </w:tc>
        <w:tc>
          <w:tcPr>
            <w:tcW w:w="1915" w:type="dxa"/>
            <w:shd w:val="clear" w:color="auto" w:fill="F2F2F2" w:themeFill="background1" w:themeFillShade="F2"/>
            <w:vAlign w:val="center"/>
          </w:tcPr>
          <w:p w14:paraId="6D6736F5"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Yes</w:t>
            </w:r>
          </w:p>
        </w:tc>
        <w:tc>
          <w:tcPr>
            <w:tcW w:w="1199" w:type="dxa"/>
            <w:shd w:val="clear" w:color="auto" w:fill="F2F2F2" w:themeFill="background1" w:themeFillShade="F2"/>
            <w:vAlign w:val="center"/>
          </w:tcPr>
          <w:p w14:paraId="2BB452A9"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6 (17.1)</w:t>
            </w:r>
          </w:p>
        </w:tc>
        <w:tc>
          <w:tcPr>
            <w:tcW w:w="1218" w:type="dxa"/>
            <w:shd w:val="clear" w:color="auto" w:fill="F2F2F2" w:themeFill="background1" w:themeFillShade="F2"/>
            <w:vAlign w:val="center"/>
          </w:tcPr>
          <w:p w14:paraId="3FD3E866"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41 (26.4)</w:t>
            </w:r>
          </w:p>
        </w:tc>
        <w:tc>
          <w:tcPr>
            <w:tcW w:w="1218" w:type="dxa"/>
            <w:shd w:val="clear" w:color="auto" w:fill="F2F2F2" w:themeFill="background1" w:themeFillShade="F2"/>
            <w:vAlign w:val="center"/>
          </w:tcPr>
          <w:p w14:paraId="3F876413"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94 (33.2)</w:t>
            </w:r>
          </w:p>
        </w:tc>
        <w:tc>
          <w:tcPr>
            <w:tcW w:w="1215" w:type="dxa"/>
            <w:shd w:val="clear" w:color="auto" w:fill="F2F2F2" w:themeFill="background1" w:themeFillShade="F2"/>
            <w:vAlign w:val="center"/>
          </w:tcPr>
          <w:p w14:paraId="481710A2"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64 (33.5)</w:t>
            </w:r>
          </w:p>
        </w:tc>
        <w:tc>
          <w:tcPr>
            <w:tcW w:w="807" w:type="dxa"/>
            <w:shd w:val="clear" w:color="auto" w:fill="F2F2F2" w:themeFill="background1" w:themeFillShade="F2"/>
            <w:vAlign w:val="center"/>
          </w:tcPr>
          <w:p w14:paraId="37E5E7A0"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0.119</w:t>
            </w:r>
          </w:p>
        </w:tc>
        <w:tc>
          <w:tcPr>
            <w:tcW w:w="1193" w:type="dxa"/>
            <w:shd w:val="clear" w:color="auto" w:fill="F2F2F2" w:themeFill="background1" w:themeFillShade="F2"/>
            <w:vAlign w:val="center"/>
          </w:tcPr>
          <w:p w14:paraId="09F3B7A0"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4 (14.8)</w:t>
            </w:r>
          </w:p>
        </w:tc>
        <w:tc>
          <w:tcPr>
            <w:tcW w:w="1197" w:type="dxa"/>
            <w:shd w:val="clear" w:color="auto" w:fill="F2F2F2" w:themeFill="background1" w:themeFillShade="F2"/>
            <w:vAlign w:val="center"/>
          </w:tcPr>
          <w:p w14:paraId="65D82813"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32 (27.8)</w:t>
            </w:r>
          </w:p>
        </w:tc>
        <w:tc>
          <w:tcPr>
            <w:tcW w:w="1195" w:type="dxa"/>
            <w:shd w:val="clear" w:color="auto" w:fill="F2F2F2" w:themeFill="background1" w:themeFillShade="F2"/>
            <w:vAlign w:val="center"/>
          </w:tcPr>
          <w:p w14:paraId="30864E86"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76 (31.2)</w:t>
            </w:r>
          </w:p>
        </w:tc>
        <w:tc>
          <w:tcPr>
            <w:tcW w:w="1195" w:type="dxa"/>
            <w:shd w:val="clear" w:color="auto" w:fill="F2F2F2" w:themeFill="background1" w:themeFillShade="F2"/>
            <w:vAlign w:val="center"/>
          </w:tcPr>
          <w:p w14:paraId="2B7F3A8E"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57 (43.5)</w:t>
            </w:r>
          </w:p>
        </w:tc>
        <w:tc>
          <w:tcPr>
            <w:tcW w:w="807" w:type="dxa"/>
            <w:shd w:val="clear" w:color="auto" w:fill="F2F2F2" w:themeFill="background1" w:themeFillShade="F2"/>
            <w:vAlign w:val="center"/>
          </w:tcPr>
          <w:p w14:paraId="4AF62530"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0.006</w:t>
            </w:r>
          </w:p>
        </w:tc>
        <w:tc>
          <w:tcPr>
            <w:tcW w:w="1192" w:type="dxa"/>
            <w:shd w:val="clear" w:color="auto" w:fill="F2F2F2" w:themeFill="background1" w:themeFillShade="F2"/>
            <w:vAlign w:val="center"/>
          </w:tcPr>
          <w:p w14:paraId="5FFD86D7"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1200" w:type="dxa"/>
            <w:shd w:val="clear" w:color="auto" w:fill="F2F2F2" w:themeFill="background1" w:themeFillShade="F2"/>
            <w:vAlign w:val="center"/>
          </w:tcPr>
          <w:p w14:paraId="1C2ACF3B"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1200" w:type="dxa"/>
            <w:shd w:val="clear" w:color="auto" w:fill="F2F2F2" w:themeFill="background1" w:themeFillShade="F2"/>
            <w:vAlign w:val="center"/>
          </w:tcPr>
          <w:p w14:paraId="315CDE34"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807" w:type="dxa"/>
            <w:shd w:val="clear" w:color="auto" w:fill="F2F2F2" w:themeFill="background1" w:themeFillShade="F2"/>
            <w:vAlign w:val="center"/>
          </w:tcPr>
          <w:p w14:paraId="52C54D93" w14:textId="77777777" w:rsidR="00BC6DDD" w:rsidRPr="00203B18" w:rsidRDefault="00BC6DDD" w:rsidP="00926489">
            <w:pPr>
              <w:jc w:val="center"/>
              <w:rPr>
                <w:rFonts w:ascii="Times New Roman" w:eastAsia="宋体" w:hAnsi="Times New Roman" w:cs="Times New Roman"/>
              </w:rPr>
            </w:pPr>
          </w:p>
        </w:tc>
      </w:tr>
      <w:tr w:rsidR="00203B18" w:rsidRPr="00203B18" w14:paraId="51AA6D43" w14:textId="77777777" w:rsidTr="00A30EE1">
        <w:tc>
          <w:tcPr>
            <w:tcW w:w="1430" w:type="dxa"/>
            <w:vMerge/>
            <w:vAlign w:val="center"/>
          </w:tcPr>
          <w:p w14:paraId="41E1008B" w14:textId="77777777" w:rsidR="00BC6DDD" w:rsidRPr="00203B18" w:rsidRDefault="00BC6DDD" w:rsidP="005F6256">
            <w:pPr>
              <w:rPr>
                <w:rFonts w:ascii="Times New Roman" w:eastAsia="宋体" w:hAnsi="Times New Roman" w:cs="Times New Roman"/>
                <w:sz w:val="18"/>
                <w:szCs w:val="18"/>
              </w:rPr>
            </w:pPr>
          </w:p>
        </w:tc>
        <w:tc>
          <w:tcPr>
            <w:tcW w:w="1915" w:type="dxa"/>
            <w:vAlign w:val="center"/>
          </w:tcPr>
          <w:p w14:paraId="6FDEB108"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No</w:t>
            </w:r>
          </w:p>
        </w:tc>
        <w:tc>
          <w:tcPr>
            <w:tcW w:w="1199" w:type="dxa"/>
            <w:vAlign w:val="center"/>
          </w:tcPr>
          <w:p w14:paraId="4D3A6642"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29 (82.9)</w:t>
            </w:r>
          </w:p>
        </w:tc>
        <w:tc>
          <w:tcPr>
            <w:tcW w:w="1218" w:type="dxa"/>
            <w:vAlign w:val="center"/>
          </w:tcPr>
          <w:p w14:paraId="5471D09C"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114 (73.6)</w:t>
            </w:r>
          </w:p>
        </w:tc>
        <w:tc>
          <w:tcPr>
            <w:tcW w:w="1218" w:type="dxa"/>
            <w:vAlign w:val="center"/>
          </w:tcPr>
          <w:p w14:paraId="2D5CDA52"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189 (66.8)</w:t>
            </w:r>
          </w:p>
        </w:tc>
        <w:tc>
          <w:tcPr>
            <w:tcW w:w="1215" w:type="dxa"/>
            <w:vAlign w:val="center"/>
          </w:tcPr>
          <w:p w14:paraId="5E3059F9"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127 (66.5)</w:t>
            </w:r>
          </w:p>
        </w:tc>
        <w:tc>
          <w:tcPr>
            <w:tcW w:w="807" w:type="dxa"/>
            <w:vAlign w:val="center"/>
          </w:tcPr>
          <w:p w14:paraId="7FF88BA8" w14:textId="77777777" w:rsidR="00BC6DDD" w:rsidRPr="00203B18" w:rsidRDefault="00BC6DDD" w:rsidP="00926489">
            <w:pPr>
              <w:jc w:val="center"/>
              <w:rPr>
                <w:rFonts w:ascii="Times New Roman" w:eastAsia="宋体" w:hAnsi="Times New Roman" w:cs="Times New Roman"/>
              </w:rPr>
            </w:pPr>
          </w:p>
        </w:tc>
        <w:tc>
          <w:tcPr>
            <w:tcW w:w="1193" w:type="dxa"/>
            <w:vAlign w:val="center"/>
          </w:tcPr>
          <w:p w14:paraId="7D12A2F0"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23 (85.2)</w:t>
            </w:r>
          </w:p>
        </w:tc>
        <w:tc>
          <w:tcPr>
            <w:tcW w:w="1197" w:type="dxa"/>
            <w:vAlign w:val="center"/>
          </w:tcPr>
          <w:p w14:paraId="4F01DB94"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83 (72.2)</w:t>
            </w:r>
          </w:p>
        </w:tc>
        <w:tc>
          <w:tcPr>
            <w:tcW w:w="1195" w:type="dxa"/>
            <w:vAlign w:val="center"/>
          </w:tcPr>
          <w:p w14:paraId="1551A97D"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168 (68.8)</w:t>
            </w:r>
          </w:p>
        </w:tc>
        <w:tc>
          <w:tcPr>
            <w:tcW w:w="1195" w:type="dxa"/>
            <w:vAlign w:val="center"/>
          </w:tcPr>
          <w:p w14:paraId="78DFE963"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74 (56.5)</w:t>
            </w:r>
          </w:p>
        </w:tc>
        <w:tc>
          <w:tcPr>
            <w:tcW w:w="807" w:type="dxa"/>
            <w:vAlign w:val="center"/>
          </w:tcPr>
          <w:p w14:paraId="41097805" w14:textId="77777777" w:rsidR="00BC6DDD" w:rsidRPr="00203B18" w:rsidRDefault="00BC6DDD" w:rsidP="00926489">
            <w:pPr>
              <w:jc w:val="center"/>
              <w:rPr>
                <w:rFonts w:ascii="Times New Roman" w:eastAsia="宋体" w:hAnsi="Times New Roman" w:cs="Times New Roman"/>
              </w:rPr>
            </w:pPr>
          </w:p>
        </w:tc>
        <w:tc>
          <w:tcPr>
            <w:tcW w:w="1192" w:type="dxa"/>
            <w:vAlign w:val="center"/>
          </w:tcPr>
          <w:p w14:paraId="234E37CD"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1200" w:type="dxa"/>
            <w:vAlign w:val="center"/>
          </w:tcPr>
          <w:p w14:paraId="0ABF811A"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1200" w:type="dxa"/>
            <w:vAlign w:val="center"/>
          </w:tcPr>
          <w:p w14:paraId="6FC87CD0"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807" w:type="dxa"/>
            <w:vAlign w:val="center"/>
          </w:tcPr>
          <w:p w14:paraId="79692481" w14:textId="77777777" w:rsidR="00BC6DDD" w:rsidRPr="00203B18" w:rsidRDefault="00BC6DDD" w:rsidP="00926489">
            <w:pPr>
              <w:jc w:val="center"/>
              <w:rPr>
                <w:rFonts w:ascii="Times New Roman" w:eastAsia="宋体" w:hAnsi="Times New Roman" w:cs="Times New Roman"/>
              </w:rPr>
            </w:pPr>
          </w:p>
        </w:tc>
      </w:tr>
      <w:tr w:rsidR="00203B18" w:rsidRPr="00203B18" w14:paraId="0C069134" w14:textId="77777777" w:rsidTr="00A30EE1">
        <w:tc>
          <w:tcPr>
            <w:tcW w:w="1430" w:type="dxa"/>
            <w:vMerge w:val="restart"/>
            <w:vAlign w:val="center"/>
          </w:tcPr>
          <w:p w14:paraId="122E7BAF" w14:textId="77777777" w:rsidR="00BC6DDD" w:rsidRPr="00203B18" w:rsidRDefault="00BC6DDD" w:rsidP="005F6256">
            <w:pPr>
              <w:rPr>
                <w:rFonts w:ascii="Times New Roman" w:eastAsia="宋体" w:hAnsi="Times New Roman" w:cs="Times New Roman"/>
                <w:sz w:val="18"/>
                <w:szCs w:val="18"/>
              </w:rPr>
            </w:pPr>
            <w:proofErr w:type="spellStart"/>
            <w:r w:rsidRPr="00203B18">
              <w:rPr>
                <w:rFonts w:ascii="Times New Roman" w:eastAsia="宋体" w:hAnsi="Times New Roman" w:cs="Times New Roman"/>
                <w:sz w:val="18"/>
                <w:szCs w:val="18"/>
              </w:rPr>
              <w:t>Sarcomatoid</w:t>
            </w:r>
            <w:proofErr w:type="spellEnd"/>
            <w:r w:rsidRPr="00203B18">
              <w:rPr>
                <w:rFonts w:ascii="Times New Roman" w:eastAsia="宋体" w:hAnsi="Times New Roman" w:cs="Times New Roman"/>
                <w:sz w:val="18"/>
                <w:szCs w:val="18"/>
              </w:rPr>
              <w:t xml:space="preserve"> features in VTT</w:t>
            </w:r>
          </w:p>
        </w:tc>
        <w:tc>
          <w:tcPr>
            <w:tcW w:w="1915" w:type="dxa"/>
            <w:shd w:val="clear" w:color="auto" w:fill="F2F2F2" w:themeFill="background1" w:themeFillShade="F2"/>
            <w:vAlign w:val="center"/>
          </w:tcPr>
          <w:p w14:paraId="1C4BA1F9"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Yes</w:t>
            </w:r>
          </w:p>
        </w:tc>
        <w:tc>
          <w:tcPr>
            <w:tcW w:w="1199" w:type="dxa"/>
            <w:shd w:val="clear" w:color="auto" w:fill="F2F2F2" w:themeFill="background1" w:themeFillShade="F2"/>
            <w:vAlign w:val="center"/>
          </w:tcPr>
          <w:p w14:paraId="1C91862E"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0 (0.0)</w:t>
            </w:r>
          </w:p>
        </w:tc>
        <w:tc>
          <w:tcPr>
            <w:tcW w:w="1218" w:type="dxa"/>
            <w:shd w:val="clear" w:color="auto" w:fill="F2F2F2" w:themeFill="background1" w:themeFillShade="F2"/>
            <w:vAlign w:val="center"/>
          </w:tcPr>
          <w:p w14:paraId="15D55972"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0 (0.0)</w:t>
            </w:r>
          </w:p>
        </w:tc>
        <w:tc>
          <w:tcPr>
            <w:tcW w:w="1218" w:type="dxa"/>
            <w:shd w:val="clear" w:color="auto" w:fill="F2F2F2" w:themeFill="background1" w:themeFillShade="F2"/>
            <w:vAlign w:val="center"/>
          </w:tcPr>
          <w:p w14:paraId="34D52FE0"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0 (0.0)</w:t>
            </w:r>
          </w:p>
        </w:tc>
        <w:tc>
          <w:tcPr>
            <w:tcW w:w="1215" w:type="dxa"/>
            <w:shd w:val="clear" w:color="auto" w:fill="F2F2F2" w:themeFill="background1" w:themeFillShade="F2"/>
            <w:vAlign w:val="center"/>
          </w:tcPr>
          <w:p w14:paraId="719A6676"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53 (27.8)</w:t>
            </w:r>
          </w:p>
        </w:tc>
        <w:tc>
          <w:tcPr>
            <w:tcW w:w="807" w:type="dxa"/>
            <w:shd w:val="clear" w:color="auto" w:fill="F2F2F2" w:themeFill="background1" w:themeFillShade="F2"/>
            <w:vAlign w:val="center"/>
          </w:tcPr>
          <w:p w14:paraId="4B599EA6"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&lt;0.001</w:t>
            </w:r>
          </w:p>
        </w:tc>
        <w:tc>
          <w:tcPr>
            <w:tcW w:w="1193" w:type="dxa"/>
            <w:shd w:val="clear" w:color="auto" w:fill="F2F2F2" w:themeFill="background1" w:themeFillShade="F2"/>
            <w:vAlign w:val="center"/>
          </w:tcPr>
          <w:p w14:paraId="482821CB"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0 (0.0)</w:t>
            </w:r>
          </w:p>
        </w:tc>
        <w:tc>
          <w:tcPr>
            <w:tcW w:w="1197" w:type="dxa"/>
            <w:shd w:val="clear" w:color="auto" w:fill="F2F2F2" w:themeFill="background1" w:themeFillShade="F2"/>
            <w:vAlign w:val="center"/>
          </w:tcPr>
          <w:p w14:paraId="46A53A45"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0 (0.0)</w:t>
            </w:r>
          </w:p>
        </w:tc>
        <w:tc>
          <w:tcPr>
            <w:tcW w:w="1195" w:type="dxa"/>
            <w:shd w:val="clear" w:color="auto" w:fill="F2F2F2" w:themeFill="background1" w:themeFillShade="F2"/>
            <w:vAlign w:val="center"/>
          </w:tcPr>
          <w:p w14:paraId="4BB93485"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0 (0.0)</w:t>
            </w:r>
          </w:p>
        </w:tc>
        <w:tc>
          <w:tcPr>
            <w:tcW w:w="1195" w:type="dxa"/>
            <w:shd w:val="clear" w:color="auto" w:fill="F2F2F2" w:themeFill="background1" w:themeFillShade="F2"/>
            <w:vAlign w:val="center"/>
          </w:tcPr>
          <w:p w14:paraId="1B20A8C9"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44 (33.6)</w:t>
            </w:r>
          </w:p>
        </w:tc>
        <w:tc>
          <w:tcPr>
            <w:tcW w:w="807" w:type="dxa"/>
            <w:shd w:val="clear" w:color="auto" w:fill="F2F2F2" w:themeFill="background1" w:themeFillShade="F2"/>
            <w:vAlign w:val="center"/>
          </w:tcPr>
          <w:p w14:paraId="4EF7F206"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&lt;0.001</w:t>
            </w:r>
          </w:p>
        </w:tc>
        <w:tc>
          <w:tcPr>
            <w:tcW w:w="1192" w:type="dxa"/>
            <w:shd w:val="clear" w:color="auto" w:fill="F2F2F2" w:themeFill="background1" w:themeFillShade="F2"/>
            <w:vAlign w:val="center"/>
          </w:tcPr>
          <w:p w14:paraId="190CA334"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0 (0.0)</w:t>
            </w:r>
          </w:p>
        </w:tc>
        <w:tc>
          <w:tcPr>
            <w:tcW w:w="1200" w:type="dxa"/>
            <w:shd w:val="clear" w:color="auto" w:fill="F2F2F2" w:themeFill="background1" w:themeFillShade="F2"/>
            <w:vAlign w:val="center"/>
          </w:tcPr>
          <w:p w14:paraId="14DDBF43"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0 (0.0)</w:t>
            </w:r>
          </w:p>
        </w:tc>
        <w:tc>
          <w:tcPr>
            <w:tcW w:w="1200" w:type="dxa"/>
            <w:shd w:val="clear" w:color="auto" w:fill="F2F2F2" w:themeFill="background1" w:themeFillShade="F2"/>
            <w:vAlign w:val="center"/>
          </w:tcPr>
          <w:p w14:paraId="19FF17C0"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6 (24.0)</w:t>
            </w:r>
          </w:p>
        </w:tc>
        <w:tc>
          <w:tcPr>
            <w:tcW w:w="807" w:type="dxa"/>
            <w:shd w:val="clear" w:color="auto" w:fill="F2F2F2" w:themeFill="background1" w:themeFillShade="F2"/>
            <w:vAlign w:val="center"/>
          </w:tcPr>
          <w:p w14:paraId="6A3EF33E"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0.001</w:t>
            </w:r>
          </w:p>
        </w:tc>
      </w:tr>
      <w:tr w:rsidR="00203B18" w:rsidRPr="00203B18" w14:paraId="4119934C" w14:textId="77777777" w:rsidTr="00A30EE1">
        <w:tc>
          <w:tcPr>
            <w:tcW w:w="1430" w:type="dxa"/>
            <w:vMerge/>
            <w:vAlign w:val="center"/>
          </w:tcPr>
          <w:p w14:paraId="72FD3F25" w14:textId="77777777" w:rsidR="00BC6DDD" w:rsidRPr="00203B18" w:rsidRDefault="00BC6DDD" w:rsidP="005F6256">
            <w:pPr>
              <w:rPr>
                <w:rFonts w:ascii="Times New Roman" w:eastAsia="宋体" w:hAnsi="Times New Roman" w:cs="Times New Roman"/>
                <w:sz w:val="18"/>
                <w:szCs w:val="18"/>
              </w:rPr>
            </w:pPr>
          </w:p>
        </w:tc>
        <w:tc>
          <w:tcPr>
            <w:tcW w:w="1915" w:type="dxa"/>
            <w:vAlign w:val="center"/>
          </w:tcPr>
          <w:p w14:paraId="786C64AD"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No</w:t>
            </w:r>
          </w:p>
        </w:tc>
        <w:tc>
          <w:tcPr>
            <w:tcW w:w="1199" w:type="dxa"/>
            <w:vAlign w:val="center"/>
          </w:tcPr>
          <w:p w14:paraId="715F32F6"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35 (100.0)</w:t>
            </w:r>
          </w:p>
        </w:tc>
        <w:tc>
          <w:tcPr>
            <w:tcW w:w="1218" w:type="dxa"/>
            <w:vAlign w:val="center"/>
          </w:tcPr>
          <w:p w14:paraId="6C32F9C8"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155 (100.0)</w:t>
            </w:r>
          </w:p>
        </w:tc>
        <w:tc>
          <w:tcPr>
            <w:tcW w:w="1218" w:type="dxa"/>
            <w:vAlign w:val="center"/>
          </w:tcPr>
          <w:p w14:paraId="7AA55594"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283 (100.0)</w:t>
            </w:r>
          </w:p>
        </w:tc>
        <w:tc>
          <w:tcPr>
            <w:tcW w:w="1215" w:type="dxa"/>
            <w:vAlign w:val="center"/>
          </w:tcPr>
          <w:p w14:paraId="33D10C92"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138 (72.2)</w:t>
            </w:r>
          </w:p>
        </w:tc>
        <w:tc>
          <w:tcPr>
            <w:tcW w:w="807" w:type="dxa"/>
            <w:vAlign w:val="center"/>
          </w:tcPr>
          <w:p w14:paraId="75DC15FA" w14:textId="77777777" w:rsidR="00BC6DDD" w:rsidRPr="00203B18" w:rsidRDefault="00BC6DDD" w:rsidP="00926489">
            <w:pPr>
              <w:jc w:val="center"/>
              <w:rPr>
                <w:rFonts w:ascii="Times New Roman" w:eastAsia="宋体" w:hAnsi="Times New Roman" w:cs="Times New Roman"/>
              </w:rPr>
            </w:pPr>
          </w:p>
        </w:tc>
        <w:tc>
          <w:tcPr>
            <w:tcW w:w="1193" w:type="dxa"/>
            <w:vAlign w:val="center"/>
          </w:tcPr>
          <w:p w14:paraId="174408F7"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27 (100.0)</w:t>
            </w:r>
          </w:p>
        </w:tc>
        <w:tc>
          <w:tcPr>
            <w:tcW w:w="1197" w:type="dxa"/>
            <w:vAlign w:val="center"/>
          </w:tcPr>
          <w:p w14:paraId="2818A9FF"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115 (100.0)</w:t>
            </w:r>
          </w:p>
        </w:tc>
        <w:tc>
          <w:tcPr>
            <w:tcW w:w="1195" w:type="dxa"/>
            <w:vAlign w:val="center"/>
          </w:tcPr>
          <w:p w14:paraId="553E734D"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244 (100.0)</w:t>
            </w:r>
          </w:p>
        </w:tc>
        <w:tc>
          <w:tcPr>
            <w:tcW w:w="1195" w:type="dxa"/>
            <w:vAlign w:val="center"/>
          </w:tcPr>
          <w:p w14:paraId="57DA3EBE"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87 (66.4)</w:t>
            </w:r>
          </w:p>
        </w:tc>
        <w:tc>
          <w:tcPr>
            <w:tcW w:w="807" w:type="dxa"/>
            <w:vAlign w:val="center"/>
          </w:tcPr>
          <w:p w14:paraId="6AA5DCD5" w14:textId="77777777" w:rsidR="00BC6DDD" w:rsidRPr="00203B18" w:rsidRDefault="00BC6DDD" w:rsidP="00926489">
            <w:pPr>
              <w:jc w:val="center"/>
              <w:rPr>
                <w:rFonts w:ascii="Times New Roman" w:eastAsia="宋体" w:hAnsi="Times New Roman" w:cs="Times New Roman"/>
              </w:rPr>
            </w:pPr>
          </w:p>
        </w:tc>
        <w:tc>
          <w:tcPr>
            <w:tcW w:w="1192" w:type="dxa"/>
            <w:vAlign w:val="center"/>
          </w:tcPr>
          <w:p w14:paraId="7815C11A"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20 (100.0)</w:t>
            </w:r>
          </w:p>
        </w:tc>
        <w:tc>
          <w:tcPr>
            <w:tcW w:w="1200" w:type="dxa"/>
            <w:vAlign w:val="center"/>
          </w:tcPr>
          <w:p w14:paraId="759DE798"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37 (100.0)</w:t>
            </w:r>
          </w:p>
        </w:tc>
        <w:tc>
          <w:tcPr>
            <w:tcW w:w="1200" w:type="dxa"/>
            <w:vAlign w:val="center"/>
          </w:tcPr>
          <w:p w14:paraId="45CABAD0"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19 (76.0)</w:t>
            </w:r>
          </w:p>
        </w:tc>
        <w:tc>
          <w:tcPr>
            <w:tcW w:w="807" w:type="dxa"/>
            <w:vAlign w:val="center"/>
          </w:tcPr>
          <w:p w14:paraId="0D6D9C80" w14:textId="77777777" w:rsidR="00BC6DDD" w:rsidRPr="00203B18" w:rsidRDefault="00BC6DDD" w:rsidP="00926489">
            <w:pPr>
              <w:jc w:val="center"/>
              <w:rPr>
                <w:rFonts w:ascii="Times New Roman" w:eastAsia="宋体" w:hAnsi="Times New Roman" w:cs="Times New Roman"/>
              </w:rPr>
            </w:pPr>
          </w:p>
        </w:tc>
      </w:tr>
      <w:tr w:rsidR="00203B18" w:rsidRPr="00203B18" w14:paraId="284008CE" w14:textId="77777777" w:rsidTr="00A30EE1">
        <w:tc>
          <w:tcPr>
            <w:tcW w:w="1430" w:type="dxa"/>
            <w:vMerge w:val="restart"/>
            <w:vAlign w:val="center"/>
          </w:tcPr>
          <w:p w14:paraId="0D349850"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Rhabdoid features in VTT</w:t>
            </w:r>
          </w:p>
        </w:tc>
        <w:tc>
          <w:tcPr>
            <w:tcW w:w="1915" w:type="dxa"/>
            <w:shd w:val="clear" w:color="auto" w:fill="F2F2F2" w:themeFill="background1" w:themeFillShade="F2"/>
            <w:vAlign w:val="center"/>
          </w:tcPr>
          <w:p w14:paraId="35C3F667"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Yes</w:t>
            </w:r>
          </w:p>
        </w:tc>
        <w:tc>
          <w:tcPr>
            <w:tcW w:w="1199" w:type="dxa"/>
            <w:shd w:val="clear" w:color="auto" w:fill="F2F2F2" w:themeFill="background1" w:themeFillShade="F2"/>
            <w:vAlign w:val="center"/>
          </w:tcPr>
          <w:p w14:paraId="39D08FE1"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0 (0.00)</w:t>
            </w:r>
          </w:p>
        </w:tc>
        <w:tc>
          <w:tcPr>
            <w:tcW w:w="1218" w:type="dxa"/>
            <w:shd w:val="clear" w:color="auto" w:fill="F2F2F2" w:themeFill="background1" w:themeFillShade="F2"/>
            <w:vAlign w:val="center"/>
          </w:tcPr>
          <w:p w14:paraId="112C8900"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0 (0.00)</w:t>
            </w:r>
          </w:p>
        </w:tc>
        <w:tc>
          <w:tcPr>
            <w:tcW w:w="1218" w:type="dxa"/>
            <w:shd w:val="clear" w:color="auto" w:fill="F2F2F2" w:themeFill="background1" w:themeFillShade="F2"/>
            <w:vAlign w:val="center"/>
          </w:tcPr>
          <w:p w14:paraId="74908BCE"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0 (0.00)</w:t>
            </w:r>
          </w:p>
        </w:tc>
        <w:tc>
          <w:tcPr>
            <w:tcW w:w="1215" w:type="dxa"/>
            <w:shd w:val="clear" w:color="auto" w:fill="F2F2F2" w:themeFill="background1" w:themeFillShade="F2"/>
            <w:vAlign w:val="center"/>
          </w:tcPr>
          <w:p w14:paraId="685050A0"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56 (29.3)</w:t>
            </w:r>
          </w:p>
        </w:tc>
        <w:tc>
          <w:tcPr>
            <w:tcW w:w="807" w:type="dxa"/>
            <w:shd w:val="clear" w:color="auto" w:fill="F2F2F2" w:themeFill="background1" w:themeFillShade="F2"/>
            <w:vAlign w:val="center"/>
          </w:tcPr>
          <w:p w14:paraId="6C31EE74"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&lt;0.001</w:t>
            </w:r>
          </w:p>
        </w:tc>
        <w:tc>
          <w:tcPr>
            <w:tcW w:w="1193" w:type="dxa"/>
            <w:shd w:val="clear" w:color="auto" w:fill="F2F2F2" w:themeFill="background1" w:themeFillShade="F2"/>
            <w:vAlign w:val="center"/>
          </w:tcPr>
          <w:p w14:paraId="5295BA4C"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0 (0.0)</w:t>
            </w:r>
          </w:p>
        </w:tc>
        <w:tc>
          <w:tcPr>
            <w:tcW w:w="1197" w:type="dxa"/>
            <w:shd w:val="clear" w:color="auto" w:fill="F2F2F2" w:themeFill="background1" w:themeFillShade="F2"/>
            <w:vAlign w:val="center"/>
          </w:tcPr>
          <w:p w14:paraId="5518CDA6"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0 (0.0)</w:t>
            </w:r>
          </w:p>
        </w:tc>
        <w:tc>
          <w:tcPr>
            <w:tcW w:w="1195" w:type="dxa"/>
            <w:shd w:val="clear" w:color="auto" w:fill="F2F2F2" w:themeFill="background1" w:themeFillShade="F2"/>
            <w:vAlign w:val="center"/>
          </w:tcPr>
          <w:p w14:paraId="3396438E"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0 (0.0)</w:t>
            </w:r>
          </w:p>
        </w:tc>
        <w:tc>
          <w:tcPr>
            <w:tcW w:w="1195" w:type="dxa"/>
            <w:shd w:val="clear" w:color="auto" w:fill="F2F2F2" w:themeFill="background1" w:themeFillShade="F2"/>
            <w:vAlign w:val="center"/>
          </w:tcPr>
          <w:p w14:paraId="26AA67CB"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33 (25.2)</w:t>
            </w:r>
          </w:p>
        </w:tc>
        <w:tc>
          <w:tcPr>
            <w:tcW w:w="807" w:type="dxa"/>
            <w:shd w:val="clear" w:color="auto" w:fill="F2F2F2" w:themeFill="background1" w:themeFillShade="F2"/>
            <w:vAlign w:val="center"/>
          </w:tcPr>
          <w:p w14:paraId="725C9BFA"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&lt;0.001</w:t>
            </w:r>
          </w:p>
        </w:tc>
        <w:tc>
          <w:tcPr>
            <w:tcW w:w="1192" w:type="dxa"/>
            <w:shd w:val="clear" w:color="auto" w:fill="F2F2F2" w:themeFill="background1" w:themeFillShade="F2"/>
            <w:vAlign w:val="center"/>
          </w:tcPr>
          <w:p w14:paraId="65D8BFBA"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0 (0.0)</w:t>
            </w:r>
          </w:p>
        </w:tc>
        <w:tc>
          <w:tcPr>
            <w:tcW w:w="1200" w:type="dxa"/>
            <w:shd w:val="clear" w:color="auto" w:fill="F2F2F2" w:themeFill="background1" w:themeFillShade="F2"/>
            <w:vAlign w:val="center"/>
          </w:tcPr>
          <w:p w14:paraId="474030CA"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0 (0.0)</w:t>
            </w:r>
          </w:p>
        </w:tc>
        <w:tc>
          <w:tcPr>
            <w:tcW w:w="1200" w:type="dxa"/>
            <w:shd w:val="clear" w:color="auto" w:fill="F2F2F2" w:themeFill="background1" w:themeFillShade="F2"/>
            <w:vAlign w:val="center"/>
          </w:tcPr>
          <w:p w14:paraId="049C96A5"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15 (60.0)</w:t>
            </w:r>
          </w:p>
        </w:tc>
        <w:tc>
          <w:tcPr>
            <w:tcW w:w="807" w:type="dxa"/>
            <w:shd w:val="clear" w:color="auto" w:fill="F2F2F2" w:themeFill="background1" w:themeFillShade="F2"/>
            <w:vAlign w:val="center"/>
          </w:tcPr>
          <w:p w14:paraId="064BE294"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&lt;0.001</w:t>
            </w:r>
          </w:p>
        </w:tc>
      </w:tr>
      <w:tr w:rsidR="00203B18" w:rsidRPr="00203B18" w14:paraId="3ADEEAE2" w14:textId="77777777" w:rsidTr="00A30EE1">
        <w:tc>
          <w:tcPr>
            <w:tcW w:w="1430" w:type="dxa"/>
            <w:vMerge/>
            <w:vAlign w:val="center"/>
          </w:tcPr>
          <w:p w14:paraId="3B9E93CA" w14:textId="77777777" w:rsidR="00BC6DDD" w:rsidRPr="00203B18" w:rsidRDefault="00BC6DDD" w:rsidP="005F6256">
            <w:pPr>
              <w:rPr>
                <w:rFonts w:ascii="Times New Roman" w:eastAsia="宋体" w:hAnsi="Times New Roman" w:cs="Times New Roman"/>
                <w:sz w:val="18"/>
                <w:szCs w:val="18"/>
              </w:rPr>
            </w:pPr>
          </w:p>
        </w:tc>
        <w:tc>
          <w:tcPr>
            <w:tcW w:w="1915" w:type="dxa"/>
            <w:vAlign w:val="center"/>
          </w:tcPr>
          <w:p w14:paraId="4D9874C3"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No</w:t>
            </w:r>
          </w:p>
        </w:tc>
        <w:tc>
          <w:tcPr>
            <w:tcW w:w="1199" w:type="dxa"/>
            <w:vAlign w:val="center"/>
          </w:tcPr>
          <w:p w14:paraId="6CC44882"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35 (100.0)</w:t>
            </w:r>
          </w:p>
        </w:tc>
        <w:tc>
          <w:tcPr>
            <w:tcW w:w="1218" w:type="dxa"/>
            <w:vAlign w:val="center"/>
          </w:tcPr>
          <w:p w14:paraId="411EA41A"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155 (100.0)</w:t>
            </w:r>
          </w:p>
        </w:tc>
        <w:tc>
          <w:tcPr>
            <w:tcW w:w="1218" w:type="dxa"/>
            <w:vAlign w:val="center"/>
          </w:tcPr>
          <w:p w14:paraId="4F8A6378"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283 (100.0)</w:t>
            </w:r>
          </w:p>
        </w:tc>
        <w:tc>
          <w:tcPr>
            <w:tcW w:w="1215" w:type="dxa"/>
            <w:vAlign w:val="center"/>
          </w:tcPr>
          <w:p w14:paraId="0B16CD43"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135 (70.7)</w:t>
            </w:r>
          </w:p>
        </w:tc>
        <w:tc>
          <w:tcPr>
            <w:tcW w:w="807" w:type="dxa"/>
            <w:vAlign w:val="center"/>
          </w:tcPr>
          <w:p w14:paraId="04CD2E94" w14:textId="77777777" w:rsidR="00BC6DDD" w:rsidRPr="00203B18" w:rsidRDefault="00BC6DDD" w:rsidP="00926489">
            <w:pPr>
              <w:jc w:val="center"/>
              <w:rPr>
                <w:rFonts w:ascii="Times New Roman" w:eastAsia="宋体" w:hAnsi="Times New Roman" w:cs="Times New Roman"/>
              </w:rPr>
            </w:pPr>
          </w:p>
        </w:tc>
        <w:tc>
          <w:tcPr>
            <w:tcW w:w="1193" w:type="dxa"/>
            <w:vAlign w:val="center"/>
          </w:tcPr>
          <w:p w14:paraId="4E808FD3"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27 (100.0)</w:t>
            </w:r>
          </w:p>
        </w:tc>
        <w:tc>
          <w:tcPr>
            <w:tcW w:w="1197" w:type="dxa"/>
            <w:vAlign w:val="center"/>
          </w:tcPr>
          <w:p w14:paraId="351A6400"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115 (100.0)</w:t>
            </w:r>
          </w:p>
        </w:tc>
        <w:tc>
          <w:tcPr>
            <w:tcW w:w="1195" w:type="dxa"/>
            <w:vAlign w:val="center"/>
          </w:tcPr>
          <w:p w14:paraId="507B1F61"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244 (100.0)</w:t>
            </w:r>
          </w:p>
        </w:tc>
        <w:tc>
          <w:tcPr>
            <w:tcW w:w="1195" w:type="dxa"/>
            <w:vAlign w:val="center"/>
          </w:tcPr>
          <w:p w14:paraId="1E6F9BBD"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98 (74.8)</w:t>
            </w:r>
          </w:p>
        </w:tc>
        <w:tc>
          <w:tcPr>
            <w:tcW w:w="807" w:type="dxa"/>
            <w:vAlign w:val="center"/>
          </w:tcPr>
          <w:p w14:paraId="3AB670C9" w14:textId="77777777" w:rsidR="00BC6DDD" w:rsidRPr="00203B18" w:rsidRDefault="00BC6DDD" w:rsidP="00926489">
            <w:pPr>
              <w:jc w:val="center"/>
              <w:rPr>
                <w:rFonts w:ascii="Times New Roman" w:eastAsia="宋体" w:hAnsi="Times New Roman" w:cs="Times New Roman"/>
              </w:rPr>
            </w:pPr>
          </w:p>
        </w:tc>
        <w:tc>
          <w:tcPr>
            <w:tcW w:w="1192" w:type="dxa"/>
            <w:vAlign w:val="center"/>
          </w:tcPr>
          <w:p w14:paraId="0411A1AB"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20 (100.0)</w:t>
            </w:r>
          </w:p>
        </w:tc>
        <w:tc>
          <w:tcPr>
            <w:tcW w:w="1200" w:type="dxa"/>
            <w:vAlign w:val="center"/>
          </w:tcPr>
          <w:p w14:paraId="3373DE03"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37 (100.0)</w:t>
            </w:r>
          </w:p>
        </w:tc>
        <w:tc>
          <w:tcPr>
            <w:tcW w:w="1200" w:type="dxa"/>
            <w:vAlign w:val="center"/>
          </w:tcPr>
          <w:p w14:paraId="7F18D81A"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10 (40.0)</w:t>
            </w:r>
          </w:p>
        </w:tc>
        <w:tc>
          <w:tcPr>
            <w:tcW w:w="807" w:type="dxa"/>
            <w:vAlign w:val="center"/>
          </w:tcPr>
          <w:p w14:paraId="7727546E" w14:textId="77777777" w:rsidR="00BC6DDD" w:rsidRPr="00203B18" w:rsidRDefault="00BC6DDD" w:rsidP="00926489">
            <w:pPr>
              <w:jc w:val="center"/>
              <w:rPr>
                <w:rFonts w:ascii="Times New Roman" w:eastAsia="宋体" w:hAnsi="Times New Roman" w:cs="Times New Roman"/>
              </w:rPr>
            </w:pPr>
          </w:p>
        </w:tc>
      </w:tr>
      <w:tr w:rsidR="00203B18" w:rsidRPr="00203B18" w14:paraId="7C45F15A" w14:textId="77777777" w:rsidTr="00A30EE1">
        <w:tc>
          <w:tcPr>
            <w:tcW w:w="1430" w:type="dxa"/>
            <w:vMerge w:val="restart"/>
            <w:vAlign w:val="center"/>
          </w:tcPr>
          <w:p w14:paraId="14E5C1BC"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Vascular wall invasion</w:t>
            </w:r>
          </w:p>
        </w:tc>
        <w:tc>
          <w:tcPr>
            <w:tcW w:w="1915" w:type="dxa"/>
            <w:shd w:val="clear" w:color="auto" w:fill="F2F2F2" w:themeFill="background1" w:themeFillShade="F2"/>
            <w:vAlign w:val="center"/>
          </w:tcPr>
          <w:p w14:paraId="4D4616C6"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Yes</w:t>
            </w:r>
          </w:p>
        </w:tc>
        <w:tc>
          <w:tcPr>
            <w:tcW w:w="1199" w:type="dxa"/>
            <w:shd w:val="clear" w:color="auto" w:fill="F2F2F2" w:themeFill="background1" w:themeFillShade="F2"/>
            <w:vAlign w:val="center"/>
          </w:tcPr>
          <w:p w14:paraId="14E47CBA"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14 (40.0)</w:t>
            </w:r>
          </w:p>
        </w:tc>
        <w:tc>
          <w:tcPr>
            <w:tcW w:w="1218" w:type="dxa"/>
            <w:shd w:val="clear" w:color="auto" w:fill="F2F2F2" w:themeFill="background1" w:themeFillShade="F2"/>
            <w:vAlign w:val="center"/>
          </w:tcPr>
          <w:p w14:paraId="1C91BA66"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72 (46.5)</w:t>
            </w:r>
          </w:p>
        </w:tc>
        <w:tc>
          <w:tcPr>
            <w:tcW w:w="1218" w:type="dxa"/>
            <w:shd w:val="clear" w:color="auto" w:fill="F2F2F2" w:themeFill="background1" w:themeFillShade="F2"/>
            <w:vAlign w:val="center"/>
          </w:tcPr>
          <w:p w14:paraId="1DA891D4"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128 (45.2)</w:t>
            </w:r>
          </w:p>
        </w:tc>
        <w:tc>
          <w:tcPr>
            <w:tcW w:w="1215" w:type="dxa"/>
            <w:shd w:val="clear" w:color="auto" w:fill="F2F2F2" w:themeFill="background1" w:themeFillShade="F2"/>
            <w:vAlign w:val="center"/>
          </w:tcPr>
          <w:p w14:paraId="66EF4363"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85 (44.5)</w:t>
            </w:r>
          </w:p>
        </w:tc>
        <w:tc>
          <w:tcPr>
            <w:tcW w:w="807" w:type="dxa"/>
            <w:shd w:val="clear" w:color="auto" w:fill="F2F2F2" w:themeFill="background1" w:themeFillShade="F2"/>
            <w:vAlign w:val="center"/>
          </w:tcPr>
          <w:p w14:paraId="03F910D9"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0.917</w:t>
            </w:r>
          </w:p>
        </w:tc>
        <w:tc>
          <w:tcPr>
            <w:tcW w:w="1193" w:type="dxa"/>
            <w:shd w:val="clear" w:color="auto" w:fill="F2F2F2" w:themeFill="background1" w:themeFillShade="F2"/>
            <w:vAlign w:val="center"/>
          </w:tcPr>
          <w:p w14:paraId="05080D2F"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7 (25.9)</w:t>
            </w:r>
          </w:p>
        </w:tc>
        <w:tc>
          <w:tcPr>
            <w:tcW w:w="1197" w:type="dxa"/>
            <w:shd w:val="clear" w:color="auto" w:fill="F2F2F2" w:themeFill="background1" w:themeFillShade="F2"/>
            <w:vAlign w:val="center"/>
          </w:tcPr>
          <w:p w14:paraId="20EE67F8"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41 (35.6)</w:t>
            </w:r>
          </w:p>
        </w:tc>
        <w:tc>
          <w:tcPr>
            <w:tcW w:w="1195" w:type="dxa"/>
            <w:shd w:val="clear" w:color="auto" w:fill="F2F2F2" w:themeFill="background1" w:themeFillShade="F2"/>
            <w:vAlign w:val="center"/>
          </w:tcPr>
          <w:p w14:paraId="751748CB"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109 (44.7)</w:t>
            </w:r>
          </w:p>
        </w:tc>
        <w:tc>
          <w:tcPr>
            <w:tcW w:w="1195" w:type="dxa"/>
            <w:shd w:val="clear" w:color="auto" w:fill="F2F2F2" w:themeFill="background1" w:themeFillShade="F2"/>
            <w:vAlign w:val="center"/>
          </w:tcPr>
          <w:p w14:paraId="19507A53"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62 (47.3)</w:t>
            </w:r>
          </w:p>
        </w:tc>
        <w:tc>
          <w:tcPr>
            <w:tcW w:w="807" w:type="dxa"/>
            <w:shd w:val="clear" w:color="auto" w:fill="F2F2F2" w:themeFill="background1" w:themeFillShade="F2"/>
            <w:vAlign w:val="center"/>
          </w:tcPr>
          <w:p w14:paraId="3F718F41"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0.073</w:t>
            </w:r>
          </w:p>
        </w:tc>
        <w:tc>
          <w:tcPr>
            <w:tcW w:w="1192" w:type="dxa"/>
            <w:shd w:val="clear" w:color="auto" w:fill="F2F2F2" w:themeFill="background1" w:themeFillShade="F2"/>
            <w:vAlign w:val="center"/>
          </w:tcPr>
          <w:p w14:paraId="029186EF"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1200" w:type="dxa"/>
            <w:shd w:val="clear" w:color="auto" w:fill="F2F2F2" w:themeFill="background1" w:themeFillShade="F2"/>
            <w:vAlign w:val="center"/>
          </w:tcPr>
          <w:p w14:paraId="23F23BE5"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1200" w:type="dxa"/>
            <w:shd w:val="clear" w:color="auto" w:fill="F2F2F2" w:themeFill="background1" w:themeFillShade="F2"/>
            <w:vAlign w:val="center"/>
          </w:tcPr>
          <w:p w14:paraId="1EF07518"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807" w:type="dxa"/>
            <w:shd w:val="clear" w:color="auto" w:fill="F2F2F2" w:themeFill="background1" w:themeFillShade="F2"/>
            <w:vAlign w:val="center"/>
          </w:tcPr>
          <w:p w14:paraId="09C8ED58"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NA</w:t>
            </w:r>
          </w:p>
        </w:tc>
      </w:tr>
      <w:tr w:rsidR="00203B18" w:rsidRPr="00203B18" w14:paraId="54089083" w14:textId="77777777" w:rsidTr="00A30EE1">
        <w:tc>
          <w:tcPr>
            <w:tcW w:w="1430" w:type="dxa"/>
            <w:vMerge/>
            <w:vAlign w:val="center"/>
          </w:tcPr>
          <w:p w14:paraId="2249063A" w14:textId="77777777" w:rsidR="00BC6DDD" w:rsidRPr="00203B18" w:rsidRDefault="00BC6DDD" w:rsidP="005F6256">
            <w:pPr>
              <w:rPr>
                <w:rFonts w:ascii="Times New Roman" w:eastAsia="宋体" w:hAnsi="Times New Roman" w:cs="Times New Roman"/>
                <w:sz w:val="18"/>
                <w:szCs w:val="18"/>
              </w:rPr>
            </w:pPr>
          </w:p>
        </w:tc>
        <w:tc>
          <w:tcPr>
            <w:tcW w:w="1915" w:type="dxa"/>
            <w:vAlign w:val="center"/>
          </w:tcPr>
          <w:p w14:paraId="6680B4B6"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No</w:t>
            </w:r>
          </w:p>
        </w:tc>
        <w:tc>
          <w:tcPr>
            <w:tcW w:w="1199" w:type="dxa"/>
            <w:vAlign w:val="center"/>
          </w:tcPr>
          <w:p w14:paraId="72A19B8E"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21 (60.0)</w:t>
            </w:r>
          </w:p>
        </w:tc>
        <w:tc>
          <w:tcPr>
            <w:tcW w:w="1218" w:type="dxa"/>
            <w:vAlign w:val="center"/>
          </w:tcPr>
          <w:p w14:paraId="3CD996F0"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83 (53.5)</w:t>
            </w:r>
          </w:p>
        </w:tc>
        <w:tc>
          <w:tcPr>
            <w:tcW w:w="1218" w:type="dxa"/>
            <w:vAlign w:val="center"/>
          </w:tcPr>
          <w:p w14:paraId="028054E0"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155 (54.8)</w:t>
            </w:r>
          </w:p>
        </w:tc>
        <w:tc>
          <w:tcPr>
            <w:tcW w:w="1215" w:type="dxa"/>
            <w:vAlign w:val="center"/>
          </w:tcPr>
          <w:p w14:paraId="1044C721"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106 (55.5)</w:t>
            </w:r>
          </w:p>
        </w:tc>
        <w:tc>
          <w:tcPr>
            <w:tcW w:w="807" w:type="dxa"/>
            <w:vAlign w:val="center"/>
          </w:tcPr>
          <w:p w14:paraId="399807D8" w14:textId="77777777" w:rsidR="00BC6DDD" w:rsidRPr="00203B18" w:rsidRDefault="00BC6DDD" w:rsidP="00926489">
            <w:pPr>
              <w:jc w:val="center"/>
              <w:rPr>
                <w:rFonts w:ascii="Times New Roman" w:eastAsia="宋体" w:hAnsi="Times New Roman" w:cs="Times New Roman"/>
              </w:rPr>
            </w:pPr>
          </w:p>
        </w:tc>
        <w:tc>
          <w:tcPr>
            <w:tcW w:w="1193" w:type="dxa"/>
            <w:vAlign w:val="center"/>
          </w:tcPr>
          <w:p w14:paraId="1871C58F"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20 (74.1)</w:t>
            </w:r>
          </w:p>
        </w:tc>
        <w:tc>
          <w:tcPr>
            <w:tcW w:w="1197" w:type="dxa"/>
            <w:vAlign w:val="center"/>
          </w:tcPr>
          <w:p w14:paraId="5FB4BB7D"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74 (64.4)</w:t>
            </w:r>
          </w:p>
        </w:tc>
        <w:tc>
          <w:tcPr>
            <w:tcW w:w="1195" w:type="dxa"/>
            <w:vAlign w:val="center"/>
          </w:tcPr>
          <w:p w14:paraId="3389A19F"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135 (55.3)</w:t>
            </w:r>
          </w:p>
        </w:tc>
        <w:tc>
          <w:tcPr>
            <w:tcW w:w="1195" w:type="dxa"/>
            <w:vAlign w:val="center"/>
          </w:tcPr>
          <w:p w14:paraId="420A2A3A"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69 (52.7)</w:t>
            </w:r>
          </w:p>
        </w:tc>
        <w:tc>
          <w:tcPr>
            <w:tcW w:w="807" w:type="dxa"/>
            <w:vAlign w:val="center"/>
          </w:tcPr>
          <w:p w14:paraId="1B02C844" w14:textId="77777777" w:rsidR="00BC6DDD" w:rsidRPr="00203B18" w:rsidRDefault="00BC6DDD" w:rsidP="00926489">
            <w:pPr>
              <w:jc w:val="center"/>
              <w:rPr>
                <w:rFonts w:ascii="Times New Roman" w:eastAsia="宋体" w:hAnsi="Times New Roman" w:cs="Times New Roman"/>
              </w:rPr>
            </w:pPr>
          </w:p>
        </w:tc>
        <w:tc>
          <w:tcPr>
            <w:tcW w:w="1192" w:type="dxa"/>
            <w:vAlign w:val="center"/>
          </w:tcPr>
          <w:p w14:paraId="54C9A055"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1200" w:type="dxa"/>
            <w:vAlign w:val="center"/>
          </w:tcPr>
          <w:p w14:paraId="5618CF98"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1200" w:type="dxa"/>
            <w:vAlign w:val="center"/>
          </w:tcPr>
          <w:p w14:paraId="10E0D795"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807" w:type="dxa"/>
            <w:vAlign w:val="center"/>
          </w:tcPr>
          <w:p w14:paraId="1CBB2F0C" w14:textId="77777777" w:rsidR="00BC6DDD" w:rsidRPr="00203B18" w:rsidRDefault="00BC6DDD" w:rsidP="00926489">
            <w:pPr>
              <w:jc w:val="center"/>
              <w:rPr>
                <w:rFonts w:ascii="Times New Roman" w:eastAsia="宋体" w:hAnsi="Times New Roman" w:cs="Times New Roman"/>
              </w:rPr>
            </w:pPr>
          </w:p>
        </w:tc>
      </w:tr>
      <w:tr w:rsidR="00203B18" w:rsidRPr="00203B18" w14:paraId="4FBCCB63" w14:textId="77777777" w:rsidTr="00A30EE1">
        <w:tc>
          <w:tcPr>
            <w:tcW w:w="1430" w:type="dxa"/>
            <w:vMerge w:val="restart"/>
            <w:tcBorders>
              <w:bottom w:val="single" w:sz="12" w:space="0" w:color="auto"/>
            </w:tcBorders>
            <w:vAlign w:val="center"/>
          </w:tcPr>
          <w:p w14:paraId="679CD16C"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Thrombus consistency</w:t>
            </w:r>
          </w:p>
        </w:tc>
        <w:tc>
          <w:tcPr>
            <w:tcW w:w="1915" w:type="dxa"/>
            <w:shd w:val="clear" w:color="auto" w:fill="F2F2F2" w:themeFill="background1" w:themeFillShade="F2"/>
            <w:vAlign w:val="center"/>
          </w:tcPr>
          <w:p w14:paraId="061B024A"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Solid</w:t>
            </w:r>
          </w:p>
        </w:tc>
        <w:tc>
          <w:tcPr>
            <w:tcW w:w="1199" w:type="dxa"/>
            <w:shd w:val="clear" w:color="auto" w:fill="F2F2F2" w:themeFill="background1" w:themeFillShade="F2"/>
            <w:vAlign w:val="center"/>
          </w:tcPr>
          <w:p w14:paraId="5533937E"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29 (82.9)</w:t>
            </w:r>
          </w:p>
        </w:tc>
        <w:tc>
          <w:tcPr>
            <w:tcW w:w="1218" w:type="dxa"/>
            <w:shd w:val="clear" w:color="auto" w:fill="F2F2F2" w:themeFill="background1" w:themeFillShade="F2"/>
            <w:vAlign w:val="center"/>
          </w:tcPr>
          <w:p w14:paraId="36AE34F9"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103 (66.5)</w:t>
            </w:r>
          </w:p>
        </w:tc>
        <w:tc>
          <w:tcPr>
            <w:tcW w:w="1218" w:type="dxa"/>
            <w:shd w:val="clear" w:color="auto" w:fill="F2F2F2" w:themeFill="background1" w:themeFillShade="F2"/>
            <w:vAlign w:val="center"/>
          </w:tcPr>
          <w:p w14:paraId="5432F305"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157 (55.5)</w:t>
            </w:r>
          </w:p>
        </w:tc>
        <w:tc>
          <w:tcPr>
            <w:tcW w:w="1215" w:type="dxa"/>
            <w:shd w:val="clear" w:color="auto" w:fill="F2F2F2" w:themeFill="background1" w:themeFillShade="F2"/>
            <w:vAlign w:val="center"/>
          </w:tcPr>
          <w:p w14:paraId="41A1FA5B"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78 (40.8)</w:t>
            </w:r>
          </w:p>
        </w:tc>
        <w:tc>
          <w:tcPr>
            <w:tcW w:w="807" w:type="dxa"/>
            <w:shd w:val="clear" w:color="auto" w:fill="F2F2F2" w:themeFill="background1" w:themeFillShade="F2"/>
            <w:vAlign w:val="center"/>
          </w:tcPr>
          <w:p w14:paraId="7E0E5257"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&lt;0.001</w:t>
            </w:r>
          </w:p>
        </w:tc>
        <w:tc>
          <w:tcPr>
            <w:tcW w:w="1193" w:type="dxa"/>
            <w:shd w:val="clear" w:color="auto" w:fill="F2F2F2" w:themeFill="background1" w:themeFillShade="F2"/>
            <w:vAlign w:val="center"/>
          </w:tcPr>
          <w:p w14:paraId="0679D948"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21 (77.8)</w:t>
            </w:r>
          </w:p>
        </w:tc>
        <w:tc>
          <w:tcPr>
            <w:tcW w:w="1197" w:type="dxa"/>
            <w:shd w:val="clear" w:color="auto" w:fill="F2F2F2" w:themeFill="background1" w:themeFillShade="F2"/>
            <w:vAlign w:val="center"/>
          </w:tcPr>
          <w:p w14:paraId="0B91546F"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81 (70.4)</w:t>
            </w:r>
          </w:p>
        </w:tc>
        <w:tc>
          <w:tcPr>
            <w:tcW w:w="1195" w:type="dxa"/>
            <w:shd w:val="clear" w:color="auto" w:fill="F2F2F2" w:themeFill="background1" w:themeFillShade="F2"/>
            <w:vAlign w:val="center"/>
          </w:tcPr>
          <w:p w14:paraId="6160DF6B"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150 (61.5)</w:t>
            </w:r>
          </w:p>
        </w:tc>
        <w:tc>
          <w:tcPr>
            <w:tcW w:w="1195" w:type="dxa"/>
            <w:shd w:val="clear" w:color="auto" w:fill="F2F2F2" w:themeFill="background1" w:themeFillShade="F2"/>
            <w:vAlign w:val="center"/>
          </w:tcPr>
          <w:p w14:paraId="5C67F572"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57 (43.5)</w:t>
            </w:r>
          </w:p>
        </w:tc>
        <w:tc>
          <w:tcPr>
            <w:tcW w:w="807" w:type="dxa"/>
            <w:shd w:val="clear" w:color="auto" w:fill="F2F2F2" w:themeFill="background1" w:themeFillShade="F2"/>
            <w:vAlign w:val="center"/>
          </w:tcPr>
          <w:p w14:paraId="1B3FEDA2"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&lt;0.001</w:t>
            </w:r>
          </w:p>
        </w:tc>
        <w:tc>
          <w:tcPr>
            <w:tcW w:w="1192" w:type="dxa"/>
            <w:shd w:val="clear" w:color="auto" w:fill="F2F2F2" w:themeFill="background1" w:themeFillShade="F2"/>
            <w:vAlign w:val="center"/>
          </w:tcPr>
          <w:p w14:paraId="7E8C23CF"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1200" w:type="dxa"/>
            <w:shd w:val="clear" w:color="auto" w:fill="F2F2F2" w:themeFill="background1" w:themeFillShade="F2"/>
            <w:vAlign w:val="center"/>
          </w:tcPr>
          <w:p w14:paraId="6146B2BC"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1200" w:type="dxa"/>
            <w:shd w:val="clear" w:color="auto" w:fill="F2F2F2" w:themeFill="background1" w:themeFillShade="F2"/>
            <w:vAlign w:val="center"/>
          </w:tcPr>
          <w:p w14:paraId="7043BDEC"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807" w:type="dxa"/>
            <w:shd w:val="clear" w:color="auto" w:fill="F2F2F2" w:themeFill="background1" w:themeFillShade="F2"/>
            <w:vAlign w:val="center"/>
          </w:tcPr>
          <w:p w14:paraId="71D9E897" w14:textId="77777777" w:rsidR="00BC6DDD"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NA</w:t>
            </w:r>
          </w:p>
        </w:tc>
      </w:tr>
      <w:tr w:rsidR="005E7C84" w:rsidRPr="00203B18" w14:paraId="40387E01" w14:textId="77777777" w:rsidTr="00A30EE1">
        <w:tc>
          <w:tcPr>
            <w:tcW w:w="1430" w:type="dxa"/>
            <w:vMerge/>
            <w:tcBorders>
              <w:bottom w:val="single" w:sz="12" w:space="0" w:color="auto"/>
            </w:tcBorders>
            <w:vAlign w:val="center"/>
          </w:tcPr>
          <w:p w14:paraId="18D36969" w14:textId="77777777" w:rsidR="00BC6DDD" w:rsidRPr="00203B18" w:rsidRDefault="00BC6DDD" w:rsidP="005F6256">
            <w:pPr>
              <w:rPr>
                <w:rFonts w:ascii="Times New Roman" w:eastAsia="宋体" w:hAnsi="Times New Roman" w:cs="Times New Roman"/>
                <w:sz w:val="18"/>
                <w:szCs w:val="18"/>
              </w:rPr>
            </w:pPr>
          </w:p>
        </w:tc>
        <w:tc>
          <w:tcPr>
            <w:tcW w:w="1915" w:type="dxa"/>
            <w:tcBorders>
              <w:bottom w:val="single" w:sz="12" w:space="0" w:color="auto"/>
            </w:tcBorders>
            <w:vAlign w:val="center"/>
          </w:tcPr>
          <w:p w14:paraId="017FAFD3" w14:textId="77777777" w:rsidR="00BC6DDD" w:rsidRPr="00203B18" w:rsidRDefault="00BC6DDD" w:rsidP="005F6256">
            <w:pPr>
              <w:rPr>
                <w:rFonts w:ascii="Times New Roman" w:eastAsia="宋体" w:hAnsi="Times New Roman" w:cs="Times New Roman"/>
                <w:sz w:val="18"/>
                <w:szCs w:val="18"/>
              </w:rPr>
            </w:pPr>
            <w:r w:rsidRPr="00203B18">
              <w:rPr>
                <w:rFonts w:ascii="Times New Roman" w:eastAsia="宋体" w:hAnsi="Times New Roman" w:cs="Times New Roman"/>
                <w:sz w:val="18"/>
                <w:szCs w:val="18"/>
              </w:rPr>
              <w:t>Friable</w:t>
            </w:r>
          </w:p>
        </w:tc>
        <w:tc>
          <w:tcPr>
            <w:tcW w:w="1199" w:type="dxa"/>
            <w:tcBorders>
              <w:bottom w:val="single" w:sz="12" w:space="0" w:color="auto"/>
            </w:tcBorders>
            <w:vAlign w:val="center"/>
          </w:tcPr>
          <w:p w14:paraId="1A88DA7E"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6 (17.1)</w:t>
            </w:r>
          </w:p>
        </w:tc>
        <w:tc>
          <w:tcPr>
            <w:tcW w:w="1218" w:type="dxa"/>
            <w:tcBorders>
              <w:bottom w:val="single" w:sz="12" w:space="0" w:color="auto"/>
            </w:tcBorders>
            <w:vAlign w:val="center"/>
          </w:tcPr>
          <w:p w14:paraId="0F32C707"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52 (33.5)</w:t>
            </w:r>
          </w:p>
        </w:tc>
        <w:tc>
          <w:tcPr>
            <w:tcW w:w="1218" w:type="dxa"/>
            <w:tcBorders>
              <w:bottom w:val="single" w:sz="12" w:space="0" w:color="auto"/>
            </w:tcBorders>
            <w:vAlign w:val="center"/>
          </w:tcPr>
          <w:p w14:paraId="2A0A1FD0"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126 (44.5)</w:t>
            </w:r>
          </w:p>
        </w:tc>
        <w:tc>
          <w:tcPr>
            <w:tcW w:w="1215" w:type="dxa"/>
            <w:tcBorders>
              <w:bottom w:val="single" w:sz="12" w:space="0" w:color="auto"/>
            </w:tcBorders>
            <w:vAlign w:val="center"/>
          </w:tcPr>
          <w:p w14:paraId="61733C99"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113 (59.2)</w:t>
            </w:r>
          </w:p>
        </w:tc>
        <w:tc>
          <w:tcPr>
            <w:tcW w:w="807" w:type="dxa"/>
            <w:tcBorders>
              <w:bottom w:val="single" w:sz="12" w:space="0" w:color="auto"/>
            </w:tcBorders>
            <w:vAlign w:val="center"/>
          </w:tcPr>
          <w:p w14:paraId="1CE8AD76" w14:textId="77777777" w:rsidR="00BC6DDD" w:rsidRPr="00203B18" w:rsidRDefault="00BC6DDD" w:rsidP="00926489">
            <w:pPr>
              <w:jc w:val="center"/>
              <w:rPr>
                <w:rFonts w:ascii="Times New Roman" w:eastAsia="宋体" w:hAnsi="Times New Roman" w:cs="Times New Roman"/>
              </w:rPr>
            </w:pPr>
          </w:p>
        </w:tc>
        <w:tc>
          <w:tcPr>
            <w:tcW w:w="1193" w:type="dxa"/>
            <w:tcBorders>
              <w:bottom w:val="single" w:sz="12" w:space="0" w:color="auto"/>
            </w:tcBorders>
            <w:vAlign w:val="center"/>
          </w:tcPr>
          <w:p w14:paraId="25534B01"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6 (22.2)</w:t>
            </w:r>
          </w:p>
        </w:tc>
        <w:tc>
          <w:tcPr>
            <w:tcW w:w="1197" w:type="dxa"/>
            <w:tcBorders>
              <w:bottom w:val="single" w:sz="12" w:space="0" w:color="auto"/>
            </w:tcBorders>
            <w:vAlign w:val="center"/>
          </w:tcPr>
          <w:p w14:paraId="0771359E"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34 (29.6)</w:t>
            </w:r>
          </w:p>
        </w:tc>
        <w:tc>
          <w:tcPr>
            <w:tcW w:w="1195" w:type="dxa"/>
            <w:tcBorders>
              <w:bottom w:val="single" w:sz="12" w:space="0" w:color="auto"/>
            </w:tcBorders>
            <w:vAlign w:val="center"/>
          </w:tcPr>
          <w:p w14:paraId="1D22901E"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94 (38.5)</w:t>
            </w:r>
          </w:p>
        </w:tc>
        <w:tc>
          <w:tcPr>
            <w:tcW w:w="1195" w:type="dxa"/>
            <w:tcBorders>
              <w:bottom w:val="single" w:sz="12" w:space="0" w:color="auto"/>
            </w:tcBorders>
            <w:vAlign w:val="center"/>
          </w:tcPr>
          <w:p w14:paraId="51FF9EB2"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74 (56.5)</w:t>
            </w:r>
          </w:p>
        </w:tc>
        <w:tc>
          <w:tcPr>
            <w:tcW w:w="807" w:type="dxa"/>
            <w:tcBorders>
              <w:bottom w:val="single" w:sz="12" w:space="0" w:color="auto"/>
            </w:tcBorders>
            <w:vAlign w:val="center"/>
          </w:tcPr>
          <w:p w14:paraId="5677FDA9" w14:textId="77777777" w:rsidR="00BC6DDD" w:rsidRPr="00203B18" w:rsidRDefault="00BC6DDD" w:rsidP="00926489">
            <w:pPr>
              <w:jc w:val="center"/>
              <w:rPr>
                <w:rFonts w:ascii="Times New Roman" w:eastAsia="宋体" w:hAnsi="Times New Roman" w:cs="Times New Roman"/>
              </w:rPr>
            </w:pPr>
          </w:p>
        </w:tc>
        <w:tc>
          <w:tcPr>
            <w:tcW w:w="1192" w:type="dxa"/>
            <w:tcBorders>
              <w:bottom w:val="single" w:sz="12" w:space="0" w:color="auto"/>
            </w:tcBorders>
            <w:vAlign w:val="center"/>
          </w:tcPr>
          <w:p w14:paraId="544B24EB"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1200" w:type="dxa"/>
            <w:tcBorders>
              <w:bottom w:val="single" w:sz="12" w:space="0" w:color="auto"/>
            </w:tcBorders>
            <w:vAlign w:val="center"/>
          </w:tcPr>
          <w:p w14:paraId="61D4341E"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1200" w:type="dxa"/>
            <w:tcBorders>
              <w:bottom w:val="single" w:sz="12" w:space="0" w:color="auto"/>
            </w:tcBorders>
            <w:vAlign w:val="center"/>
          </w:tcPr>
          <w:p w14:paraId="24E0608E" w14:textId="77777777" w:rsidR="00BC6DDD"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NA</w:t>
            </w:r>
          </w:p>
        </w:tc>
        <w:tc>
          <w:tcPr>
            <w:tcW w:w="807" w:type="dxa"/>
            <w:tcBorders>
              <w:bottom w:val="single" w:sz="12" w:space="0" w:color="auto"/>
            </w:tcBorders>
            <w:vAlign w:val="center"/>
          </w:tcPr>
          <w:p w14:paraId="4EE4F283" w14:textId="77777777" w:rsidR="00BC6DDD" w:rsidRPr="00203B18" w:rsidRDefault="00BC6DDD" w:rsidP="00926489">
            <w:pPr>
              <w:jc w:val="center"/>
              <w:rPr>
                <w:rFonts w:ascii="Times New Roman" w:eastAsia="宋体" w:hAnsi="Times New Roman" w:cs="Times New Roman"/>
              </w:rPr>
            </w:pPr>
          </w:p>
        </w:tc>
      </w:tr>
    </w:tbl>
    <w:p w14:paraId="69D68681" w14:textId="77777777" w:rsidR="00926489" w:rsidRPr="00203B18" w:rsidRDefault="00926489" w:rsidP="007A589A">
      <w:pPr>
        <w:rPr>
          <w:rFonts w:ascii="Times New Roman" w:eastAsia="宋体" w:hAnsi="Times New Roman" w:cs="Times New Roman"/>
          <w:szCs w:val="21"/>
        </w:rPr>
      </w:pPr>
    </w:p>
    <w:p w14:paraId="5246D437" w14:textId="70E09BDE" w:rsidR="007A589A" w:rsidRPr="00203B18" w:rsidRDefault="007A589A" w:rsidP="007A589A">
      <w:pPr>
        <w:rPr>
          <w:rFonts w:ascii="Times New Roman" w:hAnsi="Times New Roman" w:cs="Times New Roman"/>
          <w:szCs w:val="21"/>
        </w:rPr>
      </w:pPr>
      <w:r w:rsidRPr="00203B18">
        <w:rPr>
          <w:rFonts w:ascii="Times New Roman" w:eastAsia="宋体" w:hAnsi="Times New Roman" w:cs="Times New Roman"/>
          <w:szCs w:val="21"/>
        </w:rPr>
        <w:t>NOTE. Data are presented as No. (%) unless indicated otherwise.</w:t>
      </w:r>
      <w:r w:rsidRPr="00203B18">
        <w:rPr>
          <w:rFonts w:ascii="Times New Roman" w:hAnsi="Times New Roman" w:cs="Times New Roman"/>
          <w:szCs w:val="21"/>
        </w:rPr>
        <w:t xml:space="preserve"> </w:t>
      </w:r>
    </w:p>
    <w:p w14:paraId="6FE2CF1E" w14:textId="77777777" w:rsidR="00337432" w:rsidRPr="00203B18" w:rsidRDefault="00337432" w:rsidP="00337432">
      <w:pPr>
        <w:rPr>
          <w:rFonts w:ascii="Times New Roman" w:eastAsia="宋体" w:hAnsi="Times New Roman" w:cs="Times New Roman"/>
          <w:szCs w:val="21"/>
        </w:rPr>
      </w:pPr>
      <w:proofErr w:type="spellStart"/>
      <w:r w:rsidRPr="00203B18">
        <w:rPr>
          <w:rFonts w:ascii="Times New Roman" w:eastAsia="宋体" w:hAnsi="Times New Roman" w:cs="Times New Roman"/>
          <w:bCs/>
          <w:vertAlign w:val="superscript"/>
        </w:rPr>
        <w:t>a</w:t>
      </w:r>
      <w:r w:rsidRPr="00203B18">
        <w:rPr>
          <w:rFonts w:ascii="Times New Roman" w:eastAsia="宋体" w:hAnsi="Times New Roman" w:cs="Times New Roman"/>
          <w:bCs/>
        </w:rPr>
        <w:t>According</w:t>
      </w:r>
      <w:proofErr w:type="spellEnd"/>
      <w:r w:rsidRPr="00203B18">
        <w:rPr>
          <w:rFonts w:ascii="Times New Roman" w:eastAsia="宋体" w:hAnsi="Times New Roman" w:cs="Times New Roman"/>
          <w:bCs/>
        </w:rPr>
        <w:t xml:space="preserve"> to the Mayo Clinic Classification</w:t>
      </w:r>
    </w:p>
    <w:p w14:paraId="02481262" w14:textId="77777777" w:rsidR="007A589A" w:rsidRPr="00203B18" w:rsidRDefault="007A589A" w:rsidP="007A589A">
      <w:pPr>
        <w:rPr>
          <w:rFonts w:ascii="Times New Roman" w:eastAsia="宋体" w:hAnsi="Times New Roman" w:cs="Times New Roman"/>
          <w:szCs w:val="21"/>
        </w:rPr>
      </w:pPr>
      <w:r w:rsidRPr="00203B18">
        <w:rPr>
          <w:rFonts w:ascii="Times New Roman" w:eastAsia="宋体" w:hAnsi="Times New Roman" w:cs="Times New Roman"/>
          <w:szCs w:val="21"/>
        </w:rPr>
        <w:t xml:space="preserve">Abbreviations: PNS, Paraneoplastic Syndrome; NLR, neutrophil to lymphocyte ratio; PT, primary tumor; VTT, </w:t>
      </w:r>
      <w:r w:rsidRPr="00203B18">
        <w:rPr>
          <w:rFonts w:ascii="Times New Roman" w:hAnsi="Times New Roman" w:cs="Times New Roman"/>
          <w:kern w:val="0"/>
          <w:szCs w:val="21"/>
        </w:rPr>
        <w:t xml:space="preserve">venous tumor thrombus; </w:t>
      </w:r>
      <w:r w:rsidRPr="00203B18">
        <w:rPr>
          <w:rFonts w:ascii="Times New Roman" w:eastAsia="宋体" w:hAnsi="Times New Roman" w:cs="Times New Roman"/>
          <w:szCs w:val="21"/>
        </w:rPr>
        <w:t xml:space="preserve">NA, not available. </w:t>
      </w:r>
    </w:p>
    <w:bookmarkEnd w:id="16"/>
    <w:p w14:paraId="7B65224D" w14:textId="77777777" w:rsidR="00337432" w:rsidRPr="00203B18" w:rsidRDefault="00337432" w:rsidP="00337432">
      <w:pPr>
        <w:rPr>
          <w:rFonts w:ascii="Times New Roman" w:hAnsi="Times New Roman" w:cs="Times New Roman"/>
          <w:kern w:val="0"/>
          <w:szCs w:val="21"/>
        </w:rPr>
      </w:pPr>
      <w:r w:rsidRPr="00203B18">
        <w:rPr>
          <w:rFonts w:ascii="Times New Roman" w:hAnsi="Times New Roman" w:cs="Times New Roman"/>
          <w:i/>
          <w:iCs/>
          <w:kern w:val="0"/>
          <w:szCs w:val="21"/>
        </w:rPr>
        <w:t>P</w:t>
      </w:r>
      <w:r w:rsidRPr="00203B18">
        <w:rPr>
          <w:rFonts w:ascii="Times New Roman" w:hAnsi="Times New Roman" w:cs="Times New Roman"/>
          <w:kern w:val="0"/>
          <w:szCs w:val="21"/>
        </w:rPr>
        <w:t xml:space="preserve"> values were calculated by ANOVA or Kruskal-Wallis tests for continuous variables, Chi-square test for categorical variables and Cochran-Mantel-Haenszel(CMH) Chi-square test for ordinal variables.</w:t>
      </w:r>
    </w:p>
    <w:p w14:paraId="5DD87428" w14:textId="77777777" w:rsidR="007A589A" w:rsidRPr="00203B18" w:rsidRDefault="007A589A" w:rsidP="007A589A">
      <w:pPr>
        <w:rPr>
          <w:rFonts w:ascii="Times New Roman" w:eastAsia="宋体" w:hAnsi="Times New Roman" w:cs="Times New Roman"/>
          <w:b/>
          <w:bCs/>
        </w:rPr>
      </w:pPr>
      <w:r w:rsidRPr="00203B18">
        <w:rPr>
          <w:rFonts w:ascii="Times New Roman" w:eastAsia="宋体" w:hAnsi="Times New Roman" w:cs="Times New Roman"/>
          <w:b/>
          <w:bCs/>
        </w:rPr>
        <w:br w:type="page"/>
      </w:r>
    </w:p>
    <w:p w14:paraId="7519C238" w14:textId="2AF4FBC8" w:rsidR="005B2331" w:rsidRPr="00203B18" w:rsidRDefault="00CC3DA3" w:rsidP="005B2331">
      <w:pPr>
        <w:rPr>
          <w:rFonts w:ascii="Times New Roman" w:eastAsia="宋体" w:hAnsi="Times New Roman" w:cs="Times New Roman"/>
        </w:rPr>
      </w:pPr>
      <w:r>
        <w:rPr>
          <w:rFonts w:ascii="Times New Roman" w:eastAsia="宋体" w:hAnsi="Times New Roman" w:cs="Times New Roman"/>
          <w:b/>
        </w:rPr>
        <w:lastRenderedPageBreak/>
        <w:t>Supplementary</w:t>
      </w:r>
      <w:r w:rsidR="000D549B" w:rsidRPr="00203B18">
        <w:rPr>
          <w:rFonts w:ascii="Times New Roman" w:eastAsia="宋体" w:hAnsi="Times New Roman" w:cs="Times New Roman"/>
          <w:b/>
        </w:rPr>
        <w:t xml:space="preserve"> </w:t>
      </w:r>
      <w:r w:rsidR="00BC2CE6">
        <w:rPr>
          <w:rFonts w:ascii="Times New Roman" w:eastAsia="宋体" w:hAnsi="Times New Roman" w:cs="Times New Roman"/>
          <w:b/>
        </w:rPr>
        <w:t>Table S</w:t>
      </w:r>
      <w:r w:rsidR="000D549B" w:rsidRPr="00203B18">
        <w:rPr>
          <w:rFonts w:ascii="Times New Roman" w:eastAsia="宋体" w:hAnsi="Times New Roman" w:cs="Times New Roman"/>
          <w:b/>
        </w:rPr>
        <w:t>4</w:t>
      </w:r>
      <w:r w:rsidR="005B2331" w:rsidRPr="00203B18">
        <w:rPr>
          <w:rFonts w:ascii="Times New Roman" w:eastAsia="宋体" w:hAnsi="Times New Roman" w:cs="Times New Roman"/>
          <w:b/>
        </w:rPr>
        <w:t xml:space="preserve">. </w:t>
      </w:r>
      <w:r w:rsidR="005B2331" w:rsidRPr="00203B18">
        <w:rPr>
          <w:rFonts w:ascii="Times New Roman" w:eastAsia="宋体" w:hAnsi="Times New Roman" w:cs="Times New Roman"/>
        </w:rPr>
        <w:t xml:space="preserve">Univariable and Multivariable Cox Regression </w:t>
      </w:r>
      <w:r w:rsidR="00AC43F7" w:rsidRPr="00203B18">
        <w:rPr>
          <w:rFonts w:ascii="Times New Roman" w:eastAsia="宋体" w:hAnsi="Times New Roman" w:cs="Times New Roman"/>
        </w:rPr>
        <w:t>Analysis</w:t>
      </w:r>
      <w:r w:rsidR="005B2331" w:rsidRPr="00203B18">
        <w:rPr>
          <w:rFonts w:ascii="Times New Roman" w:eastAsia="宋体" w:hAnsi="Times New Roman" w:cs="Times New Roman"/>
        </w:rPr>
        <w:t xml:space="preserve"> of Variables with </w:t>
      </w:r>
      <w:r w:rsidR="004D7784" w:rsidRPr="00203B18">
        <w:rPr>
          <w:rFonts w:ascii="Times New Roman" w:eastAsia="宋体" w:hAnsi="Times New Roman" w:cs="Times New Roman"/>
        </w:rPr>
        <w:t>OS</w:t>
      </w:r>
      <w:r w:rsidR="005B2331" w:rsidRPr="00203B18">
        <w:rPr>
          <w:rFonts w:ascii="Times New Roman" w:eastAsia="宋体" w:hAnsi="Times New Roman" w:cs="Times New Roman"/>
        </w:rPr>
        <w:t xml:space="preserve"> </w:t>
      </w:r>
      <w:r w:rsidR="00AC43F7" w:rsidRPr="00203B18">
        <w:rPr>
          <w:rFonts w:ascii="Times New Roman" w:eastAsia="宋体" w:hAnsi="Times New Roman" w:cs="Times New Roman"/>
        </w:rPr>
        <w:t>in indicated cohorts</w:t>
      </w:r>
      <w:r w:rsidR="00561E2E" w:rsidRPr="00203B18">
        <w:rPr>
          <w:rFonts w:ascii="Times New Roman" w:eastAsia="宋体" w:hAnsi="Times New Roman" w:cs="Times New Roman"/>
        </w:rPr>
        <w:t>.</w:t>
      </w:r>
    </w:p>
    <w:p w14:paraId="783CC704" w14:textId="111425D2" w:rsidR="005B2331" w:rsidRPr="00203B18" w:rsidRDefault="005B2331" w:rsidP="005B2331">
      <w:pPr>
        <w:rPr>
          <w:rFonts w:ascii="Times New Roman" w:eastAsia="宋体" w:hAnsi="Times New Roman" w:cs="Times New Roman"/>
        </w:rPr>
      </w:pPr>
    </w:p>
    <w:tbl>
      <w:tblPr>
        <w:tblStyle w:val="a5"/>
        <w:tblW w:w="20305"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9"/>
        <w:gridCol w:w="1755"/>
        <w:gridCol w:w="2086"/>
        <w:gridCol w:w="783"/>
        <w:gridCol w:w="2191"/>
        <w:gridCol w:w="682"/>
        <w:gridCol w:w="2155"/>
        <w:gridCol w:w="715"/>
        <w:gridCol w:w="2118"/>
        <w:gridCol w:w="752"/>
        <w:gridCol w:w="2081"/>
        <w:gridCol w:w="689"/>
        <w:gridCol w:w="2016"/>
        <w:gridCol w:w="743"/>
      </w:tblGrid>
      <w:tr w:rsidR="00203B18" w:rsidRPr="00203B18" w14:paraId="49CD520D" w14:textId="77777777" w:rsidTr="00225F54">
        <w:tc>
          <w:tcPr>
            <w:tcW w:w="1539" w:type="dxa"/>
            <w:vMerge w:val="restart"/>
            <w:tcBorders>
              <w:top w:val="single" w:sz="12" w:space="0" w:color="auto"/>
              <w:bottom w:val="single" w:sz="12" w:space="0" w:color="auto"/>
            </w:tcBorders>
            <w:shd w:val="clear" w:color="auto" w:fill="F4B083" w:themeFill="accent2" w:themeFillTint="99"/>
            <w:vAlign w:val="center"/>
          </w:tcPr>
          <w:p w14:paraId="7A75D418" w14:textId="5F471C5B" w:rsidR="00D7321A" w:rsidRPr="00203B18" w:rsidRDefault="00D7321A" w:rsidP="00D7321A">
            <w:pPr>
              <w:rPr>
                <w:rFonts w:ascii="Times New Roman" w:eastAsia="宋体" w:hAnsi="Times New Roman" w:cs="Times New Roman"/>
              </w:rPr>
            </w:pPr>
            <w:bookmarkStart w:id="18" w:name="_Hlk100172867"/>
            <w:r w:rsidRPr="00203B18">
              <w:rPr>
                <w:rFonts w:ascii="Times New Roman" w:eastAsia="宋体" w:hAnsi="Times New Roman" w:cs="Times New Roman"/>
              </w:rPr>
              <w:t>Variables</w:t>
            </w:r>
            <w:bookmarkEnd w:id="18"/>
          </w:p>
        </w:tc>
        <w:tc>
          <w:tcPr>
            <w:tcW w:w="1755" w:type="dxa"/>
            <w:vMerge w:val="restart"/>
            <w:tcBorders>
              <w:top w:val="single" w:sz="12" w:space="0" w:color="auto"/>
              <w:bottom w:val="single" w:sz="12" w:space="0" w:color="auto"/>
            </w:tcBorders>
            <w:shd w:val="clear" w:color="auto" w:fill="F4B083" w:themeFill="accent2" w:themeFillTint="99"/>
            <w:vAlign w:val="center"/>
          </w:tcPr>
          <w:p w14:paraId="62359731" w14:textId="19766DE6" w:rsidR="00D7321A" w:rsidRPr="00203B18" w:rsidRDefault="00D7321A" w:rsidP="00D7321A">
            <w:pPr>
              <w:rPr>
                <w:rFonts w:ascii="Times New Roman" w:eastAsia="宋体" w:hAnsi="Times New Roman" w:cs="Times New Roman"/>
              </w:rPr>
            </w:pPr>
            <w:r w:rsidRPr="00203B18">
              <w:rPr>
                <w:rFonts w:ascii="Times New Roman" w:eastAsia="宋体" w:hAnsi="Times New Roman" w:cs="Times New Roman"/>
              </w:rPr>
              <w:t>Comparison</w:t>
            </w:r>
          </w:p>
        </w:tc>
        <w:tc>
          <w:tcPr>
            <w:tcW w:w="5742" w:type="dxa"/>
            <w:gridSpan w:val="4"/>
            <w:tcBorders>
              <w:top w:val="single" w:sz="12" w:space="0" w:color="auto"/>
              <w:bottom w:val="single" w:sz="12" w:space="0" w:color="auto"/>
            </w:tcBorders>
            <w:shd w:val="clear" w:color="auto" w:fill="F4B083" w:themeFill="accent2" w:themeFillTint="99"/>
            <w:vAlign w:val="center"/>
          </w:tcPr>
          <w:p w14:paraId="246B469A" w14:textId="08F180F5" w:rsidR="00D7321A" w:rsidRPr="00203B18" w:rsidRDefault="000A479E" w:rsidP="00E7039B">
            <w:pPr>
              <w:jc w:val="center"/>
              <w:rPr>
                <w:rFonts w:ascii="Times New Roman" w:eastAsia="宋体" w:hAnsi="Times New Roman" w:cs="Times New Roman"/>
              </w:rPr>
            </w:pPr>
            <w:r>
              <w:rPr>
                <w:rFonts w:ascii="Times New Roman" w:eastAsia="宋体" w:hAnsi="Times New Roman" w:cs="Times New Roman"/>
                <w:b/>
                <w:bCs/>
                <w:kern w:val="0"/>
                <w:sz w:val="18"/>
                <w:szCs w:val="18"/>
              </w:rPr>
              <w:t>Training</w:t>
            </w:r>
            <w:r w:rsidR="00D7321A" w:rsidRPr="00203B18">
              <w:rPr>
                <w:rFonts w:ascii="Times New Roman" w:eastAsia="宋体" w:hAnsi="Times New Roman" w:cs="Times New Roman"/>
                <w:b/>
                <w:bCs/>
                <w:kern w:val="0"/>
                <w:sz w:val="18"/>
                <w:szCs w:val="18"/>
              </w:rPr>
              <w:t xml:space="preserve"> cohort (n = 664)</w:t>
            </w:r>
          </w:p>
        </w:tc>
        <w:tc>
          <w:tcPr>
            <w:tcW w:w="5740" w:type="dxa"/>
            <w:gridSpan w:val="4"/>
            <w:tcBorders>
              <w:top w:val="single" w:sz="12" w:space="0" w:color="auto"/>
              <w:bottom w:val="single" w:sz="12" w:space="0" w:color="auto"/>
            </w:tcBorders>
            <w:shd w:val="clear" w:color="auto" w:fill="F4B083" w:themeFill="accent2" w:themeFillTint="99"/>
            <w:vAlign w:val="center"/>
          </w:tcPr>
          <w:p w14:paraId="333FBA40" w14:textId="7E3979D2" w:rsidR="00D7321A" w:rsidRPr="00203B18" w:rsidRDefault="00D7321A" w:rsidP="00E7039B">
            <w:pPr>
              <w:jc w:val="center"/>
              <w:rPr>
                <w:rFonts w:ascii="Times New Roman" w:eastAsia="宋体" w:hAnsi="Times New Roman" w:cs="Times New Roman"/>
              </w:rPr>
            </w:pPr>
            <w:r w:rsidRPr="00203B18">
              <w:rPr>
                <w:rFonts w:ascii="Times New Roman" w:eastAsia="宋体" w:hAnsi="Times New Roman" w:cs="Times New Roman"/>
                <w:b/>
                <w:bCs/>
                <w:kern w:val="0"/>
                <w:sz w:val="18"/>
                <w:szCs w:val="18"/>
              </w:rPr>
              <w:t>China-Validation cohort (n = 517)</w:t>
            </w:r>
          </w:p>
        </w:tc>
        <w:tc>
          <w:tcPr>
            <w:tcW w:w="5529" w:type="dxa"/>
            <w:gridSpan w:val="4"/>
            <w:tcBorders>
              <w:top w:val="single" w:sz="12" w:space="0" w:color="auto"/>
              <w:bottom w:val="single" w:sz="12" w:space="0" w:color="auto"/>
            </w:tcBorders>
            <w:shd w:val="clear" w:color="auto" w:fill="F4B083" w:themeFill="accent2" w:themeFillTint="99"/>
            <w:vAlign w:val="center"/>
          </w:tcPr>
          <w:p w14:paraId="2E2B2F96" w14:textId="7E03683E" w:rsidR="00D7321A" w:rsidRPr="00203B18" w:rsidRDefault="00D7321A" w:rsidP="00E7039B">
            <w:pPr>
              <w:jc w:val="center"/>
              <w:rPr>
                <w:rFonts w:ascii="Times New Roman" w:eastAsia="宋体" w:hAnsi="Times New Roman" w:cs="Times New Roman"/>
              </w:rPr>
            </w:pPr>
            <w:r w:rsidRPr="00203B18">
              <w:rPr>
                <w:rFonts w:ascii="Times New Roman" w:eastAsia="宋体" w:hAnsi="Times New Roman" w:cs="Times New Roman"/>
                <w:b/>
                <w:bCs/>
                <w:kern w:val="0"/>
                <w:sz w:val="18"/>
                <w:szCs w:val="18"/>
              </w:rPr>
              <w:t>Poland-Validation cohort (n = 82)</w:t>
            </w:r>
          </w:p>
        </w:tc>
      </w:tr>
      <w:tr w:rsidR="00203B18" w:rsidRPr="00203B18" w14:paraId="40B32D80" w14:textId="77777777" w:rsidTr="00225F54">
        <w:tc>
          <w:tcPr>
            <w:tcW w:w="1539" w:type="dxa"/>
            <w:vMerge/>
            <w:tcBorders>
              <w:bottom w:val="single" w:sz="12" w:space="0" w:color="auto"/>
            </w:tcBorders>
            <w:shd w:val="clear" w:color="auto" w:fill="F4B083" w:themeFill="accent2" w:themeFillTint="99"/>
            <w:vAlign w:val="center"/>
          </w:tcPr>
          <w:p w14:paraId="33BB3EEB" w14:textId="6C5A4CF4" w:rsidR="00D7321A" w:rsidRPr="00203B18" w:rsidRDefault="00D7321A" w:rsidP="00D7321A">
            <w:pPr>
              <w:rPr>
                <w:rFonts w:ascii="Times New Roman" w:eastAsia="宋体" w:hAnsi="Times New Roman" w:cs="Times New Roman"/>
              </w:rPr>
            </w:pPr>
          </w:p>
        </w:tc>
        <w:tc>
          <w:tcPr>
            <w:tcW w:w="1755" w:type="dxa"/>
            <w:vMerge/>
            <w:tcBorders>
              <w:bottom w:val="single" w:sz="12" w:space="0" w:color="auto"/>
            </w:tcBorders>
            <w:shd w:val="clear" w:color="auto" w:fill="F4B083" w:themeFill="accent2" w:themeFillTint="99"/>
            <w:vAlign w:val="center"/>
          </w:tcPr>
          <w:p w14:paraId="015B1FBD" w14:textId="15568865" w:rsidR="00D7321A" w:rsidRPr="00203B18" w:rsidRDefault="00D7321A" w:rsidP="00D7321A">
            <w:pPr>
              <w:rPr>
                <w:rFonts w:ascii="Times New Roman" w:eastAsia="宋体" w:hAnsi="Times New Roman" w:cs="Times New Roman"/>
              </w:rPr>
            </w:pPr>
          </w:p>
        </w:tc>
        <w:tc>
          <w:tcPr>
            <w:tcW w:w="2869" w:type="dxa"/>
            <w:gridSpan w:val="2"/>
            <w:tcBorders>
              <w:top w:val="single" w:sz="12" w:space="0" w:color="auto"/>
              <w:bottom w:val="single" w:sz="12" w:space="0" w:color="auto"/>
            </w:tcBorders>
            <w:shd w:val="clear" w:color="auto" w:fill="F4B083" w:themeFill="accent2" w:themeFillTint="99"/>
            <w:vAlign w:val="center"/>
          </w:tcPr>
          <w:p w14:paraId="0662CB5D" w14:textId="60B10C23" w:rsidR="00D7321A" w:rsidRPr="00203B18" w:rsidRDefault="00D7321A" w:rsidP="00E7039B">
            <w:pPr>
              <w:jc w:val="center"/>
              <w:rPr>
                <w:rFonts w:ascii="Times New Roman" w:eastAsia="宋体" w:hAnsi="Times New Roman" w:cs="Times New Roman"/>
              </w:rPr>
            </w:pPr>
            <w:bookmarkStart w:id="19" w:name="_Hlk99735025"/>
            <w:r w:rsidRPr="00203B18">
              <w:rPr>
                <w:rFonts w:ascii="Times New Roman" w:eastAsia="宋体" w:hAnsi="Times New Roman" w:cs="Times New Roman"/>
              </w:rPr>
              <w:t>Univariable</w:t>
            </w:r>
            <w:bookmarkEnd w:id="19"/>
            <w:r w:rsidRPr="00203B18">
              <w:rPr>
                <w:rFonts w:ascii="Times New Roman" w:eastAsia="宋体" w:hAnsi="Times New Roman" w:cs="Times New Roman"/>
              </w:rPr>
              <w:t xml:space="preserve"> analysis</w:t>
            </w:r>
          </w:p>
        </w:tc>
        <w:tc>
          <w:tcPr>
            <w:tcW w:w="2873" w:type="dxa"/>
            <w:gridSpan w:val="2"/>
            <w:tcBorders>
              <w:top w:val="single" w:sz="12" w:space="0" w:color="auto"/>
              <w:bottom w:val="single" w:sz="12" w:space="0" w:color="auto"/>
            </w:tcBorders>
            <w:shd w:val="clear" w:color="auto" w:fill="F4B083" w:themeFill="accent2" w:themeFillTint="99"/>
            <w:vAlign w:val="center"/>
          </w:tcPr>
          <w:p w14:paraId="531CA6C7" w14:textId="032B845E" w:rsidR="00D7321A" w:rsidRPr="00203B18" w:rsidRDefault="00D7321A" w:rsidP="00E7039B">
            <w:pPr>
              <w:jc w:val="center"/>
              <w:rPr>
                <w:rFonts w:ascii="Times New Roman" w:eastAsia="宋体" w:hAnsi="Times New Roman" w:cs="Times New Roman"/>
              </w:rPr>
            </w:pPr>
            <w:r w:rsidRPr="00203B18">
              <w:rPr>
                <w:rFonts w:ascii="Times New Roman" w:eastAsia="宋体" w:hAnsi="Times New Roman" w:cs="Times New Roman"/>
              </w:rPr>
              <w:t>Multivariable analysis</w:t>
            </w:r>
          </w:p>
        </w:tc>
        <w:tc>
          <w:tcPr>
            <w:tcW w:w="2870" w:type="dxa"/>
            <w:gridSpan w:val="2"/>
            <w:tcBorders>
              <w:top w:val="single" w:sz="12" w:space="0" w:color="auto"/>
              <w:bottom w:val="single" w:sz="12" w:space="0" w:color="auto"/>
            </w:tcBorders>
            <w:shd w:val="clear" w:color="auto" w:fill="F4B083" w:themeFill="accent2" w:themeFillTint="99"/>
            <w:vAlign w:val="center"/>
          </w:tcPr>
          <w:p w14:paraId="144A27EB" w14:textId="3781C1F9" w:rsidR="00D7321A" w:rsidRPr="00203B18" w:rsidRDefault="00D7321A" w:rsidP="00E7039B">
            <w:pPr>
              <w:jc w:val="center"/>
              <w:rPr>
                <w:rFonts w:ascii="Times New Roman" w:eastAsia="宋体" w:hAnsi="Times New Roman" w:cs="Times New Roman"/>
              </w:rPr>
            </w:pPr>
            <w:r w:rsidRPr="00203B18">
              <w:rPr>
                <w:rFonts w:ascii="Times New Roman" w:eastAsia="宋体" w:hAnsi="Times New Roman" w:cs="Times New Roman"/>
              </w:rPr>
              <w:t>Univariable analysis</w:t>
            </w:r>
          </w:p>
        </w:tc>
        <w:tc>
          <w:tcPr>
            <w:tcW w:w="2870" w:type="dxa"/>
            <w:gridSpan w:val="2"/>
            <w:tcBorders>
              <w:top w:val="single" w:sz="12" w:space="0" w:color="auto"/>
              <w:bottom w:val="single" w:sz="12" w:space="0" w:color="auto"/>
            </w:tcBorders>
            <w:shd w:val="clear" w:color="auto" w:fill="F4B083" w:themeFill="accent2" w:themeFillTint="99"/>
            <w:vAlign w:val="center"/>
          </w:tcPr>
          <w:p w14:paraId="5EA573E2" w14:textId="07FB2D4D" w:rsidR="00D7321A" w:rsidRPr="00203B18" w:rsidRDefault="00D7321A" w:rsidP="00E7039B">
            <w:pPr>
              <w:jc w:val="center"/>
              <w:rPr>
                <w:rFonts w:ascii="Times New Roman" w:eastAsia="宋体" w:hAnsi="Times New Roman" w:cs="Times New Roman"/>
              </w:rPr>
            </w:pPr>
            <w:r w:rsidRPr="00203B18">
              <w:rPr>
                <w:rFonts w:ascii="Times New Roman" w:eastAsia="宋体" w:hAnsi="Times New Roman" w:cs="Times New Roman"/>
              </w:rPr>
              <w:t>Multivariable analysis</w:t>
            </w:r>
          </w:p>
        </w:tc>
        <w:tc>
          <w:tcPr>
            <w:tcW w:w="2770" w:type="dxa"/>
            <w:gridSpan w:val="2"/>
            <w:tcBorders>
              <w:top w:val="single" w:sz="12" w:space="0" w:color="auto"/>
              <w:bottom w:val="single" w:sz="12" w:space="0" w:color="auto"/>
            </w:tcBorders>
            <w:shd w:val="clear" w:color="auto" w:fill="F4B083" w:themeFill="accent2" w:themeFillTint="99"/>
            <w:vAlign w:val="center"/>
          </w:tcPr>
          <w:p w14:paraId="2D0AB642" w14:textId="4A05A429" w:rsidR="00D7321A" w:rsidRPr="00203B18" w:rsidRDefault="00D7321A" w:rsidP="00E7039B">
            <w:pPr>
              <w:jc w:val="center"/>
              <w:rPr>
                <w:rFonts w:ascii="Times New Roman" w:eastAsia="宋体" w:hAnsi="Times New Roman" w:cs="Times New Roman"/>
              </w:rPr>
            </w:pPr>
            <w:r w:rsidRPr="00203B18">
              <w:rPr>
                <w:rFonts w:ascii="Times New Roman" w:eastAsia="宋体" w:hAnsi="Times New Roman" w:cs="Times New Roman"/>
              </w:rPr>
              <w:t>Univariable analysis</w:t>
            </w:r>
          </w:p>
        </w:tc>
        <w:tc>
          <w:tcPr>
            <w:tcW w:w="2759" w:type="dxa"/>
            <w:gridSpan w:val="2"/>
            <w:tcBorders>
              <w:top w:val="single" w:sz="12" w:space="0" w:color="auto"/>
              <w:bottom w:val="single" w:sz="12" w:space="0" w:color="auto"/>
            </w:tcBorders>
            <w:shd w:val="clear" w:color="auto" w:fill="F4B083" w:themeFill="accent2" w:themeFillTint="99"/>
            <w:vAlign w:val="center"/>
          </w:tcPr>
          <w:p w14:paraId="61637CAF" w14:textId="557793C8" w:rsidR="00D7321A" w:rsidRPr="00203B18" w:rsidRDefault="00D7321A" w:rsidP="00E7039B">
            <w:pPr>
              <w:jc w:val="center"/>
              <w:rPr>
                <w:rFonts w:ascii="Times New Roman" w:eastAsia="宋体" w:hAnsi="Times New Roman" w:cs="Times New Roman"/>
              </w:rPr>
            </w:pPr>
            <w:r w:rsidRPr="00203B18">
              <w:rPr>
                <w:rFonts w:ascii="Times New Roman" w:eastAsia="宋体" w:hAnsi="Times New Roman" w:cs="Times New Roman"/>
              </w:rPr>
              <w:t>Multivariable analysis</w:t>
            </w:r>
          </w:p>
        </w:tc>
      </w:tr>
      <w:tr w:rsidR="00203B18" w:rsidRPr="00203B18" w14:paraId="6F712A27" w14:textId="61997B0A" w:rsidTr="00225F54">
        <w:tc>
          <w:tcPr>
            <w:tcW w:w="1539" w:type="dxa"/>
            <w:vMerge/>
            <w:tcBorders>
              <w:bottom w:val="single" w:sz="12" w:space="0" w:color="auto"/>
            </w:tcBorders>
            <w:shd w:val="clear" w:color="auto" w:fill="F4B083" w:themeFill="accent2" w:themeFillTint="99"/>
            <w:vAlign w:val="center"/>
          </w:tcPr>
          <w:p w14:paraId="38933E8B" w14:textId="4169451F" w:rsidR="00D7321A" w:rsidRPr="00203B18" w:rsidRDefault="00D7321A" w:rsidP="00D7321A">
            <w:pPr>
              <w:rPr>
                <w:rFonts w:ascii="Times New Roman" w:eastAsia="宋体" w:hAnsi="Times New Roman" w:cs="Times New Roman"/>
              </w:rPr>
            </w:pPr>
          </w:p>
        </w:tc>
        <w:tc>
          <w:tcPr>
            <w:tcW w:w="1755" w:type="dxa"/>
            <w:vMerge/>
            <w:tcBorders>
              <w:bottom w:val="single" w:sz="12" w:space="0" w:color="auto"/>
            </w:tcBorders>
            <w:shd w:val="clear" w:color="auto" w:fill="F4B083" w:themeFill="accent2" w:themeFillTint="99"/>
            <w:vAlign w:val="center"/>
          </w:tcPr>
          <w:p w14:paraId="0AAB9D8E" w14:textId="31698800" w:rsidR="00D7321A" w:rsidRPr="00203B18" w:rsidRDefault="00D7321A" w:rsidP="00D7321A">
            <w:pPr>
              <w:rPr>
                <w:rFonts w:ascii="Times New Roman" w:eastAsia="宋体" w:hAnsi="Times New Roman" w:cs="Times New Roman"/>
              </w:rPr>
            </w:pPr>
          </w:p>
        </w:tc>
        <w:tc>
          <w:tcPr>
            <w:tcW w:w="2086" w:type="dxa"/>
            <w:tcBorders>
              <w:top w:val="single" w:sz="12" w:space="0" w:color="auto"/>
              <w:bottom w:val="single" w:sz="12" w:space="0" w:color="auto"/>
            </w:tcBorders>
            <w:shd w:val="clear" w:color="auto" w:fill="F4B083" w:themeFill="accent2" w:themeFillTint="99"/>
            <w:vAlign w:val="center"/>
          </w:tcPr>
          <w:p w14:paraId="75ED5662" w14:textId="77777777" w:rsidR="00D7321A" w:rsidRPr="00203B18" w:rsidRDefault="00D7321A" w:rsidP="00E7039B">
            <w:pPr>
              <w:jc w:val="center"/>
              <w:rPr>
                <w:rFonts w:ascii="Times New Roman" w:eastAsia="宋体" w:hAnsi="Times New Roman" w:cs="Times New Roman"/>
              </w:rPr>
            </w:pPr>
            <w:r w:rsidRPr="00203B18">
              <w:rPr>
                <w:rFonts w:ascii="Times New Roman" w:eastAsia="宋体" w:hAnsi="Times New Roman" w:cs="Times New Roman"/>
              </w:rPr>
              <w:t>HR</w:t>
            </w:r>
          </w:p>
          <w:p w14:paraId="74C80DE0" w14:textId="371684B1" w:rsidR="00D7321A" w:rsidRPr="00203B18" w:rsidRDefault="00D7321A" w:rsidP="00E7039B">
            <w:pPr>
              <w:jc w:val="center"/>
              <w:rPr>
                <w:rFonts w:ascii="Times New Roman" w:eastAsia="宋体" w:hAnsi="Times New Roman" w:cs="Times New Roman"/>
              </w:rPr>
            </w:pPr>
            <w:r w:rsidRPr="00203B18">
              <w:rPr>
                <w:rFonts w:ascii="Times New Roman" w:eastAsia="宋体" w:hAnsi="Times New Roman" w:cs="Times New Roman"/>
              </w:rPr>
              <w:t xml:space="preserve"> (95% CI)</w:t>
            </w:r>
          </w:p>
        </w:tc>
        <w:tc>
          <w:tcPr>
            <w:tcW w:w="783" w:type="dxa"/>
            <w:tcBorders>
              <w:top w:val="single" w:sz="12" w:space="0" w:color="auto"/>
              <w:bottom w:val="single" w:sz="12" w:space="0" w:color="auto"/>
            </w:tcBorders>
            <w:shd w:val="clear" w:color="auto" w:fill="F4B083" w:themeFill="accent2" w:themeFillTint="99"/>
            <w:vAlign w:val="center"/>
          </w:tcPr>
          <w:p w14:paraId="39C93A8B" w14:textId="1935B99C" w:rsidR="00D7321A" w:rsidRPr="00203B18" w:rsidRDefault="00D7321A" w:rsidP="00E7039B">
            <w:pPr>
              <w:jc w:val="center"/>
              <w:rPr>
                <w:rFonts w:ascii="Times New Roman" w:eastAsia="宋体" w:hAnsi="Times New Roman" w:cs="Times New Roman"/>
              </w:rPr>
            </w:pPr>
            <w:r w:rsidRPr="00203B18">
              <w:rPr>
                <w:rFonts w:ascii="Times New Roman" w:eastAsia="宋体" w:hAnsi="Times New Roman" w:cs="Times New Roman"/>
                <w:i/>
              </w:rPr>
              <w:t>P</w:t>
            </w:r>
          </w:p>
        </w:tc>
        <w:tc>
          <w:tcPr>
            <w:tcW w:w="2191" w:type="dxa"/>
            <w:tcBorders>
              <w:top w:val="single" w:sz="12" w:space="0" w:color="auto"/>
              <w:bottom w:val="single" w:sz="12" w:space="0" w:color="auto"/>
            </w:tcBorders>
            <w:shd w:val="clear" w:color="auto" w:fill="F4B083" w:themeFill="accent2" w:themeFillTint="99"/>
            <w:vAlign w:val="center"/>
          </w:tcPr>
          <w:p w14:paraId="1D1E8665" w14:textId="77777777" w:rsidR="00D7321A" w:rsidRPr="00203B18" w:rsidRDefault="00D7321A" w:rsidP="00E7039B">
            <w:pPr>
              <w:jc w:val="center"/>
              <w:rPr>
                <w:rFonts w:ascii="Times New Roman" w:eastAsia="宋体" w:hAnsi="Times New Roman" w:cs="Times New Roman"/>
              </w:rPr>
            </w:pPr>
            <w:r w:rsidRPr="00203B18">
              <w:rPr>
                <w:rFonts w:ascii="Times New Roman" w:eastAsia="宋体" w:hAnsi="Times New Roman" w:cs="Times New Roman"/>
              </w:rPr>
              <w:t xml:space="preserve">HR </w:t>
            </w:r>
          </w:p>
          <w:p w14:paraId="77D7BD2F" w14:textId="0ACE083B" w:rsidR="00D7321A" w:rsidRPr="00203B18" w:rsidRDefault="00D7321A" w:rsidP="00E7039B">
            <w:pPr>
              <w:jc w:val="center"/>
              <w:rPr>
                <w:rFonts w:ascii="Times New Roman" w:eastAsia="宋体" w:hAnsi="Times New Roman" w:cs="Times New Roman"/>
              </w:rPr>
            </w:pPr>
            <w:r w:rsidRPr="00203B18">
              <w:rPr>
                <w:rFonts w:ascii="Times New Roman" w:eastAsia="宋体" w:hAnsi="Times New Roman" w:cs="Times New Roman"/>
              </w:rPr>
              <w:t>(95% CI)</w:t>
            </w:r>
          </w:p>
        </w:tc>
        <w:tc>
          <w:tcPr>
            <w:tcW w:w="682" w:type="dxa"/>
            <w:tcBorders>
              <w:top w:val="single" w:sz="12" w:space="0" w:color="auto"/>
              <w:bottom w:val="single" w:sz="12" w:space="0" w:color="auto"/>
            </w:tcBorders>
            <w:shd w:val="clear" w:color="auto" w:fill="F4B083" w:themeFill="accent2" w:themeFillTint="99"/>
            <w:vAlign w:val="center"/>
          </w:tcPr>
          <w:p w14:paraId="2A81BA59" w14:textId="4DD20983" w:rsidR="00D7321A" w:rsidRPr="00203B18" w:rsidRDefault="00D7321A" w:rsidP="00E7039B">
            <w:pPr>
              <w:jc w:val="center"/>
              <w:rPr>
                <w:rFonts w:ascii="Times New Roman" w:eastAsia="宋体" w:hAnsi="Times New Roman" w:cs="Times New Roman"/>
              </w:rPr>
            </w:pPr>
            <w:r w:rsidRPr="00203B18">
              <w:rPr>
                <w:rFonts w:ascii="Times New Roman" w:eastAsia="宋体" w:hAnsi="Times New Roman" w:cs="Times New Roman"/>
                <w:i/>
              </w:rPr>
              <w:t>P</w:t>
            </w:r>
          </w:p>
        </w:tc>
        <w:tc>
          <w:tcPr>
            <w:tcW w:w="2155" w:type="dxa"/>
            <w:tcBorders>
              <w:top w:val="single" w:sz="12" w:space="0" w:color="auto"/>
              <w:bottom w:val="single" w:sz="12" w:space="0" w:color="auto"/>
            </w:tcBorders>
            <w:shd w:val="clear" w:color="auto" w:fill="F4B083" w:themeFill="accent2" w:themeFillTint="99"/>
            <w:vAlign w:val="center"/>
          </w:tcPr>
          <w:p w14:paraId="385E591D" w14:textId="77777777" w:rsidR="00D7321A" w:rsidRPr="00203B18" w:rsidRDefault="00D7321A" w:rsidP="00E7039B">
            <w:pPr>
              <w:jc w:val="center"/>
              <w:rPr>
                <w:rFonts w:ascii="Times New Roman" w:eastAsia="宋体" w:hAnsi="Times New Roman" w:cs="Times New Roman"/>
              </w:rPr>
            </w:pPr>
            <w:r w:rsidRPr="00203B18">
              <w:rPr>
                <w:rFonts w:ascii="Times New Roman" w:eastAsia="宋体" w:hAnsi="Times New Roman" w:cs="Times New Roman"/>
              </w:rPr>
              <w:t xml:space="preserve">HR </w:t>
            </w:r>
          </w:p>
          <w:p w14:paraId="4DD6AEFD" w14:textId="2F1449C2" w:rsidR="00D7321A" w:rsidRPr="00203B18" w:rsidRDefault="00D7321A" w:rsidP="00E7039B">
            <w:pPr>
              <w:jc w:val="center"/>
              <w:rPr>
                <w:rFonts w:ascii="Times New Roman" w:eastAsia="宋体" w:hAnsi="Times New Roman" w:cs="Times New Roman"/>
              </w:rPr>
            </w:pPr>
            <w:r w:rsidRPr="00203B18">
              <w:rPr>
                <w:rFonts w:ascii="Times New Roman" w:eastAsia="宋体" w:hAnsi="Times New Roman" w:cs="Times New Roman"/>
              </w:rPr>
              <w:t>(95% CI)</w:t>
            </w:r>
          </w:p>
        </w:tc>
        <w:tc>
          <w:tcPr>
            <w:tcW w:w="715" w:type="dxa"/>
            <w:tcBorders>
              <w:top w:val="single" w:sz="12" w:space="0" w:color="auto"/>
              <w:bottom w:val="single" w:sz="12" w:space="0" w:color="auto"/>
            </w:tcBorders>
            <w:shd w:val="clear" w:color="auto" w:fill="F4B083" w:themeFill="accent2" w:themeFillTint="99"/>
            <w:vAlign w:val="center"/>
          </w:tcPr>
          <w:p w14:paraId="400404C4" w14:textId="28D9D7B9" w:rsidR="00D7321A" w:rsidRPr="00203B18" w:rsidRDefault="00D7321A" w:rsidP="00E7039B">
            <w:pPr>
              <w:jc w:val="center"/>
              <w:rPr>
                <w:rFonts w:ascii="Times New Roman" w:eastAsia="宋体" w:hAnsi="Times New Roman" w:cs="Times New Roman"/>
              </w:rPr>
            </w:pPr>
            <w:r w:rsidRPr="00203B18">
              <w:rPr>
                <w:rFonts w:ascii="Times New Roman" w:eastAsia="宋体" w:hAnsi="Times New Roman" w:cs="Times New Roman"/>
                <w:i/>
              </w:rPr>
              <w:t>P</w:t>
            </w:r>
          </w:p>
        </w:tc>
        <w:tc>
          <w:tcPr>
            <w:tcW w:w="2118" w:type="dxa"/>
            <w:tcBorders>
              <w:top w:val="single" w:sz="12" w:space="0" w:color="auto"/>
              <w:bottom w:val="single" w:sz="12" w:space="0" w:color="auto"/>
            </w:tcBorders>
            <w:shd w:val="clear" w:color="auto" w:fill="F4B083" w:themeFill="accent2" w:themeFillTint="99"/>
            <w:vAlign w:val="center"/>
          </w:tcPr>
          <w:p w14:paraId="222DC7B1" w14:textId="77777777" w:rsidR="00D7321A" w:rsidRPr="00203B18" w:rsidRDefault="00D7321A" w:rsidP="00E7039B">
            <w:pPr>
              <w:jc w:val="center"/>
              <w:rPr>
                <w:rFonts w:ascii="Times New Roman" w:eastAsia="宋体" w:hAnsi="Times New Roman" w:cs="Times New Roman"/>
              </w:rPr>
            </w:pPr>
            <w:r w:rsidRPr="00203B18">
              <w:rPr>
                <w:rFonts w:ascii="Times New Roman" w:eastAsia="宋体" w:hAnsi="Times New Roman" w:cs="Times New Roman"/>
              </w:rPr>
              <w:t xml:space="preserve">HR </w:t>
            </w:r>
          </w:p>
          <w:p w14:paraId="75379968" w14:textId="68766C83" w:rsidR="00D7321A" w:rsidRPr="00203B18" w:rsidRDefault="00D7321A" w:rsidP="00E7039B">
            <w:pPr>
              <w:jc w:val="center"/>
              <w:rPr>
                <w:rFonts w:ascii="Times New Roman" w:eastAsia="宋体" w:hAnsi="Times New Roman" w:cs="Times New Roman"/>
              </w:rPr>
            </w:pPr>
            <w:r w:rsidRPr="00203B18">
              <w:rPr>
                <w:rFonts w:ascii="Times New Roman" w:eastAsia="宋体" w:hAnsi="Times New Roman" w:cs="Times New Roman"/>
              </w:rPr>
              <w:t>(95% CI)</w:t>
            </w:r>
          </w:p>
        </w:tc>
        <w:tc>
          <w:tcPr>
            <w:tcW w:w="752" w:type="dxa"/>
            <w:tcBorders>
              <w:top w:val="single" w:sz="12" w:space="0" w:color="auto"/>
              <w:bottom w:val="single" w:sz="12" w:space="0" w:color="auto"/>
            </w:tcBorders>
            <w:shd w:val="clear" w:color="auto" w:fill="F4B083" w:themeFill="accent2" w:themeFillTint="99"/>
            <w:vAlign w:val="center"/>
          </w:tcPr>
          <w:p w14:paraId="7105328C" w14:textId="4ABF7DEF" w:rsidR="00D7321A" w:rsidRPr="00203B18" w:rsidRDefault="00D7321A" w:rsidP="00E7039B">
            <w:pPr>
              <w:jc w:val="center"/>
              <w:rPr>
                <w:rFonts w:ascii="Times New Roman" w:eastAsia="宋体" w:hAnsi="Times New Roman" w:cs="Times New Roman"/>
              </w:rPr>
            </w:pPr>
            <w:r w:rsidRPr="00203B18">
              <w:rPr>
                <w:rFonts w:ascii="Times New Roman" w:eastAsia="宋体" w:hAnsi="Times New Roman" w:cs="Times New Roman"/>
                <w:i/>
              </w:rPr>
              <w:t>P</w:t>
            </w:r>
          </w:p>
        </w:tc>
        <w:tc>
          <w:tcPr>
            <w:tcW w:w="2081" w:type="dxa"/>
            <w:tcBorders>
              <w:top w:val="single" w:sz="12" w:space="0" w:color="auto"/>
              <w:bottom w:val="single" w:sz="12" w:space="0" w:color="auto"/>
            </w:tcBorders>
            <w:shd w:val="clear" w:color="auto" w:fill="F4B083" w:themeFill="accent2" w:themeFillTint="99"/>
            <w:vAlign w:val="center"/>
          </w:tcPr>
          <w:p w14:paraId="5EBDC2C6" w14:textId="77777777" w:rsidR="00D7321A" w:rsidRPr="00203B18" w:rsidRDefault="00D7321A" w:rsidP="00E7039B">
            <w:pPr>
              <w:jc w:val="center"/>
              <w:rPr>
                <w:rFonts w:ascii="Times New Roman" w:eastAsia="宋体" w:hAnsi="Times New Roman" w:cs="Times New Roman"/>
              </w:rPr>
            </w:pPr>
            <w:r w:rsidRPr="00203B18">
              <w:rPr>
                <w:rFonts w:ascii="Times New Roman" w:eastAsia="宋体" w:hAnsi="Times New Roman" w:cs="Times New Roman"/>
              </w:rPr>
              <w:t xml:space="preserve">HR </w:t>
            </w:r>
          </w:p>
          <w:p w14:paraId="4228AECD" w14:textId="30E60A0A" w:rsidR="00D7321A" w:rsidRPr="00203B18" w:rsidRDefault="00D7321A" w:rsidP="00E7039B">
            <w:pPr>
              <w:jc w:val="center"/>
              <w:rPr>
                <w:rFonts w:ascii="Times New Roman" w:eastAsia="宋体" w:hAnsi="Times New Roman" w:cs="Times New Roman"/>
              </w:rPr>
            </w:pPr>
            <w:r w:rsidRPr="00203B18">
              <w:rPr>
                <w:rFonts w:ascii="Times New Roman" w:eastAsia="宋体" w:hAnsi="Times New Roman" w:cs="Times New Roman"/>
              </w:rPr>
              <w:t>(95% CI)</w:t>
            </w:r>
          </w:p>
        </w:tc>
        <w:tc>
          <w:tcPr>
            <w:tcW w:w="689" w:type="dxa"/>
            <w:tcBorders>
              <w:top w:val="single" w:sz="12" w:space="0" w:color="auto"/>
              <w:bottom w:val="single" w:sz="12" w:space="0" w:color="auto"/>
            </w:tcBorders>
            <w:shd w:val="clear" w:color="auto" w:fill="F4B083" w:themeFill="accent2" w:themeFillTint="99"/>
            <w:vAlign w:val="center"/>
          </w:tcPr>
          <w:p w14:paraId="2DC6D8DD" w14:textId="06818024" w:rsidR="00D7321A" w:rsidRPr="00203B18" w:rsidRDefault="00D7321A" w:rsidP="00E7039B">
            <w:pPr>
              <w:jc w:val="center"/>
              <w:rPr>
                <w:rFonts w:ascii="Times New Roman" w:eastAsia="宋体" w:hAnsi="Times New Roman" w:cs="Times New Roman"/>
              </w:rPr>
            </w:pPr>
            <w:r w:rsidRPr="00203B18">
              <w:rPr>
                <w:rFonts w:ascii="Times New Roman" w:eastAsia="宋体" w:hAnsi="Times New Roman" w:cs="Times New Roman"/>
                <w:i/>
              </w:rPr>
              <w:t>P</w:t>
            </w:r>
          </w:p>
        </w:tc>
        <w:tc>
          <w:tcPr>
            <w:tcW w:w="2016" w:type="dxa"/>
            <w:tcBorders>
              <w:top w:val="single" w:sz="12" w:space="0" w:color="auto"/>
              <w:bottom w:val="single" w:sz="12" w:space="0" w:color="auto"/>
            </w:tcBorders>
            <w:shd w:val="clear" w:color="auto" w:fill="F4B083" w:themeFill="accent2" w:themeFillTint="99"/>
            <w:vAlign w:val="center"/>
          </w:tcPr>
          <w:p w14:paraId="3C5AF2DE" w14:textId="77777777" w:rsidR="00D7321A" w:rsidRPr="00203B18" w:rsidRDefault="00D7321A" w:rsidP="00E7039B">
            <w:pPr>
              <w:jc w:val="center"/>
              <w:rPr>
                <w:rFonts w:ascii="Times New Roman" w:eastAsia="宋体" w:hAnsi="Times New Roman" w:cs="Times New Roman"/>
              </w:rPr>
            </w:pPr>
            <w:r w:rsidRPr="00203B18">
              <w:rPr>
                <w:rFonts w:ascii="Times New Roman" w:eastAsia="宋体" w:hAnsi="Times New Roman" w:cs="Times New Roman"/>
              </w:rPr>
              <w:t xml:space="preserve">HR </w:t>
            </w:r>
          </w:p>
          <w:p w14:paraId="407A5E24" w14:textId="08240AAA" w:rsidR="00D7321A" w:rsidRPr="00203B18" w:rsidRDefault="00D7321A" w:rsidP="00E7039B">
            <w:pPr>
              <w:jc w:val="center"/>
              <w:rPr>
                <w:rFonts w:ascii="Times New Roman" w:eastAsia="宋体" w:hAnsi="Times New Roman" w:cs="Times New Roman"/>
              </w:rPr>
            </w:pPr>
            <w:r w:rsidRPr="00203B18">
              <w:rPr>
                <w:rFonts w:ascii="Times New Roman" w:eastAsia="宋体" w:hAnsi="Times New Roman" w:cs="Times New Roman"/>
              </w:rPr>
              <w:t>(95% CI)</w:t>
            </w:r>
          </w:p>
        </w:tc>
        <w:tc>
          <w:tcPr>
            <w:tcW w:w="743" w:type="dxa"/>
            <w:tcBorders>
              <w:top w:val="single" w:sz="12" w:space="0" w:color="auto"/>
              <w:bottom w:val="single" w:sz="12" w:space="0" w:color="auto"/>
            </w:tcBorders>
            <w:shd w:val="clear" w:color="auto" w:fill="F4B083" w:themeFill="accent2" w:themeFillTint="99"/>
            <w:vAlign w:val="center"/>
          </w:tcPr>
          <w:p w14:paraId="58122671" w14:textId="599A386D" w:rsidR="00D7321A" w:rsidRPr="00203B18" w:rsidRDefault="00D7321A" w:rsidP="00E7039B">
            <w:pPr>
              <w:jc w:val="center"/>
              <w:rPr>
                <w:rFonts w:ascii="Times New Roman" w:eastAsia="宋体" w:hAnsi="Times New Roman" w:cs="Times New Roman"/>
              </w:rPr>
            </w:pPr>
            <w:r w:rsidRPr="00203B18">
              <w:rPr>
                <w:rFonts w:ascii="Times New Roman" w:eastAsia="宋体" w:hAnsi="Times New Roman" w:cs="Times New Roman"/>
                <w:i/>
              </w:rPr>
              <w:t>P</w:t>
            </w:r>
          </w:p>
        </w:tc>
      </w:tr>
      <w:tr w:rsidR="00203B18" w:rsidRPr="00203B18" w14:paraId="65A5F685" w14:textId="4B59A7E6" w:rsidTr="00204FF6">
        <w:tc>
          <w:tcPr>
            <w:tcW w:w="1539" w:type="dxa"/>
            <w:tcBorders>
              <w:top w:val="single" w:sz="12" w:space="0" w:color="auto"/>
            </w:tcBorders>
            <w:vAlign w:val="center"/>
          </w:tcPr>
          <w:p w14:paraId="575DC67E" w14:textId="6ABCB6D6" w:rsidR="00DA288C" w:rsidRPr="00203B18" w:rsidRDefault="00DA288C" w:rsidP="00D7321A">
            <w:pPr>
              <w:rPr>
                <w:rFonts w:ascii="Times New Roman" w:eastAsia="宋体" w:hAnsi="Times New Roman" w:cs="Times New Roman"/>
              </w:rPr>
            </w:pPr>
            <w:r w:rsidRPr="00203B18">
              <w:rPr>
                <w:rFonts w:ascii="Times New Roman" w:eastAsia="宋体" w:hAnsi="Times New Roman" w:cs="Times New Roman"/>
              </w:rPr>
              <w:t>Age</w:t>
            </w:r>
          </w:p>
        </w:tc>
        <w:tc>
          <w:tcPr>
            <w:tcW w:w="1755" w:type="dxa"/>
            <w:tcBorders>
              <w:top w:val="single" w:sz="12" w:space="0" w:color="auto"/>
            </w:tcBorders>
            <w:vAlign w:val="center"/>
          </w:tcPr>
          <w:p w14:paraId="636B1FC3" w14:textId="5D65E4DA" w:rsidR="00DA288C" w:rsidRPr="00203B18" w:rsidRDefault="00DA288C" w:rsidP="00D7321A">
            <w:pPr>
              <w:rPr>
                <w:rFonts w:ascii="Times New Roman" w:eastAsia="宋体" w:hAnsi="Times New Roman" w:cs="Times New Roman"/>
              </w:rPr>
            </w:pPr>
            <w:r w:rsidRPr="00203B18">
              <w:rPr>
                <w:rFonts w:ascii="Times New Roman" w:eastAsia="宋体" w:hAnsi="Times New Roman" w:cs="Times New Roman"/>
              </w:rPr>
              <w:t>Per year</w:t>
            </w:r>
          </w:p>
        </w:tc>
        <w:tc>
          <w:tcPr>
            <w:tcW w:w="2086" w:type="dxa"/>
            <w:tcBorders>
              <w:top w:val="single" w:sz="12" w:space="0" w:color="auto"/>
            </w:tcBorders>
            <w:vAlign w:val="center"/>
          </w:tcPr>
          <w:p w14:paraId="1FAE76F3" w14:textId="1895CB15"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1.004 (0.993-1.015)</w:t>
            </w:r>
          </w:p>
        </w:tc>
        <w:tc>
          <w:tcPr>
            <w:tcW w:w="783" w:type="dxa"/>
            <w:tcBorders>
              <w:top w:val="single" w:sz="12" w:space="0" w:color="auto"/>
            </w:tcBorders>
            <w:vAlign w:val="center"/>
          </w:tcPr>
          <w:p w14:paraId="03160C77" w14:textId="271ECBF8"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0.466</w:t>
            </w:r>
          </w:p>
        </w:tc>
        <w:tc>
          <w:tcPr>
            <w:tcW w:w="2191" w:type="dxa"/>
            <w:tcBorders>
              <w:top w:val="single" w:sz="12" w:space="0" w:color="auto"/>
            </w:tcBorders>
            <w:vAlign w:val="center"/>
          </w:tcPr>
          <w:p w14:paraId="7FE8EFF1" w14:textId="77777777" w:rsidR="00DA288C" w:rsidRPr="00203B18" w:rsidRDefault="00DA288C" w:rsidP="00926489">
            <w:pPr>
              <w:jc w:val="center"/>
              <w:rPr>
                <w:rFonts w:ascii="Times New Roman" w:eastAsia="宋体" w:hAnsi="Times New Roman" w:cs="Times New Roman"/>
              </w:rPr>
            </w:pPr>
          </w:p>
        </w:tc>
        <w:tc>
          <w:tcPr>
            <w:tcW w:w="682" w:type="dxa"/>
            <w:tcBorders>
              <w:top w:val="single" w:sz="12" w:space="0" w:color="auto"/>
            </w:tcBorders>
            <w:vAlign w:val="center"/>
          </w:tcPr>
          <w:p w14:paraId="2649F208" w14:textId="77777777" w:rsidR="00DA288C" w:rsidRPr="00203B18" w:rsidRDefault="00DA288C" w:rsidP="00926489">
            <w:pPr>
              <w:jc w:val="center"/>
              <w:rPr>
                <w:rFonts w:ascii="Times New Roman" w:eastAsia="宋体" w:hAnsi="Times New Roman" w:cs="Times New Roman"/>
              </w:rPr>
            </w:pPr>
          </w:p>
        </w:tc>
        <w:tc>
          <w:tcPr>
            <w:tcW w:w="2155" w:type="dxa"/>
            <w:tcBorders>
              <w:top w:val="single" w:sz="12" w:space="0" w:color="auto"/>
            </w:tcBorders>
            <w:vAlign w:val="center"/>
          </w:tcPr>
          <w:p w14:paraId="7DD6E2A9" w14:textId="71CDD2BD"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1.005 (0.992-1.018)</w:t>
            </w:r>
          </w:p>
        </w:tc>
        <w:tc>
          <w:tcPr>
            <w:tcW w:w="715" w:type="dxa"/>
            <w:tcBorders>
              <w:top w:val="single" w:sz="12" w:space="0" w:color="auto"/>
            </w:tcBorders>
            <w:vAlign w:val="center"/>
          </w:tcPr>
          <w:p w14:paraId="37C271B8" w14:textId="001A8830"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0.428</w:t>
            </w:r>
          </w:p>
        </w:tc>
        <w:tc>
          <w:tcPr>
            <w:tcW w:w="2118" w:type="dxa"/>
            <w:tcBorders>
              <w:top w:val="single" w:sz="12" w:space="0" w:color="auto"/>
            </w:tcBorders>
            <w:vAlign w:val="center"/>
          </w:tcPr>
          <w:p w14:paraId="3991714B" w14:textId="77777777" w:rsidR="00DA288C" w:rsidRPr="00203B18" w:rsidRDefault="00DA288C" w:rsidP="00926489">
            <w:pPr>
              <w:jc w:val="center"/>
              <w:rPr>
                <w:rFonts w:ascii="Times New Roman" w:eastAsia="宋体" w:hAnsi="Times New Roman" w:cs="Times New Roman"/>
              </w:rPr>
            </w:pPr>
          </w:p>
        </w:tc>
        <w:tc>
          <w:tcPr>
            <w:tcW w:w="752" w:type="dxa"/>
            <w:tcBorders>
              <w:top w:val="single" w:sz="12" w:space="0" w:color="auto"/>
            </w:tcBorders>
            <w:vAlign w:val="center"/>
          </w:tcPr>
          <w:p w14:paraId="1BB40EBC" w14:textId="77777777" w:rsidR="00DA288C" w:rsidRPr="00203B18" w:rsidRDefault="00DA288C" w:rsidP="00926489">
            <w:pPr>
              <w:jc w:val="center"/>
              <w:rPr>
                <w:rFonts w:ascii="Times New Roman" w:eastAsia="宋体" w:hAnsi="Times New Roman" w:cs="Times New Roman"/>
              </w:rPr>
            </w:pPr>
          </w:p>
        </w:tc>
        <w:tc>
          <w:tcPr>
            <w:tcW w:w="2081" w:type="dxa"/>
            <w:tcBorders>
              <w:top w:val="single" w:sz="12" w:space="0" w:color="auto"/>
            </w:tcBorders>
            <w:vAlign w:val="center"/>
          </w:tcPr>
          <w:p w14:paraId="2B47A841" w14:textId="14E73FBB"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0.966 (0.933-1.001)</w:t>
            </w:r>
          </w:p>
        </w:tc>
        <w:tc>
          <w:tcPr>
            <w:tcW w:w="689" w:type="dxa"/>
            <w:tcBorders>
              <w:top w:val="single" w:sz="12" w:space="0" w:color="auto"/>
            </w:tcBorders>
            <w:vAlign w:val="center"/>
          </w:tcPr>
          <w:p w14:paraId="770E842D" w14:textId="06849572"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0.055</w:t>
            </w:r>
          </w:p>
        </w:tc>
        <w:tc>
          <w:tcPr>
            <w:tcW w:w="2016" w:type="dxa"/>
            <w:tcBorders>
              <w:top w:val="single" w:sz="12" w:space="0" w:color="auto"/>
            </w:tcBorders>
            <w:vAlign w:val="center"/>
          </w:tcPr>
          <w:p w14:paraId="02F1A5E4" w14:textId="77777777" w:rsidR="00DA288C" w:rsidRPr="00203B18" w:rsidRDefault="00DA288C" w:rsidP="00926489">
            <w:pPr>
              <w:jc w:val="center"/>
              <w:rPr>
                <w:rFonts w:ascii="Times New Roman" w:eastAsia="宋体" w:hAnsi="Times New Roman" w:cs="Times New Roman"/>
              </w:rPr>
            </w:pPr>
          </w:p>
        </w:tc>
        <w:tc>
          <w:tcPr>
            <w:tcW w:w="743" w:type="dxa"/>
            <w:tcBorders>
              <w:top w:val="single" w:sz="12" w:space="0" w:color="auto"/>
            </w:tcBorders>
            <w:vAlign w:val="center"/>
          </w:tcPr>
          <w:p w14:paraId="498AFD25" w14:textId="6BB21E77" w:rsidR="00DA288C" w:rsidRPr="00203B18" w:rsidRDefault="00DA288C" w:rsidP="00926489">
            <w:pPr>
              <w:jc w:val="center"/>
              <w:rPr>
                <w:rFonts w:ascii="Times New Roman" w:eastAsia="宋体" w:hAnsi="Times New Roman" w:cs="Times New Roman"/>
              </w:rPr>
            </w:pPr>
          </w:p>
        </w:tc>
      </w:tr>
      <w:tr w:rsidR="00203B18" w:rsidRPr="00203B18" w14:paraId="5DF7C804" w14:textId="741E3F11" w:rsidTr="00204FF6">
        <w:tc>
          <w:tcPr>
            <w:tcW w:w="1539" w:type="dxa"/>
            <w:shd w:val="clear" w:color="auto" w:fill="F2F2F2" w:themeFill="background1" w:themeFillShade="F2"/>
            <w:vAlign w:val="center"/>
          </w:tcPr>
          <w:p w14:paraId="3AC58BFD" w14:textId="08DA6C17" w:rsidR="00DA288C" w:rsidRPr="00203B18" w:rsidRDefault="00DA288C" w:rsidP="00D7321A">
            <w:pPr>
              <w:rPr>
                <w:rFonts w:ascii="Times New Roman" w:eastAsia="宋体" w:hAnsi="Times New Roman" w:cs="Times New Roman"/>
              </w:rPr>
            </w:pPr>
            <w:r w:rsidRPr="00203B18">
              <w:rPr>
                <w:rFonts w:ascii="Times New Roman" w:eastAsia="宋体" w:hAnsi="Times New Roman" w:cs="Times New Roman"/>
              </w:rPr>
              <w:t>Gender</w:t>
            </w:r>
          </w:p>
        </w:tc>
        <w:tc>
          <w:tcPr>
            <w:tcW w:w="1755" w:type="dxa"/>
            <w:shd w:val="clear" w:color="auto" w:fill="F2F2F2" w:themeFill="background1" w:themeFillShade="F2"/>
            <w:vAlign w:val="center"/>
          </w:tcPr>
          <w:p w14:paraId="2AEF3D4F" w14:textId="0E6F3E28" w:rsidR="00DA288C" w:rsidRPr="00203B18" w:rsidRDefault="00DA288C" w:rsidP="00D7321A">
            <w:pPr>
              <w:rPr>
                <w:rFonts w:ascii="Times New Roman" w:eastAsia="宋体" w:hAnsi="Times New Roman" w:cs="Times New Roman"/>
              </w:rPr>
            </w:pPr>
            <w:r w:rsidRPr="00203B18">
              <w:rPr>
                <w:rFonts w:ascii="Times New Roman" w:eastAsia="宋体" w:hAnsi="Times New Roman" w:cs="Times New Roman"/>
              </w:rPr>
              <w:t>Female vs. male</w:t>
            </w:r>
          </w:p>
        </w:tc>
        <w:tc>
          <w:tcPr>
            <w:tcW w:w="2086" w:type="dxa"/>
            <w:shd w:val="clear" w:color="auto" w:fill="F2F2F2" w:themeFill="background1" w:themeFillShade="F2"/>
            <w:vAlign w:val="center"/>
          </w:tcPr>
          <w:p w14:paraId="370FD63E" w14:textId="4E02DD37"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1.227 (0.947-</w:t>
            </w:r>
            <w:r w:rsidRPr="00203B18">
              <w:rPr>
                <w:rFonts w:ascii="Times New Roman" w:hAnsi="Times New Roman" w:cs="Times New Roman"/>
              </w:rPr>
              <w:t xml:space="preserve"> </w:t>
            </w:r>
            <w:r w:rsidRPr="00203B18">
              <w:rPr>
                <w:rFonts w:ascii="Times New Roman" w:eastAsia="宋体" w:hAnsi="Times New Roman" w:cs="Times New Roman"/>
              </w:rPr>
              <w:t>1.588)</w:t>
            </w:r>
          </w:p>
        </w:tc>
        <w:tc>
          <w:tcPr>
            <w:tcW w:w="783" w:type="dxa"/>
            <w:shd w:val="clear" w:color="auto" w:fill="F2F2F2" w:themeFill="background1" w:themeFillShade="F2"/>
            <w:vAlign w:val="center"/>
          </w:tcPr>
          <w:p w14:paraId="759ADA7E" w14:textId="549C7EF8"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0.121</w:t>
            </w:r>
          </w:p>
        </w:tc>
        <w:tc>
          <w:tcPr>
            <w:tcW w:w="2191" w:type="dxa"/>
            <w:shd w:val="clear" w:color="auto" w:fill="F2F2F2" w:themeFill="background1" w:themeFillShade="F2"/>
            <w:vAlign w:val="center"/>
          </w:tcPr>
          <w:p w14:paraId="50BD0909" w14:textId="77777777" w:rsidR="00DA288C" w:rsidRPr="00203B18" w:rsidRDefault="00DA288C" w:rsidP="00926489">
            <w:pPr>
              <w:jc w:val="center"/>
              <w:rPr>
                <w:rFonts w:ascii="Times New Roman" w:eastAsia="宋体" w:hAnsi="Times New Roman" w:cs="Times New Roman"/>
              </w:rPr>
            </w:pPr>
          </w:p>
        </w:tc>
        <w:tc>
          <w:tcPr>
            <w:tcW w:w="682" w:type="dxa"/>
            <w:shd w:val="clear" w:color="auto" w:fill="F2F2F2" w:themeFill="background1" w:themeFillShade="F2"/>
            <w:vAlign w:val="center"/>
          </w:tcPr>
          <w:p w14:paraId="7F108272" w14:textId="77777777" w:rsidR="00DA288C" w:rsidRPr="00203B18" w:rsidRDefault="00DA288C" w:rsidP="00926489">
            <w:pPr>
              <w:jc w:val="center"/>
              <w:rPr>
                <w:rFonts w:ascii="Times New Roman" w:eastAsia="宋体" w:hAnsi="Times New Roman" w:cs="Times New Roman"/>
              </w:rPr>
            </w:pPr>
          </w:p>
        </w:tc>
        <w:tc>
          <w:tcPr>
            <w:tcW w:w="2155" w:type="dxa"/>
            <w:shd w:val="clear" w:color="auto" w:fill="F2F2F2" w:themeFill="background1" w:themeFillShade="F2"/>
            <w:vAlign w:val="center"/>
          </w:tcPr>
          <w:p w14:paraId="376949FF" w14:textId="2765F437"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1.173 (0.880-1.563)</w:t>
            </w:r>
          </w:p>
        </w:tc>
        <w:tc>
          <w:tcPr>
            <w:tcW w:w="715" w:type="dxa"/>
            <w:shd w:val="clear" w:color="auto" w:fill="F2F2F2" w:themeFill="background1" w:themeFillShade="F2"/>
            <w:vAlign w:val="center"/>
          </w:tcPr>
          <w:p w14:paraId="5D489BC5" w14:textId="0D5697B0"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0.278</w:t>
            </w:r>
          </w:p>
        </w:tc>
        <w:tc>
          <w:tcPr>
            <w:tcW w:w="2118" w:type="dxa"/>
            <w:shd w:val="clear" w:color="auto" w:fill="F2F2F2" w:themeFill="background1" w:themeFillShade="F2"/>
            <w:vAlign w:val="center"/>
          </w:tcPr>
          <w:p w14:paraId="458CB021" w14:textId="77777777" w:rsidR="00DA288C" w:rsidRPr="00203B18" w:rsidRDefault="00DA288C" w:rsidP="00926489">
            <w:pPr>
              <w:jc w:val="center"/>
              <w:rPr>
                <w:rFonts w:ascii="Times New Roman" w:eastAsia="宋体" w:hAnsi="Times New Roman" w:cs="Times New Roman"/>
              </w:rPr>
            </w:pPr>
          </w:p>
        </w:tc>
        <w:tc>
          <w:tcPr>
            <w:tcW w:w="752" w:type="dxa"/>
            <w:shd w:val="clear" w:color="auto" w:fill="F2F2F2" w:themeFill="background1" w:themeFillShade="F2"/>
            <w:vAlign w:val="center"/>
          </w:tcPr>
          <w:p w14:paraId="414DBA7B" w14:textId="77777777" w:rsidR="00DA288C" w:rsidRPr="00203B18" w:rsidRDefault="00DA288C" w:rsidP="00926489">
            <w:pPr>
              <w:jc w:val="center"/>
              <w:rPr>
                <w:rFonts w:ascii="Times New Roman" w:eastAsia="宋体" w:hAnsi="Times New Roman" w:cs="Times New Roman"/>
              </w:rPr>
            </w:pPr>
          </w:p>
        </w:tc>
        <w:tc>
          <w:tcPr>
            <w:tcW w:w="2081" w:type="dxa"/>
            <w:shd w:val="clear" w:color="auto" w:fill="F2F2F2" w:themeFill="background1" w:themeFillShade="F2"/>
            <w:vAlign w:val="center"/>
          </w:tcPr>
          <w:p w14:paraId="6838E7A2" w14:textId="4E05FF59"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0.812 (0.383-1.722)</w:t>
            </w:r>
          </w:p>
        </w:tc>
        <w:tc>
          <w:tcPr>
            <w:tcW w:w="689" w:type="dxa"/>
            <w:shd w:val="clear" w:color="auto" w:fill="F2F2F2" w:themeFill="background1" w:themeFillShade="F2"/>
            <w:vAlign w:val="center"/>
          </w:tcPr>
          <w:p w14:paraId="6A1B2131" w14:textId="5721CCF3"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0.588</w:t>
            </w:r>
          </w:p>
        </w:tc>
        <w:tc>
          <w:tcPr>
            <w:tcW w:w="2016" w:type="dxa"/>
            <w:shd w:val="clear" w:color="auto" w:fill="F2F2F2" w:themeFill="background1" w:themeFillShade="F2"/>
            <w:vAlign w:val="center"/>
          </w:tcPr>
          <w:p w14:paraId="2DD551DC" w14:textId="77777777" w:rsidR="00DA288C" w:rsidRPr="00203B18" w:rsidRDefault="00DA288C" w:rsidP="00926489">
            <w:pPr>
              <w:jc w:val="center"/>
              <w:rPr>
                <w:rFonts w:ascii="Times New Roman" w:eastAsia="宋体" w:hAnsi="Times New Roman" w:cs="Times New Roman"/>
              </w:rPr>
            </w:pPr>
          </w:p>
        </w:tc>
        <w:tc>
          <w:tcPr>
            <w:tcW w:w="743" w:type="dxa"/>
            <w:shd w:val="clear" w:color="auto" w:fill="F2F2F2" w:themeFill="background1" w:themeFillShade="F2"/>
            <w:vAlign w:val="center"/>
          </w:tcPr>
          <w:p w14:paraId="47666C15" w14:textId="385D23F3" w:rsidR="00DA288C" w:rsidRPr="00203B18" w:rsidRDefault="00DA288C" w:rsidP="00926489">
            <w:pPr>
              <w:jc w:val="center"/>
              <w:rPr>
                <w:rFonts w:ascii="Times New Roman" w:eastAsia="宋体" w:hAnsi="Times New Roman" w:cs="Times New Roman"/>
              </w:rPr>
            </w:pPr>
          </w:p>
        </w:tc>
      </w:tr>
      <w:tr w:rsidR="00203B18" w:rsidRPr="00203B18" w14:paraId="62BE3D47" w14:textId="3F4D33AD" w:rsidTr="00204FF6">
        <w:tc>
          <w:tcPr>
            <w:tcW w:w="1539" w:type="dxa"/>
            <w:vAlign w:val="center"/>
          </w:tcPr>
          <w:p w14:paraId="38D51F72" w14:textId="64BF169E" w:rsidR="00DA288C" w:rsidRPr="00203B18" w:rsidRDefault="00DA288C" w:rsidP="00D7321A">
            <w:pPr>
              <w:rPr>
                <w:rFonts w:ascii="Times New Roman" w:eastAsia="宋体" w:hAnsi="Times New Roman" w:cs="Times New Roman"/>
              </w:rPr>
            </w:pPr>
            <w:r w:rsidRPr="00203B18">
              <w:rPr>
                <w:rFonts w:ascii="Times New Roman" w:eastAsia="宋体" w:hAnsi="Times New Roman" w:cs="Times New Roman"/>
              </w:rPr>
              <w:t>BMI</w:t>
            </w:r>
          </w:p>
        </w:tc>
        <w:tc>
          <w:tcPr>
            <w:tcW w:w="1755" w:type="dxa"/>
            <w:vAlign w:val="center"/>
          </w:tcPr>
          <w:p w14:paraId="05C1184D" w14:textId="662545E3" w:rsidR="00DA288C" w:rsidRPr="00203B18" w:rsidRDefault="00DA288C" w:rsidP="00D7321A">
            <w:pPr>
              <w:rPr>
                <w:rFonts w:ascii="Times New Roman" w:eastAsia="宋体" w:hAnsi="Times New Roman" w:cs="Times New Roman"/>
              </w:rPr>
            </w:pPr>
            <w:r w:rsidRPr="00203B18">
              <w:rPr>
                <w:rFonts w:ascii="Times New Roman" w:eastAsia="宋体" w:hAnsi="Times New Roman" w:cs="Times New Roman"/>
              </w:rPr>
              <w:t>Per kg/m</w:t>
            </w:r>
            <w:r w:rsidRPr="00203B18">
              <w:rPr>
                <w:rFonts w:ascii="Times New Roman" w:eastAsia="宋体" w:hAnsi="Times New Roman" w:cs="Times New Roman"/>
                <w:vertAlign w:val="superscript"/>
              </w:rPr>
              <w:t>2</w:t>
            </w:r>
          </w:p>
        </w:tc>
        <w:tc>
          <w:tcPr>
            <w:tcW w:w="2086" w:type="dxa"/>
            <w:vAlign w:val="center"/>
          </w:tcPr>
          <w:p w14:paraId="5BCDE317" w14:textId="40BC92D0"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0.972 (0.93</w:t>
            </w:r>
            <w:r w:rsidR="00BC6DDD" w:rsidRPr="00203B18">
              <w:rPr>
                <w:rFonts w:ascii="Times New Roman" w:eastAsia="宋体" w:hAnsi="Times New Roman" w:cs="Times New Roman"/>
              </w:rPr>
              <w:t>4</w:t>
            </w:r>
            <w:r w:rsidRPr="00203B18">
              <w:rPr>
                <w:rFonts w:ascii="Times New Roman" w:eastAsia="宋体" w:hAnsi="Times New Roman" w:cs="Times New Roman"/>
              </w:rPr>
              <w:t>-</w:t>
            </w:r>
            <w:r w:rsidRPr="00203B18">
              <w:rPr>
                <w:rFonts w:ascii="Times New Roman" w:hAnsi="Times New Roman" w:cs="Times New Roman"/>
              </w:rPr>
              <w:t xml:space="preserve"> </w:t>
            </w:r>
            <w:r w:rsidRPr="00203B18">
              <w:rPr>
                <w:rFonts w:ascii="Times New Roman" w:eastAsia="宋体" w:hAnsi="Times New Roman" w:cs="Times New Roman"/>
              </w:rPr>
              <w:t>1.013)</w:t>
            </w:r>
          </w:p>
        </w:tc>
        <w:tc>
          <w:tcPr>
            <w:tcW w:w="783" w:type="dxa"/>
            <w:vAlign w:val="center"/>
          </w:tcPr>
          <w:p w14:paraId="048DCE23" w14:textId="3CE90677"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0.175</w:t>
            </w:r>
          </w:p>
        </w:tc>
        <w:tc>
          <w:tcPr>
            <w:tcW w:w="2191" w:type="dxa"/>
            <w:vAlign w:val="center"/>
          </w:tcPr>
          <w:p w14:paraId="4F29D3F4" w14:textId="77777777" w:rsidR="00DA288C" w:rsidRPr="00203B18" w:rsidRDefault="00DA288C" w:rsidP="00926489">
            <w:pPr>
              <w:jc w:val="center"/>
              <w:rPr>
                <w:rFonts w:ascii="Times New Roman" w:eastAsia="宋体" w:hAnsi="Times New Roman" w:cs="Times New Roman"/>
              </w:rPr>
            </w:pPr>
          </w:p>
        </w:tc>
        <w:tc>
          <w:tcPr>
            <w:tcW w:w="682" w:type="dxa"/>
            <w:vAlign w:val="center"/>
          </w:tcPr>
          <w:p w14:paraId="12B51D2C" w14:textId="77777777" w:rsidR="00DA288C" w:rsidRPr="00203B18" w:rsidRDefault="00DA288C" w:rsidP="00926489">
            <w:pPr>
              <w:jc w:val="center"/>
              <w:rPr>
                <w:rFonts w:ascii="Times New Roman" w:eastAsia="宋体" w:hAnsi="Times New Roman" w:cs="Times New Roman"/>
              </w:rPr>
            </w:pPr>
          </w:p>
        </w:tc>
        <w:tc>
          <w:tcPr>
            <w:tcW w:w="2155" w:type="dxa"/>
            <w:vAlign w:val="center"/>
          </w:tcPr>
          <w:p w14:paraId="492CD92E" w14:textId="46C07B64"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0.961 (0.917-1.008)</w:t>
            </w:r>
          </w:p>
        </w:tc>
        <w:tc>
          <w:tcPr>
            <w:tcW w:w="715" w:type="dxa"/>
            <w:vAlign w:val="center"/>
          </w:tcPr>
          <w:p w14:paraId="58949C64" w14:textId="614A817E"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0.102</w:t>
            </w:r>
          </w:p>
        </w:tc>
        <w:tc>
          <w:tcPr>
            <w:tcW w:w="2118" w:type="dxa"/>
            <w:vAlign w:val="center"/>
          </w:tcPr>
          <w:p w14:paraId="58408AA2" w14:textId="77777777" w:rsidR="00DA288C" w:rsidRPr="00203B18" w:rsidRDefault="00DA288C" w:rsidP="00926489">
            <w:pPr>
              <w:jc w:val="center"/>
              <w:rPr>
                <w:rFonts w:ascii="Times New Roman" w:eastAsia="宋体" w:hAnsi="Times New Roman" w:cs="Times New Roman"/>
              </w:rPr>
            </w:pPr>
          </w:p>
        </w:tc>
        <w:tc>
          <w:tcPr>
            <w:tcW w:w="752" w:type="dxa"/>
            <w:vAlign w:val="center"/>
          </w:tcPr>
          <w:p w14:paraId="3F134EAE" w14:textId="77777777" w:rsidR="00DA288C" w:rsidRPr="00203B18" w:rsidRDefault="00DA288C" w:rsidP="00926489">
            <w:pPr>
              <w:jc w:val="center"/>
              <w:rPr>
                <w:rFonts w:ascii="Times New Roman" w:eastAsia="宋体" w:hAnsi="Times New Roman" w:cs="Times New Roman"/>
              </w:rPr>
            </w:pPr>
          </w:p>
        </w:tc>
        <w:tc>
          <w:tcPr>
            <w:tcW w:w="2081" w:type="dxa"/>
            <w:vAlign w:val="center"/>
          </w:tcPr>
          <w:p w14:paraId="5DE0F398" w14:textId="77777777" w:rsidR="00DA288C" w:rsidRPr="00203B18" w:rsidRDefault="00DA288C" w:rsidP="00926489">
            <w:pPr>
              <w:jc w:val="center"/>
              <w:rPr>
                <w:rFonts w:ascii="Times New Roman" w:eastAsia="宋体" w:hAnsi="Times New Roman" w:cs="Times New Roman"/>
              </w:rPr>
            </w:pPr>
          </w:p>
        </w:tc>
        <w:tc>
          <w:tcPr>
            <w:tcW w:w="689" w:type="dxa"/>
            <w:vAlign w:val="center"/>
          </w:tcPr>
          <w:p w14:paraId="19EDE67D" w14:textId="77777777" w:rsidR="00DA288C" w:rsidRPr="00203B18" w:rsidRDefault="00DA288C" w:rsidP="00926489">
            <w:pPr>
              <w:jc w:val="center"/>
              <w:rPr>
                <w:rFonts w:ascii="Times New Roman" w:eastAsia="宋体" w:hAnsi="Times New Roman" w:cs="Times New Roman"/>
              </w:rPr>
            </w:pPr>
          </w:p>
        </w:tc>
        <w:tc>
          <w:tcPr>
            <w:tcW w:w="2016" w:type="dxa"/>
            <w:vAlign w:val="center"/>
          </w:tcPr>
          <w:p w14:paraId="56AFFBD6" w14:textId="77777777" w:rsidR="00DA288C" w:rsidRPr="00203B18" w:rsidRDefault="00DA288C" w:rsidP="00926489">
            <w:pPr>
              <w:jc w:val="center"/>
              <w:rPr>
                <w:rFonts w:ascii="Times New Roman" w:eastAsia="宋体" w:hAnsi="Times New Roman" w:cs="Times New Roman"/>
              </w:rPr>
            </w:pPr>
          </w:p>
        </w:tc>
        <w:tc>
          <w:tcPr>
            <w:tcW w:w="743" w:type="dxa"/>
            <w:vAlign w:val="center"/>
          </w:tcPr>
          <w:p w14:paraId="0FC449B8" w14:textId="5B4414DB" w:rsidR="00DA288C" w:rsidRPr="00203B18" w:rsidRDefault="00DA288C" w:rsidP="00926489">
            <w:pPr>
              <w:jc w:val="center"/>
              <w:rPr>
                <w:rFonts w:ascii="Times New Roman" w:eastAsia="宋体" w:hAnsi="Times New Roman" w:cs="Times New Roman"/>
              </w:rPr>
            </w:pPr>
          </w:p>
        </w:tc>
      </w:tr>
      <w:tr w:rsidR="00203B18" w:rsidRPr="00203B18" w14:paraId="526143E3" w14:textId="784CD176" w:rsidTr="00204FF6">
        <w:trPr>
          <w:trHeight w:val="370"/>
        </w:trPr>
        <w:tc>
          <w:tcPr>
            <w:tcW w:w="1539" w:type="dxa"/>
            <w:shd w:val="clear" w:color="auto" w:fill="F2F2F2" w:themeFill="background1" w:themeFillShade="F2"/>
            <w:vAlign w:val="center"/>
          </w:tcPr>
          <w:p w14:paraId="7EFC1588" w14:textId="11D3944D" w:rsidR="00DA288C" w:rsidRPr="00203B18" w:rsidRDefault="00DA288C" w:rsidP="00D7321A">
            <w:pPr>
              <w:rPr>
                <w:rFonts w:ascii="Times New Roman" w:eastAsia="宋体" w:hAnsi="Times New Roman" w:cs="Times New Roman"/>
              </w:rPr>
            </w:pPr>
            <w:r w:rsidRPr="00203B18">
              <w:rPr>
                <w:rFonts w:ascii="Times New Roman" w:eastAsia="宋体" w:hAnsi="Times New Roman" w:cs="Times New Roman"/>
              </w:rPr>
              <w:t>Hospital stays</w:t>
            </w:r>
          </w:p>
        </w:tc>
        <w:tc>
          <w:tcPr>
            <w:tcW w:w="1755" w:type="dxa"/>
            <w:shd w:val="clear" w:color="auto" w:fill="F2F2F2" w:themeFill="background1" w:themeFillShade="F2"/>
            <w:vAlign w:val="center"/>
          </w:tcPr>
          <w:p w14:paraId="3741C55A" w14:textId="279F9773" w:rsidR="00DA288C" w:rsidRPr="00203B18" w:rsidRDefault="00DA288C" w:rsidP="00D7321A">
            <w:pPr>
              <w:rPr>
                <w:rFonts w:ascii="Times New Roman" w:eastAsia="宋体" w:hAnsi="Times New Roman" w:cs="Times New Roman"/>
              </w:rPr>
            </w:pPr>
            <w:r w:rsidRPr="00203B18">
              <w:rPr>
                <w:rFonts w:ascii="Times New Roman" w:eastAsia="宋体" w:hAnsi="Times New Roman" w:cs="Times New Roman"/>
              </w:rPr>
              <w:t>Per day</w:t>
            </w:r>
          </w:p>
        </w:tc>
        <w:tc>
          <w:tcPr>
            <w:tcW w:w="2086" w:type="dxa"/>
            <w:shd w:val="clear" w:color="auto" w:fill="F2F2F2" w:themeFill="background1" w:themeFillShade="F2"/>
            <w:vAlign w:val="center"/>
          </w:tcPr>
          <w:p w14:paraId="713CF17F" w14:textId="5B7E5718"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1.022 (1.008-1.036)</w:t>
            </w:r>
          </w:p>
        </w:tc>
        <w:tc>
          <w:tcPr>
            <w:tcW w:w="783" w:type="dxa"/>
            <w:shd w:val="clear" w:color="auto" w:fill="F2F2F2" w:themeFill="background1" w:themeFillShade="F2"/>
            <w:vAlign w:val="center"/>
          </w:tcPr>
          <w:p w14:paraId="4A09933E" w14:textId="6A042F9F"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0.002</w:t>
            </w:r>
          </w:p>
        </w:tc>
        <w:tc>
          <w:tcPr>
            <w:tcW w:w="2191" w:type="dxa"/>
            <w:shd w:val="clear" w:color="auto" w:fill="F2F2F2" w:themeFill="background1" w:themeFillShade="F2"/>
            <w:vAlign w:val="center"/>
          </w:tcPr>
          <w:p w14:paraId="6C627FF9" w14:textId="77777777" w:rsidR="00DA288C" w:rsidRPr="00203B18" w:rsidRDefault="00DA288C" w:rsidP="00926489">
            <w:pPr>
              <w:jc w:val="center"/>
              <w:rPr>
                <w:rFonts w:ascii="Times New Roman" w:eastAsia="宋体" w:hAnsi="Times New Roman" w:cs="Times New Roman"/>
              </w:rPr>
            </w:pPr>
          </w:p>
        </w:tc>
        <w:tc>
          <w:tcPr>
            <w:tcW w:w="682" w:type="dxa"/>
            <w:shd w:val="clear" w:color="auto" w:fill="F2F2F2" w:themeFill="background1" w:themeFillShade="F2"/>
            <w:vAlign w:val="center"/>
          </w:tcPr>
          <w:p w14:paraId="19D4541E" w14:textId="77777777" w:rsidR="00DA288C" w:rsidRPr="00203B18" w:rsidRDefault="00DA288C" w:rsidP="00926489">
            <w:pPr>
              <w:jc w:val="center"/>
              <w:rPr>
                <w:rFonts w:ascii="Times New Roman" w:eastAsia="宋体" w:hAnsi="Times New Roman" w:cs="Times New Roman"/>
              </w:rPr>
            </w:pPr>
          </w:p>
        </w:tc>
        <w:tc>
          <w:tcPr>
            <w:tcW w:w="2155" w:type="dxa"/>
            <w:shd w:val="clear" w:color="auto" w:fill="F2F2F2" w:themeFill="background1" w:themeFillShade="F2"/>
            <w:vAlign w:val="center"/>
          </w:tcPr>
          <w:p w14:paraId="01ABC2AB" w14:textId="0256BAA2"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1.027 (1.007-1.048)</w:t>
            </w:r>
          </w:p>
        </w:tc>
        <w:tc>
          <w:tcPr>
            <w:tcW w:w="715" w:type="dxa"/>
            <w:shd w:val="clear" w:color="auto" w:fill="F2F2F2" w:themeFill="background1" w:themeFillShade="F2"/>
            <w:vAlign w:val="center"/>
          </w:tcPr>
          <w:p w14:paraId="3557BD57" w14:textId="544295FE"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0.009</w:t>
            </w:r>
          </w:p>
        </w:tc>
        <w:tc>
          <w:tcPr>
            <w:tcW w:w="2118" w:type="dxa"/>
            <w:shd w:val="clear" w:color="auto" w:fill="F2F2F2" w:themeFill="background1" w:themeFillShade="F2"/>
            <w:vAlign w:val="center"/>
          </w:tcPr>
          <w:p w14:paraId="02077453" w14:textId="77777777" w:rsidR="00DA288C" w:rsidRPr="00203B18" w:rsidRDefault="00DA288C" w:rsidP="00926489">
            <w:pPr>
              <w:jc w:val="center"/>
              <w:rPr>
                <w:rFonts w:ascii="Times New Roman" w:eastAsia="宋体" w:hAnsi="Times New Roman" w:cs="Times New Roman"/>
              </w:rPr>
            </w:pPr>
          </w:p>
        </w:tc>
        <w:tc>
          <w:tcPr>
            <w:tcW w:w="752" w:type="dxa"/>
            <w:shd w:val="clear" w:color="auto" w:fill="F2F2F2" w:themeFill="background1" w:themeFillShade="F2"/>
            <w:vAlign w:val="center"/>
          </w:tcPr>
          <w:p w14:paraId="730643BB" w14:textId="77777777" w:rsidR="00DA288C" w:rsidRPr="00203B18" w:rsidRDefault="00DA288C" w:rsidP="00926489">
            <w:pPr>
              <w:jc w:val="center"/>
              <w:rPr>
                <w:rFonts w:ascii="Times New Roman" w:eastAsia="宋体" w:hAnsi="Times New Roman" w:cs="Times New Roman"/>
              </w:rPr>
            </w:pPr>
          </w:p>
        </w:tc>
        <w:tc>
          <w:tcPr>
            <w:tcW w:w="2081" w:type="dxa"/>
            <w:shd w:val="clear" w:color="auto" w:fill="F2F2F2" w:themeFill="background1" w:themeFillShade="F2"/>
            <w:vAlign w:val="center"/>
          </w:tcPr>
          <w:p w14:paraId="1E1A14D7" w14:textId="19811382"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1.017 (0.928-1.114)</w:t>
            </w:r>
          </w:p>
        </w:tc>
        <w:tc>
          <w:tcPr>
            <w:tcW w:w="689" w:type="dxa"/>
            <w:shd w:val="clear" w:color="auto" w:fill="F2F2F2" w:themeFill="background1" w:themeFillShade="F2"/>
            <w:vAlign w:val="center"/>
          </w:tcPr>
          <w:p w14:paraId="699E4216" w14:textId="07D631BB"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0.725</w:t>
            </w:r>
          </w:p>
        </w:tc>
        <w:tc>
          <w:tcPr>
            <w:tcW w:w="2016" w:type="dxa"/>
            <w:shd w:val="clear" w:color="auto" w:fill="F2F2F2" w:themeFill="background1" w:themeFillShade="F2"/>
            <w:vAlign w:val="center"/>
          </w:tcPr>
          <w:p w14:paraId="775A38DB" w14:textId="77777777" w:rsidR="00DA288C" w:rsidRPr="00203B18" w:rsidRDefault="00DA288C" w:rsidP="00926489">
            <w:pPr>
              <w:jc w:val="center"/>
              <w:rPr>
                <w:rFonts w:ascii="Times New Roman" w:eastAsia="宋体" w:hAnsi="Times New Roman" w:cs="Times New Roman"/>
              </w:rPr>
            </w:pPr>
          </w:p>
        </w:tc>
        <w:tc>
          <w:tcPr>
            <w:tcW w:w="743" w:type="dxa"/>
            <w:shd w:val="clear" w:color="auto" w:fill="F2F2F2" w:themeFill="background1" w:themeFillShade="F2"/>
            <w:vAlign w:val="center"/>
          </w:tcPr>
          <w:p w14:paraId="360C8FDB" w14:textId="4509A55F" w:rsidR="00DA288C" w:rsidRPr="00203B18" w:rsidRDefault="00DA288C" w:rsidP="00926489">
            <w:pPr>
              <w:jc w:val="center"/>
              <w:rPr>
                <w:rFonts w:ascii="Times New Roman" w:eastAsia="宋体" w:hAnsi="Times New Roman" w:cs="Times New Roman"/>
              </w:rPr>
            </w:pPr>
          </w:p>
        </w:tc>
      </w:tr>
      <w:tr w:rsidR="00203B18" w:rsidRPr="00203B18" w14:paraId="6BFD9EE7" w14:textId="1AF7A54B" w:rsidTr="00204FF6">
        <w:tc>
          <w:tcPr>
            <w:tcW w:w="1539" w:type="dxa"/>
            <w:vAlign w:val="center"/>
          </w:tcPr>
          <w:p w14:paraId="645D14E6" w14:textId="403C7746" w:rsidR="00DA288C" w:rsidRPr="00203B18" w:rsidRDefault="00DA288C" w:rsidP="00D7321A">
            <w:pPr>
              <w:rPr>
                <w:rFonts w:ascii="Times New Roman" w:eastAsia="宋体" w:hAnsi="Times New Roman" w:cs="Times New Roman"/>
              </w:rPr>
            </w:pPr>
            <w:r w:rsidRPr="00203B18">
              <w:rPr>
                <w:rFonts w:ascii="Times New Roman" w:eastAsia="宋体" w:hAnsi="Times New Roman" w:cs="Times New Roman"/>
              </w:rPr>
              <w:t>Hematuria</w:t>
            </w:r>
          </w:p>
        </w:tc>
        <w:tc>
          <w:tcPr>
            <w:tcW w:w="1755" w:type="dxa"/>
            <w:vAlign w:val="center"/>
          </w:tcPr>
          <w:p w14:paraId="78763C0B" w14:textId="45766511" w:rsidR="00DA288C" w:rsidRPr="00203B18" w:rsidRDefault="00DA288C" w:rsidP="00D7321A">
            <w:pPr>
              <w:rPr>
                <w:rFonts w:ascii="Times New Roman" w:eastAsia="宋体" w:hAnsi="Times New Roman" w:cs="Times New Roman"/>
              </w:rPr>
            </w:pPr>
            <w:r w:rsidRPr="00203B18">
              <w:rPr>
                <w:rFonts w:ascii="Times New Roman" w:eastAsia="宋体" w:hAnsi="Times New Roman" w:cs="Times New Roman"/>
              </w:rPr>
              <w:t>Yes vs. no</w:t>
            </w:r>
          </w:p>
        </w:tc>
        <w:tc>
          <w:tcPr>
            <w:tcW w:w="2086" w:type="dxa"/>
            <w:vAlign w:val="center"/>
          </w:tcPr>
          <w:p w14:paraId="6AEA775E" w14:textId="3DA3E47E"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0.952 (0.728-1.246)</w:t>
            </w:r>
          </w:p>
        </w:tc>
        <w:tc>
          <w:tcPr>
            <w:tcW w:w="783" w:type="dxa"/>
            <w:vAlign w:val="center"/>
          </w:tcPr>
          <w:p w14:paraId="3FF23747" w14:textId="538187AB"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0.720</w:t>
            </w:r>
          </w:p>
        </w:tc>
        <w:tc>
          <w:tcPr>
            <w:tcW w:w="2191" w:type="dxa"/>
            <w:vAlign w:val="center"/>
          </w:tcPr>
          <w:p w14:paraId="4A3F6872" w14:textId="77777777" w:rsidR="00DA288C" w:rsidRPr="00203B18" w:rsidRDefault="00DA288C" w:rsidP="00926489">
            <w:pPr>
              <w:jc w:val="center"/>
              <w:rPr>
                <w:rFonts w:ascii="Times New Roman" w:eastAsia="宋体" w:hAnsi="Times New Roman" w:cs="Times New Roman"/>
              </w:rPr>
            </w:pPr>
          </w:p>
        </w:tc>
        <w:tc>
          <w:tcPr>
            <w:tcW w:w="682" w:type="dxa"/>
            <w:vAlign w:val="center"/>
          </w:tcPr>
          <w:p w14:paraId="7D96CC74" w14:textId="77777777" w:rsidR="00DA288C" w:rsidRPr="00203B18" w:rsidRDefault="00DA288C" w:rsidP="00926489">
            <w:pPr>
              <w:jc w:val="center"/>
              <w:rPr>
                <w:rFonts w:ascii="Times New Roman" w:eastAsia="宋体" w:hAnsi="Times New Roman" w:cs="Times New Roman"/>
              </w:rPr>
            </w:pPr>
          </w:p>
        </w:tc>
        <w:tc>
          <w:tcPr>
            <w:tcW w:w="2155" w:type="dxa"/>
            <w:vAlign w:val="center"/>
          </w:tcPr>
          <w:p w14:paraId="1D2E85B0" w14:textId="3F3E7BB2"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1.271 (0.955-1.692)</w:t>
            </w:r>
          </w:p>
        </w:tc>
        <w:tc>
          <w:tcPr>
            <w:tcW w:w="715" w:type="dxa"/>
            <w:vAlign w:val="center"/>
          </w:tcPr>
          <w:p w14:paraId="1CCB7B0B" w14:textId="5B1C2E4F"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0.100</w:t>
            </w:r>
          </w:p>
        </w:tc>
        <w:tc>
          <w:tcPr>
            <w:tcW w:w="2118" w:type="dxa"/>
            <w:vAlign w:val="center"/>
          </w:tcPr>
          <w:p w14:paraId="453C2120" w14:textId="77777777" w:rsidR="00DA288C" w:rsidRPr="00203B18" w:rsidRDefault="00DA288C" w:rsidP="00926489">
            <w:pPr>
              <w:jc w:val="center"/>
              <w:rPr>
                <w:rFonts w:ascii="Times New Roman" w:eastAsia="宋体" w:hAnsi="Times New Roman" w:cs="Times New Roman"/>
              </w:rPr>
            </w:pPr>
          </w:p>
        </w:tc>
        <w:tc>
          <w:tcPr>
            <w:tcW w:w="752" w:type="dxa"/>
            <w:vAlign w:val="center"/>
          </w:tcPr>
          <w:p w14:paraId="2ECF9115" w14:textId="77777777" w:rsidR="00DA288C" w:rsidRPr="00203B18" w:rsidRDefault="00DA288C" w:rsidP="00926489">
            <w:pPr>
              <w:jc w:val="center"/>
              <w:rPr>
                <w:rFonts w:ascii="Times New Roman" w:eastAsia="宋体" w:hAnsi="Times New Roman" w:cs="Times New Roman"/>
              </w:rPr>
            </w:pPr>
          </w:p>
        </w:tc>
        <w:tc>
          <w:tcPr>
            <w:tcW w:w="2081" w:type="dxa"/>
            <w:vAlign w:val="center"/>
          </w:tcPr>
          <w:p w14:paraId="34CFCC34" w14:textId="632973F3"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2.275 (1.080-4.794)</w:t>
            </w:r>
          </w:p>
        </w:tc>
        <w:tc>
          <w:tcPr>
            <w:tcW w:w="689" w:type="dxa"/>
            <w:vAlign w:val="center"/>
          </w:tcPr>
          <w:p w14:paraId="22D9C5C0" w14:textId="485216A8"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0.031</w:t>
            </w:r>
          </w:p>
        </w:tc>
        <w:tc>
          <w:tcPr>
            <w:tcW w:w="2016" w:type="dxa"/>
            <w:vAlign w:val="center"/>
          </w:tcPr>
          <w:p w14:paraId="17842EF2" w14:textId="77777777" w:rsidR="00DA288C" w:rsidRPr="00203B18" w:rsidRDefault="00DA288C" w:rsidP="00926489">
            <w:pPr>
              <w:jc w:val="center"/>
              <w:rPr>
                <w:rFonts w:ascii="Times New Roman" w:eastAsia="宋体" w:hAnsi="Times New Roman" w:cs="Times New Roman"/>
              </w:rPr>
            </w:pPr>
          </w:p>
        </w:tc>
        <w:tc>
          <w:tcPr>
            <w:tcW w:w="743" w:type="dxa"/>
            <w:vAlign w:val="center"/>
          </w:tcPr>
          <w:p w14:paraId="298CF4D5" w14:textId="4A5EE04D" w:rsidR="00DA288C" w:rsidRPr="00203B18" w:rsidRDefault="00DA288C" w:rsidP="00926489">
            <w:pPr>
              <w:jc w:val="center"/>
              <w:rPr>
                <w:rFonts w:ascii="Times New Roman" w:eastAsia="宋体" w:hAnsi="Times New Roman" w:cs="Times New Roman"/>
              </w:rPr>
            </w:pPr>
          </w:p>
        </w:tc>
      </w:tr>
      <w:tr w:rsidR="00203B18" w:rsidRPr="00203B18" w14:paraId="4A919101" w14:textId="1F9946E7" w:rsidTr="00204FF6">
        <w:tc>
          <w:tcPr>
            <w:tcW w:w="1539" w:type="dxa"/>
            <w:shd w:val="clear" w:color="auto" w:fill="F2F2F2" w:themeFill="background1" w:themeFillShade="F2"/>
            <w:vAlign w:val="center"/>
          </w:tcPr>
          <w:p w14:paraId="74169F3F" w14:textId="235159B3" w:rsidR="00DA288C" w:rsidRPr="00203B18" w:rsidRDefault="00DA288C" w:rsidP="00D7321A">
            <w:pPr>
              <w:rPr>
                <w:rFonts w:ascii="Times New Roman" w:eastAsia="宋体" w:hAnsi="Times New Roman" w:cs="Times New Roman"/>
              </w:rPr>
            </w:pPr>
            <w:proofErr w:type="spellStart"/>
            <w:r w:rsidRPr="00203B18">
              <w:rPr>
                <w:rFonts w:ascii="Times New Roman" w:eastAsia="宋体" w:hAnsi="Times New Roman" w:cs="Times New Roman"/>
              </w:rPr>
              <w:t>Osphyalgia</w:t>
            </w:r>
            <w:proofErr w:type="spellEnd"/>
          </w:p>
        </w:tc>
        <w:tc>
          <w:tcPr>
            <w:tcW w:w="1755" w:type="dxa"/>
            <w:shd w:val="clear" w:color="auto" w:fill="F2F2F2" w:themeFill="background1" w:themeFillShade="F2"/>
            <w:vAlign w:val="center"/>
          </w:tcPr>
          <w:p w14:paraId="7BC600AC" w14:textId="091014D4" w:rsidR="00DA288C" w:rsidRPr="00203B18" w:rsidRDefault="00DA288C" w:rsidP="00D7321A">
            <w:pPr>
              <w:rPr>
                <w:rFonts w:ascii="Times New Roman" w:eastAsia="宋体" w:hAnsi="Times New Roman" w:cs="Times New Roman"/>
              </w:rPr>
            </w:pPr>
            <w:r w:rsidRPr="00203B18">
              <w:rPr>
                <w:rFonts w:ascii="Times New Roman" w:eastAsia="宋体" w:hAnsi="Times New Roman" w:cs="Times New Roman"/>
              </w:rPr>
              <w:t>Yes vs. no</w:t>
            </w:r>
          </w:p>
        </w:tc>
        <w:tc>
          <w:tcPr>
            <w:tcW w:w="2086" w:type="dxa"/>
            <w:shd w:val="clear" w:color="auto" w:fill="F2F2F2" w:themeFill="background1" w:themeFillShade="F2"/>
            <w:vAlign w:val="center"/>
          </w:tcPr>
          <w:p w14:paraId="7614B0F4" w14:textId="2B3E996B"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1.127 (0.848-1.498)</w:t>
            </w:r>
          </w:p>
        </w:tc>
        <w:tc>
          <w:tcPr>
            <w:tcW w:w="783" w:type="dxa"/>
            <w:shd w:val="clear" w:color="auto" w:fill="F2F2F2" w:themeFill="background1" w:themeFillShade="F2"/>
            <w:vAlign w:val="center"/>
          </w:tcPr>
          <w:p w14:paraId="12D58531" w14:textId="1B905FBC"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0.409</w:t>
            </w:r>
          </w:p>
        </w:tc>
        <w:tc>
          <w:tcPr>
            <w:tcW w:w="2191" w:type="dxa"/>
            <w:shd w:val="clear" w:color="auto" w:fill="F2F2F2" w:themeFill="background1" w:themeFillShade="F2"/>
            <w:vAlign w:val="center"/>
          </w:tcPr>
          <w:p w14:paraId="246368B7" w14:textId="77777777" w:rsidR="00DA288C" w:rsidRPr="00203B18" w:rsidRDefault="00DA288C" w:rsidP="00926489">
            <w:pPr>
              <w:jc w:val="center"/>
              <w:rPr>
                <w:rFonts w:ascii="Times New Roman" w:eastAsia="宋体" w:hAnsi="Times New Roman" w:cs="Times New Roman"/>
              </w:rPr>
            </w:pPr>
          </w:p>
        </w:tc>
        <w:tc>
          <w:tcPr>
            <w:tcW w:w="682" w:type="dxa"/>
            <w:shd w:val="clear" w:color="auto" w:fill="F2F2F2" w:themeFill="background1" w:themeFillShade="F2"/>
            <w:vAlign w:val="center"/>
          </w:tcPr>
          <w:p w14:paraId="14B50C00" w14:textId="77777777" w:rsidR="00DA288C" w:rsidRPr="00203B18" w:rsidRDefault="00DA288C" w:rsidP="00926489">
            <w:pPr>
              <w:jc w:val="center"/>
              <w:rPr>
                <w:rFonts w:ascii="Times New Roman" w:eastAsia="宋体" w:hAnsi="Times New Roman" w:cs="Times New Roman"/>
              </w:rPr>
            </w:pPr>
          </w:p>
        </w:tc>
        <w:tc>
          <w:tcPr>
            <w:tcW w:w="2155" w:type="dxa"/>
            <w:shd w:val="clear" w:color="auto" w:fill="F2F2F2" w:themeFill="background1" w:themeFillShade="F2"/>
            <w:vAlign w:val="center"/>
          </w:tcPr>
          <w:p w14:paraId="009A1579" w14:textId="103BFBA8"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1.122 (0.824-1.528)</w:t>
            </w:r>
          </w:p>
        </w:tc>
        <w:tc>
          <w:tcPr>
            <w:tcW w:w="715" w:type="dxa"/>
            <w:shd w:val="clear" w:color="auto" w:fill="F2F2F2" w:themeFill="background1" w:themeFillShade="F2"/>
            <w:vAlign w:val="center"/>
          </w:tcPr>
          <w:p w14:paraId="323682A6" w14:textId="68322097"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0.466</w:t>
            </w:r>
          </w:p>
        </w:tc>
        <w:tc>
          <w:tcPr>
            <w:tcW w:w="2118" w:type="dxa"/>
            <w:shd w:val="clear" w:color="auto" w:fill="F2F2F2" w:themeFill="background1" w:themeFillShade="F2"/>
            <w:vAlign w:val="center"/>
          </w:tcPr>
          <w:p w14:paraId="703EDCEA" w14:textId="77777777" w:rsidR="00DA288C" w:rsidRPr="00203B18" w:rsidRDefault="00DA288C" w:rsidP="00926489">
            <w:pPr>
              <w:jc w:val="center"/>
              <w:rPr>
                <w:rFonts w:ascii="Times New Roman" w:eastAsia="宋体" w:hAnsi="Times New Roman" w:cs="Times New Roman"/>
              </w:rPr>
            </w:pPr>
          </w:p>
        </w:tc>
        <w:tc>
          <w:tcPr>
            <w:tcW w:w="752" w:type="dxa"/>
            <w:shd w:val="clear" w:color="auto" w:fill="F2F2F2" w:themeFill="background1" w:themeFillShade="F2"/>
            <w:vAlign w:val="center"/>
          </w:tcPr>
          <w:p w14:paraId="36ADF4B5" w14:textId="77777777" w:rsidR="00DA288C" w:rsidRPr="00203B18" w:rsidRDefault="00DA288C" w:rsidP="00926489">
            <w:pPr>
              <w:jc w:val="center"/>
              <w:rPr>
                <w:rFonts w:ascii="Times New Roman" w:eastAsia="宋体" w:hAnsi="Times New Roman" w:cs="Times New Roman"/>
              </w:rPr>
            </w:pPr>
          </w:p>
        </w:tc>
        <w:tc>
          <w:tcPr>
            <w:tcW w:w="2081" w:type="dxa"/>
            <w:shd w:val="clear" w:color="auto" w:fill="F2F2F2" w:themeFill="background1" w:themeFillShade="F2"/>
            <w:vAlign w:val="center"/>
          </w:tcPr>
          <w:p w14:paraId="465B78A7" w14:textId="66192269"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1.630 (0.708-3.754)</w:t>
            </w:r>
          </w:p>
        </w:tc>
        <w:tc>
          <w:tcPr>
            <w:tcW w:w="689" w:type="dxa"/>
            <w:shd w:val="clear" w:color="auto" w:fill="F2F2F2" w:themeFill="background1" w:themeFillShade="F2"/>
            <w:vAlign w:val="center"/>
          </w:tcPr>
          <w:p w14:paraId="3E3074D6" w14:textId="6D4A0303"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0.251</w:t>
            </w:r>
          </w:p>
        </w:tc>
        <w:tc>
          <w:tcPr>
            <w:tcW w:w="2016" w:type="dxa"/>
            <w:shd w:val="clear" w:color="auto" w:fill="F2F2F2" w:themeFill="background1" w:themeFillShade="F2"/>
            <w:vAlign w:val="center"/>
          </w:tcPr>
          <w:p w14:paraId="63FF0B3C" w14:textId="77777777" w:rsidR="00DA288C" w:rsidRPr="00203B18" w:rsidRDefault="00DA288C" w:rsidP="00926489">
            <w:pPr>
              <w:jc w:val="center"/>
              <w:rPr>
                <w:rFonts w:ascii="Times New Roman" w:eastAsia="宋体" w:hAnsi="Times New Roman" w:cs="Times New Roman"/>
              </w:rPr>
            </w:pPr>
          </w:p>
        </w:tc>
        <w:tc>
          <w:tcPr>
            <w:tcW w:w="743" w:type="dxa"/>
            <w:shd w:val="clear" w:color="auto" w:fill="F2F2F2" w:themeFill="background1" w:themeFillShade="F2"/>
            <w:vAlign w:val="center"/>
          </w:tcPr>
          <w:p w14:paraId="5641D63F" w14:textId="13FC0513" w:rsidR="00DA288C" w:rsidRPr="00203B18" w:rsidRDefault="00DA288C" w:rsidP="00926489">
            <w:pPr>
              <w:jc w:val="center"/>
              <w:rPr>
                <w:rFonts w:ascii="Times New Roman" w:eastAsia="宋体" w:hAnsi="Times New Roman" w:cs="Times New Roman"/>
              </w:rPr>
            </w:pPr>
          </w:p>
        </w:tc>
      </w:tr>
      <w:tr w:rsidR="00203B18" w:rsidRPr="00203B18" w14:paraId="15504FAC" w14:textId="36C50FEB" w:rsidTr="00204FF6">
        <w:tc>
          <w:tcPr>
            <w:tcW w:w="1539" w:type="dxa"/>
            <w:vAlign w:val="center"/>
          </w:tcPr>
          <w:p w14:paraId="3EF2A13F" w14:textId="3298E9EF" w:rsidR="00DA288C" w:rsidRPr="00203B18" w:rsidRDefault="00DA288C" w:rsidP="00D7321A">
            <w:pPr>
              <w:rPr>
                <w:rFonts w:ascii="Times New Roman" w:eastAsia="宋体" w:hAnsi="Times New Roman" w:cs="Times New Roman"/>
              </w:rPr>
            </w:pPr>
            <w:r w:rsidRPr="00203B18">
              <w:rPr>
                <w:rFonts w:ascii="Times New Roman" w:eastAsia="宋体" w:hAnsi="Times New Roman" w:cs="Times New Roman"/>
              </w:rPr>
              <w:t>PNS</w:t>
            </w:r>
          </w:p>
        </w:tc>
        <w:tc>
          <w:tcPr>
            <w:tcW w:w="1755" w:type="dxa"/>
            <w:vAlign w:val="center"/>
          </w:tcPr>
          <w:p w14:paraId="4D74B79E" w14:textId="7F9CFB5C" w:rsidR="00DA288C" w:rsidRPr="00203B18" w:rsidRDefault="00DA288C" w:rsidP="00D7321A">
            <w:pPr>
              <w:rPr>
                <w:rFonts w:ascii="Times New Roman" w:eastAsia="宋体" w:hAnsi="Times New Roman" w:cs="Times New Roman"/>
              </w:rPr>
            </w:pPr>
            <w:r w:rsidRPr="00203B18">
              <w:rPr>
                <w:rFonts w:ascii="Times New Roman" w:eastAsia="宋体" w:hAnsi="Times New Roman" w:cs="Times New Roman"/>
              </w:rPr>
              <w:t>Yes vs. no</w:t>
            </w:r>
          </w:p>
        </w:tc>
        <w:tc>
          <w:tcPr>
            <w:tcW w:w="2086" w:type="dxa"/>
            <w:vAlign w:val="center"/>
          </w:tcPr>
          <w:p w14:paraId="11B50397" w14:textId="0CB57C2D"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1.513 (1.181-1.940)</w:t>
            </w:r>
          </w:p>
        </w:tc>
        <w:tc>
          <w:tcPr>
            <w:tcW w:w="783" w:type="dxa"/>
            <w:vAlign w:val="center"/>
          </w:tcPr>
          <w:p w14:paraId="68576D81" w14:textId="29698BC3"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0.001</w:t>
            </w:r>
          </w:p>
        </w:tc>
        <w:tc>
          <w:tcPr>
            <w:tcW w:w="2191" w:type="dxa"/>
            <w:vAlign w:val="center"/>
          </w:tcPr>
          <w:p w14:paraId="7D10C9CC" w14:textId="77777777" w:rsidR="00DA288C" w:rsidRPr="00203B18" w:rsidRDefault="00DA288C" w:rsidP="00926489">
            <w:pPr>
              <w:jc w:val="center"/>
              <w:rPr>
                <w:rFonts w:ascii="Times New Roman" w:eastAsia="宋体" w:hAnsi="Times New Roman" w:cs="Times New Roman"/>
              </w:rPr>
            </w:pPr>
          </w:p>
        </w:tc>
        <w:tc>
          <w:tcPr>
            <w:tcW w:w="682" w:type="dxa"/>
            <w:vAlign w:val="center"/>
          </w:tcPr>
          <w:p w14:paraId="081A9272" w14:textId="77777777" w:rsidR="00DA288C" w:rsidRPr="00203B18" w:rsidRDefault="00DA288C" w:rsidP="00926489">
            <w:pPr>
              <w:jc w:val="center"/>
              <w:rPr>
                <w:rFonts w:ascii="Times New Roman" w:eastAsia="宋体" w:hAnsi="Times New Roman" w:cs="Times New Roman"/>
              </w:rPr>
            </w:pPr>
          </w:p>
        </w:tc>
        <w:tc>
          <w:tcPr>
            <w:tcW w:w="2155" w:type="dxa"/>
            <w:vAlign w:val="center"/>
          </w:tcPr>
          <w:p w14:paraId="7E70D249" w14:textId="4B62875F"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1.892 (1.426-2.510)</w:t>
            </w:r>
          </w:p>
        </w:tc>
        <w:tc>
          <w:tcPr>
            <w:tcW w:w="715" w:type="dxa"/>
            <w:vAlign w:val="center"/>
          </w:tcPr>
          <w:p w14:paraId="49404789" w14:textId="379655FD" w:rsidR="00DA288C" w:rsidRPr="00203B18" w:rsidRDefault="00455ED3" w:rsidP="00926489">
            <w:pPr>
              <w:jc w:val="center"/>
              <w:rPr>
                <w:rFonts w:ascii="Times New Roman" w:eastAsia="宋体" w:hAnsi="Times New Roman" w:cs="Times New Roman"/>
              </w:rPr>
            </w:pPr>
            <w:r w:rsidRPr="00203B18">
              <w:rPr>
                <w:rFonts w:ascii="Times New Roman" w:eastAsia="宋体" w:hAnsi="Times New Roman" w:cs="Times New Roman"/>
              </w:rPr>
              <w:t xml:space="preserve">&lt; </w:t>
            </w:r>
            <w:r w:rsidR="00DA288C" w:rsidRPr="00203B18">
              <w:rPr>
                <w:rFonts w:ascii="Times New Roman" w:eastAsia="宋体" w:hAnsi="Times New Roman" w:cs="Times New Roman"/>
              </w:rPr>
              <w:t>0.001</w:t>
            </w:r>
          </w:p>
        </w:tc>
        <w:tc>
          <w:tcPr>
            <w:tcW w:w="2118" w:type="dxa"/>
            <w:vAlign w:val="center"/>
          </w:tcPr>
          <w:p w14:paraId="420526EA" w14:textId="77777777" w:rsidR="00DA288C" w:rsidRPr="00203B18" w:rsidRDefault="00DA288C" w:rsidP="00926489">
            <w:pPr>
              <w:jc w:val="center"/>
              <w:rPr>
                <w:rFonts w:ascii="Times New Roman" w:eastAsia="宋体" w:hAnsi="Times New Roman" w:cs="Times New Roman"/>
              </w:rPr>
            </w:pPr>
          </w:p>
        </w:tc>
        <w:tc>
          <w:tcPr>
            <w:tcW w:w="752" w:type="dxa"/>
            <w:vAlign w:val="center"/>
          </w:tcPr>
          <w:p w14:paraId="5AB2B82C" w14:textId="77777777" w:rsidR="00DA288C" w:rsidRPr="00203B18" w:rsidRDefault="00DA288C" w:rsidP="00926489">
            <w:pPr>
              <w:jc w:val="center"/>
              <w:rPr>
                <w:rFonts w:ascii="Times New Roman" w:eastAsia="宋体" w:hAnsi="Times New Roman" w:cs="Times New Roman"/>
              </w:rPr>
            </w:pPr>
          </w:p>
        </w:tc>
        <w:tc>
          <w:tcPr>
            <w:tcW w:w="2081" w:type="dxa"/>
            <w:vAlign w:val="center"/>
          </w:tcPr>
          <w:p w14:paraId="21C61D45" w14:textId="77777777" w:rsidR="00DA288C" w:rsidRPr="00203B18" w:rsidRDefault="00DA288C" w:rsidP="00926489">
            <w:pPr>
              <w:jc w:val="center"/>
              <w:rPr>
                <w:rFonts w:ascii="Times New Roman" w:eastAsia="宋体" w:hAnsi="Times New Roman" w:cs="Times New Roman"/>
              </w:rPr>
            </w:pPr>
          </w:p>
        </w:tc>
        <w:tc>
          <w:tcPr>
            <w:tcW w:w="689" w:type="dxa"/>
            <w:vAlign w:val="center"/>
          </w:tcPr>
          <w:p w14:paraId="485DB256" w14:textId="77777777" w:rsidR="00DA288C" w:rsidRPr="00203B18" w:rsidRDefault="00DA288C" w:rsidP="00926489">
            <w:pPr>
              <w:jc w:val="center"/>
              <w:rPr>
                <w:rFonts w:ascii="Times New Roman" w:eastAsia="宋体" w:hAnsi="Times New Roman" w:cs="Times New Roman"/>
              </w:rPr>
            </w:pPr>
          </w:p>
        </w:tc>
        <w:tc>
          <w:tcPr>
            <w:tcW w:w="2016" w:type="dxa"/>
            <w:vAlign w:val="center"/>
          </w:tcPr>
          <w:p w14:paraId="4D8F7804" w14:textId="77777777" w:rsidR="00DA288C" w:rsidRPr="00203B18" w:rsidRDefault="00DA288C" w:rsidP="00926489">
            <w:pPr>
              <w:jc w:val="center"/>
              <w:rPr>
                <w:rFonts w:ascii="Times New Roman" w:eastAsia="宋体" w:hAnsi="Times New Roman" w:cs="Times New Roman"/>
              </w:rPr>
            </w:pPr>
          </w:p>
        </w:tc>
        <w:tc>
          <w:tcPr>
            <w:tcW w:w="743" w:type="dxa"/>
            <w:vAlign w:val="center"/>
          </w:tcPr>
          <w:p w14:paraId="41008CD4" w14:textId="658105BD" w:rsidR="00DA288C" w:rsidRPr="00203B18" w:rsidRDefault="00DA288C" w:rsidP="00926489">
            <w:pPr>
              <w:jc w:val="center"/>
              <w:rPr>
                <w:rFonts w:ascii="Times New Roman" w:eastAsia="宋体" w:hAnsi="Times New Roman" w:cs="Times New Roman"/>
              </w:rPr>
            </w:pPr>
          </w:p>
        </w:tc>
      </w:tr>
      <w:tr w:rsidR="00203B18" w:rsidRPr="00203B18" w14:paraId="4921AD83" w14:textId="4D276E6B" w:rsidTr="00C90C51">
        <w:tc>
          <w:tcPr>
            <w:tcW w:w="1539" w:type="dxa"/>
            <w:shd w:val="clear" w:color="auto" w:fill="F2F2F2" w:themeFill="background1" w:themeFillShade="F2"/>
            <w:vAlign w:val="center"/>
          </w:tcPr>
          <w:p w14:paraId="6D3C2082" w14:textId="361D5765" w:rsidR="00DA288C" w:rsidRPr="00203B18" w:rsidRDefault="00DA288C" w:rsidP="00D7321A">
            <w:pPr>
              <w:rPr>
                <w:rFonts w:ascii="Times New Roman" w:eastAsia="宋体" w:hAnsi="Times New Roman" w:cs="Times New Roman"/>
              </w:rPr>
            </w:pPr>
            <w:r w:rsidRPr="00203B18">
              <w:rPr>
                <w:rFonts w:ascii="Times New Roman" w:eastAsia="宋体" w:hAnsi="Times New Roman" w:cs="Times New Roman"/>
              </w:rPr>
              <w:t>Hypertension</w:t>
            </w:r>
          </w:p>
        </w:tc>
        <w:tc>
          <w:tcPr>
            <w:tcW w:w="1755" w:type="dxa"/>
            <w:shd w:val="clear" w:color="auto" w:fill="F2F2F2" w:themeFill="background1" w:themeFillShade="F2"/>
            <w:vAlign w:val="center"/>
          </w:tcPr>
          <w:p w14:paraId="450D2B3D" w14:textId="4A5FC2A2" w:rsidR="00DA288C" w:rsidRPr="00203B18" w:rsidRDefault="00DA288C" w:rsidP="00D7321A">
            <w:pPr>
              <w:rPr>
                <w:rFonts w:ascii="Times New Roman" w:eastAsia="宋体" w:hAnsi="Times New Roman" w:cs="Times New Roman"/>
              </w:rPr>
            </w:pPr>
            <w:r w:rsidRPr="00203B18">
              <w:rPr>
                <w:rFonts w:ascii="Times New Roman" w:eastAsia="宋体" w:hAnsi="Times New Roman" w:cs="Times New Roman"/>
              </w:rPr>
              <w:t>Yes vs. no</w:t>
            </w:r>
          </w:p>
        </w:tc>
        <w:tc>
          <w:tcPr>
            <w:tcW w:w="2086" w:type="dxa"/>
            <w:shd w:val="clear" w:color="auto" w:fill="F2F2F2" w:themeFill="background1" w:themeFillShade="F2"/>
            <w:vAlign w:val="center"/>
          </w:tcPr>
          <w:p w14:paraId="25408E04" w14:textId="51238145"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0.963 (0.738-1.255)</w:t>
            </w:r>
          </w:p>
        </w:tc>
        <w:tc>
          <w:tcPr>
            <w:tcW w:w="783" w:type="dxa"/>
            <w:shd w:val="clear" w:color="auto" w:fill="F2F2F2" w:themeFill="background1" w:themeFillShade="F2"/>
            <w:vAlign w:val="center"/>
          </w:tcPr>
          <w:p w14:paraId="3894F48A" w14:textId="5A230E34"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0.779</w:t>
            </w:r>
          </w:p>
        </w:tc>
        <w:tc>
          <w:tcPr>
            <w:tcW w:w="2191" w:type="dxa"/>
            <w:shd w:val="clear" w:color="auto" w:fill="F2F2F2" w:themeFill="background1" w:themeFillShade="F2"/>
            <w:vAlign w:val="center"/>
          </w:tcPr>
          <w:p w14:paraId="457617BE" w14:textId="77777777" w:rsidR="00DA288C" w:rsidRPr="00203B18" w:rsidRDefault="00DA288C" w:rsidP="00926489">
            <w:pPr>
              <w:jc w:val="center"/>
              <w:rPr>
                <w:rFonts w:ascii="Times New Roman" w:eastAsia="宋体" w:hAnsi="Times New Roman" w:cs="Times New Roman"/>
              </w:rPr>
            </w:pPr>
          </w:p>
        </w:tc>
        <w:tc>
          <w:tcPr>
            <w:tcW w:w="682" w:type="dxa"/>
            <w:shd w:val="clear" w:color="auto" w:fill="F2F2F2" w:themeFill="background1" w:themeFillShade="F2"/>
            <w:vAlign w:val="center"/>
          </w:tcPr>
          <w:p w14:paraId="5E79A40C" w14:textId="77777777" w:rsidR="00DA288C" w:rsidRPr="00203B18" w:rsidRDefault="00DA288C" w:rsidP="00926489">
            <w:pPr>
              <w:jc w:val="center"/>
              <w:rPr>
                <w:rFonts w:ascii="Times New Roman" w:eastAsia="宋体" w:hAnsi="Times New Roman" w:cs="Times New Roman"/>
              </w:rPr>
            </w:pPr>
          </w:p>
        </w:tc>
        <w:tc>
          <w:tcPr>
            <w:tcW w:w="2155" w:type="dxa"/>
            <w:shd w:val="clear" w:color="auto" w:fill="F2F2F2" w:themeFill="background1" w:themeFillShade="F2"/>
            <w:vAlign w:val="center"/>
          </w:tcPr>
          <w:p w14:paraId="7B9739E5" w14:textId="4A554F28"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0.869 (0.637-1.185)</w:t>
            </w:r>
          </w:p>
        </w:tc>
        <w:tc>
          <w:tcPr>
            <w:tcW w:w="715" w:type="dxa"/>
            <w:shd w:val="clear" w:color="auto" w:fill="F2F2F2" w:themeFill="background1" w:themeFillShade="F2"/>
            <w:vAlign w:val="center"/>
          </w:tcPr>
          <w:p w14:paraId="739508B7" w14:textId="45CA938A"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0.373</w:t>
            </w:r>
          </w:p>
        </w:tc>
        <w:tc>
          <w:tcPr>
            <w:tcW w:w="2118" w:type="dxa"/>
            <w:shd w:val="clear" w:color="auto" w:fill="F2F2F2" w:themeFill="background1" w:themeFillShade="F2"/>
            <w:vAlign w:val="center"/>
          </w:tcPr>
          <w:p w14:paraId="377C3E81" w14:textId="77777777" w:rsidR="00DA288C" w:rsidRPr="00203B18" w:rsidRDefault="00DA288C" w:rsidP="00926489">
            <w:pPr>
              <w:jc w:val="center"/>
              <w:rPr>
                <w:rFonts w:ascii="Times New Roman" w:eastAsia="宋体" w:hAnsi="Times New Roman" w:cs="Times New Roman"/>
              </w:rPr>
            </w:pPr>
          </w:p>
        </w:tc>
        <w:tc>
          <w:tcPr>
            <w:tcW w:w="752" w:type="dxa"/>
            <w:shd w:val="clear" w:color="auto" w:fill="F2F2F2" w:themeFill="background1" w:themeFillShade="F2"/>
            <w:vAlign w:val="center"/>
          </w:tcPr>
          <w:p w14:paraId="3476B59A" w14:textId="77777777" w:rsidR="00DA288C" w:rsidRPr="00203B18" w:rsidRDefault="00DA288C" w:rsidP="00926489">
            <w:pPr>
              <w:jc w:val="center"/>
              <w:rPr>
                <w:rFonts w:ascii="Times New Roman" w:eastAsia="宋体" w:hAnsi="Times New Roman" w:cs="Times New Roman"/>
              </w:rPr>
            </w:pPr>
          </w:p>
        </w:tc>
        <w:tc>
          <w:tcPr>
            <w:tcW w:w="2081" w:type="dxa"/>
            <w:shd w:val="clear" w:color="auto" w:fill="F2F2F2" w:themeFill="background1" w:themeFillShade="F2"/>
            <w:vAlign w:val="center"/>
          </w:tcPr>
          <w:p w14:paraId="61054743" w14:textId="078ADF17"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1.087 (0.505-2.341)</w:t>
            </w:r>
          </w:p>
        </w:tc>
        <w:tc>
          <w:tcPr>
            <w:tcW w:w="689" w:type="dxa"/>
            <w:shd w:val="clear" w:color="auto" w:fill="F2F2F2" w:themeFill="background1" w:themeFillShade="F2"/>
            <w:vAlign w:val="center"/>
          </w:tcPr>
          <w:p w14:paraId="228BCEE0" w14:textId="759D338B"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0.831</w:t>
            </w:r>
          </w:p>
        </w:tc>
        <w:tc>
          <w:tcPr>
            <w:tcW w:w="2016" w:type="dxa"/>
            <w:shd w:val="clear" w:color="auto" w:fill="F2F2F2" w:themeFill="background1" w:themeFillShade="F2"/>
            <w:vAlign w:val="center"/>
          </w:tcPr>
          <w:p w14:paraId="688C32AD" w14:textId="77777777" w:rsidR="00DA288C" w:rsidRPr="00203B18" w:rsidRDefault="00DA288C" w:rsidP="00926489">
            <w:pPr>
              <w:jc w:val="center"/>
              <w:rPr>
                <w:rFonts w:ascii="Times New Roman" w:eastAsia="宋体" w:hAnsi="Times New Roman" w:cs="Times New Roman"/>
              </w:rPr>
            </w:pPr>
          </w:p>
        </w:tc>
        <w:tc>
          <w:tcPr>
            <w:tcW w:w="743" w:type="dxa"/>
            <w:shd w:val="clear" w:color="auto" w:fill="F2F2F2" w:themeFill="background1" w:themeFillShade="F2"/>
            <w:vAlign w:val="center"/>
          </w:tcPr>
          <w:p w14:paraId="7CC3CAB2" w14:textId="304BA4FD" w:rsidR="00DA288C" w:rsidRPr="00203B18" w:rsidRDefault="00DA288C" w:rsidP="00926489">
            <w:pPr>
              <w:jc w:val="center"/>
              <w:rPr>
                <w:rFonts w:ascii="Times New Roman" w:eastAsia="宋体" w:hAnsi="Times New Roman" w:cs="Times New Roman"/>
              </w:rPr>
            </w:pPr>
          </w:p>
        </w:tc>
      </w:tr>
      <w:tr w:rsidR="00203B18" w:rsidRPr="00203B18" w14:paraId="1E924711" w14:textId="7E4407F8" w:rsidTr="00204FF6">
        <w:tc>
          <w:tcPr>
            <w:tcW w:w="1539" w:type="dxa"/>
            <w:vAlign w:val="center"/>
          </w:tcPr>
          <w:p w14:paraId="4D54FB7D" w14:textId="77B908B9" w:rsidR="00DA288C" w:rsidRPr="00203B18" w:rsidRDefault="00DA288C" w:rsidP="00D7321A">
            <w:pPr>
              <w:rPr>
                <w:rFonts w:ascii="Times New Roman" w:eastAsia="宋体" w:hAnsi="Times New Roman" w:cs="Times New Roman"/>
              </w:rPr>
            </w:pPr>
            <w:r w:rsidRPr="00203B18">
              <w:rPr>
                <w:rFonts w:ascii="Times New Roman" w:eastAsia="宋体" w:hAnsi="Times New Roman" w:cs="Times New Roman"/>
              </w:rPr>
              <w:t>Diabetes</w:t>
            </w:r>
          </w:p>
        </w:tc>
        <w:tc>
          <w:tcPr>
            <w:tcW w:w="1755" w:type="dxa"/>
            <w:vAlign w:val="center"/>
          </w:tcPr>
          <w:p w14:paraId="2C0A48E4" w14:textId="4FECE88D" w:rsidR="00DA288C" w:rsidRPr="00203B18" w:rsidRDefault="00DA288C" w:rsidP="00D7321A">
            <w:pPr>
              <w:rPr>
                <w:rFonts w:ascii="Times New Roman" w:eastAsia="宋体" w:hAnsi="Times New Roman" w:cs="Times New Roman"/>
              </w:rPr>
            </w:pPr>
            <w:r w:rsidRPr="00203B18">
              <w:rPr>
                <w:rFonts w:ascii="Times New Roman" w:eastAsia="宋体" w:hAnsi="Times New Roman" w:cs="Times New Roman"/>
              </w:rPr>
              <w:t>Yes vs. no</w:t>
            </w:r>
          </w:p>
        </w:tc>
        <w:tc>
          <w:tcPr>
            <w:tcW w:w="2086" w:type="dxa"/>
            <w:vAlign w:val="center"/>
          </w:tcPr>
          <w:p w14:paraId="219B258D" w14:textId="0DE4CE70"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1.026 (0.704-1.495)</w:t>
            </w:r>
          </w:p>
        </w:tc>
        <w:tc>
          <w:tcPr>
            <w:tcW w:w="783" w:type="dxa"/>
            <w:vAlign w:val="center"/>
          </w:tcPr>
          <w:p w14:paraId="57FC5A14" w14:textId="1DD06798"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0.894</w:t>
            </w:r>
          </w:p>
        </w:tc>
        <w:tc>
          <w:tcPr>
            <w:tcW w:w="2191" w:type="dxa"/>
            <w:vAlign w:val="center"/>
          </w:tcPr>
          <w:p w14:paraId="07189287" w14:textId="77777777" w:rsidR="00DA288C" w:rsidRPr="00203B18" w:rsidRDefault="00DA288C" w:rsidP="00926489">
            <w:pPr>
              <w:jc w:val="center"/>
              <w:rPr>
                <w:rFonts w:ascii="Times New Roman" w:eastAsia="宋体" w:hAnsi="Times New Roman" w:cs="Times New Roman"/>
              </w:rPr>
            </w:pPr>
          </w:p>
        </w:tc>
        <w:tc>
          <w:tcPr>
            <w:tcW w:w="682" w:type="dxa"/>
            <w:vAlign w:val="center"/>
          </w:tcPr>
          <w:p w14:paraId="54B9EFAD" w14:textId="77777777" w:rsidR="00DA288C" w:rsidRPr="00203B18" w:rsidRDefault="00DA288C" w:rsidP="00926489">
            <w:pPr>
              <w:jc w:val="center"/>
              <w:rPr>
                <w:rFonts w:ascii="Times New Roman" w:eastAsia="宋体" w:hAnsi="Times New Roman" w:cs="Times New Roman"/>
              </w:rPr>
            </w:pPr>
          </w:p>
        </w:tc>
        <w:tc>
          <w:tcPr>
            <w:tcW w:w="2155" w:type="dxa"/>
            <w:vAlign w:val="center"/>
          </w:tcPr>
          <w:p w14:paraId="7C2CA73F" w14:textId="2ACF528F"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1.290 (0.922-1.804)</w:t>
            </w:r>
          </w:p>
        </w:tc>
        <w:tc>
          <w:tcPr>
            <w:tcW w:w="715" w:type="dxa"/>
            <w:vAlign w:val="center"/>
          </w:tcPr>
          <w:p w14:paraId="58190F33" w14:textId="6E9F038D"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0.138</w:t>
            </w:r>
          </w:p>
        </w:tc>
        <w:tc>
          <w:tcPr>
            <w:tcW w:w="2118" w:type="dxa"/>
            <w:vAlign w:val="center"/>
          </w:tcPr>
          <w:p w14:paraId="54690658" w14:textId="77777777" w:rsidR="00DA288C" w:rsidRPr="00203B18" w:rsidRDefault="00DA288C" w:rsidP="00926489">
            <w:pPr>
              <w:jc w:val="center"/>
              <w:rPr>
                <w:rFonts w:ascii="Times New Roman" w:eastAsia="宋体" w:hAnsi="Times New Roman" w:cs="Times New Roman"/>
              </w:rPr>
            </w:pPr>
          </w:p>
        </w:tc>
        <w:tc>
          <w:tcPr>
            <w:tcW w:w="752" w:type="dxa"/>
            <w:vAlign w:val="center"/>
          </w:tcPr>
          <w:p w14:paraId="5C25509C" w14:textId="77777777" w:rsidR="00DA288C" w:rsidRPr="00203B18" w:rsidRDefault="00DA288C" w:rsidP="00926489">
            <w:pPr>
              <w:jc w:val="center"/>
              <w:rPr>
                <w:rFonts w:ascii="Times New Roman" w:eastAsia="宋体" w:hAnsi="Times New Roman" w:cs="Times New Roman"/>
              </w:rPr>
            </w:pPr>
          </w:p>
        </w:tc>
        <w:tc>
          <w:tcPr>
            <w:tcW w:w="2081" w:type="dxa"/>
            <w:vAlign w:val="center"/>
          </w:tcPr>
          <w:p w14:paraId="0B6913FB" w14:textId="65581CA0"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1.045 (0.461-2.369)</w:t>
            </w:r>
          </w:p>
        </w:tc>
        <w:tc>
          <w:tcPr>
            <w:tcW w:w="689" w:type="dxa"/>
            <w:vAlign w:val="center"/>
          </w:tcPr>
          <w:p w14:paraId="593036AF" w14:textId="004F0F41"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0.917</w:t>
            </w:r>
          </w:p>
        </w:tc>
        <w:tc>
          <w:tcPr>
            <w:tcW w:w="2016" w:type="dxa"/>
            <w:vAlign w:val="center"/>
          </w:tcPr>
          <w:p w14:paraId="29AEC1C0" w14:textId="77777777" w:rsidR="00DA288C" w:rsidRPr="00203B18" w:rsidRDefault="00DA288C" w:rsidP="00926489">
            <w:pPr>
              <w:jc w:val="center"/>
              <w:rPr>
                <w:rFonts w:ascii="Times New Roman" w:eastAsia="宋体" w:hAnsi="Times New Roman" w:cs="Times New Roman"/>
              </w:rPr>
            </w:pPr>
          </w:p>
        </w:tc>
        <w:tc>
          <w:tcPr>
            <w:tcW w:w="743" w:type="dxa"/>
            <w:vAlign w:val="center"/>
          </w:tcPr>
          <w:p w14:paraId="12F2B84C" w14:textId="47F1341D" w:rsidR="00DA288C" w:rsidRPr="00203B18" w:rsidRDefault="00DA288C" w:rsidP="00926489">
            <w:pPr>
              <w:jc w:val="center"/>
              <w:rPr>
                <w:rFonts w:ascii="Times New Roman" w:eastAsia="宋体" w:hAnsi="Times New Roman" w:cs="Times New Roman"/>
              </w:rPr>
            </w:pPr>
          </w:p>
        </w:tc>
      </w:tr>
      <w:tr w:rsidR="00203B18" w:rsidRPr="00203B18" w14:paraId="390CB2E0" w14:textId="0174E7FF" w:rsidTr="00C90C51">
        <w:tc>
          <w:tcPr>
            <w:tcW w:w="1539" w:type="dxa"/>
            <w:shd w:val="clear" w:color="auto" w:fill="F2F2F2" w:themeFill="background1" w:themeFillShade="F2"/>
            <w:vAlign w:val="center"/>
          </w:tcPr>
          <w:p w14:paraId="2F035BE3" w14:textId="7CED0CD6" w:rsidR="00DA288C" w:rsidRPr="00203B18" w:rsidRDefault="00DA288C" w:rsidP="00D7321A">
            <w:pPr>
              <w:rPr>
                <w:rFonts w:ascii="Times New Roman" w:eastAsia="宋体" w:hAnsi="Times New Roman" w:cs="Times New Roman"/>
              </w:rPr>
            </w:pPr>
            <w:r w:rsidRPr="00203B18">
              <w:rPr>
                <w:rFonts w:ascii="Times New Roman" w:eastAsia="宋体" w:hAnsi="Times New Roman" w:cs="Times New Roman"/>
              </w:rPr>
              <w:t>Serum creatinine</w:t>
            </w:r>
          </w:p>
        </w:tc>
        <w:tc>
          <w:tcPr>
            <w:tcW w:w="1755" w:type="dxa"/>
            <w:shd w:val="clear" w:color="auto" w:fill="F2F2F2" w:themeFill="background1" w:themeFillShade="F2"/>
            <w:vAlign w:val="center"/>
          </w:tcPr>
          <w:p w14:paraId="21590E25" w14:textId="0323F8A5" w:rsidR="00DA288C" w:rsidRPr="00203B18" w:rsidRDefault="00DA288C" w:rsidP="00D7321A">
            <w:pPr>
              <w:rPr>
                <w:rFonts w:ascii="Times New Roman" w:eastAsia="宋体" w:hAnsi="Times New Roman" w:cs="Times New Roman"/>
              </w:rPr>
            </w:pPr>
            <w:r w:rsidRPr="00203B18">
              <w:rPr>
                <w:rFonts w:ascii="Times New Roman" w:eastAsia="宋体" w:hAnsi="Times New Roman" w:cs="Times New Roman"/>
              </w:rPr>
              <w:t xml:space="preserve">Per </w:t>
            </w:r>
            <w:proofErr w:type="spellStart"/>
            <w:r w:rsidRPr="00203B18">
              <w:rPr>
                <w:rFonts w:ascii="Times New Roman" w:eastAsia="宋体" w:hAnsi="Times New Roman" w:cs="Times New Roman"/>
              </w:rPr>
              <w:t>μmol</w:t>
            </w:r>
            <w:proofErr w:type="spellEnd"/>
            <w:r w:rsidRPr="00203B18">
              <w:rPr>
                <w:rFonts w:ascii="Times New Roman" w:eastAsia="宋体" w:hAnsi="Times New Roman" w:cs="Times New Roman"/>
              </w:rPr>
              <w:t>/L</w:t>
            </w:r>
          </w:p>
        </w:tc>
        <w:tc>
          <w:tcPr>
            <w:tcW w:w="2086" w:type="dxa"/>
            <w:shd w:val="clear" w:color="auto" w:fill="F2F2F2" w:themeFill="background1" w:themeFillShade="F2"/>
            <w:vAlign w:val="center"/>
          </w:tcPr>
          <w:p w14:paraId="708059DC" w14:textId="5F2301F1"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1.001 (0.999-1.003)</w:t>
            </w:r>
          </w:p>
        </w:tc>
        <w:tc>
          <w:tcPr>
            <w:tcW w:w="783" w:type="dxa"/>
            <w:shd w:val="clear" w:color="auto" w:fill="F2F2F2" w:themeFill="background1" w:themeFillShade="F2"/>
            <w:vAlign w:val="center"/>
          </w:tcPr>
          <w:p w14:paraId="07044483" w14:textId="5D0E5E94"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0.169</w:t>
            </w:r>
          </w:p>
        </w:tc>
        <w:tc>
          <w:tcPr>
            <w:tcW w:w="2191" w:type="dxa"/>
            <w:shd w:val="clear" w:color="auto" w:fill="F2F2F2" w:themeFill="background1" w:themeFillShade="F2"/>
            <w:vAlign w:val="center"/>
          </w:tcPr>
          <w:p w14:paraId="49C5052B" w14:textId="77777777" w:rsidR="00DA288C" w:rsidRPr="00203B18" w:rsidRDefault="00DA288C" w:rsidP="00926489">
            <w:pPr>
              <w:jc w:val="center"/>
              <w:rPr>
                <w:rFonts w:ascii="Times New Roman" w:eastAsia="宋体" w:hAnsi="Times New Roman" w:cs="Times New Roman"/>
              </w:rPr>
            </w:pPr>
          </w:p>
        </w:tc>
        <w:tc>
          <w:tcPr>
            <w:tcW w:w="682" w:type="dxa"/>
            <w:shd w:val="clear" w:color="auto" w:fill="F2F2F2" w:themeFill="background1" w:themeFillShade="F2"/>
            <w:vAlign w:val="center"/>
          </w:tcPr>
          <w:p w14:paraId="26642993" w14:textId="77777777" w:rsidR="00DA288C" w:rsidRPr="00203B18" w:rsidRDefault="00DA288C" w:rsidP="00926489">
            <w:pPr>
              <w:jc w:val="center"/>
              <w:rPr>
                <w:rFonts w:ascii="Times New Roman" w:eastAsia="宋体" w:hAnsi="Times New Roman" w:cs="Times New Roman"/>
              </w:rPr>
            </w:pPr>
          </w:p>
        </w:tc>
        <w:tc>
          <w:tcPr>
            <w:tcW w:w="2155" w:type="dxa"/>
            <w:shd w:val="clear" w:color="auto" w:fill="F2F2F2" w:themeFill="background1" w:themeFillShade="F2"/>
            <w:vAlign w:val="center"/>
          </w:tcPr>
          <w:p w14:paraId="6B9BB5E8" w14:textId="7408DE04"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1.001 (0.998-1.003)</w:t>
            </w:r>
          </w:p>
        </w:tc>
        <w:tc>
          <w:tcPr>
            <w:tcW w:w="715" w:type="dxa"/>
            <w:shd w:val="clear" w:color="auto" w:fill="F2F2F2" w:themeFill="background1" w:themeFillShade="F2"/>
            <w:vAlign w:val="center"/>
          </w:tcPr>
          <w:p w14:paraId="4F9E6663" w14:textId="133A4282"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0.698</w:t>
            </w:r>
          </w:p>
        </w:tc>
        <w:tc>
          <w:tcPr>
            <w:tcW w:w="2118" w:type="dxa"/>
            <w:shd w:val="clear" w:color="auto" w:fill="F2F2F2" w:themeFill="background1" w:themeFillShade="F2"/>
            <w:vAlign w:val="center"/>
          </w:tcPr>
          <w:p w14:paraId="0ACACD64" w14:textId="77777777" w:rsidR="00DA288C" w:rsidRPr="00203B18" w:rsidRDefault="00DA288C" w:rsidP="00926489">
            <w:pPr>
              <w:jc w:val="center"/>
              <w:rPr>
                <w:rFonts w:ascii="Times New Roman" w:eastAsia="宋体" w:hAnsi="Times New Roman" w:cs="Times New Roman"/>
              </w:rPr>
            </w:pPr>
          </w:p>
        </w:tc>
        <w:tc>
          <w:tcPr>
            <w:tcW w:w="752" w:type="dxa"/>
            <w:shd w:val="clear" w:color="auto" w:fill="F2F2F2" w:themeFill="background1" w:themeFillShade="F2"/>
            <w:vAlign w:val="center"/>
          </w:tcPr>
          <w:p w14:paraId="21363E9C" w14:textId="77777777" w:rsidR="00DA288C" w:rsidRPr="00203B18" w:rsidRDefault="00DA288C" w:rsidP="00926489">
            <w:pPr>
              <w:jc w:val="center"/>
              <w:rPr>
                <w:rFonts w:ascii="Times New Roman" w:eastAsia="宋体" w:hAnsi="Times New Roman" w:cs="Times New Roman"/>
              </w:rPr>
            </w:pPr>
          </w:p>
        </w:tc>
        <w:tc>
          <w:tcPr>
            <w:tcW w:w="2081" w:type="dxa"/>
            <w:shd w:val="clear" w:color="auto" w:fill="F2F2F2" w:themeFill="background1" w:themeFillShade="F2"/>
            <w:vAlign w:val="center"/>
          </w:tcPr>
          <w:p w14:paraId="0750685C" w14:textId="77777777" w:rsidR="00DA288C" w:rsidRPr="00203B18" w:rsidRDefault="00DA288C" w:rsidP="00926489">
            <w:pPr>
              <w:jc w:val="center"/>
              <w:rPr>
                <w:rFonts w:ascii="Times New Roman" w:eastAsia="宋体" w:hAnsi="Times New Roman" w:cs="Times New Roman"/>
              </w:rPr>
            </w:pPr>
          </w:p>
        </w:tc>
        <w:tc>
          <w:tcPr>
            <w:tcW w:w="689" w:type="dxa"/>
            <w:shd w:val="clear" w:color="auto" w:fill="F2F2F2" w:themeFill="background1" w:themeFillShade="F2"/>
            <w:vAlign w:val="center"/>
          </w:tcPr>
          <w:p w14:paraId="32C03337" w14:textId="77777777" w:rsidR="00DA288C" w:rsidRPr="00203B18" w:rsidRDefault="00DA288C" w:rsidP="00926489">
            <w:pPr>
              <w:jc w:val="center"/>
              <w:rPr>
                <w:rFonts w:ascii="Times New Roman" w:eastAsia="宋体" w:hAnsi="Times New Roman" w:cs="Times New Roman"/>
              </w:rPr>
            </w:pPr>
          </w:p>
        </w:tc>
        <w:tc>
          <w:tcPr>
            <w:tcW w:w="2016" w:type="dxa"/>
            <w:shd w:val="clear" w:color="auto" w:fill="F2F2F2" w:themeFill="background1" w:themeFillShade="F2"/>
            <w:vAlign w:val="center"/>
          </w:tcPr>
          <w:p w14:paraId="12799BC0" w14:textId="77777777" w:rsidR="00DA288C" w:rsidRPr="00203B18" w:rsidRDefault="00DA288C" w:rsidP="00926489">
            <w:pPr>
              <w:jc w:val="center"/>
              <w:rPr>
                <w:rFonts w:ascii="Times New Roman" w:eastAsia="宋体" w:hAnsi="Times New Roman" w:cs="Times New Roman"/>
              </w:rPr>
            </w:pPr>
          </w:p>
        </w:tc>
        <w:tc>
          <w:tcPr>
            <w:tcW w:w="743" w:type="dxa"/>
            <w:shd w:val="clear" w:color="auto" w:fill="F2F2F2" w:themeFill="background1" w:themeFillShade="F2"/>
            <w:vAlign w:val="center"/>
          </w:tcPr>
          <w:p w14:paraId="7CF4C5C0" w14:textId="5F98E32F" w:rsidR="00DA288C" w:rsidRPr="00203B18" w:rsidRDefault="00DA288C" w:rsidP="00926489">
            <w:pPr>
              <w:jc w:val="center"/>
              <w:rPr>
                <w:rFonts w:ascii="Times New Roman" w:eastAsia="宋体" w:hAnsi="Times New Roman" w:cs="Times New Roman"/>
              </w:rPr>
            </w:pPr>
          </w:p>
        </w:tc>
      </w:tr>
      <w:tr w:rsidR="00203B18" w:rsidRPr="00203B18" w14:paraId="7553CABE" w14:textId="555345B8" w:rsidTr="00204FF6">
        <w:tc>
          <w:tcPr>
            <w:tcW w:w="1539" w:type="dxa"/>
            <w:vAlign w:val="center"/>
          </w:tcPr>
          <w:p w14:paraId="368BD60A" w14:textId="2D1256CB" w:rsidR="00DA288C" w:rsidRPr="00203B18" w:rsidRDefault="00DA288C" w:rsidP="00D7321A">
            <w:pPr>
              <w:rPr>
                <w:rFonts w:ascii="Times New Roman" w:eastAsia="宋体" w:hAnsi="Times New Roman" w:cs="Times New Roman"/>
              </w:rPr>
            </w:pPr>
            <w:r w:rsidRPr="00203B18">
              <w:rPr>
                <w:rFonts w:ascii="Times New Roman" w:eastAsia="宋体" w:hAnsi="Times New Roman" w:cs="Times New Roman"/>
              </w:rPr>
              <w:t>Serum albumin</w:t>
            </w:r>
          </w:p>
        </w:tc>
        <w:tc>
          <w:tcPr>
            <w:tcW w:w="1755" w:type="dxa"/>
            <w:vAlign w:val="center"/>
          </w:tcPr>
          <w:p w14:paraId="37370ACD" w14:textId="12DD2FB0" w:rsidR="00DA288C" w:rsidRPr="00203B18" w:rsidRDefault="00DA288C" w:rsidP="00D7321A">
            <w:pPr>
              <w:rPr>
                <w:rFonts w:ascii="Times New Roman" w:eastAsia="宋体" w:hAnsi="Times New Roman" w:cs="Times New Roman"/>
              </w:rPr>
            </w:pPr>
            <w:r w:rsidRPr="00203B18">
              <w:rPr>
                <w:rFonts w:ascii="Times New Roman" w:eastAsia="宋体" w:hAnsi="Times New Roman" w:cs="Times New Roman"/>
              </w:rPr>
              <w:t>Per g/L</w:t>
            </w:r>
          </w:p>
        </w:tc>
        <w:tc>
          <w:tcPr>
            <w:tcW w:w="2086" w:type="dxa"/>
            <w:vAlign w:val="center"/>
          </w:tcPr>
          <w:p w14:paraId="55A622A1" w14:textId="0B4F406A"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0.983 (0.960-1.006)</w:t>
            </w:r>
          </w:p>
        </w:tc>
        <w:tc>
          <w:tcPr>
            <w:tcW w:w="783" w:type="dxa"/>
            <w:vAlign w:val="center"/>
          </w:tcPr>
          <w:p w14:paraId="618B5141" w14:textId="7A66E484"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0.147</w:t>
            </w:r>
          </w:p>
        </w:tc>
        <w:tc>
          <w:tcPr>
            <w:tcW w:w="2191" w:type="dxa"/>
            <w:vAlign w:val="center"/>
          </w:tcPr>
          <w:p w14:paraId="38B9117E" w14:textId="77777777" w:rsidR="00DA288C" w:rsidRPr="00203B18" w:rsidRDefault="00DA288C" w:rsidP="00926489">
            <w:pPr>
              <w:jc w:val="center"/>
              <w:rPr>
                <w:rFonts w:ascii="Times New Roman" w:eastAsia="宋体" w:hAnsi="Times New Roman" w:cs="Times New Roman"/>
              </w:rPr>
            </w:pPr>
          </w:p>
        </w:tc>
        <w:tc>
          <w:tcPr>
            <w:tcW w:w="682" w:type="dxa"/>
            <w:vAlign w:val="center"/>
          </w:tcPr>
          <w:p w14:paraId="2EE0D150" w14:textId="77777777" w:rsidR="00DA288C" w:rsidRPr="00203B18" w:rsidRDefault="00DA288C" w:rsidP="00926489">
            <w:pPr>
              <w:jc w:val="center"/>
              <w:rPr>
                <w:rFonts w:ascii="Times New Roman" w:eastAsia="宋体" w:hAnsi="Times New Roman" w:cs="Times New Roman"/>
              </w:rPr>
            </w:pPr>
          </w:p>
        </w:tc>
        <w:tc>
          <w:tcPr>
            <w:tcW w:w="2155" w:type="dxa"/>
            <w:vAlign w:val="center"/>
          </w:tcPr>
          <w:p w14:paraId="01CAA8EE" w14:textId="3D162B40"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0.982 (0.956-1.008)</w:t>
            </w:r>
          </w:p>
        </w:tc>
        <w:tc>
          <w:tcPr>
            <w:tcW w:w="715" w:type="dxa"/>
            <w:vAlign w:val="center"/>
          </w:tcPr>
          <w:p w14:paraId="56BF7525" w14:textId="16860EAB"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0.177</w:t>
            </w:r>
          </w:p>
        </w:tc>
        <w:tc>
          <w:tcPr>
            <w:tcW w:w="2118" w:type="dxa"/>
            <w:vAlign w:val="center"/>
          </w:tcPr>
          <w:p w14:paraId="09FDFF9D" w14:textId="77777777" w:rsidR="00DA288C" w:rsidRPr="00203B18" w:rsidRDefault="00DA288C" w:rsidP="00926489">
            <w:pPr>
              <w:jc w:val="center"/>
              <w:rPr>
                <w:rFonts w:ascii="Times New Roman" w:eastAsia="宋体" w:hAnsi="Times New Roman" w:cs="Times New Roman"/>
              </w:rPr>
            </w:pPr>
          </w:p>
        </w:tc>
        <w:tc>
          <w:tcPr>
            <w:tcW w:w="752" w:type="dxa"/>
            <w:vAlign w:val="center"/>
          </w:tcPr>
          <w:p w14:paraId="7043D51E" w14:textId="77777777" w:rsidR="00DA288C" w:rsidRPr="00203B18" w:rsidRDefault="00DA288C" w:rsidP="00926489">
            <w:pPr>
              <w:jc w:val="center"/>
              <w:rPr>
                <w:rFonts w:ascii="Times New Roman" w:eastAsia="宋体" w:hAnsi="Times New Roman" w:cs="Times New Roman"/>
              </w:rPr>
            </w:pPr>
          </w:p>
        </w:tc>
        <w:tc>
          <w:tcPr>
            <w:tcW w:w="2081" w:type="dxa"/>
            <w:vAlign w:val="center"/>
          </w:tcPr>
          <w:p w14:paraId="33A1BF63" w14:textId="77777777" w:rsidR="00DA288C" w:rsidRPr="00203B18" w:rsidRDefault="00DA288C" w:rsidP="00926489">
            <w:pPr>
              <w:jc w:val="center"/>
              <w:rPr>
                <w:rFonts w:ascii="Times New Roman" w:eastAsia="宋体" w:hAnsi="Times New Roman" w:cs="Times New Roman"/>
              </w:rPr>
            </w:pPr>
          </w:p>
        </w:tc>
        <w:tc>
          <w:tcPr>
            <w:tcW w:w="689" w:type="dxa"/>
            <w:vAlign w:val="center"/>
          </w:tcPr>
          <w:p w14:paraId="5F380098" w14:textId="77777777" w:rsidR="00DA288C" w:rsidRPr="00203B18" w:rsidRDefault="00DA288C" w:rsidP="00926489">
            <w:pPr>
              <w:jc w:val="center"/>
              <w:rPr>
                <w:rFonts w:ascii="Times New Roman" w:eastAsia="宋体" w:hAnsi="Times New Roman" w:cs="Times New Roman"/>
              </w:rPr>
            </w:pPr>
          </w:p>
        </w:tc>
        <w:tc>
          <w:tcPr>
            <w:tcW w:w="2016" w:type="dxa"/>
            <w:vAlign w:val="center"/>
          </w:tcPr>
          <w:p w14:paraId="027BB9F0" w14:textId="77777777" w:rsidR="00DA288C" w:rsidRPr="00203B18" w:rsidRDefault="00DA288C" w:rsidP="00926489">
            <w:pPr>
              <w:jc w:val="center"/>
              <w:rPr>
                <w:rFonts w:ascii="Times New Roman" w:eastAsia="宋体" w:hAnsi="Times New Roman" w:cs="Times New Roman"/>
              </w:rPr>
            </w:pPr>
          </w:p>
        </w:tc>
        <w:tc>
          <w:tcPr>
            <w:tcW w:w="743" w:type="dxa"/>
            <w:vAlign w:val="center"/>
          </w:tcPr>
          <w:p w14:paraId="76A689AB" w14:textId="4CC16DE5" w:rsidR="00DA288C" w:rsidRPr="00203B18" w:rsidRDefault="00DA288C" w:rsidP="00926489">
            <w:pPr>
              <w:jc w:val="center"/>
              <w:rPr>
                <w:rFonts w:ascii="Times New Roman" w:eastAsia="宋体" w:hAnsi="Times New Roman" w:cs="Times New Roman"/>
              </w:rPr>
            </w:pPr>
          </w:p>
        </w:tc>
      </w:tr>
      <w:tr w:rsidR="00203B18" w:rsidRPr="00203B18" w14:paraId="6CB005BD" w14:textId="6DFC5F8D" w:rsidTr="00C90C51">
        <w:tc>
          <w:tcPr>
            <w:tcW w:w="1539" w:type="dxa"/>
            <w:shd w:val="clear" w:color="auto" w:fill="F2F2F2" w:themeFill="background1" w:themeFillShade="F2"/>
            <w:vAlign w:val="center"/>
          </w:tcPr>
          <w:p w14:paraId="481B53BF" w14:textId="339876B3" w:rsidR="00DA288C" w:rsidRPr="00203B18" w:rsidRDefault="00DA288C" w:rsidP="00D7321A">
            <w:pPr>
              <w:rPr>
                <w:rFonts w:ascii="Times New Roman" w:eastAsia="宋体" w:hAnsi="Times New Roman" w:cs="Times New Roman"/>
              </w:rPr>
            </w:pPr>
            <w:r w:rsidRPr="00203B18">
              <w:rPr>
                <w:rFonts w:ascii="Times New Roman" w:eastAsia="宋体" w:hAnsi="Times New Roman" w:cs="Times New Roman"/>
              </w:rPr>
              <w:t>Serum hemoglobin</w:t>
            </w:r>
          </w:p>
        </w:tc>
        <w:tc>
          <w:tcPr>
            <w:tcW w:w="1755" w:type="dxa"/>
            <w:shd w:val="clear" w:color="auto" w:fill="F2F2F2" w:themeFill="background1" w:themeFillShade="F2"/>
            <w:vAlign w:val="center"/>
          </w:tcPr>
          <w:p w14:paraId="2A95DC20" w14:textId="71A2E07F" w:rsidR="00DA288C" w:rsidRPr="00203B18" w:rsidRDefault="00DA288C" w:rsidP="00D7321A">
            <w:pPr>
              <w:rPr>
                <w:rFonts w:ascii="Times New Roman" w:eastAsia="宋体" w:hAnsi="Times New Roman" w:cs="Times New Roman"/>
              </w:rPr>
            </w:pPr>
            <w:r w:rsidRPr="00203B18">
              <w:rPr>
                <w:rFonts w:ascii="Times New Roman" w:eastAsia="宋体" w:hAnsi="Times New Roman" w:cs="Times New Roman"/>
              </w:rPr>
              <w:t>Per g/L</w:t>
            </w:r>
          </w:p>
        </w:tc>
        <w:tc>
          <w:tcPr>
            <w:tcW w:w="2086" w:type="dxa"/>
            <w:shd w:val="clear" w:color="auto" w:fill="F2F2F2" w:themeFill="background1" w:themeFillShade="F2"/>
            <w:vAlign w:val="center"/>
          </w:tcPr>
          <w:p w14:paraId="522A9044" w14:textId="58599D21"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0.991 (0.986-0.996)</w:t>
            </w:r>
          </w:p>
        </w:tc>
        <w:tc>
          <w:tcPr>
            <w:tcW w:w="783" w:type="dxa"/>
            <w:shd w:val="clear" w:color="auto" w:fill="F2F2F2" w:themeFill="background1" w:themeFillShade="F2"/>
            <w:vAlign w:val="center"/>
          </w:tcPr>
          <w:p w14:paraId="45ED55F9" w14:textId="00EDDA87"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0.001</w:t>
            </w:r>
          </w:p>
        </w:tc>
        <w:tc>
          <w:tcPr>
            <w:tcW w:w="2191" w:type="dxa"/>
            <w:shd w:val="clear" w:color="auto" w:fill="F2F2F2" w:themeFill="background1" w:themeFillShade="F2"/>
            <w:vAlign w:val="center"/>
          </w:tcPr>
          <w:p w14:paraId="3D08000F" w14:textId="77777777" w:rsidR="00DA288C" w:rsidRPr="00203B18" w:rsidRDefault="00DA288C" w:rsidP="00926489">
            <w:pPr>
              <w:jc w:val="center"/>
              <w:rPr>
                <w:rFonts w:ascii="Times New Roman" w:eastAsia="宋体" w:hAnsi="Times New Roman" w:cs="Times New Roman"/>
              </w:rPr>
            </w:pPr>
          </w:p>
        </w:tc>
        <w:tc>
          <w:tcPr>
            <w:tcW w:w="682" w:type="dxa"/>
            <w:shd w:val="clear" w:color="auto" w:fill="F2F2F2" w:themeFill="background1" w:themeFillShade="F2"/>
            <w:vAlign w:val="center"/>
          </w:tcPr>
          <w:p w14:paraId="76F707AD" w14:textId="77777777" w:rsidR="00DA288C" w:rsidRPr="00203B18" w:rsidRDefault="00DA288C" w:rsidP="00926489">
            <w:pPr>
              <w:jc w:val="center"/>
              <w:rPr>
                <w:rFonts w:ascii="Times New Roman" w:eastAsia="宋体" w:hAnsi="Times New Roman" w:cs="Times New Roman"/>
              </w:rPr>
            </w:pPr>
          </w:p>
        </w:tc>
        <w:tc>
          <w:tcPr>
            <w:tcW w:w="2155" w:type="dxa"/>
            <w:shd w:val="clear" w:color="auto" w:fill="F2F2F2" w:themeFill="background1" w:themeFillShade="F2"/>
            <w:vAlign w:val="center"/>
          </w:tcPr>
          <w:p w14:paraId="7DEE7BF1" w14:textId="2FED767C"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0.992 (0.985-0.998)</w:t>
            </w:r>
          </w:p>
        </w:tc>
        <w:tc>
          <w:tcPr>
            <w:tcW w:w="715" w:type="dxa"/>
            <w:shd w:val="clear" w:color="auto" w:fill="F2F2F2" w:themeFill="background1" w:themeFillShade="F2"/>
            <w:vAlign w:val="center"/>
          </w:tcPr>
          <w:p w14:paraId="4115D5BF" w14:textId="43E74E03"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0.013</w:t>
            </w:r>
          </w:p>
        </w:tc>
        <w:tc>
          <w:tcPr>
            <w:tcW w:w="2118" w:type="dxa"/>
            <w:shd w:val="clear" w:color="auto" w:fill="F2F2F2" w:themeFill="background1" w:themeFillShade="F2"/>
            <w:vAlign w:val="center"/>
          </w:tcPr>
          <w:p w14:paraId="7DB5CA56" w14:textId="77777777" w:rsidR="00DA288C" w:rsidRPr="00203B18" w:rsidRDefault="00DA288C" w:rsidP="00926489">
            <w:pPr>
              <w:jc w:val="center"/>
              <w:rPr>
                <w:rFonts w:ascii="Times New Roman" w:eastAsia="宋体" w:hAnsi="Times New Roman" w:cs="Times New Roman"/>
              </w:rPr>
            </w:pPr>
          </w:p>
        </w:tc>
        <w:tc>
          <w:tcPr>
            <w:tcW w:w="752" w:type="dxa"/>
            <w:shd w:val="clear" w:color="auto" w:fill="F2F2F2" w:themeFill="background1" w:themeFillShade="F2"/>
            <w:vAlign w:val="center"/>
          </w:tcPr>
          <w:p w14:paraId="42205029" w14:textId="77777777" w:rsidR="00DA288C" w:rsidRPr="00203B18" w:rsidRDefault="00DA288C" w:rsidP="00926489">
            <w:pPr>
              <w:jc w:val="center"/>
              <w:rPr>
                <w:rFonts w:ascii="Times New Roman" w:eastAsia="宋体" w:hAnsi="Times New Roman" w:cs="Times New Roman"/>
              </w:rPr>
            </w:pPr>
          </w:p>
        </w:tc>
        <w:tc>
          <w:tcPr>
            <w:tcW w:w="2081" w:type="dxa"/>
            <w:shd w:val="clear" w:color="auto" w:fill="F2F2F2" w:themeFill="background1" w:themeFillShade="F2"/>
            <w:vAlign w:val="center"/>
          </w:tcPr>
          <w:p w14:paraId="7C42F08D" w14:textId="77777777" w:rsidR="00DA288C" w:rsidRPr="00203B18" w:rsidRDefault="00DA288C" w:rsidP="00926489">
            <w:pPr>
              <w:jc w:val="center"/>
              <w:rPr>
                <w:rFonts w:ascii="Times New Roman" w:eastAsia="宋体" w:hAnsi="Times New Roman" w:cs="Times New Roman"/>
              </w:rPr>
            </w:pPr>
          </w:p>
        </w:tc>
        <w:tc>
          <w:tcPr>
            <w:tcW w:w="689" w:type="dxa"/>
            <w:shd w:val="clear" w:color="auto" w:fill="F2F2F2" w:themeFill="background1" w:themeFillShade="F2"/>
            <w:vAlign w:val="center"/>
          </w:tcPr>
          <w:p w14:paraId="2F135B51" w14:textId="77777777" w:rsidR="00DA288C" w:rsidRPr="00203B18" w:rsidRDefault="00DA288C" w:rsidP="00926489">
            <w:pPr>
              <w:jc w:val="center"/>
              <w:rPr>
                <w:rFonts w:ascii="Times New Roman" w:eastAsia="宋体" w:hAnsi="Times New Roman" w:cs="Times New Roman"/>
              </w:rPr>
            </w:pPr>
          </w:p>
        </w:tc>
        <w:tc>
          <w:tcPr>
            <w:tcW w:w="2016" w:type="dxa"/>
            <w:shd w:val="clear" w:color="auto" w:fill="F2F2F2" w:themeFill="background1" w:themeFillShade="F2"/>
            <w:vAlign w:val="center"/>
          </w:tcPr>
          <w:p w14:paraId="14A30347" w14:textId="77777777" w:rsidR="00DA288C" w:rsidRPr="00203B18" w:rsidRDefault="00DA288C" w:rsidP="00926489">
            <w:pPr>
              <w:jc w:val="center"/>
              <w:rPr>
                <w:rFonts w:ascii="Times New Roman" w:eastAsia="宋体" w:hAnsi="Times New Roman" w:cs="Times New Roman"/>
              </w:rPr>
            </w:pPr>
          </w:p>
        </w:tc>
        <w:tc>
          <w:tcPr>
            <w:tcW w:w="743" w:type="dxa"/>
            <w:shd w:val="clear" w:color="auto" w:fill="F2F2F2" w:themeFill="background1" w:themeFillShade="F2"/>
            <w:vAlign w:val="center"/>
          </w:tcPr>
          <w:p w14:paraId="05EA9CF0" w14:textId="7D88982D" w:rsidR="00DA288C" w:rsidRPr="00203B18" w:rsidRDefault="00DA288C" w:rsidP="00926489">
            <w:pPr>
              <w:jc w:val="center"/>
              <w:rPr>
                <w:rFonts w:ascii="Times New Roman" w:eastAsia="宋体" w:hAnsi="Times New Roman" w:cs="Times New Roman"/>
              </w:rPr>
            </w:pPr>
          </w:p>
        </w:tc>
      </w:tr>
      <w:tr w:rsidR="00203B18" w:rsidRPr="00203B18" w14:paraId="0320BCAE" w14:textId="14934848" w:rsidTr="00204FF6">
        <w:tc>
          <w:tcPr>
            <w:tcW w:w="1539" w:type="dxa"/>
            <w:vAlign w:val="center"/>
          </w:tcPr>
          <w:p w14:paraId="56CC4EC5" w14:textId="75547673" w:rsidR="00DA288C" w:rsidRPr="00203B18" w:rsidRDefault="00DA288C" w:rsidP="00D7321A">
            <w:pPr>
              <w:rPr>
                <w:rFonts w:ascii="Times New Roman" w:eastAsia="宋体" w:hAnsi="Times New Roman" w:cs="Times New Roman"/>
              </w:rPr>
            </w:pPr>
            <w:r w:rsidRPr="00203B18">
              <w:rPr>
                <w:rFonts w:ascii="Times New Roman" w:eastAsia="宋体" w:hAnsi="Times New Roman" w:cs="Times New Roman"/>
              </w:rPr>
              <w:t>NLR</w:t>
            </w:r>
          </w:p>
        </w:tc>
        <w:tc>
          <w:tcPr>
            <w:tcW w:w="1755" w:type="dxa"/>
            <w:vAlign w:val="center"/>
          </w:tcPr>
          <w:p w14:paraId="37D9237D" w14:textId="4CD5DE75" w:rsidR="00DA288C" w:rsidRPr="00203B18" w:rsidRDefault="00DA288C" w:rsidP="00D7321A">
            <w:pPr>
              <w:rPr>
                <w:rFonts w:ascii="Times New Roman" w:eastAsia="宋体" w:hAnsi="Times New Roman" w:cs="Times New Roman"/>
              </w:rPr>
            </w:pPr>
            <w:r w:rsidRPr="00203B18">
              <w:rPr>
                <w:rFonts w:ascii="Times New Roman" w:eastAsia="宋体" w:hAnsi="Times New Roman" w:cs="Times New Roman"/>
              </w:rPr>
              <w:t>Per neu/</w:t>
            </w:r>
            <w:proofErr w:type="spellStart"/>
            <w:r w:rsidRPr="00203B18">
              <w:rPr>
                <w:rFonts w:ascii="Times New Roman" w:eastAsia="宋体" w:hAnsi="Times New Roman" w:cs="Times New Roman"/>
              </w:rPr>
              <w:t>lym</w:t>
            </w:r>
            <w:proofErr w:type="spellEnd"/>
          </w:p>
        </w:tc>
        <w:tc>
          <w:tcPr>
            <w:tcW w:w="2086" w:type="dxa"/>
            <w:vAlign w:val="center"/>
          </w:tcPr>
          <w:p w14:paraId="203347C1" w14:textId="3FE510DC"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1.037 (0.995-1.080)</w:t>
            </w:r>
          </w:p>
        </w:tc>
        <w:tc>
          <w:tcPr>
            <w:tcW w:w="783" w:type="dxa"/>
            <w:vAlign w:val="center"/>
          </w:tcPr>
          <w:p w14:paraId="6A548CAE" w14:textId="51C49B05"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0.082</w:t>
            </w:r>
          </w:p>
        </w:tc>
        <w:tc>
          <w:tcPr>
            <w:tcW w:w="2191" w:type="dxa"/>
            <w:vAlign w:val="center"/>
          </w:tcPr>
          <w:p w14:paraId="48A5D9AF" w14:textId="77777777" w:rsidR="00DA288C" w:rsidRPr="00203B18" w:rsidRDefault="00DA288C" w:rsidP="00926489">
            <w:pPr>
              <w:jc w:val="center"/>
              <w:rPr>
                <w:rFonts w:ascii="Times New Roman" w:eastAsia="宋体" w:hAnsi="Times New Roman" w:cs="Times New Roman"/>
              </w:rPr>
            </w:pPr>
          </w:p>
        </w:tc>
        <w:tc>
          <w:tcPr>
            <w:tcW w:w="682" w:type="dxa"/>
            <w:vAlign w:val="center"/>
          </w:tcPr>
          <w:p w14:paraId="1D9CECB0" w14:textId="77777777" w:rsidR="00DA288C" w:rsidRPr="00203B18" w:rsidRDefault="00DA288C" w:rsidP="00926489">
            <w:pPr>
              <w:jc w:val="center"/>
              <w:rPr>
                <w:rFonts w:ascii="Times New Roman" w:eastAsia="宋体" w:hAnsi="Times New Roman" w:cs="Times New Roman"/>
              </w:rPr>
            </w:pPr>
          </w:p>
        </w:tc>
        <w:tc>
          <w:tcPr>
            <w:tcW w:w="2155" w:type="dxa"/>
            <w:vAlign w:val="center"/>
          </w:tcPr>
          <w:p w14:paraId="2830D4CF" w14:textId="1BA89033"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1.011 (0.965-1.058)</w:t>
            </w:r>
          </w:p>
        </w:tc>
        <w:tc>
          <w:tcPr>
            <w:tcW w:w="715" w:type="dxa"/>
            <w:vAlign w:val="center"/>
          </w:tcPr>
          <w:p w14:paraId="7460DDDE" w14:textId="2CB0B677"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0.653</w:t>
            </w:r>
          </w:p>
        </w:tc>
        <w:tc>
          <w:tcPr>
            <w:tcW w:w="2118" w:type="dxa"/>
            <w:vAlign w:val="center"/>
          </w:tcPr>
          <w:p w14:paraId="432C713A" w14:textId="77777777" w:rsidR="00DA288C" w:rsidRPr="00203B18" w:rsidRDefault="00DA288C" w:rsidP="00926489">
            <w:pPr>
              <w:jc w:val="center"/>
              <w:rPr>
                <w:rFonts w:ascii="Times New Roman" w:eastAsia="宋体" w:hAnsi="Times New Roman" w:cs="Times New Roman"/>
              </w:rPr>
            </w:pPr>
          </w:p>
        </w:tc>
        <w:tc>
          <w:tcPr>
            <w:tcW w:w="752" w:type="dxa"/>
            <w:vAlign w:val="center"/>
          </w:tcPr>
          <w:p w14:paraId="1B00A759" w14:textId="77777777" w:rsidR="00DA288C" w:rsidRPr="00203B18" w:rsidRDefault="00DA288C" w:rsidP="00926489">
            <w:pPr>
              <w:jc w:val="center"/>
              <w:rPr>
                <w:rFonts w:ascii="Times New Roman" w:eastAsia="宋体" w:hAnsi="Times New Roman" w:cs="Times New Roman"/>
              </w:rPr>
            </w:pPr>
          </w:p>
        </w:tc>
        <w:tc>
          <w:tcPr>
            <w:tcW w:w="2081" w:type="dxa"/>
            <w:vAlign w:val="center"/>
          </w:tcPr>
          <w:p w14:paraId="4B263125" w14:textId="77777777" w:rsidR="00DA288C" w:rsidRPr="00203B18" w:rsidRDefault="00DA288C" w:rsidP="00926489">
            <w:pPr>
              <w:jc w:val="center"/>
              <w:rPr>
                <w:rFonts w:ascii="Times New Roman" w:eastAsia="宋体" w:hAnsi="Times New Roman" w:cs="Times New Roman"/>
              </w:rPr>
            </w:pPr>
          </w:p>
        </w:tc>
        <w:tc>
          <w:tcPr>
            <w:tcW w:w="689" w:type="dxa"/>
            <w:vAlign w:val="center"/>
          </w:tcPr>
          <w:p w14:paraId="1338240C" w14:textId="77777777" w:rsidR="00DA288C" w:rsidRPr="00203B18" w:rsidRDefault="00DA288C" w:rsidP="00926489">
            <w:pPr>
              <w:jc w:val="center"/>
              <w:rPr>
                <w:rFonts w:ascii="Times New Roman" w:eastAsia="宋体" w:hAnsi="Times New Roman" w:cs="Times New Roman"/>
              </w:rPr>
            </w:pPr>
          </w:p>
        </w:tc>
        <w:tc>
          <w:tcPr>
            <w:tcW w:w="2016" w:type="dxa"/>
            <w:vAlign w:val="center"/>
          </w:tcPr>
          <w:p w14:paraId="6BCB9E66" w14:textId="77777777" w:rsidR="00DA288C" w:rsidRPr="00203B18" w:rsidRDefault="00DA288C" w:rsidP="00926489">
            <w:pPr>
              <w:jc w:val="center"/>
              <w:rPr>
                <w:rFonts w:ascii="Times New Roman" w:eastAsia="宋体" w:hAnsi="Times New Roman" w:cs="Times New Roman"/>
              </w:rPr>
            </w:pPr>
          </w:p>
        </w:tc>
        <w:tc>
          <w:tcPr>
            <w:tcW w:w="743" w:type="dxa"/>
            <w:vAlign w:val="center"/>
          </w:tcPr>
          <w:p w14:paraId="7148A242" w14:textId="4DE7A809" w:rsidR="00DA288C" w:rsidRPr="00203B18" w:rsidRDefault="00DA288C" w:rsidP="00926489">
            <w:pPr>
              <w:jc w:val="center"/>
              <w:rPr>
                <w:rFonts w:ascii="Times New Roman" w:eastAsia="宋体" w:hAnsi="Times New Roman" w:cs="Times New Roman"/>
              </w:rPr>
            </w:pPr>
          </w:p>
        </w:tc>
      </w:tr>
      <w:tr w:rsidR="00203B18" w:rsidRPr="00203B18" w14:paraId="525AD31F" w14:textId="5A542547" w:rsidTr="00C90C51">
        <w:tc>
          <w:tcPr>
            <w:tcW w:w="1539" w:type="dxa"/>
            <w:shd w:val="clear" w:color="auto" w:fill="F2F2F2" w:themeFill="background1" w:themeFillShade="F2"/>
            <w:vAlign w:val="center"/>
          </w:tcPr>
          <w:p w14:paraId="463AFF06" w14:textId="23A77250" w:rsidR="00DA288C" w:rsidRPr="00203B18" w:rsidRDefault="00DA288C" w:rsidP="00D7321A">
            <w:pPr>
              <w:rPr>
                <w:rFonts w:ascii="Times New Roman" w:eastAsia="宋体" w:hAnsi="Times New Roman" w:cs="Times New Roman"/>
              </w:rPr>
            </w:pPr>
            <w:r w:rsidRPr="00203B18">
              <w:rPr>
                <w:rFonts w:ascii="Times New Roman" w:eastAsia="宋体" w:hAnsi="Times New Roman" w:cs="Times New Roman"/>
              </w:rPr>
              <w:t>Surgical approach</w:t>
            </w:r>
          </w:p>
        </w:tc>
        <w:tc>
          <w:tcPr>
            <w:tcW w:w="1755" w:type="dxa"/>
            <w:shd w:val="clear" w:color="auto" w:fill="F2F2F2" w:themeFill="background1" w:themeFillShade="F2"/>
            <w:vAlign w:val="center"/>
          </w:tcPr>
          <w:p w14:paraId="45279497" w14:textId="5B066004" w:rsidR="00DA288C" w:rsidRPr="00203B18" w:rsidRDefault="00333311" w:rsidP="00D7321A">
            <w:pPr>
              <w:rPr>
                <w:rFonts w:ascii="Times New Roman" w:eastAsia="宋体" w:hAnsi="Times New Roman" w:cs="Times New Roman"/>
              </w:rPr>
            </w:pPr>
            <w:r w:rsidRPr="00203B18">
              <w:rPr>
                <w:rFonts w:ascii="Times New Roman" w:eastAsia="宋体" w:hAnsi="Times New Roman" w:cs="Times New Roman"/>
              </w:rPr>
              <w:t xml:space="preserve">Laparoscopic </w:t>
            </w:r>
            <w:r w:rsidR="00DA288C" w:rsidRPr="00203B18">
              <w:rPr>
                <w:rFonts w:ascii="Times New Roman" w:eastAsia="宋体" w:hAnsi="Times New Roman" w:cs="Times New Roman"/>
              </w:rPr>
              <w:t xml:space="preserve">vs. </w:t>
            </w:r>
            <w:r w:rsidRPr="00203B18">
              <w:rPr>
                <w:rFonts w:ascii="Times New Roman" w:eastAsia="宋体" w:hAnsi="Times New Roman" w:cs="Times New Roman"/>
              </w:rPr>
              <w:t>Open</w:t>
            </w:r>
          </w:p>
        </w:tc>
        <w:tc>
          <w:tcPr>
            <w:tcW w:w="2086" w:type="dxa"/>
            <w:shd w:val="clear" w:color="auto" w:fill="F2F2F2" w:themeFill="background1" w:themeFillShade="F2"/>
            <w:vAlign w:val="center"/>
          </w:tcPr>
          <w:p w14:paraId="1A7C4764" w14:textId="7E7BDE9D"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0.806 (0.623-1.042)</w:t>
            </w:r>
          </w:p>
        </w:tc>
        <w:tc>
          <w:tcPr>
            <w:tcW w:w="783" w:type="dxa"/>
            <w:shd w:val="clear" w:color="auto" w:fill="F2F2F2" w:themeFill="background1" w:themeFillShade="F2"/>
            <w:vAlign w:val="center"/>
          </w:tcPr>
          <w:p w14:paraId="2CCB7556" w14:textId="71181808"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0.100</w:t>
            </w:r>
          </w:p>
        </w:tc>
        <w:tc>
          <w:tcPr>
            <w:tcW w:w="2191" w:type="dxa"/>
            <w:shd w:val="clear" w:color="auto" w:fill="F2F2F2" w:themeFill="background1" w:themeFillShade="F2"/>
            <w:vAlign w:val="center"/>
          </w:tcPr>
          <w:p w14:paraId="14612BF4" w14:textId="77777777" w:rsidR="00DA288C" w:rsidRPr="00203B18" w:rsidRDefault="00DA288C" w:rsidP="00926489">
            <w:pPr>
              <w:jc w:val="center"/>
              <w:rPr>
                <w:rFonts w:ascii="Times New Roman" w:eastAsia="宋体" w:hAnsi="Times New Roman" w:cs="Times New Roman"/>
              </w:rPr>
            </w:pPr>
          </w:p>
        </w:tc>
        <w:tc>
          <w:tcPr>
            <w:tcW w:w="682" w:type="dxa"/>
            <w:shd w:val="clear" w:color="auto" w:fill="F2F2F2" w:themeFill="background1" w:themeFillShade="F2"/>
            <w:vAlign w:val="center"/>
          </w:tcPr>
          <w:p w14:paraId="6EDFDC98" w14:textId="77777777" w:rsidR="00DA288C" w:rsidRPr="00203B18" w:rsidRDefault="00DA288C" w:rsidP="00926489">
            <w:pPr>
              <w:jc w:val="center"/>
              <w:rPr>
                <w:rFonts w:ascii="Times New Roman" w:eastAsia="宋体" w:hAnsi="Times New Roman" w:cs="Times New Roman"/>
              </w:rPr>
            </w:pPr>
          </w:p>
        </w:tc>
        <w:tc>
          <w:tcPr>
            <w:tcW w:w="2155" w:type="dxa"/>
            <w:shd w:val="clear" w:color="auto" w:fill="F2F2F2" w:themeFill="background1" w:themeFillShade="F2"/>
            <w:vAlign w:val="center"/>
          </w:tcPr>
          <w:p w14:paraId="1D1EB2D3" w14:textId="1254C714"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0.941 (0.709-1.248)</w:t>
            </w:r>
          </w:p>
        </w:tc>
        <w:tc>
          <w:tcPr>
            <w:tcW w:w="715" w:type="dxa"/>
            <w:shd w:val="clear" w:color="auto" w:fill="F2F2F2" w:themeFill="background1" w:themeFillShade="F2"/>
            <w:vAlign w:val="center"/>
          </w:tcPr>
          <w:p w14:paraId="3DBF0904" w14:textId="5966078E"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0.673</w:t>
            </w:r>
          </w:p>
        </w:tc>
        <w:tc>
          <w:tcPr>
            <w:tcW w:w="2118" w:type="dxa"/>
            <w:shd w:val="clear" w:color="auto" w:fill="F2F2F2" w:themeFill="background1" w:themeFillShade="F2"/>
            <w:vAlign w:val="center"/>
          </w:tcPr>
          <w:p w14:paraId="64C9B96A" w14:textId="77777777" w:rsidR="00DA288C" w:rsidRPr="00203B18" w:rsidRDefault="00DA288C" w:rsidP="00926489">
            <w:pPr>
              <w:jc w:val="center"/>
              <w:rPr>
                <w:rFonts w:ascii="Times New Roman" w:eastAsia="宋体" w:hAnsi="Times New Roman" w:cs="Times New Roman"/>
              </w:rPr>
            </w:pPr>
          </w:p>
        </w:tc>
        <w:tc>
          <w:tcPr>
            <w:tcW w:w="752" w:type="dxa"/>
            <w:shd w:val="clear" w:color="auto" w:fill="F2F2F2" w:themeFill="background1" w:themeFillShade="F2"/>
            <w:vAlign w:val="center"/>
          </w:tcPr>
          <w:p w14:paraId="29DB04FB" w14:textId="77777777" w:rsidR="00DA288C" w:rsidRPr="00203B18" w:rsidRDefault="00DA288C" w:rsidP="00926489">
            <w:pPr>
              <w:jc w:val="center"/>
              <w:rPr>
                <w:rFonts w:ascii="Times New Roman" w:eastAsia="宋体" w:hAnsi="Times New Roman" w:cs="Times New Roman"/>
              </w:rPr>
            </w:pPr>
          </w:p>
        </w:tc>
        <w:tc>
          <w:tcPr>
            <w:tcW w:w="2081" w:type="dxa"/>
            <w:shd w:val="clear" w:color="auto" w:fill="F2F2F2" w:themeFill="background1" w:themeFillShade="F2"/>
            <w:vAlign w:val="center"/>
          </w:tcPr>
          <w:p w14:paraId="767F0054" w14:textId="3A3CC2C1"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0.444 (0.060-3.277)</w:t>
            </w:r>
          </w:p>
        </w:tc>
        <w:tc>
          <w:tcPr>
            <w:tcW w:w="689" w:type="dxa"/>
            <w:shd w:val="clear" w:color="auto" w:fill="F2F2F2" w:themeFill="background1" w:themeFillShade="F2"/>
            <w:vAlign w:val="center"/>
          </w:tcPr>
          <w:p w14:paraId="013C9E97" w14:textId="48083CBB"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0.426</w:t>
            </w:r>
          </w:p>
        </w:tc>
        <w:tc>
          <w:tcPr>
            <w:tcW w:w="2016" w:type="dxa"/>
            <w:shd w:val="clear" w:color="auto" w:fill="F2F2F2" w:themeFill="background1" w:themeFillShade="F2"/>
            <w:vAlign w:val="center"/>
          </w:tcPr>
          <w:p w14:paraId="0D9CB4F1" w14:textId="77777777" w:rsidR="00DA288C" w:rsidRPr="00203B18" w:rsidRDefault="00DA288C" w:rsidP="00926489">
            <w:pPr>
              <w:jc w:val="center"/>
              <w:rPr>
                <w:rFonts w:ascii="Times New Roman" w:eastAsia="宋体" w:hAnsi="Times New Roman" w:cs="Times New Roman"/>
              </w:rPr>
            </w:pPr>
          </w:p>
        </w:tc>
        <w:tc>
          <w:tcPr>
            <w:tcW w:w="743" w:type="dxa"/>
            <w:shd w:val="clear" w:color="auto" w:fill="F2F2F2" w:themeFill="background1" w:themeFillShade="F2"/>
            <w:vAlign w:val="center"/>
          </w:tcPr>
          <w:p w14:paraId="69270868" w14:textId="2347045C" w:rsidR="00DA288C" w:rsidRPr="00203B18" w:rsidRDefault="00DA288C" w:rsidP="00926489">
            <w:pPr>
              <w:jc w:val="center"/>
              <w:rPr>
                <w:rFonts w:ascii="Times New Roman" w:eastAsia="宋体" w:hAnsi="Times New Roman" w:cs="Times New Roman"/>
              </w:rPr>
            </w:pPr>
          </w:p>
        </w:tc>
      </w:tr>
      <w:tr w:rsidR="00203B18" w:rsidRPr="00203B18" w14:paraId="19A2DFCD" w14:textId="197A620A" w:rsidTr="00204FF6">
        <w:tc>
          <w:tcPr>
            <w:tcW w:w="1539" w:type="dxa"/>
            <w:vAlign w:val="center"/>
          </w:tcPr>
          <w:p w14:paraId="6A9505D8" w14:textId="7B0E7968" w:rsidR="00DA288C" w:rsidRPr="00203B18" w:rsidRDefault="00DA288C" w:rsidP="00D7321A">
            <w:pPr>
              <w:rPr>
                <w:rFonts w:ascii="Times New Roman" w:eastAsia="宋体" w:hAnsi="Times New Roman" w:cs="Times New Roman"/>
              </w:rPr>
            </w:pPr>
            <w:r w:rsidRPr="00203B18">
              <w:rPr>
                <w:rFonts w:ascii="Times New Roman" w:eastAsia="宋体" w:hAnsi="Times New Roman" w:cs="Times New Roman"/>
              </w:rPr>
              <w:t>Surgical time</w:t>
            </w:r>
          </w:p>
        </w:tc>
        <w:tc>
          <w:tcPr>
            <w:tcW w:w="1755" w:type="dxa"/>
            <w:vAlign w:val="center"/>
          </w:tcPr>
          <w:p w14:paraId="0162201C" w14:textId="515E96B4" w:rsidR="00DA288C" w:rsidRPr="00203B18" w:rsidRDefault="00DA288C" w:rsidP="00D7321A">
            <w:pPr>
              <w:rPr>
                <w:rFonts w:ascii="Times New Roman" w:eastAsia="宋体" w:hAnsi="Times New Roman" w:cs="Times New Roman"/>
              </w:rPr>
            </w:pPr>
            <w:r w:rsidRPr="00203B18">
              <w:rPr>
                <w:rFonts w:ascii="Times New Roman" w:eastAsia="宋体" w:hAnsi="Times New Roman" w:cs="Times New Roman"/>
              </w:rPr>
              <w:t>Per hour</w:t>
            </w:r>
          </w:p>
        </w:tc>
        <w:tc>
          <w:tcPr>
            <w:tcW w:w="2086" w:type="dxa"/>
            <w:vAlign w:val="center"/>
          </w:tcPr>
          <w:p w14:paraId="2C768F77" w14:textId="445ED36E"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1.034 (0.969-1.103)</w:t>
            </w:r>
          </w:p>
        </w:tc>
        <w:tc>
          <w:tcPr>
            <w:tcW w:w="783" w:type="dxa"/>
            <w:vAlign w:val="center"/>
          </w:tcPr>
          <w:p w14:paraId="5B6A9209" w14:textId="04E20BCA"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0.313</w:t>
            </w:r>
          </w:p>
        </w:tc>
        <w:tc>
          <w:tcPr>
            <w:tcW w:w="2191" w:type="dxa"/>
            <w:vAlign w:val="center"/>
          </w:tcPr>
          <w:p w14:paraId="22714564" w14:textId="77777777" w:rsidR="00DA288C" w:rsidRPr="00203B18" w:rsidRDefault="00DA288C" w:rsidP="00926489">
            <w:pPr>
              <w:jc w:val="center"/>
              <w:rPr>
                <w:rFonts w:ascii="Times New Roman" w:eastAsia="宋体" w:hAnsi="Times New Roman" w:cs="Times New Roman"/>
              </w:rPr>
            </w:pPr>
          </w:p>
        </w:tc>
        <w:tc>
          <w:tcPr>
            <w:tcW w:w="682" w:type="dxa"/>
            <w:vAlign w:val="center"/>
          </w:tcPr>
          <w:p w14:paraId="6E7FCE83" w14:textId="77777777" w:rsidR="00DA288C" w:rsidRPr="00203B18" w:rsidRDefault="00DA288C" w:rsidP="00926489">
            <w:pPr>
              <w:jc w:val="center"/>
              <w:rPr>
                <w:rFonts w:ascii="Times New Roman" w:eastAsia="宋体" w:hAnsi="Times New Roman" w:cs="Times New Roman"/>
              </w:rPr>
            </w:pPr>
          </w:p>
        </w:tc>
        <w:tc>
          <w:tcPr>
            <w:tcW w:w="2155" w:type="dxa"/>
            <w:vAlign w:val="center"/>
          </w:tcPr>
          <w:p w14:paraId="382278D8" w14:textId="7F0EAADF"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1.035 (0.960-1.115)</w:t>
            </w:r>
          </w:p>
        </w:tc>
        <w:tc>
          <w:tcPr>
            <w:tcW w:w="715" w:type="dxa"/>
            <w:vAlign w:val="center"/>
          </w:tcPr>
          <w:p w14:paraId="1D82B6AF" w14:textId="70BE1E27"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0.373</w:t>
            </w:r>
          </w:p>
        </w:tc>
        <w:tc>
          <w:tcPr>
            <w:tcW w:w="2118" w:type="dxa"/>
            <w:vAlign w:val="center"/>
          </w:tcPr>
          <w:p w14:paraId="3AA7249A" w14:textId="77777777" w:rsidR="00DA288C" w:rsidRPr="00203B18" w:rsidRDefault="00DA288C" w:rsidP="00926489">
            <w:pPr>
              <w:jc w:val="center"/>
              <w:rPr>
                <w:rFonts w:ascii="Times New Roman" w:eastAsia="宋体" w:hAnsi="Times New Roman" w:cs="Times New Roman"/>
              </w:rPr>
            </w:pPr>
          </w:p>
        </w:tc>
        <w:tc>
          <w:tcPr>
            <w:tcW w:w="752" w:type="dxa"/>
            <w:vAlign w:val="center"/>
          </w:tcPr>
          <w:p w14:paraId="3933F74C" w14:textId="77777777" w:rsidR="00DA288C" w:rsidRPr="00203B18" w:rsidRDefault="00DA288C" w:rsidP="00926489">
            <w:pPr>
              <w:jc w:val="center"/>
              <w:rPr>
                <w:rFonts w:ascii="Times New Roman" w:eastAsia="宋体" w:hAnsi="Times New Roman" w:cs="Times New Roman"/>
              </w:rPr>
            </w:pPr>
          </w:p>
        </w:tc>
        <w:tc>
          <w:tcPr>
            <w:tcW w:w="2081" w:type="dxa"/>
            <w:vAlign w:val="center"/>
          </w:tcPr>
          <w:p w14:paraId="7DAF320F" w14:textId="77777777" w:rsidR="00DA288C" w:rsidRPr="00203B18" w:rsidRDefault="00DA288C" w:rsidP="00926489">
            <w:pPr>
              <w:jc w:val="center"/>
              <w:rPr>
                <w:rFonts w:ascii="Times New Roman" w:eastAsia="宋体" w:hAnsi="Times New Roman" w:cs="Times New Roman"/>
              </w:rPr>
            </w:pPr>
          </w:p>
        </w:tc>
        <w:tc>
          <w:tcPr>
            <w:tcW w:w="689" w:type="dxa"/>
            <w:vAlign w:val="center"/>
          </w:tcPr>
          <w:p w14:paraId="452058DE" w14:textId="77777777" w:rsidR="00DA288C" w:rsidRPr="00203B18" w:rsidRDefault="00DA288C" w:rsidP="00926489">
            <w:pPr>
              <w:jc w:val="center"/>
              <w:rPr>
                <w:rFonts w:ascii="Times New Roman" w:eastAsia="宋体" w:hAnsi="Times New Roman" w:cs="Times New Roman"/>
              </w:rPr>
            </w:pPr>
          </w:p>
        </w:tc>
        <w:tc>
          <w:tcPr>
            <w:tcW w:w="2016" w:type="dxa"/>
            <w:vAlign w:val="center"/>
          </w:tcPr>
          <w:p w14:paraId="04FE1A63" w14:textId="77777777" w:rsidR="00DA288C" w:rsidRPr="00203B18" w:rsidRDefault="00DA288C" w:rsidP="00926489">
            <w:pPr>
              <w:jc w:val="center"/>
              <w:rPr>
                <w:rFonts w:ascii="Times New Roman" w:eastAsia="宋体" w:hAnsi="Times New Roman" w:cs="Times New Roman"/>
              </w:rPr>
            </w:pPr>
          </w:p>
        </w:tc>
        <w:tc>
          <w:tcPr>
            <w:tcW w:w="743" w:type="dxa"/>
            <w:vAlign w:val="center"/>
          </w:tcPr>
          <w:p w14:paraId="070FCE76" w14:textId="44C96832" w:rsidR="00DA288C" w:rsidRPr="00203B18" w:rsidRDefault="00DA288C" w:rsidP="00926489">
            <w:pPr>
              <w:jc w:val="center"/>
              <w:rPr>
                <w:rFonts w:ascii="Times New Roman" w:eastAsia="宋体" w:hAnsi="Times New Roman" w:cs="Times New Roman"/>
              </w:rPr>
            </w:pPr>
          </w:p>
        </w:tc>
      </w:tr>
      <w:tr w:rsidR="00203B18" w:rsidRPr="00203B18" w14:paraId="6AA0B7B9" w14:textId="04703A85" w:rsidTr="00C90C51">
        <w:tc>
          <w:tcPr>
            <w:tcW w:w="1539" w:type="dxa"/>
            <w:shd w:val="clear" w:color="auto" w:fill="F2F2F2" w:themeFill="background1" w:themeFillShade="F2"/>
            <w:vAlign w:val="center"/>
          </w:tcPr>
          <w:p w14:paraId="21ACF4AC" w14:textId="3BE8133C" w:rsidR="00DA288C" w:rsidRPr="00203B18" w:rsidRDefault="00DA288C" w:rsidP="00D7321A">
            <w:pPr>
              <w:rPr>
                <w:rFonts w:ascii="Times New Roman" w:eastAsia="宋体" w:hAnsi="Times New Roman" w:cs="Times New Roman"/>
              </w:rPr>
            </w:pPr>
            <w:r w:rsidRPr="00203B18">
              <w:rPr>
                <w:rFonts w:ascii="Times New Roman" w:eastAsia="宋体" w:hAnsi="Times New Roman" w:cs="Times New Roman"/>
              </w:rPr>
              <w:t>Blood transfusion</w:t>
            </w:r>
          </w:p>
        </w:tc>
        <w:tc>
          <w:tcPr>
            <w:tcW w:w="1755" w:type="dxa"/>
            <w:shd w:val="clear" w:color="auto" w:fill="F2F2F2" w:themeFill="background1" w:themeFillShade="F2"/>
            <w:vAlign w:val="center"/>
          </w:tcPr>
          <w:p w14:paraId="18707000" w14:textId="40D6FB4A" w:rsidR="00DA288C" w:rsidRPr="00203B18" w:rsidRDefault="00DA288C" w:rsidP="00D7321A">
            <w:pPr>
              <w:rPr>
                <w:rFonts w:ascii="Times New Roman" w:eastAsia="宋体" w:hAnsi="Times New Roman" w:cs="Times New Roman"/>
              </w:rPr>
            </w:pPr>
            <w:r w:rsidRPr="00203B18">
              <w:rPr>
                <w:rFonts w:ascii="Times New Roman" w:eastAsia="宋体" w:hAnsi="Times New Roman" w:cs="Times New Roman"/>
              </w:rPr>
              <w:t>Yes vs. no</w:t>
            </w:r>
          </w:p>
        </w:tc>
        <w:tc>
          <w:tcPr>
            <w:tcW w:w="2086" w:type="dxa"/>
            <w:shd w:val="clear" w:color="auto" w:fill="F2F2F2" w:themeFill="background1" w:themeFillShade="F2"/>
            <w:vAlign w:val="center"/>
          </w:tcPr>
          <w:p w14:paraId="2C857024" w14:textId="027368C4"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1.33</w:t>
            </w:r>
            <w:r w:rsidR="00BC6DDD" w:rsidRPr="00203B18">
              <w:rPr>
                <w:rFonts w:ascii="Times New Roman" w:eastAsia="宋体" w:hAnsi="Times New Roman" w:cs="Times New Roman"/>
              </w:rPr>
              <w:t>7</w:t>
            </w:r>
            <w:r w:rsidRPr="00203B18">
              <w:rPr>
                <w:rFonts w:ascii="Times New Roman" w:eastAsia="宋体" w:hAnsi="Times New Roman" w:cs="Times New Roman"/>
              </w:rPr>
              <w:t xml:space="preserve"> (1.043-1.714)</w:t>
            </w:r>
          </w:p>
        </w:tc>
        <w:tc>
          <w:tcPr>
            <w:tcW w:w="783" w:type="dxa"/>
            <w:shd w:val="clear" w:color="auto" w:fill="F2F2F2" w:themeFill="background1" w:themeFillShade="F2"/>
            <w:vAlign w:val="center"/>
          </w:tcPr>
          <w:p w14:paraId="162BDB24" w14:textId="47DD1CF7"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0.022</w:t>
            </w:r>
          </w:p>
        </w:tc>
        <w:tc>
          <w:tcPr>
            <w:tcW w:w="2191" w:type="dxa"/>
            <w:shd w:val="clear" w:color="auto" w:fill="F2F2F2" w:themeFill="background1" w:themeFillShade="F2"/>
            <w:vAlign w:val="center"/>
          </w:tcPr>
          <w:p w14:paraId="2B82A130" w14:textId="77777777" w:rsidR="00DA288C" w:rsidRPr="00203B18" w:rsidRDefault="00DA288C" w:rsidP="00926489">
            <w:pPr>
              <w:jc w:val="center"/>
              <w:rPr>
                <w:rFonts w:ascii="Times New Roman" w:eastAsia="宋体" w:hAnsi="Times New Roman" w:cs="Times New Roman"/>
              </w:rPr>
            </w:pPr>
          </w:p>
        </w:tc>
        <w:tc>
          <w:tcPr>
            <w:tcW w:w="682" w:type="dxa"/>
            <w:shd w:val="clear" w:color="auto" w:fill="F2F2F2" w:themeFill="background1" w:themeFillShade="F2"/>
            <w:vAlign w:val="center"/>
          </w:tcPr>
          <w:p w14:paraId="4D6E6F40" w14:textId="77777777" w:rsidR="00DA288C" w:rsidRPr="00203B18" w:rsidRDefault="00DA288C" w:rsidP="00926489">
            <w:pPr>
              <w:jc w:val="center"/>
              <w:rPr>
                <w:rFonts w:ascii="Times New Roman" w:eastAsia="宋体" w:hAnsi="Times New Roman" w:cs="Times New Roman"/>
              </w:rPr>
            </w:pPr>
          </w:p>
        </w:tc>
        <w:tc>
          <w:tcPr>
            <w:tcW w:w="2155" w:type="dxa"/>
            <w:shd w:val="clear" w:color="auto" w:fill="F2F2F2" w:themeFill="background1" w:themeFillShade="F2"/>
            <w:vAlign w:val="center"/>
          </w:tcPr>
          <w:p w14:paraId="20AEC8A9" w14:textId="4897A2CC"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2.028 (1.521-2.704)</w:t>
            </w:r>
          </w:p>
        </w:tc>
        <w:tc>
          <w:tcPr>
            <w:tcW w:w="715" w:type="dxa"/>
            <w:shd w:val="clear" w:color="auto" w:fill="F2F2F2" w:themeFill="background1" w:themeFillShade="F2"/>
            <w:vAlign w:val="center"/>
          </w:tcPr>
          <w:p w14:paraId="6C54D023" w14:textId="1D6DA2CE" w:rsidR="00DA288C" w:rsidRPr="00203B18" w:rsidRDefault="00455ED3" w:rsidP="00926489">
            <w:pPr>
              <w:jc w:val="center"/>
              <w:rPr>
                <w:rFonts w:ascii="Times New Roman" w:eastAsia="宋体" w:hAnsi="Times New Roman" w:cs="Times New Roman"/>
              </w:rPr>
            </w:pPr>
            <w:r w:rsidRPr="00203B18">
              <w:rPr>
                <w:rFonts w:ascii="Times New Roman" w:eastAsia="宋体" w:hAnsi="Times New Roman" w:cs="Times New Roman"/>
              </w:rPr>
              <w:t xml:space="preserve">&lt; </w:t>
            </w:r>
            <w:r w:rsidR="00DA288C" w:rsidRPr="00203B18">
              <w:rPr>
                <w:rFonts w:ascii="Times New Roman" w:eastAsia="宋体" w:hAnsi="Times New Roman" w:cs="Times New Roman"/>
              </w:rPr>
              <w:t>0.001</w:t>
            </w:r>
          </w:p>
        </w:tc>
        <w:tc>
          <w:tcPr>
            <w:tcW w:w="2118" w:type="dxa"/>
            <w:shd w:val="clear" w:color="auto" w:fill="F2F2F2" w:themeFill="background1" w:themeFillShade="F2"/>
            <w:vAlign w:val="center"/>
          </w:tcPr>
          <w:p w14:paraId="0CC1B944" w14:textId="77777777" w:rsidR="00DA288C" w:rsidRPr="00203B18" w:rsidRDefault="00DA288C" w:rsidP="00926489">
            <w:pPr>
              <w:jc w:val="center"/>
              <w:rPr>
                <w:rFonts w:ascii="Times New Roman" w:eastAsia="宋体" w:hAnsi="Times New Roman" w:cs="Times New Roman"/>
              </w:rPr>
            </w:pPr>
          </w:p>
        </w:tc>
        <w:tc>
          <w:tcPr>
            <w:tcW w:w="752" w:type="dxa"/>
            <w:shd w:val="clear" w:color="auto" w:fill="F2F2F2" w:themeFill="background1" w:themeFillShade="F2"/>
            <w:vAlign w:val="center"/>
          </w:tcPr>
          <w:p w14:paraId="7EED2490" w14:textId="77777777" w:rsidR="00DA288C" w:rsidRPr="00203B18" w:rsidRDefault="00DA288C" w:rsidP="00926489">
            <w:pPr>
              <w:jc w:val="center"/>
              <w:rPr>
                <w:rFonts w:ascii="Times New Roman" w:eastAsia="宋体" w:hAnsi="Times New Roman" w:cs="Times New Roman"/>
              </w:rPr>
            </w:pPr>
          </w:p>
        </w:tc>
        <w:tc>
          <w:tcPr>
            <w:tcW w:w="2081" w:type="dxa"/>
            <w:shd w:val="clear" w:color="auto" w:fill="F2F2F2" w:themeFill="background1" w:themeFillShade="F2"/>
            <w:vAlign w:val="center"/>
          </w:tcPr>
          <w:p w14:paraId="1FD9311E" w14:textId="5ABE4AE0"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1.762 (0.531-5.845)</w:t>
            </w:r>
          </w:p>
        </w:tc>
        <w:tc>
          <w:tcPr>
            <w:tcW w:w="689" w:type="dxa"/>
            <w:shd w:val="clear" w:color="auto" w:fill="F2F2F2" w:themeFill="background1" w:themeFillShade="F2"/>
            <w:vAlign w:val="center"/>
          </w:tcPr>
          <w:p w14:paraId="6A3E14A7" w14:textId="514B6B69"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0.354</w:t>
            </w:r>
          </w:p>
        </w:tc>
        <w:tc>
          <w:tcPr>
            <w:tcW w:w="2016" w:type="dxa"/>
            <w:shd w:val="clear" w:color="auto" w:fill="F2F2F2" w:themeFill="background1" w:themeFillShade="F2"/>
            <w:vAlign w:val="center"/>
          </w:tcPr>
          <w:p w14:paraId="6AAB32D1" w14:textId="77777777" w:rsidR="00DA288C" w:rsidRPr="00203B18" w:rsidRDefault="00DA288C" w:rsidP="00926489">
            <w:pPr>
              <w:jc w:val="center"/>
              <w:rPr>
                <w:rFonts w:ascii="Times New Roman" w:eastAsia="宋体" w:hAnsi="Times New Roman" w:cs="Times New Roman"/>
              </w:rPr>
            </w:pPr>
          </w:p>
        </w:tc>
        <w:tc>
          <w:tcPr>
            <w:tcW w:w="743" w:type="dxa"/>
            <w:shd w:val="clear" w:color="auto" w:fill="F2F2F2" w:themeFill="background1" w:themeFillShade="F2"/>
            <w:vAlign w:val="center"/>
          </w:tcPr>
          <w:p w14:paraId="6081B5E3" w14:textId="60CFD2DC" w:rsidR="00DA288C" w:rsidRPr="00203B18" w:rsidRDefault="00DA288C" w:rsidP="00926489">
            <w:pPr>
              <w:jc w:val="center"/>
              <w:rPr>
                <w:rFonts w:ascii="Times New Roman" w:eastAsia="宋体" w:hAnsi="Times New Roman" w:cs="Times New Roman"/>
              </w:rPr>
            </w:pPr>
          </w:p>
        </w:tc>
      </w:tr>
      <w:tr w:rsidR="00203B18" w:rsidRPr="00203B18" w14:paraId="604CE22C" w14:textId="6B2BC0CB" w:rsidTr="00204FF6">
        <w:tc>
          <w:tcPr>
            <w:tcW w:w="1539" w:type="dxa"/>
            <w:vAlign w:val="center"/>
          </w:tcPr>
          <w:p w14:paraId="5DC8D8BE" w14:textId="5C27FBBD" w:rsidR="00DA288C" w:rsidRPr="00203B18" w:rsidRDefault="00DA288C" w:rsidP="00D7321A">
            <w:pPr>
              <w:rPr>
                <w:rFonts w:ascii="Times New Roman" w:eastAsia="宋体" w:hAnsi="Times New Roman" w:cs="Times New Roman"/>
              </w:rPr>
            </w:pPr>
            <w:r w:rsidRPr="00203B18">
              <w:rPr>
                <w:rFonts w:ascii="Times New Roman" w:eastAsia="宋体" w:hAnsi="Times New Roman" w:cs="Times New Roman"/>
              </w:rPr>
              <w:t>Adjuvant Therapy</w:t>
            </w:r>
          </w:p>
        </w:tc>
        <w:tc>
          <w:tcPr>
            <w:tcW w:w="1755" w:type="dxa"/>
            <w:vAlign w:val="center"/>
          </w:tcPr>
          <w:p w14:paraId="32B52786" w14:textId="636A06D6" w:rsidR="00DA288C" w:rsidRPr="00203B18" w:rsidRDefault="00DA288C" w:rsidP="00D7321A">
            <w:pPr>
              <w:rPr>
                <w:rFonts w:ascii="Times New Roman" w:eastAsia="宋体" w:hAnsi="Times New Roman" w:cs="Times New Roman"/>
              </w:rPr>
            </w:pPr>
            <w:r w:rsidRPr="00203B18">
              <w:rPr>
                <w:rFonts w:ascii="Times New Roman" w:eastAsia="宋体" w:hAnsi="Times New Roman" w:cs="Times New Roman"/>
              </w:rPr>
              <w:t>Yes vs. no</w:t>
            </w:r>
          </w:p>
        </w:tc>
        <w:tc>
          <w:tcPr>
            <w:tcW w:w="2086" w:type="dxa"/>
            <w:vAlign w:val="center"/>
          </w:tcPr>
          <w:p w14:paraId="6ABA080F" w14:textId="08ACFC3C"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1.164 (0.882-1.536)</w:t>
            </w:r>
          </w:p>
        </w:tc>
        <w:tc>
          <w:tcPr>
            <w:tcW w:w="783" w:type="dxa"/>
            <w:vAlign w:val="center"/>
          </w:tcPr>
          <w:p w14:paraId="7DD4131E" w14:textId="6F554EBA"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0.283</w:t>
            </w:r>
          </w:p>
        </w:tc>
        <w:tc>
          <w:tcPr>
            <w:tcW w:w="2191" w:type="dxa"/>
            <w:vAlign w:val="center"/>
          </w:tcPr>
          <w:p w14:paraId="4BEE66C6" w14:textId="77777777" w:rsidR="00DA288C" w:rsidRPr="00203B18" w:rsidRDefault="00DA288C" w:rsidP="00926489">
            <w:pPr>
              <w:jc w:val="center"/>
              <w:rPr>
                <w:rFonts w:ascii="Times New Roman" w:eastAsia="宋体" w:hAnsi="Times New Roman" w:cs="Times New Roman"/>
              </w:rPr>
            </w:pPr>
          </w:p>
        </w:tc>
        <w:tc>
          <w:tcPr>
            <w:tcW w:w="682" w:type="dxa"/>
            <w:vAlign w:val="center"/>
          </w:tcPr>
          <w:p w14:paraId="13E9A3F5" w14:textId="77777777" w:rsidR="00DA288C" w:rsidRPr="00203B18" w:rsidRDefault="00DA288C" w:rsidP="00926489">
            <w:pPr>
              <w:jc w:val="center"/>
              <w:rPr>
                <w:rFonts w:ascii="Times New Roman" w:eastAsia="宋体" w:hAnsi="Times New Roman" w:cs="Times New Roman"/>
              </w:rPr>
            </w:pPr>
          </w:p>
        </w:tc>
        <w:tc>
          <w:tcPr>
            <w:tcW w:w="2155" w:type="dxa"/>
            <w:vAlign w:val="center"/>
          </w:tcPr>
          <w:p w14:paraId="0543A24F" w14:textId="55647488"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1.072 (0.792-1.451)</w:t>
            </w:r>
          </w:p>
        </w:tc>
        <w:tc>
          <w:tcPr>
            <w:tcW w:w="715" w:type="dxa"/>
            <w:vAlign w:val="center"/>
          </w:tcPr>
          <w:p w14:paraId="0EB65BF0" w14:textId="09D77A00"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0.653</w:t>
            </w:r>
          </w:p>
        </w:tc>
        <w:tc>
          <w:tcPr>
            <w:tcW w:w="2118" w:type="dxa"/>
            <w:vAlign w:val="center"/>
          </w:tcPr>
          <w:p w14:paraId="04F1B240" w14:textId="77777777" w:rsidR="00DA288C" w:rsidRPr="00203B18" w:rsidRDefault="00DA288C" w:rsidP="00926489">
            <w:pPr>
              <w:jc w:val="center"/>
              <w:rPr>
                <w:rFonts w:ascii="Times New Roman" w:eastAsia="宋体" w:hAnsi="Times New Roman" w:cs="Times New Roman"/>
              </w:rPr>
            </w:pPr>
          </w:p>
        </w:tc>
        <w:tc>
          <w:tcPr>
            <w:tcW w:w="752" w:type="dxa"/>
            <w:vAlign w:val="center"/>
          </w:tcPr>
          <w:p w14:paraId="474FED3C" w14:textId="77777777" w:rsidR="00DA288C" w:rsidRPr="00203B18" w:rsidRDefault="00DA288C" w:rsidP="00926489">
            <w:pPr>
              <w:jc w:val="center"/>
              <w:rPr>
                <w:rFonts w:ascii="Times New Roman" w:eastAsia="宋体" w:hAnsi="Times New Roman" w:cs="Times New Roman"/>
              </w:rPr>
            </w:pPr>
          </w:p>
        </w:tc>
        <w:tc>
          <w:tcPr>
            <w:tcW w:w="2081" w:type="dxa"/>
            <w:vAlign w:val="center"/>
          </w:tcPr>
          <w:p w14:paraId="4CBE6A29" w14:textId="2A6FF764"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1.111 (0.474-2.603)</w:t>
            </w:r>
          </w:p>
        </w:tc>
        <w:tc>
          <w:tcPr>
            <w:tcW w:w="689" w:type="dxa"/>
            <w:vAlign w:val="center"/>
          </w:tcPr>
          <w:p w14:paraId="3FFB8754" w14:textId="2472834F"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0.809</w:t>
            </w:r>
          </w:p>
        </w:tc>
        <w:tc>
          <w:tcPr>
            <w:tcW w:w="2016" w:type="dxa"/>
            <w:vAlign w:val="center"/>
          </w:tcPr>
          <w:p w14:paraId="2F837297" w14:textId="77777777" w:rsidR="00DA288C" w:rsidRPr="00203B18" w:rsidRDefault="00DA288C" w:rsidP="00926489">
            <w:pPr>
              <w:jc w:val="center"/>
              <w:rPr>
                <w:rFonts w:ascii="Times New Roman" w:eastAsia="宋体" w:hAnsi="Times New Roman" w:cs="Times New Roman"/>
              </w:rPr>
            </w:pPr>
          </w:p>
        </w:tc>
        <w:tc>
          <w:tcPr>
            <w:tcW w:w="743" w:type="dxa"/>
            <w:vAlign w:val="center"/>
          </w:tcPr>
          <w:p w14:paraId="08902B34" w14:textId="55DE5061" w:rsidR="00DA288C" w:rsidRPr="00203B18" w:rsidRDefault="00DA288C" w:rsidP="00926489">
            <w:pPr>
              <w:jc w:val="center"/>
              <w:rPr>
                <w:rFonts w:ascii="Times New Roman" w:eastAsia="宋体" w:hAnsi="Times New Roman" w:cs="Times New Roman"/>
              </w:rPr>
            </w:pPr>
          </w:p>
        </w:tc>
      </w:tr>
      <w:tr w:rsidR="00203B18" w:rsidRPr="00203B18" w14:paraId="3D59D2FA" w14:textId="77777777" w:rsidTr="00C90C51">
        <w:tc>
          <w:tcPr>
            <w:tcW w:w="1539" w:type="dxa"/>
            <w:shd w:val="clear" w:color="auto" w:fill="F2F2F2" w:themeFill="background1" w:themeFillShade="F2"/>
            <w:vAlign w:val="center"/>
          </w:tcPr>
          <w:p w14:paraId="6FF74AB3" w14:textId="085C0054" w:rsidR="00DA288C" w:rsidRPr="00203B18" w:rsidRDefault="00DA288C" w:rsidP="00D7321A">
            <w:pPr>
              <w:rPr>
                <w:rFonts w:ascii="Times New Roman" w:eastAsia="宋体" w:hAnsi="Times New Roman" w:cs="Times New Roman"/>
              </w:rPr>
            </w:pPr>
            <w:r w:rsidRPr="00203B18">
              <w:rPr>
                <w:rFonts w:ascii="Times New Roman" w:eastAsia="宋体" w:hAnsi="Times New Roman" w:cs="Times New Roman"/>
              </w:rPr>
              <w:t>Tumor side</w:t>
            </w:r>
          </w:p>
        </w:tc>
        <w:tc>
          <w:tcPr>
            <w:tcW w:w="1755" w:type="dxa"/>
            <w:shd w:val="clear" w:color="auto" w:fill="F2F2F2" w:themeFill="background1" w:themeFillShade="F2"/>
            <w:vAlign w:val="center"/>
          </w:tcPr>
          <w:p w14:paraId="7CF99F0C" w14:textId="5C126D73" w:rsidR="00DA288C" w:rsidRPr="00203B18" w:rsidRDefault="00333311" w:rsidP="00D7321A">
            <w:pPr>
              <w:rPr>
                <w:rFonts w:ascii="Times New Roman" w:eastAsia="宋体" w:hAnsi="Times New Roman" w:cs="Times New Roman"/>
              </w:rPr>
            </w:pPr>
            <w:r w:rsidRPr="00203B18">
              <w:rPr>
                <w:rFonts w:ascii="Times New Roman" w:eastAsia="宋体" w:hAnsi="Times New Roman" w:cs="Times New Roman"/>
              </w:rPr>
              <w:t>Right</w:t>
            </w:r>
            <w:r w:rsidR="00DA288C" w:rsidRPr="00203B18">
              <w:rPr>
                <w:rFonts w:ascii="Times New Roman" w:eastAsia="宋体" w:hAnsi="Times New Roman" w:cs="Times New Roman"/>
              </w:rPr>
              <w:t xml:space="preserve"> vs. </w:t>
            </w:r>
            <w:r w:rsidRPr="00203B18">
              <w:rPr>
                <w:rFonts w:ascii="Times New Roman" w:eastAsia="宋体" w:hAnsi="Times New Roman" w:cs="Times New Roman"/>
              </w:rPr>
              <w:t>Left</w:t>
            </w:r>
          </w:p>
        </w:tc>
        <w:tc>
          <w:tcPr>
            <w:tcW w:w="2086" w:type="dxa"/>
            <w:shd w:val="clear" w:color="auto" w:fill="F2F2F2" w:themeFill="background1" w:themeFillShade="F2"/>
            <w:vAlign w:val="center"/>
          </w:tcPr>
          <w:p w14:paraId="0F579077" w14:textId="36BA39F8"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0.952 (0.742-1.222)</w:t>
            </w:r>
          </w:p>
        </w:tc>
        <w:tc>
          <w:tcPr>
            <w:tcW w:w="783" w:type="dxa"/>
            <w:shd w:val="clear" w:color="auto" w:fill="F2F2F2" w:themeFill="background1" w:themeFillShade="F2"/>
            <w:vAlign w:val="center"/>
          </w:tcPr>
          <w:p w14:paraId="2D4DD782" w14:textId="214EB770"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0.702</w:t>
            </w:r>
          </w:p>
        </w:tc>
        <w:tc>
          <w:tcPr>
            <w:tcW w:w="2191" w:type="dxa"/>
            <w:shd w:val="clear" w:color="auto" w:fill="F2F2F2" w:themeFill="background1" w:themeFillShade="F2"/>
            <w:vAlign w:val="center"/>
          </w:tcPr>
          <w:p w14:paraId="1E516B7F" w14:textId="77777777" w:rsidR="00DA288C" w:rsidRPr="00203B18" w:rsidRDefault="00DA288C" w:rsidP="00926489">
            <w:pPr>
              <w:jc w:val="center"/>
              <w:rPr>
                <w:rFonts w:ascii="Times New Roman" w:eastAsia="宋体" w:hAnsi="Times New Roman" w:cs="Times New Roman"/>
              </w:rPr>
            </w:pPr>
          </w:p>
        </w:tc>
        <w:tc>
          <w:tcPr>
            <w:tcW w:w="682" w:type="dxa"/>
            <w:shd w:val="clear" w:color="auto" w:fill="F2F2F2" w:themeFill="background1" w:themeFillShade="F2"/>
            <w:vAlign w:val="center"/>
          </w:tcPr>
          <w:p w14:paraId="3495B5BD" w14:textId="77777777" w:rsidR="00DA288C" w:rsidRPr="00203B18" w:rsidRDefault="00DA288C" w:rsidP="00926489">
            <w:pPr>
              <w:jc w:val="center"/>
              <w:rPr>
                <w:rFonts w:ascii="Times New Roman" w:eastAsia="宋体" w:hAnsi="Times New Roman" w:cs="Times New Roman"/>
              </w:rPr>
            </w:pPr>
          </w:p>
        </w:tc>
        <w:tc>
          <w:tcPr>
            <w:tcW w:w="2155" w:type="dxa"/>
            <w:shd w:val="clear" w:color="auto" w:fill="F2F2F2" w:themeFill="background1" w:themeFillShade="F2"/>
            <w:vAlign w:val="center"/>
          </w:tcPr>
          <w:p w14:paraId="6E69DBE3" w14:textId="58242838"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0.791 (0.596-1.049)</w:t>
            </w:r>
          </w:p>
        </w:tc>
        <w:tc>
          <w:tcPr>
            <w:tcW w:w="715" w:type="dxa"/>
            <w:shd w:val="clear" w:color="auto" w:fill="F2F2F2" w:themeFill="background1" w:themeFillShade="F2"/>
            <w:vAlign w:val="center"/>
          </w:tcPr>
          <w:p w14:paraId="6E259790" w14:textId="7E27C0DC"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0.103</w:t>
            </w:r>
          </w:p>
        </w:tc>
        <w:tc>
          <w:tcPr>
            <w:tcW w:w="2118" w:type="dxa"/>
            <w:shd w:val="clear" w:color="auto" w:fill="F2F2F2" w:themeFill="background1" w:themeFillShade="F2"/>
            <w:vAlign w:val="center"/>
          </w:tcPr>
          <w:p w14:paraId="33345225" w14:textId="77777777" w:rsidR="00DA288C" w:rsidRPr="00203B18" w:rsidRDefault="00DA288C" w:rsidP="00926489">
            <w:pPr>
              <w:jc w:val="center"/>
              <w:rPr>
                <w:rFonts w:ascii="Times New Roman" w:eastAsia="宋体" w:hAnsi="Times New Roman" w:cs="Times New Roman"/>
              </w:rPr>
            </w:pPr>
          </w:p>
        </w:tc>
        <w:tc>
          <w:tcPr>
            <w:tcW w:w="752" w:type="dxa"/>
            <w:shd w:val="clear" w:color="auto" w:fill="F2F2F2" w:themeFill="background1" w:themeFillShade="F2"/>
            <w:vAlign w:val="center"/>
          </w:tcPr>
          <w:p w14:paraId="79401F64" w14:textId="77777777" w:rsidR="00DA288C" w:rsidRPr="00203B18" w:rsidRDefault="00DA288C" w:rsidP="00926489">
            <w:pPr>
              <w:jc w:val="center"/>
              <w:rPr>
                <w:rFonts w:ascii="Times New Roman" w:eastAsia="宋体" w:hAnsi="Times New Roman" w:cs="Times New Roman"/>
              </w:rPr>
            </w:pPr>
          </w:p>
        </w:tc>
        <w:tc>
          <w:tcPr>
            <w:tcW w:w="2081" w:type="dxa"/>
            <w:shd w:val="clear" w:color="auto" w:fill="F2F2F2" w:themeFill="background1" w:themeFillShade="F2"/>
            <w:vAlign w:val="center"/>
          </w:tcPr>
          <w:p w14:paraId="2C014A3F" w14:textId="561EB3ED"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0.890 (0.414-1.914)</w:t>
            </w:r>
          </w:p>
        </w:tc>
        <w:tc>
          <w:tcPr>
            <w:tcW w:w="689" w:type="dxa"/>
            <w:shd w:val="clear" w:color="auto" w:fill="F2F2F2" w:themeFill="background1" w:themeFillShade="F2"/>
            <w:vAlign w:val="center"/>
          </w:tcPr>
          <w:p w14:paraId="488A23BC" w14:textId="72E97C9C"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0.765</w:t>
            </w:r>
          </w:p>
        </w:tc>
        <w:tc>
          <w:tcPr>
            <w:tcW w:w="2016" w:type="dxa"/>
            <w:shd w:val="clear" w:color="auto" w:fill="F2F2F2" w:themeFill="background1" w:themeFillShade="F2"/>
            <w:vAlign w:val="center"/>
          </w:tcPr>
          <w:p w14:paraId="7689BCC2" w14:textId="77777777" w:rsidR="00DA288C" w:rsidRPr="00203B18" w:rsidRDefault="00DA288C" w:rsidP="00926489">
            <w:pPr>
              <w:jc w:val="center"/>
              <w:rPr>
                <w:rFonts w:ascii="Times New Roman" w:eastAsia="宋体" w:hAnsi="Times New Roman" w:cs="Times New Roman"/>
              </w:rPr>
            </w:pPr>
          </w:p>
        </w:tc>
        <w:tc>
          <w:tcPr>
            <w:tcW w:w="743" w:type="dxa"/>
            <w:shd w:val="clear" w:color="auto" w:fill="F2F2F2" w:themeFill="background1" w:themeFillShade="F2"/>
            <w:vAlign w:val="center"/>
          </w:tcPr>
          <w:p w14:paraId="1D1B5A09" w14:textId="77777777" w:rsidR="00DA288C" w:rsidRPr="00203B18" w:rsidRDefault="00DA288C" w:rsidP="00926489">
            <w:pPr>
              <w:jc w:val="center"/>
              <w:rPr>
                <w:rFonts w:ascii="Times New Roman" w:eastAsia="宋体" w:hAnsi="Times New Roman" w:cs="Times New Roman"/>
              </w:rPr>
            </w:pPr>
          </w:p>
        </w:tc>
      </w:tr>
      <w:tr w:rsidR="00203B18" w:rsidRPr="00203B18" w14:paraId="7945E3B3" w14:textId="77777777" w:rsidTr="00204FF6">
        <w:tc>
          <w:tcPr>
            <w:tcW w:w="1539" w:type="dxa"/>
            <w:vAlign w:val="center"/>
          </w:tcPr>
          <w:p w14:paraId="3C0EC282" w14:textId="44511ABB" w:rsidR="00DA288C" w:rsidRPr="00203B18" w:rsidRDefault="00DA288C" w:rsidP="00D7321A">
            <w:pPr>
              <w:rPr>
                <w:rFonts w:ascii="Times New Roman" w:eastAsia="宋体" w:hAnsi="Times New Roman" w:cs="Times New Roman"/>
              </w:rPr>
            </w:pPr>
            <w:r w:rsidRPr="00203B18">
              <w:rPr>
                <w:rFonts w:ascii="Times New Roman" w:eastAsia="宋体" w:hAnsi="Times New Roman" w:cs="Times New Roman"/>
              </w:rPr>
              <w:lastRenderedPageBreak/>
              <w:t>Tumor size</w:t>
            </w:r>
          </w:p>
        </w:tc>
        <w:tc>
          <w:tcPr>
            <w:tcW w:w="1755" w:type="dxa"/>
            <w:vAlign w:val="center"/>
          </w:tcPr>
          <w:p w14:paraId="1D48BE22" w14:textId="02F280D8" w:rsidR="00DA288C" w:rsidRPr="00203B18" w:rsidRDefault="00DA288C" w:rsidP="00D7321A">
            <w:pPr>
              <w:rPr>
                <w:rFonts w:ascii="Times New Roman" w:eastAsia="宋体" w:hAnsi="Times New Roman" w:cs="Times New Roman"/>
              </w:rPr>
            </w:pPr>
            <w:r w:rsidRPr="00203B18">
              <w:rPr>
                <w:rFonts w:ascii="Times New Roman" w:eastAsia="宋体" w:hAnsi="Times New Roman" w:cs="Times New Roman"/>
              </w:rPr>
              <w:t>Per cm</w:t>
            </w:r>
          </w:p>
        </w:tc>
        <w:tc>
          <w:tcPr>
            <w:tcW w:w="2086" w:type="dxa"/>
            <w:vAlign w:val="center"/>
          </w:tcPr>
          <w:p w14:paraId="0AB2EE14" w14:textId="63DFFD15"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1.065 (1.025-1.108)</w:t>
            </w:r>
          </w:p>
        </w:tc>
        <w:tc>
          <w:tcPr>
            <w:tcW w:w="783" w:type="dxa"/>
            <w:vAlign w:val="center"/>
          </w:tcPr>
          <w:p w14:paraId="0D6432EF" w14:textId="22FCEDB7"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0.002</w:t>
            </w:r>
          </w:p>
        </w:tc>
        <w:tc>
          <w:tcPr>
            <w:tcW w:w="2191" w:type="dxa"/>
            <w:vAlign w:val="center"/>
          </w:tcPr>
          <w:p w14:paraId="5802C11B" w14:textId="77777777" w:rsidR="00DA288C" w:rsidRPr="00203B18" w:rsidRDefault="00DA288C" w:rsidP="00926489">
            <w:pPr>
              <w:jc w:val="center"/>
              <w:rPr>
                <w:rFonts w:ascii="Times New Roman" w:eastAsia="宋体" w:hAnsi="Times New Roman" w:cs="Times New Roman"/>
              </w:rPr>
            </w:pPr>
          </w:p>
        </w:tc>
        <w:tc>
          <w:tcPr>
            <w:tcW w:w="682" w:type="dxa"/>
            <w:vAlign w:val="center"/>
          </w:tcPr>
          <w:p w14:paraId="7CB7112E" w14:textId="77777777" w:rsidR="00DA288C" w:rsidRPr="00203B18" w:rsidRDefault="00DA288C" w:rsidP="00926489">
            <w:pPr>
              <w:jc w:val="center"/>
              <w:rPr>
                <w:rFonts w:ascii="Times New Roman" w:eastAsia="宋体" w:hAnsi="Times New Roman" w:cs="Times New Roman"/>
              </w:rPr>
            </w:pPr>
          </w:p>
        </w:tc>
        <w:tc>
          <w:tcPr>
            <w:tcW w:w="2155" w:type="dxa"/>
            <w:vAlign w:val="center"/>
          </w:tcPr>
          <w:p w14:paraId="161B12E4" w14:textId="025E73FF"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1.078 (1.034-1.124)</w:t>
            </w:r>
          </w:p>
        </w:tc>
        <w:tc>
          <w:tcPr>
            <w:tcW w:w="715" w:type="dxa"/>
            <w:vAlign w:val="center"/>
          </w:tcPr>
          <w:p w14:paraId="27B06E00" w14:textId="120B6ECA" w:rsidR="00DA288C" w:rsidRPr="00203B18" w:rsidRDefault="00455ED3" w:rsidP="00926489">
            <w:pPr>
              <w:jc w:val="center"/>
              <w:rPr>
                <w:rFonts w:ascii="Times New Roman" w:eastAsia="宋体" w:hAnsi="Times New Roman" w:cs="Times New Roman"/>
              </w:rPr>
            </w:pPr>
            <w:r w:rsidRPr="00203B18">
              <w:rPr>
                <w:rFonts w:ascii="Times New Roman" w:eastAsia="宋体" w:hAnsi="Times New Roman" w:cs="Times New Roman"/>
              </w:rPr>
              <w:t xml:space="preserve">&lt; </w:t>
            </w:r>
            <w:r w:rsidR="00DA288C" w:rsidRPr="00203B18">
              <w:rPr>
                <w:rFonts w:ascii="Times New Roman" w:eastAsia="宋体" w:hAnsi="Times New Roman" w:cs="Times New Roman"/>
              </w:rPr>
              <w:t>0.001</w:t>
            </w:r>
          </w:p>
        </w:tc>
        <w:tc>
          <w:tcPr>
            <w:tcW w:w="2118" w:type="dxa"/>
            <w:vAlign w:val="center"/>
          </w:tcPr>
          <w:p w14:paraId="3678C02E" w14:textId="77777777" w:rsidR="00DA288C" w:rsidRPr="00203B18" w:rsidRDefault="00DA288C" w:rsidP="00926489">
            <w:pPr>
              <w:jc w:val="center"/>
              <w:rPr>
                <w:rFonts w:ascii="Times New Roman" w:eastAsia="宋体" w:hAnsi="Times New Roman" w:cs="Times New Roman"/>
              </w:rPr>
            </w:pPr>
          </w:p>
        </w:tc>
        <w:tc>
          <w:tcPr>
            <w:tcW w:w="752" w:type="dxa"/>
            <w:vAlign w:val="center"/>
          </w:tcPr>
          <w:p w14:paraId="517177CE" w14:textId="77777777" w:rsidR="00DA288C" w:rsidRPr="00203B18" w:rsidRDefault="00DA288C" w:rsidP="00926489">
            <w:pPr>
              <w:jc w:val="center"/>
              <w:rPr>
                <w:rFonts w:ascii="Times New Roman" w:eastAsia="宋体" w:hAnsi="Times New Roman" w:cs="Times New Roman"/>
              </w:rPr>
            </w:pPr>
          </w:p>
        </w:tc>
        <w:tc>
          <w:tcPr>
            <w:tcW w:w="2081" w:type="dxa"/>
            <w:vAlign w:val="center"/>
          </w:tcPr>
          <w:p w14:paraId="090E048A" w14:textId="79930A18"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1.070 (0.966-1.185)</w:t>
            </w:r>
          </w:p>
        </w:tc>
        <w:tc>
          <w:tcPr>
            <w:tcW w:w="689" w:type="dxa"/>
            <w:vAlign w:val="center"/>
          </w:tcPr>
          <w:p w14:paraId="79D0C86B" w14:textId="18F73647"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0.192</w:t>
            </w:r>
          </w:p>
        </w:tc>
        <w:tc>
          <w:tcPr>
            <w:tcW w:w="2016" w:type="dxa"/>
            <w:vAlign w:val="center"/>
          </w:tcPr>
          <w:p w14:paraId="59A5AA1B" w14:textId="77777777" w:rsidR="00DA288C" w:rsidRPr="00203B18" w:rsidRDefault="00DA288C" w:rsidP="00926489">
            <w:pPr>
              <w:jc w:val="center"/>
              <w:rPr>
                <w:rFonts w:ascii="Times New Roman" w:eastAsia="宋体" w:hAnsi="Times New Roman" w:cs="Times New Roman"/>
              </w:rPr>
            </w:pPr>
          </w:p>
        </w:tc>
        <w:tc>
          <w:tcPr>
            <w:tcW w:w="743" w:type="dxa"/>
            <w:vAlign w:val="center"/>
          </w:tcPr>
          <w:p w14:paraId="437BA3C0" w14:textId="77777777" w:rsidR="00DA288C" w:rsidRPr="00203B18" w:rsidRDefault="00DA288C" w:rsidP="00926489">
            <w:pPr>
              <w:jc w:val="center"/>
              <w:rPr>
                <w:rFonts w:ascii="Times New Roman" w:eastAsia="宋体" w:hAnsi="Times New Roman" w:cs="Times New Roman"/>
              </w:rPr>
            </w:pPr>
          </w:p>
        </w:tc>
      </w:tr>
      <w:tr w:rsidR="00203B18" w:rsidRPr="00203B18" w14:paraId="2EC13E3D" w14:textId="77777777" w:rsidTr="00C90C51">
        <w:tc>
          <w:tcPr>
            <w:tcW w:w="1539" w:type="dxa"/>
            <w:vMerge w:val="restart"/>
            <w:vAlign w:val="center"/>
          </w:tcPr>
          <w:p w14:paraId="049BD353" w14:textId="45BDB019" w:rsidR="00DA288C" w:rsidRPr="00203B18" w:rsidRDefault="00DA288C" w:rsidP="00D7321A">
            <w:pPr>
              <w:rPr>
                <w:rFonts w:ascii="Times New Roman" w:eastAsia="宋体" w:hAnsi="Times New Roman" w:cs="Times New Roman"/>
              </w:rPr>
            </w:pPr>
            <w:r w:rsidRPr="00203B18">
              <w:rPr>
                <w:rFonts w:ascii="Times New Roman" w:eastAsia="宋体" w:hAnsi="Times New Roman" w:cs="Times New Roman"/>
              </w:rPr>
              <w:t xml:space="preserve">Thrombus </w:t>
            </w:r>
            <w:proofErr w:type="spellStart"/>
            <w:r w:rsidRPr="00203B18">
              <w:rPr>
                <w:rFonts w:ascii="Times New Roman" w:eastAsia="宋体" w:hAnsi="Times New Roman" w:cs="Times New Roman"/>
              </w:rPr>
              <w:t>level</w:t>
            </w:r>
            <w:r w:rsidR="009E7913" w:rsidRPr="00203B18">
              <w:rPr>
                <w:rFonts w:ascii="Times New Roman" w:eastAsia="宋体" w:hAnsi="Times New Roman" w:cs="Times New Roman"/>
                <w:vertAlign w:val="superscript"/>
              </w:rPr>
              <w:t>a</w:t>
            </w:r>
            <w:proofErr w:type="spellEnd"/>
          </w:p>
        </w:tc>
        <w:tc>
          <w:tcPr>
            <w:tcW w:w="1755" w:type="dxa"/>
            <w:shd w:val="clear" w:color="auto" w:fill="F2F2F2" w:themeFill="background1" w:themeFillShade="F2"/>
            <w:vAlign w:val="center"/>
          </w:tcPr>
          <w:p w14:paraId="6906B7BE" w14:textId="0DF713CD" w:rsidR="00DA288C" w:rsidRPr="00203B18" w:rsidRDefault="00DA288C" w:rsidP="00D7321A">
            <w:pPr>
              <w:rPr>
                <w:rFonts w:ascii="Times New Roman" w:eastAsia="宋体" w:hAnsi="Times New Roman" w:cs="Times New Roman"/>
              </w:rPr>
            </w:pPr>
            <w:r w:rsidRPr="00203B18">
              <w:rPr>
                <w:rFonts w:ascii="Times New Roman" w:eastAsia="宋体" w:hAnsi="Times New Roman" w:cs="Times New Roman"/>
              </w:rPr>
              <w:t>0</w:t>
            </w:r>
          </w:p>
        </w:tc>
        <w:tc>
          <w:tcPr>
            <w:tcW w:w="2086" w:type="dxa"/>
            <w:shd w:val="clear" w:color="auto" w:fill="F2F2F2" w:themeFill="background1" w:themeFillShade="F2"/>
            <w:vAlign w:val="center"/>
          </w:tcPr>
          <w:p w14:paraId="41C3F4C0" w14:textId="2964B440"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reference</w:t>
            </w:r>
          </w:p>
        </w:tc>
        <w:tc>
          <w:tcPr>
            <w:tcW w:w="783" w:type="dxa"/>
            <w:shd w:val="clear" w:color="auto" w:fill="F2F2F2" w:themeFill="background1" w:themeFillShade="F2"/>
            <w:vAlign w:val="center"/>
          </w:tcPr>
          <w:p w14:paraId="159145D7" w14:textId="6933C52F" w:rsidR="00DA288C" w:rsidRPr="00203B18" w:rsidRDefault="00DA288C" w:rsidP="00926489">
            <w:pPr>
              <w:jc w:val="center"/>
              <w:rPr>
                <w:rFonts w:ascii="Times New Roman" w:eastAsia="宋体" w:hAnsi="Times New Roman" w:cs="Times New Roman"/>
              </w:rPr>
            </w:pPr>
          </w:p>
        </w:tc>
        <w:tc>
          <w:tcPr>
            <w:tcW w:w="2191" w:type="dxa"/>
            <w:shd w:val="clear" w:color="auto" w:fill="F2F2F2" w:themeFill="background1" w:themeFillShade="F2"/>
            <w:vAlign w:val="center"/>
          </w:tcPr>
          <w:p w14:paraId="013105A7" w14:textId="1763C98E"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reference</w:t>
            </w:r>
          </w:p>
        </w:tc>
        <w:tc>
          <w:tcPr>
            <w:tcW w:w="682" w:type="dxa"/>
            <w:shd w:val="clear" w:color="auto" w:fill="F2F2F2" w:themeFill="background1" w:themeFillShade="F2"/>
            <w:vAlign w:val="center"/>
          </w:tcPr>
          <w:p w14:paraId="50B28227" w14:textId="022087E6" w:rsidR="00DA288C" w:rsidRPr="00203B18" w:rsidRDefault="00DA288C" w:rsidP="00926489">
            <w:pPr>
              <w:jc w:val="center"/>
              <w:rPr>
                <w:rFonts w:ascii="Times New Roman" w:eastAsia="宋体" w:hAnsi="Times New Roman" w:cs="Times New Roman"/>
              </w:rPr>
            </w:pPr>
          </w:p>
        </w:tc>
        <w:tc>
          <w:tcPr>
            <w:tcW w:w="2155" w:type="dxa"/>
            <w:shd w:val="clear" w:color="auto" w:fill="F2F2F2" w:themeFill="background1" w:themeFillShade="F2"/>
            <w:vAlign w:val="center"/>
          </w:tcPr>
          <w:p w14:paraId="6B37EBA2" w14:textId="6A37F8F1"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reference</w:t>
            </w:r>
          </w:p>
        </w:tc>
        <w:tc>
          <w:tcPr>
            <w:tcW w:w="715" w:type="dxa"/>
            <w:shd w:val="clear" w:color="auto" w:fill="F2F2F2" w:themeFill="background1" w:themeFillShade="F2"/>
            <w:vAlign w:val="center"/>
          </w:tcPr>
          <w:p w14:paraId="5B578682" w14:textId="350A44A4" w:rsidR="00DA288C" w:rsidRPr="00203B18" w:rsidRDefault="00DA288C" w:rsidP="00926489">
            <w:pPr>
              <w:jc w:val="center"/>
              <w:rPr>
                <w:rFonts w:ascii="Times New Roman" w:eastAsia="宋体" w:hAnsi="Times New Roman" w:cs="Times New Roman"/>
              </w:rPr>
            </w:pPr>
          </w:p>
        </w:tc>
        <w:tc>
          <w:tcPr>
            <w:tcW w:w="2118" w:type="dxa"/>
            <w:shd w:val="clear" w:color="auto" w:fill="F2F2F2" w:themeFill="background1" w:themeFillShade="F2"/>
            <w:vAlign w:val="center"/>
          </w:tcPr>
          <w:p w14:paraId="47D00F5B" w14:textId="005623C6"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reference</w:t>
            </w:r>
          </w:p>
        </w:tc>
        <w:tc>
          <w:tcPr>
            <w:tcW w:w="752" w:type="dxa"/>
            <w:shd w:val="clear" w:color="auto" w:fill="F2F2F2" w:themeFill="background1" w:themeFillShade="F2"/>
            <w:vAlign w:val="center"/>
          </w:tcPr>
          <w:p w14:paraId="13E9DFA4" w14:textId="65F8295C" w:rsidR="00DA288C" w:rsidRPr="00203B18" w:rsidRDefault="00DA288C" w:rsidP="00926489">
            <w:pPr>
              <w:jc w:val="center"/>
              <w:rPr>
                <w:rFonts w:ascii="Times New Roman" w:eastAsia="宋体" w:hAnsi="Times New Roman" w:cs="Times New Roman"/>
              </w:rPr>
            </w:pPr>
          </w:p>
        </w:tc>
        <w:tc>
          <w:tcPr>
            <w:tcW w:w="2081" w:type="dxa"/>
            <w:shd w:val="clear" w:color="auto" w:fill="F2F2F2" w:themeFill="background1" w:themeFillShade="F2"/>
            <w:vAlign w:val="center"/>
          </w:tcPr>
          <w:p w14:paraId="0E35584B" w14:textId="03A71DD4"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reference</w:t>
            </w:r>
          </w:p>
        </w:tc>
        <w:tc>
          <w:tcPr>
            <w:tcW w:w="689" w:type="dxa"/>
            <w:shd w:val="clear" w:color="auto" w:fill="F2F2F2" w:themeFill="background1" w:themeFillShade="F2"/>
            <w:vAlign w:val="center"/>
          </w:tcPr>
          <w:p w14:paraId="2F88F430" w14:textId="298D1C7F" w:rsidR="00DA288C" w:rsidRPr="00203B18" w:rsidRDefault="00DA288C" w:rsidP="00926489">
            <w:pPr>
              <w:jc w:val="center"/>
              <w:rPr>
                <w:rFonts w:ascii="Times New Roman" w:eastAsia="宋体" w:hAnsi="Times New Roman" w:cs="Times New Roman"/>
              </w:rPr>
            </w:pPr>
          </w:p>
        </w:tc>
        <w:tc>
          <w:tcPr>
            <w:tcW w:w="2016" w:type="dxa"/>
            <w:shd w:val="clear" w:color="auto" w:fill="F2F2F2" w:themeFill="background1" w:themeFillShade="F2"/>
            <w:vAlign w:val="center"/>
          </w:tcPr>
          <w:p w14:paraId="340C9F18" w14:textId="0E5B24D3"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reference</w:t>
            </w:r>
          </w:p>
        </w:tc>
        <w:tc>
          <w:tcPr>
            <w:tcW w:w="743" w:type="dxa"/>
            <w:shd w:val="clear" w:color="auto" w:fill="F2F2F2" w:themeFill="background1" w:themeFillShade="F2"/>
            <w:vAlign w:val="center"/>
          </w:tcPr>
          <w:p w14:paraId="63402466" w14:textId="32EA170D" w:rsidR="00DA288C" w:rsidRPr="00203B18" w:rsidRDefault="00DA288C" w:rsidP="00926489">
            <w:pPr>
              <w:jc w:val="center"/>
              <w:rPr>
                <w:rFonts w:ascii="Times New Roman" w:eastAsia="宋体" w:hAnsi="Times New Roman" w:cs="Times New Roman"/>
              </w:rPr>
            </w:pPr>
          </w:p>
        </w:tc>
      </w:tr>
      <w:tr w:rsidR="00203B18" w:rsidRPr="00203B18" w14:paraId="53873E75" w14:textId="77777777" w:rsidTr="00204FF6">
        <w:tc>
          <w:tcPr>
            <w:tcW w:w="1539" w:type="dxa"/>
            <w:vMerge/>
            <w:vAlign w:val="center"/>
          </w:tcPr>
          <w:p w14:paraId="7F4E5370" w14:textId="77777777" w:rsidR="00DA288C" w:rsidRPr="00203B18" w:rsidRDefault="00DA288C" w:rsidP="00D7321A">
            <w:pPr>
              <w:rPr>
                <w:rFonts w:ascii="Times New Roman" w:eastAsia="宋体" w:hAnsi="Times New Roman" w:cs="Times New Roman"/>
              </w:rPr>
            </w:pPr>
          </w:p>
        </w:tc>
        <w:tc>
          <w:tcPr>
            <w:tcW w:w="1755" w:type="dxa"/>
            <w:vAlign w:val="center"/>
          </w:tcPr>
          <w:p w14:paraId="7AE3F80E" w14:textId="5ABF6754" w:rsidR="00DA288C" w:rsidRPr="00203B18" w:rsidRDefault="00DA288C" w:rsidP="00D7321A">
            <w:pPr>
              <w:rPr>
                <w:rFonts w:ascii="Times New Roman" w:eastAsia="宋体" w:hAnsi="Times New Roman" w:cs="Times New Roman"/>
              </w:rPr>
            </w:pPr>
            <w:r w:rsidRPr="00203B18">
              <w:rPr>
                <w:rFonts w:ascii="Times New Roman" w:eastAsia="宋体" w:hAnsi="Times New Roman" w:cs="Times New Roman"/>
              </w:rPr>
              <w:t>I</w:t>
            </w:r>
          </w:p>
        </w:tc>
        <w:tc>
          <w:tcPr>
            <w:tcW w:w="2086" w:type="dxa"/>
            <w:vAlign w:val="center"/>
          </w:tcPr>
          <w:p w14:paraId="16B02168" w14:textId="04E93693"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1.756 (1.247-2.472)</w:t>
            </w:r>
          </w:p>
        </w:tc>
        <w:tc>
          <w:tcPr>
            <w:tcW w:w="783" w:type="dxa"/>
            <w:vAlign w:val="center"/>
          </w:tcPr>
          <w:p w14:paraId="7DFE510B" w14:textId="01DF688B"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0.001</w:t>
            </w:r>
          </w:p>
        </w:tc>
        <w:tc>
          <w:tcPr>
            <w:tcW w:w="2191" w:type="dxa"/>
            <w:vAlign w:val="center"/>
          </w:tcPr>
          <w:p w14:paraId="20781107" w14:textId="2504C0D3" w:rsidR="00DA288C" w:rsidRPr="00203B18" w:rsidRDefault="00DA288C" w:rsidP="00926489">
            <w:pPr>
              <w:jc w:val="center"/>
              <w:rPr>
                <w:rFonts w:ascii="Times New Roman" w:eastAsia="宋体" w:hAnsi="Times New Roman" w:cs="Times New Roman"/>
              </w:rPr>
            </w:pPr>
            <w:r w:rsidRPr="00203B18">
              <w:rPr>
                <w:rFonts w:ascii="Times New Roman" w:hAnsi="Times New Roman" w:cs="Times New Roman"/>
                <w:sz w:val="20"/>
                <w:szCs w:val="20"/>
              </w:rPr>
              <w:t>1.140 (0.804-1.617)</w:t>
            </w:r>
          </w:p>
        </w:tc>
        <w:tc>
          <w:tcPr>
            <w:tcW w:w="682" w:type="dxa"/>
            <w:vAlign w:val="center"/>
          </w:tcPr>
          <w:p w14:paraId="3932011A" w14:textId="4570B2C1" w:rsidR="00DA288C" w:rsidRPr="00203B18" w:rsidRDefault="00DA288C" w:rsidP="00926489">
            <w:pPr>
              <w:jc w:val="center"/>
              <w:rPr>
                <w:rFonts w:ascii="Times New Roman" w:eastAsia="宋体" w:hAnsi="Times New Roman" w:cs="Times New Roman"/>
              </w:rPr>
            </w:pPr>
            <w:r w:rsidRPr="00203B18">
              <w:rPr>
                <w:rFonts w:ascii="Times New Roman" w:hAnsi="Times New Roman" w:cs="Times New Roman"/>
                <w:sz w:val="20"/>
                <w:szCs w:val="20"/>
              </w:rPr>
              <w:t>0.461</w:t>
            </w:r>
          </w:p>
        </w:tc>
        <w:tc>
          <w:tcPr>
            <w:tcW w:w="2155" w:type="dxa"/>
            <w:vAlign w:val="center"/>
          </w:tcPr>
          <w:p w14:paraId="4E6107D4" w14:textId="47426650"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1.689 (1.102-2.589)</w:t>
            </w:r>
          </w:p>
        </w:tc>
        <w:tc>
          <w:tcPr>
            <w:tcW w:w="715" w:type="dxa"/>
            <w:vAlign w:val="center"/>
          </w:tcPr>
          <w:p w14:paraId="7B76317E" w14:textId="2CAF58BC"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0.016</w:t>
            </w:r>
          </w:p>
        </w:tc>
        <w:tc>
          <w:tcPr>
            <w:tcW w:w="2118" w:type="dxa"/>
            <w:vAlign w:val="center"/>
          </w:tcPr>
          <w:p w14:paraId="0055BB0B" w14:textId="458B3F75" w:rsidR="00DA288C" w:rsidRPr="00203B18" w:rsidRDefault="00DA288C" w:rsidP="00926489">
            <w:pPr>
              <w:jc w:val="center"/>
              <w:rPr>
                <w:rFonts w:ascii="Times New Roman" w:eastAsia="宋体" w:hAnsi="Times New Roman" w:cs="Times New Roman"/>
              </w:rPr>
            </w:pPr>
            <w:r w:rsidRPr="00203B18">
              <w:rPr>
                <w:rFonts w:ascii="Times New Roman" w:hAnsi="Times New Roman" w:cs="Times New Roman"/>
                <w:sz w:val="20"/>
                <w:szCs w:val="20"/>
              </w:rPr>
              <w:t>1.456 (0.944-2.247)</w:t>
            </w:r>
          </w:p>
        </w:tc>
        <w:tc>
          <w:tcPr>
            <w:tcW w:w="752" w:type="dxa"/>
            <w:vAlign w:val="center"/>
          </w:tcPr>
          <w:p w14:paraId="73F549AB" w14:textId="77F01D93" w:rsidR="00DA288C" w:rsidRPr="00203B18" w:rsidRDefault="00DA288C" w:rsidP="00926489">
            <w:pPr>
              <w:jc w:val="center"/>
              <w:rPr>
                <w:rFonts w:ascii="Times New Roman" w:eastAsia="宋体" w:hAnsi="Times New Roman" w:cs="Times New Roman"/>
              </w:rPr>
            </w:pPr>
            <w:r w:rsidRPr="00203B18">
              <w:rPr>
                <w:rFonts w:ascii="Times New Roman" w:hAnsi="Times New Roman" w:cs="Times New Roman"/>
                <w:sz w:val="20"/>
                <w:szCs w:val="20"/>
              </w:rPr>
              <w:t>0.089</w:t>
            </w:r>
          </w:p>
        </w:tc>
        <w:tc>
          <w:tcPr>
            <w:tcW w:w="2081" w:type="dxa"/>
            <w:vAlign w:val="center"/>
          </w:tcPr>
          <w:p w14:paraId="24181990" w14:textId="23D14785"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1.349 (0.178-10.201)</w:t>
            </w:r>
          </w:p>
        </w:tc>
        <w:tc>
          <w:tcPr>
            <w:tcW w:w="689" w:type="dxa"/>
            <w:vAlign w:val="center"/>
          </w:tcPr>
          <w:p w14:paraId="4B997584" w14:textId="2EB185F8"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0.772</w:t>
            </w:r>
          </w:p>
        </w:tc>
        <w:tc>
          <w:tcPr>
            <w:tcW w:w="2016" w:type="dxa"/>
            <w:vAlign w:val="center"/>
          </w:tcPr>
          <w:p w14:paraId="593E1860" w14:textId="15D4CA44" w:rsidR="00DA288C" w:rsidRPr="00203B18" w:rsidRDefault="00DA288C" w:rsidP="00926489">
            <w:pPr>
              <w:jc w:val="center"/>
              <w:rPr>
                <w:rFonts w:ascii="Times New Roman" w:eastAsia="宋体" w:hAnsi="Times New Roman" w:cs="Times New Roman"/>
              </w:rPr>
            </w:pPr>
            <w:r w:rsidRPr="00203B18">
              <w:rPr>
                <w:rFonts w:ascii="Times New Roman" w:hAnsi="Times New Roman" w:cs="Times New Roman"/>
                <w:sz w:val="20"/>
                <w:szCs w:val="20"/>
              </w:rPr>
              <w:t>2.259 (0.252-20.249)</w:t>
            </w:r>
          </w:p>
        </w:tc>
        <w:tc>
          <w:tcPr>
            <w:tcW w:w="743" w:type="dxa"/>
            <w:vAlign w:val="center"/>
          </w:tcPr>
          <w:p w14:paraId="3E3A0965" w14:textId="068FDCD7" w:rsidR="00DA288C" w:rsidRPr="00203B18" w:rsidRDefault="00DA288C" w:rsidP="00926489">
            <w:pPr>
              <w:jc w:val="center"/>
              <w:rPr>
                <w:rFonts w:ascii="Times New Roman" w:eastAsia="宋体" w:hAnsi="Times New Roman" w:cs="Times New Roman"/>
              </w:rPr>
            </w:pPr>
            <w:r w:rsidRPr="00203B18">
              <w:rPr>
                <w:rFonts w:ascii="Times New Roman" w:hAnsi="Times New Roman" w:cs="Times New Roman"/>
                <w:sz w:val="20"/>
                <w:szCs w:val="20"/>
              </w:rPr>
              <w:t>0.467</w:t>
            </w:r>
          </w:p>
        </w:tc>
      </w:tr>
      <w:tr w:rsidR="00203B18" w:rsidRPr="00203B18" w14:paraId="1F1719EA" w14:textId="77777777" w:rsidTr="00C90C51">
        <w:tc>
          <w:tcPr>
            <w:tcW w:w="1539" w:type="dxa"/>
            <w:vMerge/>
            <w:vAlign w:val="center"/>
          </w:tcPr>
          <w:p w14:paraId="08E8F68F" w14:textId="77777777" w:rsidR="00DA288C" w:rsidRPr="00203B18" w:rsidRDefault="00DA288C" w:rsidP="00D7321A">
            <w:pPr>
              <w:rPr>
                <w:rFonts w:ascii="Times New Roman" w:eastAsia="宋体" w:hAnsi="Times New Roman" w:cs="Times New Roman"/>
              </w:rPr>
            </w:pPr>
          </w:p>
        </w:tc>
        <w:tc>
          <w:tcPr>
            <w:tcW w:w="1755" w:type="dxa"/>
            <w:shd w:val="clear" w:color="auto" w:fill="F2F2F2" w:themeFill="background1" w:themeFillShade="F2"/>
            <w:vAlign w:val="center"/>
          </w:tcPr>
          <w:p w14:paraId="6C4770E3" w14:textId="7BEBE2C5" w:rsidR="00DA288C" w:rsidRPr="00203B18" w:rsidRDefault="00DA288C" w:rsidP="00D7321A">
            <w:pPr>
              <w:rPr>
                <w:rFonts w:ascii="Times New Roman" w:eastAsia="宋体" w:hAnsi="Times New Roman" w:cs="Times New Roman"/>
              </w:rPr>
            </w:pPr>
            <w:r w:rsidRPr="00203B18">
              <w:rPr>
                <w:rFonts w:ascii="Times New Roman" w:eastAsia="宋体" w:hAnsi="Times New Roman" w:cs="Times New Roman"/>
              </w:rPr>
              <w:t>II</w:t>
            </w:r>
          </w:p>
        </w:tc>
        <w:tc>
          <w:tcPr>
            <w:tcW w:w="2086" w:type="dxa"/>
            <w:shd w:val="clear" w:color="auto" w:fill="F2F2F2" w:themeFill="background1" w:themeFillShade="F2"/>
            <w:vAlign w:val="center"/>
          </w:tcPr>
          <w:p w14:paraId="0BC2A35D" w14:textId="72BA4661"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1.789 (1.240-2.581)</w:t>
            </w:r>
          </w:p>
        </w:tc>
        <w:tc>
          <w:tcPr>
            <w:tcW w:w="783" w:type="dxa"/>
            <w:shd w:val="clear" w:color="auto" w:fill="F2F2F2" w:themeFill="background1" w:themeFillShade="F2"/>
            <w:vAlign w:val="center"/>
          </w:tcPr>
          <w:p w14:paraId="4501D3AB" w14:textId="6F2AE5AF"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0.002</w:t>
            </w:r>
          </w:p>
        </w:tc>
        <w:tc>
          <w:tcPr>
            <w:tcW w:w="2191" w:type="dxa"/>
            <w:shd w:val="clear" w:color="auto" w:fill="F2F2F2" w:themeFill="background1" w:themeFillShade="F2"/>
            <w:vAlign w:val="center"/>
          </w:tcPr>
          <w:p w14:paraId="72221964" w14:textId="6C078454" w:rsidR="00DA288C" w:rsidRPr="00203B18" w:rsidRDefault="00DA288C" w:rsidP="00926489">
            <w:pPr>
              <w:jc w:val="center"/>
              <w:rPr>
                <w:rFonts w:ascii="Times New Roman" w:eastAsia="宋体" w:hAnsi="Times New Roman" w:cs="Times New Roman"/>
              </w:rPr>
            </w:pPr>
            <w:r w:rsidRPr="00203B18">
              <w:rPr>
                <w:rFonts w:ascii="Times New Roman" w:hAnsi="Times New Roman" w:cs="Times New Roman"/>
                <w:sz w:val="20"/>
                <w:szCs w:val="20"/>
              </w:rPr>
              <w:t>1.684 (1.165-2.433)</w:t>
            </w:r>
          </w:p>
        </w:tc>
        <w:tc>
          <w:tcPr>
            <w:tcW w:w="682" w:type="dxa"/>
            <w:shd w:val="clear" w:color="auto" w:fill="F2F2F2" w:themeFill="background1" w:themeFillShade="F2"/>
            <w:vAlign w:val="center"/>
          </w:tcPr>
          <w:p w14:paraId="2134FC1A" w14:textId="2020828B" w:rsidR="00DA288C" w:rsidRPr="00203B18" w:rsidRDefault="00DA288C" w:rsidP="00926489">
            <w:pPr>
              <w:jc w:val="center"/>
              <w:rPr>
                <w:rFonts w:ascii="Times New Roman" w:eastAsia="宋体" w:hAnsi="Times New Roman" w:cs="Times New Roman"/>
              </w:rPr>
            </w:pPr>
            <w:r w:rsidRPr="00203B18">
              <w:rPr>
                <w:rFonts w:ascii="Times New Roman" w:hAnsi="Times New Roman" w:cs="Times New Roman"/>
                <w:sz w:val="20"/>
                <w:szCs w:val="20"/>
              </w:rPr>
              <w:t>0.006</w:t>
            </w:r>
          </w:p>
        </w:tc>
        <w:tc>
          <w:tcPr>
            <w:tcW w:w="2155" w:type="dxa"/>
            <w:shd w:val="clear" w:color="auto" w:fill="F2F2F2" w:themeFill="background1" w:themeFillShade="F2"/>
            <w:vAlign w:val="center"/>
          </w:tcPr>
          <w:p w14:paraId="08B84525" w14:textId="5DEBE961"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2.068 (1.367-3.129)</w:t>
            </w:r>
          </w:p>
        </w:tc>
        <w:tc>
          <w:tcPr>
            <w:tcW w:w="715" w:type="dxa"/>
            <w:shd w:val="clear" w:color="auto" w:fill="F2F2F2" w:themeFill="background1" w:themeFillShade="F2"/>
            <w:vAlign w:val="center"/>
          </w:tcPr>
          <w:p w14:paraId="20414BCC" w14:textId="40758E2F"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&lt;</w:t>
            </w:r>
            <w:r w:rsidR="00455ED3" w:rsidRPr="00203B18">
              <w:rPr>
                <w:rFonts w:ascii="Times New Roman" w:eastAsia="宋体" w:hAnsi="Times New Roman" w:cs="Times New Roman"/>
              </w:rPr>
              <w:t xml:space="preserve"> </w:t>
            </w:r>
            <w:r w:rsidRPr="00203B18">
              <w:rPr>
                <w:rFonts w:ascii="Times New Roman" w:eastAsia="宋体" w:hAnsi="Times New Roman" w:cs="Times New Roman"/>
              </w:rPr>
              <w:t>0.001</w:t>
            </w:r>
          </w:p>
        </w:tc>
        <w:tc>
          <w:tcPr>
            <w:tcW w:w="2118" w:type="dxa"/>
            <w:shd w:val="clear" w:color="auto" w:fill="F2F2F2" w:themeFill="background1" w:themeFillShade="F2"/>
            <w:vAlign w:val="center"/>
          </w:tcPr>
          <w:p w14:paraId="0405A329" w14:textId="058EE982" w:rsidR="00DA288C" w:rsidRPr="00203B18" w:rsidRDefault="00DA288C" w:rsidP="00926489">
            <w:pPr>
              <w:jc w:val="center"/>
              <w:rPr>
                <w:rFonts w:ascii="Times New Roman" w:eastAsia="宋体" w:hAnsi="Times New Roman" w:cs="Times New Roman"/>
              </w:rPr>
            </w:pPr>
            <w:r w:rsidRPr="00203B18">
              <w:rPr>
                <w:rFonts w:ascii="Times New Roman" w:hAnsi="Times New Roman" w:cs="Times New Roman"/>
                <w:sz w:val="20"/>
                <w:szCs w:val="20"/>
              </w:rPr>
              <w:t>1.622 (1.062-2.478)</w:t>
            </w:r>
          </w:p>
        </w:tc>
        <w:tc>
          <w:tcPr>
            <w:tcW w:w="752" w:type="dxa"/>
            <w:shd w:val="clear" w:color="auto" w:fill="F2F2F2" w:themeFill="background1" w:themeFillShade="F2"/>
            <w:vAlign w:val="center"/>
          </w:tcPr>
          <w:p w14:paraId="67510B66" w14:textId="51AB8DC2" w:rsidR="00DA288C" w:rsidRPr="00203B18" w:rsidRDefault="00DA288C" w:rsidP="00926489">
            <w:pPr>
              <w:jc w:val="center"/>
              <w:rPr>
                <w:rFonts w:ascii="Times New Roman" w:eastAsia="宋体" w:hAnsi="Times New Roman" w:cs="Times New Roman"/>
              </w:rPr>
            </w:pPr>
            <w:r w:rsidRPr="00203B18">
              <w:rPr>
                <w:rFonts w:ascii="Times New Roman" w:hAnsi="Times New Roman" w:cs="Times New Roman"/>
                <w:sz w:val="20"/>
                <w:szCs w:val="20"/>
              </w:rPr>
              <w:t>0.025</w:t>
            </w:r>
          </w:p>
        </w:tc>
        <w:tc>
          <w:tcPr>
            <w:tcW w:w="2081" w:type="dxa"/>
            <w:shd w:val="clear" w:color="auto" w:fill="F2F2F2" w:themeFill="background1" w:themeFillShade="F2"/>
            <w:vAlign w:val="center"/>
          </w:tcPr>
          <w:p w14:paraId="2B2F280A" w14:textId="6B6D4DF6"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8.432 (2.683-26.494)</w:t>
            </w:r>
          </w:p>
        </w:tc>
        <w:tc>
          <w:tcPr>
            <w:tcW w:w="689" w:type="dxa"/>
            <w:shd w:val="clear" w:color="auto" w:fill="F2F2F2" w:themeFill="background1" w:themeFillShade="F2"/>
            <w:vAlign w:val="center"/>
          </w:tcPr>
          <w:p w14:paraId="4B1FD542" w14:textId="3C5BC094"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&lt;</w:t>
            </w:r>
            <w:r w:rsidR="00455ED3" w:rsidRPr="00203B18">
              <w:rPr>
                <w:rFonts w:ascii="Times New Roman" w:eastAsia="宋体" w:hAnsi="Times New Roman" w:cs="Times New Roman"/>
              </w:rPr>
              <w:t xml:space="preserve"> </w:t>
            </w:r>
            <w:r w:rsidRPr="00203B18">
              <w:rPr>
                <w:rFonts w:ascii="Times New Roman" w:eastAsia="宋体" w:hAnsi="Times New Roman" w:cs="Times New Roman"/>
              </w:rPr>
              <w:t>0.001</w:t>
            </w:r>
          </w:p>
        </w:tc>
        <w:tc>
          <w:tcPr>
            <w:tcW w:w="2016" w:type="dxa"/>
            <w:shd w:val="clear" w:color="auto" w:fill="F2F2F2" w:themeFill="background1" w:themeFillShade="F2"/>
            <w:vAlign w:val="center"/>
          </w:tcPr>
          <w:p w14:paraId="1F4525B6" w14:textId="798EC148" w:rsidR="00DA288C" w:rsidRPr="00203B18" w:rsidRDefault="00DA288C" w:rsidP="00926489">
            <w:pPr>
              <w:jc w:val="center"/>
              <w:rPr>
                <w:rFonts w:ascii="Times New Roman" w:eastAsia="宋体" w:hAnsi="Times New Roman" w:cs="Times New Roman"/>
              </w:rPr>
            </w:pPr>
            <w:r w:rsidRPr="00203B18">
              <w:rPr>
                <w:rFonts w:ascii="Times New Roman" w:hAnsi="Times New Roman" w:cs="Times New Roman"/>
                <w:sz w:val="20"/>
                <w:szCs w:val="20"/>
              </w:rPr>
              <w:t>3.239 (0.920-11.401)</w:t>
            </w:r>
          </w:p>
        </w:tc>
        <w:tc>
          <w:tcPr>
            <w:tcW w:w="743" w:type="dxa"/>
            <w:shd w:val="clear" w:color="auto" w:fill="F2F2F2" w:themeFill="background1" w:themeFillShade="F2"/>
            <w:vAlign w:val="center"/>
          </w:tcPr>
          <w:p w14:paraId="3AC47DB3" w14:textId="5817C96B" w:rsidR="00DA288C" w:rsidRPr="00203B18" w:rsidRDefault="00DA288C" w:rsidP="00926489">
            <w:pPr>
              <w:jc w:val="center"/>
              <w:rPr>
                <w:rFonts w:ascii="Times New Roman" w:eastAsia="宋体" w:hAnsi="Times New Roman" w:cs="Times New Roman"/>
              </w:rPr>
            </w:pPr>
            <w:r w:rsidRPr="00203B18">
              <w:rPr>
                <w:rFonts w:ascii="Times New Roman" w:hAnsi="Times New Roman" w:cs="Times New Roman"/>
                <w:sz w:val="20"/>
                <w:szCs w:val="20"/>
              </w:rPr>
              <w:t>0.067</w:t>
            </w:r>
          </w:p>
        </w:tc>
      </w:tr>
      <w:tr w:rsidR="00203B18" w:rsidRPr="00203B18" w14:paraId="77247C1A" w14:textId="77777777" w:rsidTr="00204FF6">
        <w:tc>
          <w:tcPr>
            <w:tcW w:w="1539" w:type="dxa"/>
            <w:vMerge/>
            <w:vAlign w:val="center"/>
          </w:tcPr>
          <w:p w14:paraId="5F170FA9" w14:textId="77777777" w:rsidR="00DA288C" w:rsidRPr="00203B18" w:rsidRDefault="00DA288C" w:rsidP="00D7321A">
            <w:pPr>
              <w:rPr>
                <w:rFonts w:ascii="Times New Roman" w:eastAsia="宋体" w:hAnsi="Times New Roman" w:cs="Times New Roman"/>
              </w:rPr>
            </w:pPr>
          </w:p>
        </w:tc>
        <w:tc>
          <w:tcPr>
            <w:tcW w:w="1755" w:type="dxa"/>
            <w:vAlign w:val="center"/>
          </w:tcPr>
          <w:p w14:paraId="12C09F44" w14:textId="236796EE" w:rsidR="00DA288C" w:rsidRPr="00203B18" w:rsidRDefault="00DA288C" w:rsidP="00D7321A">
            <w:pPr>
              <w:rPr>
                <w:rFonts w:ascii="Times New Roman" w:eastAsia="宋体" w:hAnsi="Times New Roman" w:cs="Times New Roman"/>
              </w:rPr>
            </w:pPr>
            <w:r w:rsidRPr="00203B18">
              <w:rPr>
                <w:rFonts w:ascii="Times New Roman" w:eastAsia="宋体" w:hAnsi="Times New Roman" w:cs="Times New Roman"/>
              </w:rPr>
              <w:t>III</w:t>
            </w:r>
          </w:p>
        </w:tc>
        <w:tc>
          <w:tcPr>
            <w:tcW w:w="2086" w:type="dxa"/>
            <w:vAlign w:val="center"/>
          </w:tcPr>
          <w:p w14:paraId="02AA9C9E" w14:textId="5BBA5173"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3.246 (2.262-4.657)</w:t>
            </w:r>
          </w:p>
        </w:tc>
        <w:tc>
          <w:tcPr>
            <w:tcW w:w="783" w:type="dxa"/>
            <w:vAlign w:val="center"/>
          </w:tcPr>
          <w:p w14:paraId="6647139E" w14:textId="541ED97D"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&lt;</w:t>
            </w:r>
            <w:r w:rsidR="00455ED3" w:rsidRPr="00203B18">
              <w:rPr>
                <w:rFonts w:ascii="Times New Roman" w:eastAsia="宋体" w:hAnsi="Times New Roman" w:cs="Times New Roman"/>
              </w:rPr>
              <w:t xml:space="preserve"> </w:t>
            </w:r>
            <w:r w:rsidRPr="00203B18">
              <w:rPr>
                <w:rFonts w:ascii="Times New Roman" w:eastAsia="宋体" w:hAnsi="Times New Roman" w:cs="Times New Roman"/>
              </w:rPr>
              <w:t>0.001</w:t>
            </w:r>
          </w:p>
        </w:tc>
        <w:tc>
          <w:tcPr>
            <w:tcW w:w="2191" w:type="dxa"/>
            <w:vAlign w:val="center"/>
          </w:tcPr>
          <w:p w14:paraId="4FC87369" w14:textId="4270E29D" w:rsidR="00DA288C" w:rsidRPr="00203B18" w:rsidRDefault="00DA288C" w:rsidP="00926489">
            <w:pPr>
              <w:jc w:val="center"/>
              <w:rPr>
                <w:rFonts w:ascii="Times New Roman" w:eastAsia="宋体" w:hAnsi="Times New Roman" w:cs="Times New Roman"/>
              </w:rPr>
            </w:pPr>
            <w:r w:rsidRPr="00203B18">
              <w:rPr>
                <w:rFonts w:ascii="Times New Roman" w:hAnsi="Times New Roman" w:cs="Times New Roman"/>
                <w:sz w:val="20"/>
                <w:szCs w:val="20"/>
              </w:rPr>
              <w:t>1.906 (1.314-2.764)</w:t>
            </w:r>
          </w:p>
        </w:tc>
        <w:tc>
          <w:tcPr>
            <w:tcW w:w="682" w:type="dxa"/>
            <w:vAlign w:val="center"/>
          </w:tcPr>
          <w:p w14:paraId="580059E9" w14:textId="58521365" w:rsidR="00DA288C" w:rsidRPr="00203B18" w:rsidRDefault="00BC6DDD" w:rsidP="00926489">
            <w:pPr>
              <w:jc w:val="center"/>
              <w:rPr>
                <w:rFonts w:ascii="Times New Roman" w:eastAsia="宋体" w:hAnsi="Times New Roman" w:cs="Times New Roman"/>
              </w:rPr>
            </w:pPr>
            <w:r w:rsidRPr="00203B18">
              <w:rPr>
                <w:rFonts w:ascii="Times New Roman" w:hAnsi="Times New Roman" w:cs="Times New Roman"/>
                <w:sz w:val="20"/>
                <w:szCs w:val="20"/>
              </w:rPr>
              <w:t xml:space="preserve">&lt; </w:t>
            </w:r>
            <w:r w:rsidR="00DA288C" w:rsidRPr="00203B18">
              <w:rPr>
                <w:rFonts w:ascii="Times New Roman" w:hAnsi="Times New Roman" w:cs="Times New Roman"/>
                <w:sz w:val="20"/>
                <w:szCs w:val="20"/>
              </w:rPr>
              <w:t>0.001</w:t>
            </w:r>
          </w:p>
        </w:tc>
        <w:tc>
          <w:tcPr>
            <w:tcW w:w="2155" w:type="dxa"/>
            <w:vAlign w:val="center"/>
          </w:tcPr>
          <w:p w14:paraId="20862686" w14:textId="139AC21F"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3.917 (2.649-5.793)</w:t>
            </w:r>
          </w:p>
        </w:tc>
        <w:tc>
          <w:tcPr>
            <w:tcW w:w="715" w:type="dxa"/>
            <w:vAlign w:val="center"/>
          </w:tcPr>
          <w:p w14:paraId="5580A537" w14:textId="22A22CA7"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&lt;</w:t>
            </w:r>
            <w:r w:rsidR="00455ED3" w:rsidRPr="00203B18">
              <w:rPr>
                <w:rFonts w:ascii="Times New Roman" w:eastAsia="宋体" w:hAnsi="Times New Roman" w:cs="Times New Roman"/>
              </w:rPr>
              <w:t xml:space="preserve"> </w:t>
            </w:r>
            <w:r w:rsidRPr="00203B18">
              <w:rPr>
                <w:rFonts w:ascii="Times New Roman" w:eastAsia="宋体" w:hAnsi="Times New Roman" w:cs="Times New Roman"/>
              </w:rPr>
              <w:t>0.001</w:t>
            </w:r>
          </w:p>
        </w:tc>
        <w:tc>
          <w:tcPr>
            <w:tcW w:w="2118" w:type="dxa"/>
            <w:vAlign w:val="center"/>
          </w:tcPr>
          <w:p w14:paraId="434F1435" w14:textId="5F137A3D" w:rsidR="00DA288C" w:rsidRPr="00203B18" w:rsidRDefault="00DA288C" w:rsidP="00926489">
            <w:pPr>
              <w:jc w:val="center"/>
              <w:rPr>
                <w:rFonts w:ascii="Times New Roman" w:eastAsia="宋体" w:hAnsi="Times New Roman" w:cs="Times New Roman"/>
              </w:rPr>
            </w:pPr>
            <w:r w:rsidRPr="00203B18">
              <w:rPr>
                <w:rFonts w:ascii="Times New Roman" w:hAnsi="Times New Roman" w:cs="Times New Roman"/>
                <w:sz w:val="20"/>
                <w:szCs w:val="20"/>
              </w:rPr>
              <w:t>2.435 (1.622-3.656)</w:t>
            </w:r>
          </w:p>
        </w:tc>
        <w:tc>
          <w:tcPr>
            <w:tcW w:w="752" w:type="dxa"/>
            <w:vAlign w:val="center"/>
          </w:tcPr>
          <w:p w14:paraId="4BC71E4E" w14:textId="75E3F432" w:rsidR="00DA288C" w:rsidRPr="00203B18" w:rsidRDefault="00DA288C" w:rsidP="00926489">
            <w:pPr>
              <w:jc w:val="center"/>
              <w:rPr>
                <w:rFonts w:ascii="Times New Roman" w:eastAsia="宋体" w:hAnsi="Times New Roman" w:cs="Times New Roman"/>
              </w:rPr>
            </w:pPr>
            <w:r w:rsidRPr="00203B18">
              <w:rPr>
                <w:rFonts w:ascii="Times New Roman" w:hAnsi="Times New Roman" w:cs="Times New Roman"/>
                <w:sz w:val="20"/>
                <w:szCs w:val="20"/>
              </w:rPr>
              <w:t>&lt; 0.001</w:t>
            </w:r>
          </w:p>
        </w:tc>
        <w:tc>
          <w:tcPr>
            <w:tcW w:w="2081" w:type="dxa"/>
            <w:vAlign w:val="center"/>
          </w:tcPr>
          <w:p w14:paraId="30E26324" w14:textId="5BF15948"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8.735 (3.485-21.899)</w:t>
            </w:r>
          </w:p>
        </w:tc>
        <w:tc>
          <w:tcPr>
            <w:tcW w:w="689" w:type="dxa"/>
            <w:vAlign w:val="center"/>
          </w:tcPr>
          <w:p w14:paraId="78021685" w14:textId="09F95F43"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&lt;</w:t>
            </w:r>
            <w:r w:rsidR="00455ED3" w:rsidRPr="00203B18">
              <w:rPr>
                <w:rFonts w:ascii="Times New Roman" w:eastAsia="宋体" w:hAnsi="Times New Roman" w:cs="Times New Roman"/>
              </w:rPr>
              <w:t xml:space="preserve"> </w:t>
            </w:r>
            <w:r w:rsidRPr="00203B18">
              <w:rPr>
                <w:rFonts w:ascii="Times New Roman" w:eastAsia="宋体" w:hAnsi="Times New Roman" w:cs="Times New Roman"/>
              </w:rPr>
              <w:t>0.001</w:t>
            </w:r>
          </w:p>
        </w:tc>
        <w:tc>
          <w:tcPr>
            <w:tcW w:w="2016" w:type="dxa"/>
            <w:vAlign w:val="center"/>
          </w:tcPr>
          <w:p w14:paraId="0326E03C" w14:textId="0F91F038" w:rsidR="00DA288C" w:rsidRPr="00203B18" w:rsidRDefault="00DA288C" w:rsidP="00926489">
            <w:pPr>
              <w:jc w:val="center"/>
              <w:rPr>
                <w:rFonts w:ascii="Times New Roman" w:eastAsia="宋体" w:hAnsi="Times New Roman" w:cs="Times New Roman"/>
              </w:rPr>
            </w:pPr>
            <w:r w:rsidRPr="00203B18">
              <w:rPr>
                <w:rFonts w:ascii="Times New Roman" w:hAnsi="Times New Roman" w:cs="Times New Roman"/>
                <w:sz w:val="20"/>
                <w:szCs w:val="20"/>
              </w:rPr>
              <w:t>14.045 (4.406-44.772)</w:t>
            </w:r>
          </w:p>
        </w:tc>
        <w:tc>
          <w:tcPr>
            <w:tcW w:w="743" w:type="dxa"/>
            <w:vAlign w:val="center"/>
          </w:tcPr>
          <w:p w14:paraId="05751147" w14:textId="6B88A32F" w:rsidR="00DA288C" w:rsidRPr="00203B18" w:rsidRDefault="00DA288C" w:rsidP="00926489">
            <w:pPr>
              <w:jc w:val="center"/>
              <w:rPr>
                <w:rFonts w:ascii="Times New Roman" w:eastAsia="宋体" w:hAnsi="Times New Roman" w:cs="Times New Roman"/>
              </w:rPr>
            </w:pPr>
            <w:r w:rsidRPr="00203B18">
              <w:rPr>
                <w:rFonts w:ascii="Times New Roman" w:hAnsi="Times New Roman" w:cs="Times New Roman"/>
                <w:sz w:val="20"/>
                <w:szCs w:val="20"/>
              </w:rPr>
              <w:t>&lt; 0.001</w:t>
            </w:r>
          </w:p>
        </w:tc>
      </w:tr>
      <w:tr w:rsidR="00203B18" w:rsidRPr="00203B18" w14:paraId="37628D9F" w14:textId="77777777" w:rsidTr="00E977BD">
        <w:tc>
          <w:tcPr>
            <w:tcW w:w="1539" w:type="dxa"/>
            <w:vMerge/>
            <w:vAlign w:val="center"/>
          </w:tcPr>
          <w:p w14:paraId="1BA67C2C" w14:textId="77777777" w:rsidR="00DA288C" w:rsidRPr="00203B18" w:rsidRDefault="00DA288C" w:rsidP="00D7321A">
            <w:pPr>
              <w:rPr>
                <w:rFonts w:ascii="Times New Roman" w:eastAsia="宋体" w:hAnsi="Times New Roman" w:cs="Times New Roman"/>
              </w:rPr>
            </w:pPr>
          </w:p>
        </w:tc>
        <w:tc>
          <w:tcPr>
            <w:tcW w:w="1755" w:type="dxa"/>
            <w:shd w:val="clear" w:color="auto" w:fill="F2F2F2" w:themeFill="background1" w:themeFillShade="F2"/>
            <w:vAlign w:val="center"/>
          </w:tcPr>
          <w:p w14:paraId="5CF66219" w14:textId="5815E993" w:rsidR="00DA288C" w:rsidRPr="00203B18" w:rsidRDefault="00DA288C" w:rsidP="00D7321A">
            <w:pPr>
              <w:rPr>
                <w:rFonts w:ascii="Times New Roman" w:eastAsia="宋体" w:hAnsi="Times New Roman" w:cs="Times New Roman"/>
              </w:rPr>
            </w:pPr>
            <w:r w:rsidRPr="00203B18">
              <w:rPr>
                <w:rFonts w:ascii="Times New Roman" w:eastAsia="宋体" w:hAnsi="Times New Roman" w:cs="Times New Roman"/>
              </w:rPr>
              <w:t>IV</w:t>
            </w:r>
          </w:p>
        </w:tc>
        <w:tc>
          <w:tcPr>
            <w:tcW w:w="2086" w:type="dxa"/>
            <w:shd w:val="clear" w:color="auto" w:fill="F2F2F2" w:themeFill="background1" w:themeFillShade="F2"/>
            <w:vAlign w:val="center"/>
          </w:tcPr>
          <w:p w14:paraId="731E492C" w14:textId="2DC64ED8"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3.754 (2.366-5.957)</w:t>
            </w:r>
          </w:p>
        </w:tc>
        <w:tc>
          <w:tcPr>
            <w:tcW w:w="783" w:type="dxa"/>
            <w:shd w:val="clear" w:color="auto" w:fill="F2F2F2" w:themeFill="background1" w:themeFillShade="F2"/>
            <w:vAlign w:val="center"/>
          </w:tcPr>
          <w:p w14:paraId="6BEA12FE" w14:textId="5F71270A"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&lt;</w:t>
            </w:r>
            <w:r w:rsidR="00455ED3" w:rsidRPr="00203B18">
              <w:rPr>
                <w:rFonts w:ascii="Times New Roman" w:eastAsia="宋体" w:hAnsi="Times New Roman" w:cs="Times New Roman"/>
              </w:rPr>
              <w:t xml:space="preserve"> </w:t>
            </w:r>
            <w:r w:rsidRPr="00203B18">
              <w:rPr>
                <w:rFonts w:ascii="Times New Roman" w:eastAsia="宋体" w:hAnsi="Times New Roman" w:cs="Times New Roman"/>
              </w:rPr>
              <w:t>0.001</w:t>
            </w:r>
          </w:p>
        </w:tc>
        <w:tc>
          <w:tcPr>
            <w:tcW w:w="2191" w:type="dxa"/>
            <w:shd w:val="clear" w:color="auto" w:fill="F2F2F2" w:themeFill="background1" w:themeFillShade="F2"/>
            <w:vAlign w:val="center"/>
          </w:tcPr>
          <w:p w14:paraId="0DE79DC7" w14:textId="48462625" w:rsidR="00DA288C" w:rsidRPr="00203B18" w:rsidRDefault="00DA288C" w:rsidP="00926489">
            <w:pPr>
              <w:jc w:val="center"/>
              <w:rPr>
                <w:rFonts w:ascii="Times New Roman" w:eastAsia="宋体" w:hAnsi="Times New Roman" w:cs="Times New Roman"/>
              </w:rPr>
            </w:pPr>
            <w:r w:rsidRPr="00203B18">
              <w:rPr>
                <w:rFonts w:ascii="Times New Roman" w:hAnsi="Times New Roman" w:cs="Times New Roman"/>
                <w:sz w:val="20"/>
                <w:szCs w:val="20"/>
              </w:rPr>
              <w:t>3.466 (2.169-5.537)</w:t>
            </w:r>
          </w:p>
        </w:tc>
        <w:tc>
          <w:tcPr>
            <w:tcW w:w="682" w:type="dxa"/>
            <w:shd w:val="clear" w:color="auto" w:fill="F2F2F2" w:themeFill="background1" w:themeFillShade="F2"/>
            <w:vAlign w:val="center"/>
          </w:tcPr>
          <w:p w14:paraId="099C8661" w14:textId="515C8806" w:rsidR="00DA288C" w:rsidRPr="00203B18" w:rsidRDefault="00DA288C" w:rsidP="00926489">
            <w:pPr>
              <w:jc w:val="center"/>
              <w:rPr>
                <w:rFonts w:ascii="Times New Roman" w:eastAsia="宋体" w:hAnsi="Times New Roman" w:cs="Times New Roman"/>
              </w:rPr>
            </w:pPr>
            <w:r w:rsidRPr="00203B18">
              <w:rPr>
                <w:rFonts w:ascii="Times New Roman" w:hAnsi="Times New Roman" w:cs="Times New Roman"/>
                <w:sz w:val="20"/>
                <w:szCs w:val="20"/>
              </w:rPr>
              <w:t>&lt; 0.001</w:t>
            </w:r>
          </w:p>
        </w:tc>
        <w:tc>
          <w:tcPr>
            <w:tcW w:w="2155" w:type="dxa"/>
            <w:shd w:val="clear" w:color="auto" w:fill="F2F2F2" w:themeFill="background1" w:themeFillShade="F2"/>
            <w:vAlign w:val="center"/>
          </w:tcPr>
          <w:p w14:paraId="54DBFBB9" w14:textId="55165EE1"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4.617 (2.776-7.678)</w:t>
            </w:r>
          </w:p>
        </w:tc>
        <w:tc>
          <w:tcPr>
            <w:tcW w:w="715" w:type="dxa"/>
            <w:shd w:val="clear" w:color="auto" w:fill="F2F2F2" w:themeFill="background1" w:themeFillShade="F2"/>
            <w:vAlign w:val="center"/>
          </w:tcPr>
          <w:p w14:paraId="1654C2CC" w14:textId="2794B4EF"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&lt;</w:t>
            </w:r>
            <w:r w:rsidR="00455ED3" w:rsidRPr="00203B18">
              <w:rPr>
                <w:rFonts w:ascii="Times New Roman" w:eastAsia="宋体" w:hAnsi="Times New Roman" w:cs="Times New Roman"/>
              </w:rPr>
              <w:t xml:space="preserve"> </w:t>
            </w:r>
            <w:r w:rsidRPr="00203B18">
              <w:rPr>
                <w:rFonts w:ascii="Times New Roman" w:eastAsia="宋体" w:hAnsi="Times New Roman" w:cs="Times New Roman"/>
              </w:rPr>
              <w:t>0.001</w:t>
            </w:r>
          </w:p>
        </w:tc>
        <w:tc>
          <w:tcPr>
            <w:tcW w:w="2118" w:type="dxa"/>
            <w:shd w:val="clear" w:color="auto" w:fill="F2F2F2" w:themeFill="background1" w:themeFillShade="F2"/>
            <w:vAlign w:val="center"/>
          </w:tcPr>
          <w:p w14:paraId="4CC1D6BD" w14:textId="40979594" w:rsidR="00DA288C" w:rsidRPr="00203B18" w:rsidRDefault="00DA288C" w:rsidP="00926489">
            <w:pPr>
              <w:jc w:val="center"/>
              <w:rPr>
                <w:rFonts w:ascii="Times New Roman" w:eastAsia="宋体" w:hAnsi="Times New Roman" w:cs="Times New Roman"/>
              </w:rPr>
            </w:pPr>
            <w:r w:rsidRPr="00203B18">
              <w:rPr>
                <w:rFonts w:ascii="Times New Roman" w:hAnsi="Times New Roman" w:cs="Times New Roman"/>
                <w:sz w:val="20"/>
                <w:szCs w:val="20"/>
              </w:rPr>
              <w:t>3.380 (2.008-5.688)</w:t>
            </w:r>
          </w:p>
        </w:tc>
        <w:tc>
          <w:tcPr>
            <w:tcW w:w="752" w:type="dxa"/>
            <w:shd w:val="clear" w:color="auto" w:fill="F2F2F2" w:themeFill="background1" w:themeFillShade="F2"/>
            <w:vAlign w:val="center"/>
          </w:tcPr>
          <w:p w14:paraId="4357E734" w14:textId="6065843D" w:rsidR="00DA288C" w:rsidRPr="00203B18" w:rsidRDefault="00DA288C" w:rsidP="00926489">
            <w:pPr>
              <w:jc w:val="center"/>
              <w:rPr>
                <w:rFonts w:ascii="Times New Roman" w:eastAsia="宋体" w:hAnsi="Times New Roman" w:cs="Times New Roman"/>
              </w:rPr>
            </w:pPr>
            <w:r w:rsidRPr="00203B18">
              <w:rPr>
                <w:rFonts w:ascii="Times New Roman" w:hAnsi="Times New Roman" w:cs="Times New Roman"/>
                <w:sz w:val="20"/>
                <w:szCs w:val="20"/>
              </w:rPr>
              <w:t>&lt; 0.001</w:t>
            </w:r>
          </w:p>
        </w:tc>
        <w:tc>
          <w:tcPr>
            <w:tcW w:w="2081" w:type="dxa"/>
            <w:shd w:val="clear" w:color="auto" w:fill="F2F2F2" w:themeFill="background1" w:themeFillShade="F2"/>
            <w:vAlign w:val="center"/>
          </w:tcPr>
          <w:p w14:paraId="1E4D87DD" w14:textId="29525712"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N.A.</w:t>
            </w:r>
          </w:p>
        </w:tc>
        <w:tc>
          <w:tcPr>
            <w:tcW w:w="689" w:type="dxa"/>
            <w:shd w:val="clear" w:color="auto" w:fill="F2F2F2" w:themeFill="background1" w:themeFillShade="F2"/>
            <w:vAlign w:val="center"/>
          </w:tcPr>
          <w:p w14:paraId="1F61F830" w14:textId="61AA1A15"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N.A.</w:t>
            </w:r>
          </w:p>
        </w:tc>
        <w:tc>
          <w:tcPr>
            <w:tcW w:w="2016" w:type="dxa"/>
            <w:shd w:val="clear" w:color="auto" w:fill="F2F2F2" w:themeFill="background1" w:themeFillShade="F2"/>
            <w:vAlign w:val="center"/>
          </w:tcPr>
          <w:p w14:paraId="0C7B072F" w14:textId="103487FA"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NA</w:t>
            </w:r>
          </w:p>
        </w:tc>
        <w:tc>
          <w:tcPr>
            <w:tcW w:w="743" w:type="dxa"/>
            <w:shd w:val="clear" w:color="auto" w:fill="F2F2F2" w:themeFill="background1" w:themeFillShade="F2"/>
            <w:vAlign w:val="center"/>
          </w:tcPr>
          <w:p w14:paraId="66CF3CF6" w14:textId="2A875E7D"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NA</w:t>
            </w:r>
          </w:p>
        </w:tc>
      </w:tr>
      <w:tr w:rsidR="00203B18" w:rsidRPr="00203B18" w14:paraId="60E0795E" w14:textId="0DE83736" w:rsidTr="00E977BD">
        <w:tc>
          <w:tcPr>
            <w:tcW w:w="1539" w:type="dxa"/>
            <w:vMerge w:val="restart"/>
            <w:vAlign w:val="center"/>
          </w:tcPr>
          <w:p w14:paraId="60027568" w14:textId="6EAB209C" w:rsidR="00E977BD" w:rsidRPr="00203B18" w:rsidRDefault="00E977BD" w:rsidP="00D7321A">
            <w:pPr>
              <w:rPr>
                <w:rFonts w:ascii="Times New Roman" w:eastAsia="宋体" w:hAnsi="Times New Roman" w:cs="Times New Roman"/>
              </w:rPr>
            </w:pPr>
            <w:r w:rsidRPr="00203B18">
              <w:rPr>
                <w:rFonts w:ascii="Times New Roman" w:eastAsia="宋体" w:hAnsi="Times New Roman" w:cs="Times New Roman"/>
              </w:rPr>
              <w:t>Pathological stage</w:t>
            </w:r>
          </w:p>
        </w:tc>
        <w:tc>
          <w:tcPr>
            <w:tcW w:w="1755" w:type="dxa"/>
            <w:vAlign w:val="center"/>
          </w:tcPr>
          <w:p w14:paraId="6E154EE9" w14:textId="5F5BCE33" w:rsidR="00E977BD" w:rsidRPr="00203B18" w:rsidRDefault="00E977BD" w:rsidP="00D7321A">
            <w:pPr>
              <w:rPr>
                <w:rFonts w:ascii="Times New Roman" w:eastAsia="宋体" w:hAnsi="Times New Roman" w:cs="Times New Roman"/>
              </w:rPr>
            </w:pPr>
            <w:r w:rsidRPr="00203B18">
              <w:rPr>
                <w:rFonts w:ascii="Times New Roman" w:eastAsia="宋体" w:hAnsi="Times New Roman" w:cs="Times New Roman"/>
              </w:rPr>
              <w:t>T3a</w:t>
            </w:r>
          </w:p>
        </w:tc>
        <w:tc>
          <w:tcPr>
            <w:tcW w:w="2086" w:type="dxa"/>
            <w:vAlign w:val="center"/>
          </w:tcPr>
          <w:p w14:paraId="42812593" w14:textId="3D2FF8A7" w:rsidR="00E977BD" w:rsidRPr="00203B18" w:rsidRDefault="00E977BD" w:rsidP="00926489">
            <w:pPr>
              <w:jc w:val="center"/>
              <w:rPr>
                <w:rFonts w:ascii="Times New Roman" w:eastAsia="宋体" w:hAnsi="Times New Roman" w:cs="Times New Roman"/>
              </w:rPr>
            </w:pPr>
            <w:r w:rsidRPr="00203B18">
              <w:rPr>
                <w:rFonts w:ascii="Times New Roman" w:eastAsia="宋体" w:hAnsi="Times New Roman" w:cs="Times New Roman"/>
              </w:rPr>
              <w:t>reference</w:t>
            </w:r>
          </w:p>
        </w:tc>
        <w:tc>
          <w:tcPr>
            <w:tcW w:w="783" w:type="dxa"/>
            <w:vAlign w:val="center"/>
          </w:tcPr>
          <w:p w14:paraId="6F8B45A7" w14:textId="691617AC" w:rsidR="00E977BD" w:rsidRPr="00203B18" w:rsidRDefault="00E977BD" w:rsidP="00926489">
            <w:pPr>
              <w:jc w:val="center"/>
              <w:rPr>
                <w:rFonts w:ascii="Times New Roman" w:eastAsia="宋体" w:hAnsi="Times New Roman" w:cs="Times New Roman"/>
              </w:rPr>
            </w:pPr>
          </w:p>
        </w:tc>
        <w:tc>
          <w:tcPr>
            <w:tcW w:w="2191" w:type="dxa"/>
            <w:vAlign w:val="center"/>
          </w:tcPr>
          <w:p w14:paraId="463AD427" w14:textId="77777777" w:rsidR="00E977BD" w:rsidRPr="00203B18" w:rsidRDefault="00E977BD" w:rsidP="00926489">
            <w:pPr>
              <w:jc w:val="center"/>
              <w:rPr>
                <w:rFonts w:ascii="Times New Roman" w:eastAsia="宋体" w:hAnsi="Times New Roman" w:cs="Times New Roman"/>
              </w:rPr>
            </w:pPr>
          </w:p>
        </w:tc>
        <w:tc>
          <w:tcPr>
            <w:tcW w:w="682" w:type="dxa"/>
            <w:vAlign w:val="center"/>
          </w:tcPr>
          <w:p w14:paraId="79FC6812" w14:textId="7DFBF6DF" w:rsidR="00E977BD" w:rsidRPr="00203B18" w:rsidRDefault="00E977BD" w:rsidP="00926489">
            <w:pPr>
              <w:jc w:val="center"/>
              <w:rPr>
                <w:rFonts w:ascii="Times New Roman" w:eastAsia="宋体" w:hAnsi="Times New Roman" w:cs="Times New Roman"/>
              </w:rPr>
            </w:pPr>
          </w:p>
        </w:tc>
        <w:tc>
          <w:tcPr>
            <w:tcW w:w="2155" w:type="dxa"/>
            <w:vAlign w:val="center"/>
          </w:tcPr>
          <w:p w14:paraId="6331647C" w14:textId="7462EE13" w:rsidR="00E977BD" w:rsidRPr="00203B18" w:rsidRDefault="00E977BD" w:rsidP="00926489">
            <w:pPr>
              <w:jc w:val="center"/>
              <w:rPr>
                <w:rFonts w:ascii="Times New Roman" w:eastAsia="宋体" w:hAnsi="Times New Roman" w:cs="Times New Roman"/>
              </w:rPr>
            </w:pPr>
            <w:r w:rsidRPr="00203B18">
              <w:rPr>
                <w:rFonts w:ascii="Times New Roman" w:eastAsia="宋体" w:hAnsi="Times New Roman" w:cs="Times New Roman"/>
              </w:rPr>
              <w:t>reference</w:t>
            </w:r>
          </w:p>
        </w:tc>
        <w:tc>
          <w:tcPr>
            <w:tcW w:w="715" w:type="dxa"/>
            <w:vAlign w:val="center"/>
          </w:tcPr>
          <w:p w14:paraId="78E8E340" w14:textId="0F96FEB3" w:rsidR="00E977BD" w:rsidRPr="00203B18" w:rsidRDefault="00E977BD" w:rsidP="00926489">
            <w:pPr>
              <w:jc w:val="center"/>
              <w:rPr>
                <w:rFonts w:ascii="Times New Roman" w:eastAsia="宋体" w:hAnsi="Times New Roman" w:cs="Times New Roman"/>
              </w:rPr>
            </w:pPr>
          </w:p>
        </w:tc>
        <w:tc>
          <w:tcPr>
            <w:tcW w:w="2118" w:type="dxa"/>
            <w:vAlign w:val="center"/>
          </w:tcPr>
          <w:p w14:paraId="0122697F" w14:textId="77777777" w:rsidR="00E977BD" w:rsidRPr="00203B18" w:rsidRDefault="00E977BD" w:rsidP="00926489">
            <w:pPr>
              <w:jc w:val="center"/>
              <w:rPr>
                <w:rFonts w:ascii="Times New Roman" w:eastAsia="宋体" w:hAnsi="Times New Roman" w:cs="Times New Roman"/>
              </w:rPr>
            </w:pPr>
          </w:p>
        </w:tc>
        <w:tc>
          <w:tcPr>
            <w:tcW w:w="752" w:type="dxa"/>
            <w:vAlign w:val="center"/>
          </w:tcPr>
          <w:p w14:paraId="09A6D906" w14:textId="2823D155" w:rsidR="00E977BD" w:rsidRPr="00203B18" w:rsidRDefault="00E977BD" w:rsidP="00926489">
            <w:pPr>
              <w:jc w:val="center"/>
              <w:rPr>
                <w:rFonts w:ascii="Times New Roman" w:eastAsia="宋体" w:hAnsi="Times New Roman" w:cs="Times New Roman"/>
              </w:rPr>
            </w:pPr>
          </w:p>
        </w:tc>
        <w:tc>
          <w:tcPr>
            <w:tcW w:w="2081" w:type="dxa"/>
            <w:vAlign w:val="center"/>
          </w:tcPr>
          <w:p w14:paraId="15256BE9" w14:textId="12544CEF" w:rsidR="00E977BD" w:rsidRPr="00203B18" w:rsidRDefault="00E977BD" w:rsidP="00926489">
            <w:pPr>
              <w:jc w:val="center"/>
              <w:rPr>
                <w:rFonts w:ascii="Times New Roman" w:eastAsia="宋体" w:hAnsi="Times New Roman" w:cs="Times New Roman"/>
              </w:rPr>
            </w:pPr>
            <w:r w:rsidRPr="00203B18">
              <w:rPr>
                <w:rFonts w:ascii="Times New Roman" w:eastAsia="宋体" w:hAnsi="Times New Roman" w:cs="Times New Roman"/>
              </w:rPr>
              <w:t>reference</w:t>
            </w:r>
          </w:p>
        </w:tc>
        <w:tc>
          <w:tcPr>
            <w:tcW w:w="689" w:type="dxa"/>
            <w:vAlign w:val="center"/>
          </w:tcPr>
          <w:p w14:paraId="57A9976B" w14:textId="2EB5CB02" w:rsidR="00E977BD" w:rsidRPr="00203B18" w:rsidRDefault="00E977BD" w:rsidP="00926489">
            <w:pPr>
              <w:jc w:val="center"/>
              <w:rPr>
                <w:rFonts w:ascii="Times New Roman" w:eastAsia="宋体" w:hAnsi="Times New Roman" w:cs="Times New Roman"/>
              </w:rPr>
            </w:pPr>
          </w:p>
        </w:tc>
        <w:tc>
          <w:tcPr>
            <w:tcW w:w="2016" w:type="dxa"/>
            <w:vAlign w:val="center"/>
          </w:tcPr>
          <w:p w14:paraId="74192B92" w14:textId="77777777" w:rsidR="00E977BD" w:rsidRPr="00203B18" w:rsidRDefault="00E977BD" w:rsidP="00926489">
            <w:pPr>
              <w:jc w:val="center"/>
              <w:rPr>
                <w:rFonts w:ascii="Times New Roman" w:eastAsia="宋体" w:hAnsi="Times New Roman" w:cs="Times New Roman"/>
              </w:rPr>
            </w:pPr>
          </w:p>
        </w:tc>
        <w:tc>
          <w:tcPr>
            <w:tcW w:w="743" w:type="dxa"/>
            <w:vAlign w:val="center"/>
          </w:tcPr>
          <w:p w14:paraId="209ADB99" w14:textId="06D9FF06" w:rsidR="00E977BD" w:rsidRPr="00203B18" w:rsidRDefault="00E977BD" w:rsidP="00926489">
            <w:pPr>
              <w:jc w:val="center"/>
              <w:rPr>
                <w:rFonts w:ascii="Times New Roman" w:eastAsia="宋体" w:hAnsi="Times New Roman" w:cs="Times New Roman"/>
              </w:rPr>
            </w:pPr>
          </w:p>
        </w:tc>
      </w:tr>
      <w:tr w:rsidR="00203B18" w:rsidRPr="00203B18" w14:paraId="63F5636F" w14:textId="6FE75345" w:rsidTr="00E977BD">
        <w:tc>
          <w:tcPr>
            <w:tcW w:w="1539" w:type="dxa"/>
            <w:vMerge/>
            <w:vAlign w:val="center"/>
          </w:tcPr>
          <w:p w14:paraId="2F609A76" w14:textId="77777777" w:rsidR="00E977BD" w:rsidRPr="00203B18" w:rsidRDefault="00E977BD" w:rsidP="00D7321A">
            <w:pPr>
              <w:rPr>
                <w:rFonts w:ascii="Times New Roman" w:eastAsia="宋体" w:hAnsi="Times New Roman" w:cs="Times New Roman"/>
              </w:rPr>
            </w:pPr>
          </w:p>
        </w:tc>
        <w:tc>
          <w:tcPr>
            <w:tcW w:w="1755" w:type="dxa"/>
            <w:shd w:val="clear" w:color="auto" w:fill="F2F2F2" w:themeFill="background1" w:themeFillShade="F2"/>
            <w:vAlign w:val="center"/>
          </w:tcPr>
          <w:p w14:paraId="1E9D0236" w14:textId="595F12C9" w:rsidR="00E977BD" w:rsidRPr="00203B18" w:rsidRDefault="00E977BD" w:rsidP="00D7321A">
            <w:pPr>
              <w:rPr>
                <w:rFonts w:ascii="Times New Roman" w:eastAsia="宋体" w:hAnsi="Times New Roman" w:cs="Times New Roman"/>
              </w:rPr>
            </w:pPr>
            <w:r w:rsidRPr="00203B18">
              <w:rPr>
                <w:rFonts w:ascii="Times New Roman" w:eastAsia="宋体" w:hAnsi="Times New Roman" w:cs="Times New Roman"/>
              </w:rPr>
              <w:t>T3b</w:t>
            </w:r>
          </w:p>
        </w:tc>
        <w:tc>
          <w:tcPr>
            <w:tcW w:w="2086" w:type="dxa"/>
            <w:shd w:val="clear" w:color="auto" w:fill="F2F2F2" w:themeFill="background1" w:themeFillShade="F2"/>
            <w:vAlign w:val="center"/>
          </w:tcPr>
          <w:p w14:paraId="086A9D26" w14:textId="7F69EDB5" w:rsidR="00E977BD" w:rsidRPr="00203B18" w:rsidRDefault="00E977BD" w:rsidP="00926489">
            <w:pPr>
              <w:jc w:val="center"/>
              <w:rPr>
                <w:rFonts w:ascii="Times New Roman" w:eastAsia="宋体" w:hAnsi="Times New Roman" w:cs="Times New Roman"/>
              </w:rPr>
            </w:pPr>
            <w:r w:rsidRPr="00203B18">
              <w:rPr>
                <w:rFonts w:ascii="Times New Roman" w:eastAsia="宋体" w:hAnsi="Times New Roman" w:cs="Times New Roman"/>
              </w:rPr>
              <w:t>1.888 (1.433-2.489)</w:t>
            </w:r>
          </w:p>
        </w:tc>
        <w:tc>
          <w:tcPr>
            <w:tcW w:w="783" w:type="dxa"/>
            <w:shd w:val="clear" w:color="auto" w:fill="F2F2F2" w:themeFill="background1" w:themeFillShade="F2"/>
            <w:vAlign w:val="center"/>
          </w:tcPr>
          <w:p w14:paraId="7D1B71E0" w14:textId="5BA5E677" w:rsidR="00E977BD" w:rsidRPr="00203B18" w:rsidRDefault="00E977BD" w:rsidP="00926489">
            <w:pPr>
              <w:jc w:val="center"/>
              <w:rPr>
                <w:rFonts w:ascii="Times New Roman" w:eastAsia="宋体" w:hAnsi="Times New Roman" w:cs="Times New Roman"/>
              </w:rPr>
            </w:pPr>
            <w:r w:rsidRPr="00203B18">
              <w:rPr>
                <w:rFonts w:ascii="Times New Roman" w:eastAsia="宋体" w:hAnsi="Times New Roman" w:cs="Times New Roman"/>
              </w:rPr>
              <w:t>&lt; 0.001</w:t>
            </w:r>
          </w:p>
        </w:tc>
        <w:tc>
          <w:tcPr>
            <w:tcW w:w="2191" w:type="dxa"/>
            <w:shd w:val="clear" w:color="auto" w:fill="F2F2F2" w:themeFill="background1" w:themeFillShade="F2"/>
            <w:vAlign w:val="center"/>
          </w:tcPr>
          <w:p w14:paraId="664B9E12" w14:textId="77777777" w:rsidR="00E977BD" w:rsidRPr="00203B18" w:rsidRDefault="00E977BD" w:rsidP="00926489">
            <w:pPr>
              <w:jc w:val="center"/>
              <w:rPr>
                <w:rFonts w:ascii="Times New Roman" w:eastAsia="宋体" w:hAnsi="Times New Roman" w:cs="Times New Roman"/>
              </w:rPr>
            </w:pPr>
          </w:p>
        </w:tc>
        <w:tc>
          <w:tcPr>
            <w:tcW w:w="682" w:type="dxa"/>
            <w:shd w:val="clear" w:color="auto" w:fill="F2F2F2" w:themeFill="background1" w:themeFillShade="F2"/>
            <w:vAlign w:val="center"/>
          </w:tcPr>
          <w:p w14:paraId="2DB5264F" w14:textId="0203C93B" w:rsidR="00E977BD" w:rsidRPr="00203B18" w:rsidRDefault="00E977BD" w:rsidP="00926489">
            <w:pPr>
              <w:jc w:val="center"/>
              <w:rPr>
                <w:rFonts w:ascii="Times New Roman" w:eastAsia="宋体" w:hAnsi="Times New Roman" w:cs="Times New Roman"/>
              </w:rPr>
            </w:pPr>
          </w:p>
        </w:tc>
        <w:tc>
          <w:tcPr>
            <w:tcW w:w="2155" w:type="dxa"/>
            <w:shd w:val="clear" w:color="auto" w:fill="F2F2F2" w:themeFill="background1" w:themeFillShade="F2"/>
            <w:vAlign w:val="center"/>
          </w:tcPr>
          <w:p w14:paraId="198B6C7C" w14:textId="79892BB4" w:rsidR="00E977BD" w:rsidRPr="00203B18" w:rsidRDefault="00E977BD" w:rsidP="00926489">
            <w:pPr>
              <w:jc w:val="center"/>
              <w:rPr>
                <w:rFonts w:ascii="Times New Roman" w:eastAsia="宋体" w:hAnsi="Times New Roman" w:cs="Times New Roman"/>
              </w:rPr>
            </w:pPr>
            <w:r w:rsidRPr="00203B18">
              <w:rPr>
                <w:rFonts w:ascii="Times New Roman" w:eastAsia="宋体" w:hAnsi="Times New Roman" w:cs="Times New Roman"/>
              </w:rPr>
              <w:t>2.252 (1.625-3.122)</w:t>
            </w:r>
          </w:p>
        </w:tc>
        <w:tc>
          <w:tcPr>
            <w:tcW w:w="715" w:type="dxa"/>
            <w:shd w:val="clear" w:color="auto" w:fill="F2F2F2" w:themeFill="background1" w:themeFillShade="F2"/>
            <w:vAlign w:val="center"/>
          </w:tcPr>
          <w:p w14:paraId="14CD84FA" w14:textId="06874E15" w:rsidR="00E977BD" w:rsidRPr="00203B18" w:rsidRDefault="00E977BD" w:rsidP="00926489">
            <w:pPr>
              <w:jc w:val="center"/>
              <w:rPr>
                <w:rFonts w:ascii="Times New Roman" w:eastAsia="宋体" w:hAnsi="Times New Roman" w:cs="Times New Roman"/>
              </w:rPr>
            </w:pPr>
            <w:r w:rsidRPr="00203B18">
              <w:rPr>
                <w:rFonts w:ascii="Times New Roman" w:eastAsia="宋体" w:hAnsi="Times New Roman" w:cs="Times New Roman"/>
              </w:rPr>
              <w:t>&lt; 0.001</w:t>
            </w:r>
          </w:p>
        </w:tc>
        <w:tc>
          <w:tcPr>
            <w:tcW w:w="2118" w:type="dxa"/>
            <w:shd w:val="clear" w:color="auto" w:fill="F2F2F2" w:themeFill="background1" w:themeFillShade="F2"/>
            <w:vAlign w:val="center"/>
          </w:tcPr>
          <w:p w14:paraId="1FE4D09D" w14:textId="77777777" w:rsidR="00E977BD" w:rsidRPr="00203B18" w:rsidRDefault="00E977BD" w:rsidP="00926489">
            <w:pPr>
              <w:jc w:val="center"/>
              <w:rPr>
                <w:rFonts w:ascii="Times New Roman" w:eastAsia="宋体" w:hAnsi="Times New Roman" w:cs="Times New Roman"/>
              </w:rPr>
            </w:pPr>
          </w:p>
        </w:tc>
        <w:tc>
          <w:tcPr>
            <w:tcW w:w="752" w:type="dxa"/>
            <w:shd w:val="clear" w:color="auto" w:fill="F2F2F2" w:themeFill="background1" w:themeFillShade="F2"/>
            <w:vAlign w:val="center"/>
          </w:tcPr>
          <w:p w14:paraId="79A9036D" w14:textId="4DA0763D" w:rsidR="00E977BD" w:rsidRPr="00203B18" w:rsidRDefault="00E977BD" w:rsidP="00926489">
            <w:pPr>
              <w:jc w:val="center"/>
              <w:rPr>
                <w:rFonts w:ascii="Times New Roman" w:eastAsia="宋体" w:hAnsi="Times New Roman" w:cs="Times New Roman"/>
              </w:rPr>
            </w:pPr>
          </w:p>
        </w:tc>
        <w:tc>
          <w:tcPr>
            <w:tcW w:w="2081" w:type="dxa"/>
            <w:shd w:val="clear" w:color="auto" w:fill="F2F2F2" w:themeFill="background1" w:themeFillShade="F2"/>
            <w:vAlign w:val="center"/>
          </w:tcPr>
          <w:p w14:paraId="4204B442" w14:textId="61C8DF51" w:rsidR="00E977BD" w:rsidRPr="00203B18" w:rsidRDefault="00E977BD" w:rsidP="00926489">
            <w:pPr>
              <w:jc w:val="center"/>
              <w:rPr>
                <w:rFonts w:ascii="Times New Roman" w:eastAsia="宋体" w:hAnsi="Times New Roman" w:cs="Times New Roman"/>
              </w:rPr>
            </w:pPr>
            <w:r w:rsidRPr="00203B18">
              <w:rPr>
                <w:rFonts w:ascii="Times New Roman" w:eastAsia="宋体" w:hAnsi="Times New Roman" w:cs="Times New Roman"/>
              </w:rPr>
              <w:t>6.288 (2.789-14.177)</w:t>
            </w:r>
          </w:p>
        </w:tc>
        <w:tc>
          <w:tcPr>
            <w:tcW w:w="689" w:type="dxa"/>
            <w:shd w:val="clear" w:color="auto" w:fill="F2F2F2" w:themeFill="background1" w:themeFillShade="F2"/>
            <w:vAlign w:val="center"/>
          </w:tcPr>
          <w:p w14:paraId="498415AD" w14:textId="1B4C2C31" w:rsidR="00E977BD" w:rsidRPr="00203B18" w:rsidRDefault="00E977BD" w:rsidP="00926489">
            <w:pPr>
              <w:jc w:val="center"/>
              <w:rPr>
                <w:rFonts w:ascii="Times New Roman" w:eastAsia="宋体" w:hAnsi="Times New Roman" w:cs="Times New Roman"/>
              </w:rPr>
            </w:pPr>
            <w:r w:rsidRPr="00203B18">
              <w:rPr>
                <w:rFonts w:ascii="Times New Roman" w:eastAsia="宋体" w:hAnsi="Times New Roman" w:cs="Times New Roman"/>
              </w:rPr>
              <w:t>&lt; 0.001</w:t>
            </w:r>
          </w:p>
        </w:tc>
        <w:tc>
          <w:tcPr>
            <w:tcW w:w="2016" w:type="dxa"/>
            <w:shd w:val="clear" w:color="auto" w:fill="F2F2F2" w:themeFill="background1" w:themeFillShade="F2"/>
            <w:vAlign w:val="center"/>
          </w:tcPr>
          <w:p w14:paraId="035C4BF1" w14:textId="77777777" w:rsidR="00E977BD" w:rsidRPr="00203B18" w:rsidRDefault="00E977BD" w:rsidP="00926489">
            <w:pPr>
              <w:jc w:val="center"/>
              <w:rPr>
                <w:rFonts w:ascii="Times New Roman" w:eastAsia="宋体" w:hAnsi="Times New Roman" w:cs="Times New Roman"/>
              </w:rPr>
            </w:pPr>
          </w:p>
        </w:tc>
        <w:tc>
          <w:tcPr>
            <w:tcW w:w="743" w:type="dxa"/>
            <w:shd w:val="clear" w:color="auto" w:fill="F2F2F2" w:themeFill="background1" w:themeFillShade="F2"/>
            <w:vAlign w:val="center"/>
          </w:tcPr>
          <w:p w14:paraId="18728457" w14:textId="172BB8C6" w:rsidR="00E977BD" w:rsidRPr="00203B18" w:rsidRDefault="00E977BD" w:rsidP="00926489">
            <w:pPr>
              <w:jc w:val="center"/>
              <w:rPr>
                <w:rFonts w:ascii="Times New Roman" w:eastAsia="宋体" w:hAnsi="Times New Roman" w:cs="Times New Roman"/>
              </w:rPr>
            </w:pPr>
          </w:p>
        </w:tc>
      </w:tr>
      <w:tr w:rsidR="00203B18" w:rsidRPr="00203B18" w14:paraId="21917C79" w14:textId="7C4BC442" w:rsidTr="00E977BD">
        <w:tc>
          <w:tcPr>
            <w:tcW w:w="1539" w:type="dxa"/>
            <w:vMerge/>
            <w:vAlign w:val="center"/>
          </w:tcPr>
          <w:p w14:paraId="6800032A" w14:textId="77777777" w:rsidR="00E977BD" w:rsidRPr="00203B18" w:rsidRDefault="00E977BD" w:rsidP="00D7321A">
            <w:pPr>
              <w:rPr>
                <w:rFonts w:ascii="Times New Roman" w:eastAsia="宋体" w:hAnsi="Times New Roman" w:cs="Times New Roman"/>
              </w:rPr>
            </w:pPr>
          </w:p>
        </w:tc>
        <w:tc>
          <w:tcPr>
            <w:tcW w:w="1755" w:type="dxa"/>
            <w:vAlign w:val="center"/>
          </w:tcPr>
          <w:p w14:paraId="57F47675" w14:textId="28127ADC" w:rsidR="00E977BD" w:rsidRPr="00203B18" w:rsidRDefault="00E977BD" w:rsidP="00D7321A">
            <w:pPr>
              <w:rPr>
                <w:rFonts w:ascii="Times New Roman" w:eastAsia="宋体" w:hAnsi="Times New Roman" w:cs="Times New Roman"/>
                <w:sz w:val="22"/>
              </w:rPr>
            </w:pPr>
            <w:r w:rsidRPr="00203B18">
              <w:rPr>
                <w:rFonts w:ascii="Times New Roman" w:eastAsia="宋体" w:hAnsi="Times New Roman" w:cs="Times New Roman"/>
              </w:rPr>
              <w:t>T3c</w:t>
            </w:r>
          </w:p>
        </w:tc>
        <w:tc>
          <w:tcPr>
            <w:tcW w:w="2086" w:type="dxa"/>
            <w:vAlign w:val="center"/>
          </w:tcPr>
          <w:p w14:paraId="58715E3D" w14:textId="7028553B" w:rsidR="00E977BD" w:rsidRPr="00203B18" w:rsidRDefault="00E977BD" w:rsidP="00926489">
            <w:pPr>
              <w:jc w:val="center"/>
              <w:rPr>
                <w:rFonts w:ascii="Times New Roman" w:eastAsia="宋体" w:hAnsi="Times New Roman" w:cs="Times New Roman"/>
              </w:rPr>
            </w:pPr>
            <w:r w:rsidRPr="00203B18">
              <w:rPr>
                <w:rFonts w:ascii="Times New Roman" w:eastAsia="宋体" w:hAnsi="Times New Roman" w:cs="Times New Roman"/>
              </w:rPr>
              <w:t>3.353 (2.015-5.579)</w:t>
            </w:r>
          </w:p>
        </w:tc>
        <w:tc>
          <w:tcPr>
            <w:tcW w:w="783" w:type="dxa"/>
            <w:vAlign w:val="center"/>
          </w:tcPr>
          <w:p w14:paraId="10392E0B" w14:textId="54480D45" w:rsidR="00E977BD" w:rsidRPr="00203B18" w:rsidRDefault="00E977BD" w:rsidP="00926489">
            <w:pPr>
              <w:jc w:val="center"/>
              <w:rPr>
                <w:rFonts w:ascii="Times New Roman" w:eastAsia="宋体" w:hAnsi="Times New Roman" w:cs="Times New Roman"/>
              </w:rPr>
            </w:pPr>
            <w:r w:rsidRPr="00203B18">
              <w:rPr>
                <w:rFonts w:ascii="Times New Roman" w:eastAsia="宋体" w:hAnsi="Times New Roman" w:cs="Times New Roman"/>
              </w:rPr>
              <w:t>&lt; 0.001</w:t>
            </w:r>
          </w:p>
        </w:tc>
        <w:tc>
          <w:tcPr>
            <w:tcW w:w="2191" w:type="dxa"/>
            <w:vAlign w:val="center"/>
          </w:tcPr>
          <w:p w14:paraId="24D106EF" w14:textId="77777777" w:rsidR="00E977BD" w:rsidRPr="00203B18" w:rsidRDefault="00E977BD" w:rsidP="00926489">
            <w:pPr>
              <w:jc w:val="center"/>
              <w:rPr>
                <w:rFonts w:ascii="Times New Roman" w:eastAsia="宋体" w:hAnsi="Times New Roman" w:cs="Times New Roman"/>
              </w:rPr>
            </w:pPr>
          </w:p>
        </w:tc>
        <w:tc>
          <w:tcPr>
            <w:tcW w:w="682" w:type="dxa"/>
            <w:vAlign w:val="center"/>
          </w:tcPr>
          <w:p w14:paraId="57213E39" w14:textId="4AE0956B" w:rsidR="00E977BD" w:rsidRPr="00203B18" w:rsidRDefault="00E977BD" w:rsidP="00926489">
            <w:pPr>
              <w:jc w:val="center"/>
              <w:rPr>
                <w:rFonts w:ascii="Times New Roman" w:eastAsia="宋体" w:hAnsi="Times New Roman" w:cs="Times New Roman"/>
              </w:rPr>
            </w:pPr>
          </w:p>
        </w:tc>
        <w:tc>
          <w:tcPr>
            <w:tcW w:w="2155" w:type="dxa"/>
            <w:vAlign w:val="center"/>
          </w:tcPr>
          <w:p w14:paraId="315CEAD9" w14:textId="3D35A50B" w:rsidR="00E977BD" w:rsidRPr="00203B18" w:rsidRDefault="00E977BD" w:rsidP="00926489">
            <w:pPr>
              <w:jc w:val="center"/>
              <w:rPr>
                <w:rFonts w:ascii="Times New Roman" w:eastAsia="宋体" w:hAnsi="Times New Roman" w:cs="Times New Roman"/>
              </w:rPr>
            </w:pPr>
            <w:r w:rsidRPr="00203B18">
              <w:rPr>
                <w:rFonts w:ascii="Times New Roman" w:eastAsia="宋体" w:hAnsi="Times New Roman" w:cs="Times New Roman"/>
              </w:rPr>
              <w:t>4.670 (2.783-7.836)</w:t>
            </w:r>
          </w:p>
        </w:tc>
        <w:tc>
          <w:tcPr>
            <w:tcW w:w="715" w:type="dxa"/>
            <w:vAlign w:val="center"/>
          </w:tcPr>
          <w:p w14:paraId="54AA4E03" w14:textId="6B31F61E" w:rsidR="00E977BD" w:rsidRPr="00203B18" w:rsidRDefault="00E977BD" w:rsidP="00926489">
            <w:pPr>
              <w:jc w:val="center"/>
              <w:rPr>
                <w:rFonts w:ascii="Times New Roman" w:eastAsia="宋体" w:hAnsi="Times New Roman" w:cs="Times New Roman"/>
              </w:rPr>
            </w:pPr>
            <w:r w:rsidRPr="00203B18">
              <w:rPr>
                <w:rFonts w:ascii="Times New Roman" w:eastAsia="宋体" w:hAnsi="Times New Roman" w:cs="Times New Roman"/>
              </w:rPr>
              <w:t>&lt; 0.001</w:t>
            </w:r>
          </w:p>
        </w:tc>
        <w:tc>
          <w:tcPr>
            <w:tcW w:w="2118" w:type="dxa"/>
            <w:vAlign w:val="center"/>
          </w:tcPr>
          <w:p w14:paraId="74E34379" w14:textId="77777777" w:rsidR="00E977BD" w:rsidRPr="00203B18" w:rsidRDefault="00E977BD" w:rsidP="00926489">
            <w:pPr>
              <w:jc w:val="center"/>
              <w:rPr>
                <w:rFonts w:ascii="Times New Roman" w:eastAsia="宋体" w:hAnsi="Times New Roman" w:cs="Times New Roman"/>
              </w:rPr>
            </w:pPr>
          </w:p>
        </w:tc>
        <w:tc>
          <w:tcPr>
            <w:tcW w:w="752" w:type="dxa"/>
            <w:vAlign w:val="center"/>
          </w:tcPr>
          <w:p w14:paraId="52D07125" w14:textId="621FB157" w:rsidR="00E977BD" w:rsidRPr="00203B18" w:rsidRDefault="00E977BD" w:rsidP="00926489">
            <w:pPr>
              <w:jc w:val="center"/>
              <w:rPr>
                <w:rFonts w:ascii="Times New Roman" w:eastAsia="宋体" w:hAnsi="Times New Roman" w:cs="Times New Roman"/>
              </w:rPr>
            </w:pPr>
          </w:p>
        </w:tc>
        <w:tc>
          <w:tcPr>
            <w:tcW w:w="2081" w:type="dxa"/>
            <w:vAlign w:val="center"/>
          </w:tcPr>
          <w:p w14:paraId="29BAC80F" w14:textId="0A860B99" w:rsidR="00E977BD" w:rsidRPr="00203B18" w:rsidRDefault="00E977BD" w:rsidP="00926489">
            <w:pPr>
              <w:jc w:val="center"/>
              <w:rPr>
                <w:rFonts w:ascii="Times New Roman" w:eastAsia="宋体" w:hAnsi="Times New Roman" w:cs="Times New Roman"/>
              </w:rPr>
            </w:pPr>
            <w:r w:rsidRPr="00203B18">
              <w:rPr>
                <w:rFonts w:ascii="Times New Roman" w:eastAsia="宋体" w:hAnsi="Times New Roman" w:cs="Times New Roman"/>
              </w:rPr>
              <w:t>N.A.</w:t>
            </w:r>
          </w:p>
        </w:tc>
        <w:tc>
          <w:tcPr>
            <w:tcW w:w="689" w:type="dxa"/>
            <w:vAlign w:val="center"/>
          </w:tcPr>
          <w:p w14:paraId="7D99A496" w14:textId="5377B14A" w:rsidR="00E977BD" w:rsidRPr="00203B18" w:rsidRDefault="00E977BD" w:rsidP="00926489">
            <w:pPr>
              <w:jc w:val="center"/>
              <w:rPr>
                <w:rFonts w:ascii="Times New Roman" w:eastAsia="宋体" w:hAnsi="Times New Roman" w:cs="Times New Roman"/>
              </w:rPr>
            </w:pPr>
            <w:r w:rsidRPr="00203B18">
              <w:rPr>
                <w:rFonts w:ascii="Times New Roman" w:eastAsia="宋体" w:hAnsi="Times New Roman" w:cs="Times New Roman"/>
              </w:rPr>
              <w:t>N.A.</w:t>
            </w:r>
          </w:p>
        </w:tc>
        <w:tc>
          <w:tcPr>
            <w:tcW w:w="2016" w:type="dxa"/>
            <w:vAlign w:val="center"/>
          </w:tcPr>
          <w:p w14:paraId="24EC454F" w14:textId="77777777" w:rsidR="00E977BD" w:rsidRPr="00203B18" w:rsidRDefault="00E977BD" w:rsidP="00926489">
            <w:pPr>
              <w:jc w:val="center"/>
              <w:rPr>
                <w:rFonts w:ascii="Times New Roman" w:eastAsia="宋体" w:hAnsi="Times New Roman" w:cs="Times New Roman"/>
              </w:rPr>
            </w:pPr>
          </w:p>
        </w:tc>
        <w:tc>
          <w:tcPr>
            <w:tcW w:w="743" w:type="dxa"/>
            <w:vAlign w:val="center"/>
          </w:tcPr>
          <w:p w14:paraId="01B52333" w14:textId="15C0EA61" w:rsidR="00E977BD" w:rsidRPr="00203B18" w:rsidRDefault="00E977BD" w:rsidP="00926489">
            <w:pPr>
              <w:jc w:val="center"/>
              <w:rPr>
                <w:rFonts w:ascii="Times New Roman" w:eastAsia="宋体" w:hAnsi="Times New Roman" w:cs="Times New Roman"/>
              </w:rPr>
            </w:pPr>
          </w:p>
        </w:tc>
      </w:tr>
      <w:tr w:rsidR="00203B18" w:rsidRPr="00203B18" w14:paraId="1F330E1D" w14:textId="1D13FB86" w:rsidTr="00E977BD">
        <w:tc>
          <w:tcPr>
            <w:tcW w:w="1539" w:type="dxa"/>
            <w:vMerge/>
            <w:vAlign w:val="center"/>
          </w:tcPr>
          <w:p w14:paraId="342EA98B" w14:textId="77777777" w:rsidR="00E977BD" w:rsidRPr="00203B18" w:rsidRDefault="00E977BD" w:rsidP="00D7321A">
            <w:pPr>
              <w:rPr>
                <w:rFonts w:ascii="Times New Roman" w:eastAsia="宋体" w:hAnsi="Times New Roman" w:cs="Times New Roman"/>
              </w:rPr>
            </w:pPr>
          </w:p>
        </w:tc>
        <w:tc>
          <w:tcPr>
            <w:tcW w:w="1755" w:type="dxa"/>
            <w:shd w:val="clear" w:color="auto" w:fill="F2F2F2" w:themeFill="background1" w:themeFillShade="F2"/>
            <w:vAlign w:val="center"/>
          </w:tcPr>
          <w:p w14:paraId="6560F43D" w14:textId="638659C4" w:rsidR="00E977BD" w:rsidRPr="00203B18" w:rsidRDefault="00E977BD" w:rsidP="00D7321A">
            <w:pPr>
              <w:rPr>
                <w:rFonts w:ascii="Times New Roman" w:eastAsia="宋体" w:hAnsi="Times New Roman" w:cs="Times New Roman"/>
                <w:sz w:val="22"/>
              </w:rPr>
            </w:pPr>
            <w:r w:rsidRPr="00203B18">
              <w:rPr>
                <w:rFonts w:ascii="Times New Roman" w:eastAsia="宋体" w:hAnsi="Times New Roman" w:cs="Times New Roman"/>
              </w:rPr>
              <w:t>T4</w:t>
            </w:r>
          </w:p>
        </w:tc>
        <w:tc>
          <w:tcPr>
            <w:tcW w:w="2086" w:type="dxa"/>
            <w:shd w:val="clear" w:color="auto" w:fill="F2F2F2" w:themeFill="background1" w:themeFillShade="F2"/>
            <w:vAlign w:val="center"/>
          </w:tcPr>
          <w:p w14:paraId="5386B089" w14:textId="2FCA3E18" w:rsidR="00E977BD" w:rsidRPr="00203B18" w:rsidRDefault="00E977BD" w:rsidP="00926489">
            <w:pPr>
              <w:jc w:val="center"/>
              <w:rPr>
                <w:rFonts w:ascii="Times New Roman" w:eastAsia="宋体" w:hAnsi="Times New Roman" w:cs="Times New Roman"/>
              </w:rPr>
            </w:pPr>
            <w:r w:rsidRPr="00203B18">
              <w:rPr>
                <w:rFonts w:ascii="Times New Roman" w:eastAsia="宋体" w:hAnsi="Times New Roman" w:cs="Times New Roman"/>
              </w:rPr>
              <w:t>5.720 (3.630-9.015)</w:t>
            </w:r>
          </w:p>
        </w:tc>
        <w:tc>
          <w:tcPr>
            <w:tcW w:w="783" w:type="dxa"/>
            <w:shd w:val="clear" w:color="auto" w:fill="F2F2F2" w:themeFill="background1" w:themeFillShade="F2"/>
            <w:vAlign w:val="center"/>
          </w:tcPr>
          <w:p w14:paraId="712F5294" w14:textId="76BBC5DF" w:rsidR="00E977BD" w:rsidRPr="00203B18" w:rsidRDefault="00E977BD" w:rsidP="00926489">
            <w:pPr>
              <w:jc w:val="center"/>
              <w:rPr>
                <w:rFonts w:ascii="Times New Roman" w:eastAsia="宋体" w:hAnsi="Times New Roman" w:cs="Times New Roman"/>
              </w:rPr>
            </w:pPr>
            <w:r w:rsidRPr="00203B18">
              <w:rPr>
                <w:rFonts w:ascii="Times New Roman" w:eastAsia="宋体" w:hAnsi="Times New Roman" w:cs="Times New Roman"/>
              </w:rPr>
              <w:t>&lt; 0.001</w:t>
            </w:r>
          </w:p>
        </w:tc>
        <w:tc>
          <w:tcPr>
            <w:tcW w:w="2191" w:type="dxa"/>
            <w:shd w:val="clear" w:color="auto" w:fill="F2F2F2" w:themeFill="background1" w:themeFillShade="F2"/>
            <w:vAlign w:val="center"/>
          </w:tcPr>
          <w:p w14:paraId="488C5689" w14:textId="77777777" w:rsidR="00E977BD" w:rsidRPr="00203B18" w:rsidRDefault="00E977BD" w:rsidP="00926489">
            <w:pPr>
              <w:jc w:val="center"/>
              <w:rPr>
                <w:rFonts w:ascii="Times New Roman" w:eastAsia="宋体" w:hAnsi="Times New Roman" w:cs="Times New Roman"/>
              </w:rPr>
            </w:pPr>
          </w:p>
        </w:tc>
        <w:tc>
          <w:tcPr>
            <w:tcW w:w="682" w:type="dxa"/>
            <w:shd w:val="clear" w:color="auto" w:fill="F2F2F2" w:themeFill="background1" w:themeFillShade="F2"/>
            <w:vAlign w:val="center"/>
          </w:tcPr>
          <w:p w14:paraId="2C332D03" w14:textId="6C59B547" w:rsidR="00E977BD" w:rsidRPr="00203B18" w:rsidRDefault="00E977BD" w:rsidP="00926489">
            <w:pPr>
              <w:jc w:val="center"/>
              <w:rPr>
                <w:rFonts w:ascii="Times New Roman" w:eastAsia="宋体" w:hAnsi="Times New Roman" w:cs="Times New Roman"/>
              </w:rPr>
            </w:pPr>
          </w:p>
        </w:tc>
        <w:tc>
          <w:tcPr>
            <w:tcW w:w="2155" w:type="dxa"/>
            <w:shd w:val="clear" w:color="auto" w:fill="F2F2F2" w:themeFill="background1" w:themeFillShade="F2"/>
            <w:vAlign w:val="center"/>
          </w:tcPr>
          <w:p w14:paraId="4252A627" w14:textId="31EB5AB7" w:rsidR="00E977BD" w:rsidRPr="00203B18" w:rsidRDefault="00E977BD" w:rsidP="00926489">
            <w:pPr>
              <w:jc w:val="center"/>
              <w:rPr>
                <w:rFonts w:ascii="Times New Roman" w:eastAsia="宋体" w:hAnsi="Times New Roman" w:cs="Times New Roman"/>
              </w:rPr>
            </w:pPr>
            <w:r w:rsidRPr="00203B18">
              <w:rPr>
                <w:rFonts w:ascii="Times New Roman" w:eastAsia="宋体" w:hAnsi="Times New Roman" w:cs="Times New Roman"/>
              </w:rPr>
              <w:t>5.272 (2.675-10.390)</w:t>
            </w:r>
          </w:p>
        </w:tc>
        <w:tc>
          <w:tcPr>
            <w:tcW w:w="715" w:type="dxa"/>
            <w:shd w:val="clear" w:color="auto" w:fill="F2F2F2" w:themeFill="background1" w:themeFillShade="F2"/>
            <w:vAlign w:val="center"/>
          </w:tcPr>
          <w:p w14:paraId="77BD0CBE" w14:textId="1CA2E849" w:rsidR="00E977BD" w:rsidRPr="00203B18" w:rsidRDefault="00E977BD" w:rsidP="00926489">
            <w:pPr>
              <w:jc w:val="center"/>
              <w:rPr>
                <w:rFonts w:ascii="Times New Roman" w:eastAsia="宋体" w:hAnsi="Times New Roman" w:cs="Times New Roman"/>
              </w:rPr>
            </w:pPr>
            <w:r w:rsidRPr="00203B18">
              <w:rPr>
                <w:rFonts w:ascii="Times New Roman" w:eastAsia="宋体" w:hAnsi="Times New Roman" w:cs="Times New Roman"/>
              </w:rPr>
              <w:t>&lt; 0.001</w:t>
            </w:r>
          </w:p>
        </w:tc>
        <w:tc>
          <w:tcPr>
            <w:tcW w:w="2118" w:type="dxa"/>
            <w:shd w:val="clear" w:color="auto" w:fill="F2F2F2" w:themeFill="background1" w:themeFillShade="F2"/>
            <w:vAlign w:val="center"/>
          </w:tcPr>
          <w:p w14:paraId="0D0A605E" w14:textId="77777777" w:rsidR="00E977BD" w:rsidRPr="00203B18" w:rsidRDefault="00E977BD" w:rsidP="00926489">
            <w:pPr>
              <w:jc w:val="center"/>
              <w:rPr>
                <w:rFonts w:ascii="Times New Roman" w:eastAsia="宋体" w:hAnsi="Times New Roman" w:cs="Times New Roman"/>
              </w:rPr>
            </w:pPr>
          </w:p>
        </w:tc>
        <w:tc>
          <w:tcPr>
            <w:tcW w:w="752" w:type="dxa"/>
            <w:shd w:val="clear" w:color="auto" w:fill="F2F2F2" w:themeFill="background1" w:themeFillShade="F2"/>
            <w:vAlign w:val="center"/>
          </w:tcPr>
          <w:p w14:paraId="287B59DC" w14:textId="4144F226" w:rsidR="00E977BD" w:rsidRPr="00203B18" w:rsidRDefault="00E977BD" w:rsidP="00926489">
            <w:pPr>
              <w:jc w:val="center"/>
              <w:rPr>
                <w:rFonts w:ascii="Times New Roman" w:eastAsia="宋体" w:hAnsi="Times New Roman" w:cs="Times New Roman"/>
              </w:rPr>
            </w:pPr>
          </w:p>
        </w:tc>
        <w:tc>
          <w:tcPr>
            <w:tcW w:w="2081" w:type="dxa"/>
            <w:shd w:val="clear" w:color="auto" w:fill="F2F2F2" w:themeFill="background1" w:themeFillShade="F2"/>
            <w:vAlign w:val="center"/>
          </w:tcPr>
          <w:p w14:paraId="72891D46" w14:textId="281F78AD" w:rsidR="00E977BD" w:rsidRPr="00203B18" w:rsidRDefault="00E977BD" w:rsidP="00926489">
            <w:pPr>
              <w:jc w:val="center"/>
              <w:rPr>
                <w:rFonts w:ascii="Times New Roman" w:eastAsia="宋体" w:hAnsi="Times New Roman" w:cs="Times New Roman"/>
              </w:rPr>
            </w:pPr>
            <w:r w:rsidRPr="00203B18">
              <w:rPr>
                <w:rFonts w:ascii="Times New Roman" w:eastAsia="宋体" w:hAnsi="Times New Roman" w:cs="Times New Roman"/>
              </w:rPr>
              <w:t>4.180 (0.947-18.448)</w:t>
            </w:r>
          </w:p>
        </w:tc>
        <w:tc>
          <w:tcPr>
            <w:tcW w:w="689" w:type="dxa"/>
            <w:shd w:val="clear" w:color="auto" w:fill="F2F2F2" w:themeFill="background1" w:themeFillShade="F2"/>
            <w:vAlign w:val="center"/>
          </w:tcPr>
          <w:p w14:paraId="1135013E" w14:textId="5A6553D2" w:rsidR="00E977BD" w:rsidRPr="00203B18" w:rsidRDefault="00E977BD" w:rsidP="00926489">
            <w:pPr>
              <w:jc w:val="center"/>
              <w:rPr>
                <w:rFonts w:ascii="Times New Roman" w:eastAsia="宋体" w:hAnsi="Times New Roman" w:cs="Times New Roman"/>
              </w:rPr>
            </w:pPr>
            <w:r w:rsidRPr="00203B18">
              <w:rPr>
                <w:rFonts w:ascii="Times New Roman" w:eastAsia="宋体" w:hAnsi="Times New Roman" w:cs="Times New Roman"/>
              </w:rPr>
              <w:t>0.059</w:t>
            </w:r>
          </w:p>
        </w:tc>
        <w:tc>
          <w:tcPr>
            <w:tcW w:w="2016" w:type="dxa"/>
            <w:shd w:val="clear" w:color="auto" w:fill="F2F2F2" w:themeFill="background1" w:themeFillShade="F2"/>
            <w:vAlign w:val="center"/>
          </w:tcPr>
          <w:p w14:paraId="63498003" w14:textId="77777777" w:rsidR="00E977BD" w:rsidRPr="00203B18" w:rsidRDefault="00E977BD" w:rsidP="00926489">
            <w:pPr>
              <w:jc w:val="center"/>
              <w:rPr>
                <w:rFonts w:ascii="Times New Roman" w:eastAsia="宋体" w:hAnsi="Times New Roman" w:cs="Times New Roman"/>
              </w:rPr>
            </w:pPr>
          </w:p>
        </w:tc>
        <w:tc>
          <w:tcPr>
            <w:tcW w:w="743" w:type="dxa"/>
            <w:shd w:val="clear" w:color="auto" w:fill="F2F2F2" w:themeFill="background1" w:themeFillShade="F2"/>
            <w:vAlign w:val="center"/>
          </w:tcPr>
          <w:p w14:paraId="22A50CAA" w14:textId="426978BB" w:rsidR="00E977BD" w:rsidRPr="00203B18" w:rsidRDefault="00E977BD" w:rsidP="00926489">
            <w:pPr>
              <w:jc w:val="center"/>
              <w:rPr>
                <w:rFonts w:ascii="Times New Roman" w:eastAsia="宋体" w:hAnsi="Times New Roman" w:cs="Times New Roman"/>
              </w:rPr>
            </w:pPr>
          </w:p>
        </w:tc>
      </w:tr>
      <w:tr w:rsidR="00203B18" w:rsidRPr="00203B18" w14:paraId="3E33E6DF" w14:textId="30E39D17" w:rsidTr="00E977BD">
        <w:tc>
          <w:tcPr>
            <w:tcW w:w="1539" w:type="dxa"/>
            <w:vMerge w:val="restart"/>
            <w:vAlign w:val="center"/>
          </w:tcPr>
          <w:p w14:paraId="75670062" w14:textId="6C180920" w:rsidR="00DA288C" w:rsidRPr="00203B18" w:rsidRDefault="00DA288C" w:rsidP="00D7321A">
            <w:pPr>
              <w:rPr>
                <w:rFonts w:ascii="Times New Roman" w:eastAsia="宋体" w:hAnsi="Times New Roman" w:cs="Times New Roman"/>
              </w:rPr>
            </w:pPr>
            <w:r w:rsidRPr="00203B18">
              <w:rPr>
                <w:rFonts w:ascii="Times New Roman" w:eastAsia="宋体" w:hAnsi="Times New Roman" w:cs="Times New Roman"/>
              </w:rPr>
              <w:t xml:space="preserve">WHO/ISUP </w:t>
            </w:r>
            <w:r w:rsidR="00ED73FC" w:rsidRPr="00203B18">
              <w:rPr>
                <w:rFonts w:ascii="Times New Roman" w:eastAsia="宋体" w:hAnsi="Times New Roman" w:cs="Times New Roman"/>
              </w:rPr>
              <w:t>grading</w:t>
            </w:r>
            <w:r w:rsidRPr="00203B18">
              <w:rPr>
                <w:rFonts w:ascii="Times New Roman" w:eastAsia="宋体" w:hAnsi="Times New Roman" w:cs="Times New Roman"/>
              </w:rPr>
              <w:t xml:space="preserve"> in PT</w:t>
            </w:r>
          </w:p>
        </w:tc>
        <w:tc>
          <w:tcPr>
            <w:tcW w:w="1755" w:type="dxa"/>
            <w:vAlign w:val="center"/>
          </w:tcPr>
          <w:p w14:paraId="04B12310" w14:textId="41D3A82F" w:rsidR="00DA288C" w:rsidRPr="00203B18" w:rsidRDefault="00DA288C" w:rsidP="00D7321A">
            <w:pPr>
              <w:rPr>
                <w:rFonts w:ascii="Times New Roman" w:eastAsia="宋体" w:hAnsi="Times New Roman" w:cs="Times New Roman"/>
                <w:sz w:val="22"/>
              </w:rPr>
            </w:pPr>
            <w:r w:rsidRPr="00203B18">
              <w:rPr>
                <w:rFonts w:ascii="Times New Roman" w:eastAsia="宋体" w:hAnsi="Times New Roman" w:cs="Times New Roman"/>
              </w:rPr>
              <w:t>I-II</w:t>
            </w:r>
          </w:p>
        </w:tc>
        <w:tc>
          <w:tcPr>
            <w:tcW w:w="2086" w:type="dxa"/>
            <w:vAlign w:val="center"/>
          </w:tcPr>
          <w:p w14:paraId="1A9ADCF4" w14:textId="47183461"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reference</w:t>
            </w:r>
          </w:p>
        </w:tc>
        <w:tc>
          <w:tcPr>
            <w:tcW w:w="783" w:type="dxa"/>
            <w:vAlign w:val="center"/>
          </w:tcPr>
          <w:p w14:paraId="421B42B3" w14:textId="5305AAF6" w:rsidR="00DA288C" w:rsidRPr="00203B18" w:rsidRDefault="00DA288C" w:rsidP="00926489">
            <w:pPr>
              <w:jc w:val="center"/>
              <w:rPr>
                <w:rFonts w:ascii="Times New Roman" w:eastAsia="宋体" w:hAnsi="Times New Roman" w:cs="Times New Roman"/>
              </w:rPr>
            </w:pPr>
          </w:p>
        </w:tc>
        <w:tc>
          <w:tcPr>
            <w:tcW w:w="2191" w:type="dxa"/>
            <w:vAlign w:val="center"/>
          </w:tcPr>
          <w:p w14:paraId="2ADAA080" w14:textId="069E58FD"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reference</w:t>
            </w:r>
          </w:p>
        </w:tc>
        <w:tc>
          <w:tcPr>
            <w:tcW w:w="682" w:type="dxa"/>
            <w:vAlign w:val="center"/>
          </w:tcPr>
          <w:p w14:paraId="204C0F51" w14:textId="23881ABC" w:rsidR="00DA288C" w:rsidRPr="00203B18" w:rsidRDefault="00DA288C" w:rsidP="00926489">
            <w:pPr>
              <w:jc w:val="center"/>
              <w:rPr>
                <w:rFonts w:ascii="Times New Roman" w:eastAsia="宋体" w:hAnsi="Times New Roman" w:cs="Times New Roman"/>
              </w:rPr>
            </w:pPr>
          </w:p>
        </w:tc>
        <w:tc>
          <w:tcPr>
            <w:tcW w:w="2155" w:type="dxa"/>
            <w:vAlign w:val="center"/>
          </w:tcPr>
          <w:p w14:paraId="20F44E79" w14:textId="03C89D08"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reference</w:t>
            </w:r>
          </w:p>
        </w:tc>
        <w:tc>
          <w:tcPr>
            <w:tcW w:w="715" w:type="dxa"/>
            <w:vAlign w:val="center"/>
          </w:tcPr>
          <w:p w14:paraId="57734CB3" w14:textId="0A408D7B" w:rsidR="00DA288C" w:rsidRPr="00203B18" w:rsidRDefault="00DA288C" w:rsidP="00926489">
            <w:pPr>
              <w:jc w:val="center"/>
              <w:rPr>
                <w:rFonts w:ascii="Times New Roman" w:eastAsia="宋体" w:hAnsi="Times New Roman" w:cs="Times New Roman"/>
              </w:rPr>
            </w:pPr>
          </w:p>
        </w:tc>
        <w:tc>
          <w:tcPr>
            <w:tcW w:w="2118" w:type="dxa"/>
            <w:vAlign w:val="center"/>
          </w:tcPr>
          <w:p w14:paraId="7D525992" w14:textId="423CFB72"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reference</w:t>
            </w:r>
          </w:p>
        </w:tc>
        <w:tc>
          <w:tcPr>
            <w:tcW w:w="752" w:type="dxa"/>
            <w:vAlign w:val="center"/>
          </w:tcPr>
          <w:p w14:paraId="5B43417B" w14:textId="6AAE3EA5" w:rsidR="00DA288C" w:rsidRPr="00203B18" w:rsidRDefault="00DA288C" w:rsidP="00926489">
            <w:pPr>
              <w:jc w:val="center"/>
              <w:rPr>
                <w:rFonts w:ascii="Times New Roman" w:eastAsia="宋体" w:hAnsi="Times New Roman" w:cs="Times New Roman"/>
              </w:rPr>
            </w:pPr>
          </w:p>
        </w:tc>
        <w:tc>
          <w:tcPr>
            <w:tcW w:w="2081" w:type="dxa"/>
            <w:vAlign w:val="center"/>
          </w:tcPr>
          <w:p w14:paraId="3D8A0C49" w14:textId="38871F74"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reference</w:t>
            </w:r>
          </w:p>
        </w:tc>
        <w:tc>
          <w:tcPr>
            <w:tcW w:w="689" w:type="dxa"/>
            <w:vAlign w:val="center"/>
          </w:tcPr>
          <w:p w14:paraId="74062130" w14:textId="4E4F698A" w:rsidR="00DA288C" w:rsidRPr="00203B18" w:rsidRDefault="00DA288C" w:rsidP="00926489">
            <w:pPr>
              <w:jc w:val="center"/>
              <w:rPr>
                <w:rFonts w:ascii="Times New Roman" w:eastAsia="宋体" w:hAnsi="Times New Roman" w:cs="Times New Roman"/>
              </w:rPr>
            </w:pPr>
          </w:p>
        </w:tc>
        <w:tc>
          <w:tcPr>
            <w:tcW w:w="2016" w:type="dxa"/>
            <w:vAlign w:val="center"/>
          </w:tcPr>
          <w:p w14:paraId="2A341205" w14:textId="64120096"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reference</w:t>
            </w:r>
          </w:p>
        </w:tc>
        <w:tc>
          <w:tcPr>
            <w:tcW w:w="743" w:type="dxa"/>
            <w:vAlign w:val="center"/>
          </w:tcPr>
          <w:p w14:paraId="270E5233" w14:textId="21AD5575" w:rsidR="00DA288C" w:rsidRPr="00203B18" w:rsidRDefault="00DA288C" w:rsidP="00926489">
            <w:pPr>
              <w:jc w:val="center"/>
              <w:rPr>
                <w:rFonts w:ascii="Times New Roman" w:eastAsia="宋体" w:hAnsi="Times New Roman" w:cs="Times New Roman"/>
              </w:rPr>
            </w:pPr>
          </w:p>
        </w:tc>
      </w:tr>
      <w:tr w:rsidR="00203B18" w:rsidRPr="00203B18" w14:paraId="3F2E9CBF" w14:textId="584D6D8A" w:rsidTr="00E977BD">
        <w:tc>
          <w:tcPr>
            <w:tcW w:w="1539" w:type="dxa"/>
            <w:vMerge/>
            <w:vAlign w:val="center"/>
          </w:tcPr>
          <w:p w14:paraId="0884B9E6" w14:textId="77777777" w:rsidR="00DA288C" w:rsidRPr="00203B18" w:rsidRDefault="00DA288C" w:rsidP="00D7321A">
            <w:pPr>
              <w:rPr>
                <w:rFonts w:ascii="Times New Roman" w:eastAsia="宋体" w:hAnsi="Times New Roman" w:cs="Times New Roman"/>
              </w:rPr>
            </w:pPr>
          </w:p>
        </w:tc>
        <w:tc>
          <w:tcPr>
            <w:tcW w:w="1755" w:type="dxa"/>
            <w:shd w:val="clear" w:color="auto" w:fill="F2F2F2" w:themeFill="background1" w:themeFillShade="F2"/>
            <w:vAlign w:val="center"/>
          </w:tcPr>
          <w:p w14:paraId="09B23353" w14:textId="7DDC53B8" w:rsidR="00DA288C" w:rsidRPr="00203B18" w:rsidRDefault="00DA288C" w:rsidP="00D7321A">
            <w:pPr>
              <w:rPr>
                <w:rFonts w:ascii="Times New Roman" w:eastAsia="宋体" w:hAnsi="Times New Roman" w:cs="Times New Roman"/>
                <w:sz w:val="22"/>
              </w:rPr>
            </w:pPr>
            <w:r w:rsidRPr="00203B18">
              <w:rPr>
                <w:rFonts w:ascii="Times New Roman" w:eastAsia="宋体" w:hAnsi="Times New Roman" w:cs="Times New Roman"/>
              </w:rPr>
              <w:t>III</w:t>
            </w:r>
          </w:p>
        </w:tc>
        <w:tc>
          <w:tcPr>
            <w:tcW w:w="2086" w:type="dxa"/>
            <w:shd w:val="clear" w:color="auto" w:fill="F2F2F2" w:themeFill="background1" w:themeFillShade="F2"/>
            <w:vAlign w:val="center"/>
          </w:tcPr>
          <w:p w14:paraId="1467A157" w14:textId="22D4A88D"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1.867 (1.300-2.681)</w:t>
            </w:r>
          </w:p>
        </w:tc>
        <w:tc>
          <w:tcPr>
            <w:tcW w:w="783" w:type="dxa"/>
            <w:shd w:val="clear" w:color="auto" w:fill="F2F2F2" w:themeFill="background1" w:themeFillShade="F2"/>
            <w:vAlign w:val="center"/>
          </w:tcPr>
          <w:p w14:paraId="66A54432" w14:textId="7340CA97" w:rsidR="00DA288C" w:rsidRPr="00203B18" w:rsidRDefault="00BC6DDD" w:rsidP="00926489">
            <w:pPr>
              <w:jc w:val="center"/>
              <w:rPr>
                <w:rFonts w:ascii="Times New Roman" w:eastAsia="宋体" w:hAnsi="Times New Roman" w:cs="Times New Roman"/>
              </w:rPr>
            </w:pPr>
            <w:r w:rsidRPr="00203B18">
              <w:rPr>
                <w:rFonts w:ascii="Times New Roman" w:eastAsia="宋体" w:hAnsi="Times New Roman" w:cs="Times New Roman"/>
              </w:rPr>
              <w:t xml:space="preserve">&lt; </w:t>
            </w:r>
            <w:r w:rsidR="00DA288C" w:rsidRPr="00203B18">
              <w:rPr>
                <w:rFonts w:ascii="Times New Roman" w:eastAsia="宋体" w:hAnsi="Times New Roman" w:cs="Times New Roman"/>
              </w:rPr>
              <w:t>0.001</w:t>
            </w:r>
          </w:p>
        </w:tc>
        <w:tc>
          <w:tcPr>
            <w:tcW w:w="2191" w:type="dxa"/>
            <w:shd w:val="clear" w:color="auto" w:fill="F2F2F2" w:themeFill="background1" w:themeFillShade="F2"/>
            <w:vAlign w:val="center"/>
          </w:tcPr>
          <w:p w14:paraId="6D3617D7" w14:textId="77777777" w:rsidR="00DA288C" w:rsidRPr="00203B18" w:rsidRDefault="00DA288C" w:rsidP="00926489">
            <w:pPr>
              <w:jc w:val="center"/>
              <w:rPr>
                <w:rFonts w:ascii="Times New Roman" w:eastAsia="宋体" w:hAnsi="Times New Roman" w:cs="Times New Roman"/>
              </w:rPr>
            </w:pPr>
          </w:p>
        </w:tc>
        <w:tc>
          <w:tcPr>
            <w:tcW w:w="682" w:type="dxa"/>
            <w:shd w:val="clear" w:color="auto" w:fill="F2F2F2" w:themeFill="background1" w:themeFillShade="F2"/>
            <w:vAlign w:val="center"/>
          </w:tcPr>
          <w:p w14:paraId="4F3D7F9A" w14:textId="77777777" w:rsidR="00DA288C" w:rsidRPr="00203B18" w:rsidRDefault="00DA288C" w:rsidP="00926489">
            <w:pPr>
              <w:jc w:val="center"/>
              <w:rPr>
                <w:rFonts w:ascii="Times New Roman" w:eastAsia="宋体" w:hAnsi="Times New Roman" w:cs="Times New Roman"/>
              </w:rPr>
            </w:pPr>
          </w:p>
        </w:tc>
        <w:tc>
          <w:tcPr>
            <w:tcW w:w="2155" w:type="dxa"/>
            <w:shd w:val="clear" w:color="auto" w:fill="F2F2F2" w:themeFill="background1" w:themeFillShade="F2"/>
            <w:vAlign w:val="center"/>
          </w:tcPr>
          <w:p w14:paraId="05551163" w14:textId="10D27AAE"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1.986 (1.322-2.986)</w:t>
            </w:r>
          </w:p>
        </w:tc>
        <w:tc>
          <w:tcPr>
            <w:tcW w:w="715" w:type="dxa"/>
            <w:shd w:val="clear" w:color="auto" w:fill="F2F2F2" w:themeFill="background1" w:themeFillShade="F2"/>
            <w:vAlign w:val="center"/>
          </w:tcPr>
          <w:p w14:paraId="2B88BFA9" w14:textId="75B90CC5"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0.001</w:t>
            </w:r>
          </w:p>
        </w:tc>
        <w:tc>
          <w:tcPr>
            <w:tcW w:w="2118" w:type="dxa"/>
            <w:shd w:val="clear" w:color="auto" w:fill="F2F2F2" w:themeFill="background1" w:themeFillShade="F2"/>
            <w:vAlign w:val="center"/>
          </w:tcPr>
          <w:p w14:paraId="382D6ED1" w14:textId="77777777" w:rsidR="00DA288C" w:rsidRPr="00203B18" w:rsidRDefault="00DA288C" w:rsidP="00926489">
            <w:pPr>
              <w:jc w:val="center"/>
              <w:rPr>
                <w:rFonts w:ascii="Times New Roman" w:eastAsia="宋体" w:hAnsi="Times New Roman" w:cs="Times New Roman"/>
              </w:rPr>
            </w:pPr>
          </w:p>
        </w:tc>
        <w:tc>
          <w:tcPr>
            <w:tcW w:w="752" w:type="dxa"/>
            <w:shd w:val="clear" w:color="auto" w:fill="F2F2F2" w:themeFill="background1" w:themeFillShade="F2"/>
            <w:vAlign w:val="center"/>
          </w:tcPr>
          <w:p w14:paraId="42011926" w14:textId="77777777" w:rsidR="00DA288C" w:rsidRPr="00203B18" w:rsidRDefault="00DA288C" w:rsidP="00926489">
            <w:pPr>
              <w:jc w:val="center"/>
              <w:rPr>
                <w:rFonts w:ascii="Times New Roman" w:eastAsia="宋体" w:hAnsi="Times New Roman" w:cs="Times New Roman"/>
              </w:rPr>
            </w:pPr>
          </w:p>
        </w:tc>
        <w:tc>
          <w:tcPr>
            <w:tcW w:w="2081" w:type="dxa"/>
            <w:shd w:val="clear" w:color="auto" w:fill="F2F2F2" w:themeFill="background1" w:themeFillShade="F2"/>
            <w:vAlign w:val="center"/>
          </w:tcPr>
          <w:p w14:paraId="1D288FF1" w14:textId="77824A38"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4.312 (1.414-13.150)</w:t>
            </w:r>
          </w:p>
        </w:tc>
        <w:tc>
          <w:tcPr>
            <w:tcW w:w="689" w:type="dxa"/>
            <w:shd w:val="clear" w:color="auto" w:fill="F2F2F2" w:themeFill="background1" w:themeFillShade="F2"/>
            <w:vAlign w:val="center"/>
          </w:tcPr>
          <w:p w14:paraId="3826C0E1" w14:textId="5C662E31"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0.010</w:t>
            </w:r>
          </w:p>
        </w:tc>
        <w:tc>
          <w:tcPr>
            <w:tcW w:w="2016" w:type="dxa"/>
            <w:shd w:val="clear" w:color="auto" w:fill="F2F2F2" w:themeFill="background1" w:themeFillShade="F2"/>
            <w:vAlign w:val="center"/>
          </w:tcPr>
          <w:p w14:paraId="41C257A6" w14:textId="77777777" w:rsidR="00DA288C" w:rsidRPr="00203B18" w:rsidRDefault="00DA288C" w:rsidP="00926489">
            <w:pPr>
              <w:jc w:val="center"/>
              <w:rPr>
                <w:rFonts w:ascii="Times New Roman" w:eastAsia="宋体" w:hAnsi="Times New Roman" w:cs="Times New Roman"/>
              </w:rPr>
            </w:pPr>
          </w:p>
        </w:tc>
        <w:tc>
          <w:tcPr>
            <w:tcW w:w="743" w:type="dxa"/>
            <w:shd w:val="clear" w:color="auto" w:fill="F2F2F2" w:themeFill="background1" w:themeFillShade="F2"/>
            <w:vAlign w:val="center"/>
          </w:tcPr>
          <w:p w14:paraId="2D7033A1" w14:textId="4BABE978" w:rsidR="00DA288C" w:rsidRPr="00203B18" w:rsidRDefault="00DA288C" w:rsidP="00926489">
            <w:pPr>
              <w:jc w:val="center"/>
              <w:rPr>
                <w:rFonts w:ascii="Times New Roman" w:eastAsia="宋体" w:hAnsi="Times New Roman" w:cs="Times New Roman"/>
              </w:rPr>
            </w:pPr>
          </w:p>
        </w:tc>
      </w:tr>
      <w:tr w:rsidR="00203B18" w:rsidRPr="00203B18" w14:paraId="397D1D5B" w14:textId="447981ED" w:rsidTr="00E977BD">
        <w:tc>
          <w:tcPr>
            <w:tcW w:w="1539" w:type="dxa"/>
            <w:vMerge/>
            <w:vAlign w:val="center"/>
          </w:tcPr>
          <w:p w14:paraId="31CF8863" w14:textId="77777777" w:rsidR="00DA288C" w:rsidRPr="00203B18" w:rsidRDefault="00DA288C" w:rsidP="00D7321A">
            <w:pPr>
              <w:rPr>
                <w:rFonts w:ascii="Times New Roman" w:eastAsia="宋体" w:hAnsi="Times New Roman" w:cs="Times New Roman"/>
              </w:rPr>
            </w:pPr>
          </w:p>
        </w:tc>
        <w:tc>
          <w:tcPr>
            <w:tcW w:w="1755" w:type="dxa"/>
            <w:vAlign w:val="center"/>
          </w:tcPr>
          <w:p w14:paraId="7A403256" w14:textId="66DC705D" w:rsidR="00DA288C" w:rsidRPr="00203B18" w:rsidRDefault="00DA288C" w:rsidP="00D7321A">
            <w:pPr>
              <w:rPr>
                <w:rFonts w:ascii="Times New Roman" w:eastAsia="宋体" w:hAnsi="Times New Roman" w:cs="Times New Roman"/>
                <w:sz w:val="22"/>
              </w:rPr>
            </w:pPr>
            <w:r w:rsidRPr="00203B18">
              <w:rPr>
                <w:rFonts w:ascii="Times New Roman" w:eastAsia="宋体" w:hAnsi="Times New Roman" w:cs="Times New Roman"/>
              </w:rPr>
              <w:t>IV</w:t>
            </w:r>
          </w:p>
        </w:tc>
        <w:tc>
          <w:tcPr>
            <w:tcW w:w="2086" w:type="dxa"/>
            <w:vAlign w:val="center"/>
          </w:tcPr>
          <w:p w14:paraId="0BD7FD1D" w14:textId="2FACB0E3"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3.707 (2.587-5.310)</w:t>
            </w:r>
          </w:p>
        </w:tc>
        <w:tc>
          <w:tcPr>
            <w:tcW w:w="783" w:type="dxa"/>
            <w:vAlign w:val="center"/>
          </w:tcPr>
          <w:p w14:paraId="7815FC5A" w14:textId="30B5FE21" w:rsidR="00DA288C" w:rsidRPr="00203B18" w:rsidRDefault="00455ED3" w:rsidP="00926489">
            <w:pPr>
              <w:jc w:val="center"/>
              <w:rPr>
                <w:rFonts w:ascii="Times New Roman" w:eastAsia="宋体" w:hAnsi="Times New Roman" w:cs="Times New Roman"/>
              </w:rPr>
            </w:pPr>
            <w:r w:rsidRPr="00203B18">
              <w:rPr>
                <w:rFonts w:ascii="Times New Roman" w:eastAsia="宋体" w:hAnsi="Times New Roman" w:cs="Times New Roman"/>
              </w:rPr>
              <w:t xml:space="preserve">&lt; </w:t>
            </w:r>
            <w:r w:rsidR="00DA288C" w:rsidRPr="00203B18">
              <w:rPr>
                <w:rFonts w:ascii="Times New Roman" w:eastAsia="宋体" w:hAnsi="Times New Roman" w:cs="Times New Roman"/>
              </w:rPr>
              <w:t>0.001</w:t>
            </w:r>
          </w:p>
        </w:tc>
        <w:tc>
          <w:tcPr>
            <w:tcW w:w="2191" w:type="dxa"/>
            <w:vAlign w:val="center"/>
          </w:tcPr>
          <w:p w14:paraId="7E7EF916" w14:textId="77777777" w:rsidR="00DA288C" w:rsidRPr="00203B18" w:rsidRDefault="00DA288C" w:rsidP="00926489">
            <w:pPr>
              <w:jc w:val="center"/>
              <w:rPr>
                <w:rFonts w:ascii="Times New Roman" w:eastAsia="宋体" w:hAnsi="Times New Roman" w:cs="Times New Roman"/>
              </w:rPr>
            </w:pPr>
          </w:p>
        </w:tc>
        <w:tc>
          <w:tcPr>
            <w:tcW w:w="682" w:type="dxa"/>
            <w:vAlign w:val="center"/>
          </w:tcPr>
          <w:p w14:paraId="6826AC83" w14:textId="77777777" w:rsidR="00DA288C" w:rsidRPr="00203B18" w:rsidRDefault="00DA288C" w:rsidP="00926489">
            <w:pPr>
              <w:jc w:val="center"/>
              <w:rPr>
                <w:rFonts w:ascii="Times New Roman" w:eastAsia="宋体" w:hAnsi="Times New Roman" w:cs="Times New Roman"/>
              </w:rPr>
            </w:pPr>
          </w:p>
        </w:tc>
        <w:tc>
          <w:tcPr>
            <w:tcW w:w="2155" w:type="dxa"/>
            <w:vAlign w:val="center"/>
          </w:tcPr>
          <w:p w14:paraId="2EB5109B" w14:textId="572BDE2C"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5.538 (3.611-8.493)</w:t>
            </w:r>
          </w:p>
        </w:tc>
        <w:tc>
          <w:tcPr>
            <w:tcW w:w="715" w:type="dxa"/>
            <w:vAlign w:val="center"/>
          </w:tcPr>
          <w:p w14:paraId="734ADD2D" w14:textId="50E30803" w:rsidR="00DA288C" w:rsidRPr="00203B18" w:rsidRDefault="00455ED3" w:rsidP="00926489">
            <w:pPr>
              <w:jc w:val="center"/>
              <w:rPr>
                <w:rFonts w:ascii="Times New Roman" w:eastAsia="宋体" w:hAnsi="Times New Roman" w:cs="Times New Roman"/>
              </w:rPr>
            </w:pPr>
            <w:r w:rsidRPr="00203B18">
              <w:rPr>
                <w:rFonts w:ascii="Times New Roman" w:eastAsia="宋体" w:hAnsi="Times New Roman" w:cs="Times New Roman"/>
              </w:rPr>
              <w:t xml:space="preserve">&lt; </w:t>
            </w:r>
            <w:r w:rsidR="00DA288C" w:rsidRPr="00203B18">
              <w:rPr>
                <w:rFonts w:ascii="Times New Roman" w:eastAsia="宋体" w:hAnsi="Times New Roman" w:cs="Times New Roman"/>
              </w:rPr>
              <w:t>0.001</w:t>
            </w:r>
          </w:p>
        </w:tc>
        <w:tc>
          <w:tcPr>
            <w:tcW w:w="2118" w:type="dxa"/>
            <w:vAlign w:val="center"/>
          </w:tcPr>
          <w:p w14:paraId="1A140382" w14:textId="77777777" w:rsidR="00DA288C" w:rsidRPr="00203B18" w:rsidRDefault="00DA288C" w:rsidP="00926489">
            <w:pPr>
              <w:jc w:val="center"/>
              <w:rPr>
                <w:rFonts w:ascii="Times New Roman" w:eastAsia="宋体" w:hAnsi="Times New Roman" w:cs="Times New Roman"/>
              </w:rPr>
            </w:pPr>
          </w:p>
        </w:tc>
        <w:tc>
          <w:tcPr>
            <w:tcW w:w="752" w:type="dxa"/>
            <w:vAlign w:val="center"/>
          </w:tcPr>
          <w:p w14:paraId="0CD744F5" w14:textId="77777777" w:rsidR="00DA288C" w:rsidRPr="00203B18" w:rsidRDefault="00DA288C" w:rsidP="00926489">
            <w:pPr>
              <w:jc w:val="center"/>
              <w:rPr>
                <w:rFonts w:ascii="Times New Roman" w:eastAsia="宋体" w:hAnsi="Times New Roman" w:cs="Times New Roman"/>
              </w:rPr>
            </w:pPr>
          </w:p>
        </w:tc>
        <w:tc>
          <w:tcPr>
            <w:tcW w:w="2081" w:type="dxa"/>
            <w:vAlign w:val="center"/>
          </w:tcPr>
          <w:p w14:paraId="29C436DA" w14:textId="570704B6"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7.228 (2.175-24.026)</w:t>
            </w:r>
          </w:p>
        </w:tc>
        <w:tc>
          <w:tcPr>
            <w:tcW w:w="689" w:type="dxa"/>
            <w:vAlign w:val="center"/>
          </w:tcPr>
          <w:p w14:paraId="677921FC" w14:textId="434C9E12"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0.001</w:t>
            </w:r>
          </w:p>
        </w:tc>
        <w:tc>
          <w:tcPr>
            <w:tcW w:w="2016" w:type="dxa"/>
            <w:vAlign w:val="center"/>
          </w:tcPr>
          <w:p w14:paraId="2D19A3C1" w14:textId="77777777" w:rsidR="00DA288C" w:rsidRPr="00203B18" w:rsidRDefault="00DA288C" w:rsidP="00926489">
            <w:pPr>
              <w:jc w:val="center"/>
              <w:rPr>
                <w:rFonts w:ascii="Times New Roman" w:eastAsia="宋体" w:hAnsi="Times New Roman" w:cs="Times New Roman"/>
              </w:rPr>
            </w:pPr>
          </w:p>
        </w:tc>
        <w:tc>
          <w:tcPr>
            <w:tcW w:w="743" w:type="dxa"/>
            <w:vAlign w:val="center"/>
          </w:tcPr>
          <w:p w14:paraId="047A4428" w14:textId="25FB038E" w:rsidR="00DA288C" w:rsidRPr="00203B18" w:rsidRDefault="00DA288C" w:rsidP="00926489">
            <w:pPr>
              <w:jc w:val="center"/>
              <w:rPr>
                <w:rFonts w:ascii="Times New Roman" w:eastAsia="宋体" w:hAnsi="Times New Roman" w:cs="Times New Roman"/>
              </w:rPr>
            </w:pPr>
          </w:p>
        </w:tc>
      </w:tr>
      <w:tr w:rsidR="00203B18" w:rsidRPr="00203B18" w14:paraId="6EE95531" w14:textId="61956AF3" w:rsidTr="00E977BD">
        <w:tc>
          <w:tcPr>
            <w:tcW w:w="1539" w:type="dxa"/>
            <w:vAlign w:val="center"/>
          </w:tcPr>
          <w:p w14:paraId="5915A7F5" w14:textId="708DCDF1" w:rsidR="00DA288C" w:rsidRPr="00203B18" w:rsidRDefault="00DA288C" w:rsidP="00D7321A">
            <w:pPr>
              <w:rPr>
                <w:rFonts w:ascii="Times New Roman" w:eastAsia="宋体" w:hAnsi="Times New Roman" w:cs="Times New Roman"/>
              </w:rPr>
            </w:pPr>
            <w:r w:rsidRPr="00203B18">
              <w:rPr>
                <w:rFonts w:ascii="Times New Roman" w:eastAsia="宋体" w:hAnsi="Times New Roman" w:cs="Times New Roman"/>
              </w:rPr>
              <w:t>Tumor necrosis in PT</w:t>
            </w:r>
          </w:p>
        </w:tc>
        <w:tc>
          <w:tcPr>
            <w:tcW w:w="1755" w:type="dxa"/>
            <w:shd w:val="clear" w:color="auto" w:fill="F2F2F2" w:themeFill="background1" w:themeFillShade="F2"/>
            <w:vAlign w:val="center"/>
          </w:tcPr>
          <w:p w14:paraId="0FDC084C" w14:textId="7827EB14" w:rsidR="00DA288C" w:rsidRPr="00203B18" w:rsidRDefault="00DA288C" w:rsidP="00D7321A">
            <w:pPr>
              <w:rPr>
                <w:rFonts w:ascii="Times New Roman" w:eastAsia="宋体" w:hAnsi="Times New Roman" w:cs="Times New Roman"/>
                <w:sz w:val="22"/>
              </w:rPr>
            </w:pPr>
            <w:r w:rsidRPr="00203B18">
              <w:rPr>
                <w:rFonts w:ascii="Times New Roman" w:eastAsia="宋体" w:hAnsi="Times New Roman" w:cs="Times New Roman"/>
              </w:rPr>
              <w:t>Yes vs. no</w:t>
            </w:r>
          </w:p>
        </w:tc>
        <w:tc>
          <w:tcPr>
            <w:tcW w:w="2086" w:type="dxa"/>
            <w:shd w:val="clear" w:color="auto" w:fill="F2F2F2" w:themeFill="background1" w:themeFillShade="F2"/>
            <w:vAlign w:val="center"/>
          </w:tcPr>
          <w:p w14:paraId="07371618" w14:textId="1435769C"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1.217 (0.946-1.565)</w:t>
            </w:r>
          </w:p>
        </w:tc>
        <w:tc>
          <w:tcPr>
            <w:tcW w:w="783" w:type="dxa"/>
            <w:shd w:val="clear" w:color="auto" w:fill="F2F2F2" w:themeFill="background1" w:themeFillShade="F2"/>
            <w:vAlign w:val="center"/>
          </w:tcPr>
          <w:p w14:paraId="675738F5" w14:textId="621405B4"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0.126</w:t>
            </w:r>
          </w:p>
        </w:tc>
        <w:tc>
          <w:tcPr>
            <w:tcW w:w="2191" w:type="dxa"/>
            <w:shd w:val="clear" w:color="auto" w:fill="F2F2F2" w:themeFill="background1" w:themeFillShade="F2"/>
            <w:vAlign w:val="center"/>
          </w:tcPr>
          <w:p w14:paraId="18310F95" w14:textId="77777777" w:rsidR="00DA288C" w:rsidRPr="00203B18" w:rsidRDefault="00DA288C" w:rsidP="00926489">
            <w:pPr>
              <w:jc w:val="center"/>
              <w:rPr>
                <w:rFonts w:ascii="Times New Roman" w:eastAsia="宋体" w:hAnsi="Times New Roman" w:cs="Times New Roman"/>
              </w:rPr>
            </w:pPr>
          </w:p>
        </w:tc>
        <w:tc>
          <w:tcPr>
            <w:tcW w:w="682" w:type="dxa"/>
            <w:shd w:val="clear" w:color="auto" w:fill="F2F2F2" w:themeFill="background1" w:themeFillShade="F2"/>
            <w:vAlign w:val="center"/>
          </w:tcPr>
          <w:p w14:paraId="2D2F9548" w14:textId="77777777" w:rsidR="00DA288C" w:rsidRPr="00203B18" w:rsidRDefault="00DA288C" w:rsidP="00926489">
            <w:pPr>
              <w:jc w:val="center"/>
              <w:rPr>
                <w:rFonts w:ascii="Times New Roman" w:eastAsia="宋体" w:hAnsi="Times New Roman" w:cs="Times New Roman"/>
              </w:rPr>
            </w:pPr>
          </w:p>
        </w:tc>
        <w:tc>
          <w:tcPr>
            <w:tcW w:w="2155" w:type="dxa"/>
            <w:shd w:val="clear" w:color="auto" w:fill="F2F2F2" w:themeFill="background1" w:themeFillShade="F2"/>
            <w:vAlign w:val="center"/>
          </w:tcPr>
          <w:p w14:paraId="157EAFF1" w14:textId="73C0EC9A"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1.089 (0.821-1.443)</w:t>
            </w:r>
          </w:p>
        </w:tc>
        <w:tc>
          <w:tcPr>
            <w:tcW w:w="715" w:type="dxa"/>
            <w:shd w:val="clear" w:color="auto" w:fill="F2F2F2" w:themeFill="background1" w:themeFillShade="F2"/>
            <w:vAlign w:val="center"/>
          </w:tcPr>
          <w:p w14:paraId="383080A6" w14:textId="4B41D205"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0.554</w:t>
            </w:r>
          </w:p>
        </w:tc>
        <w:tc>
          <w:tcPr>
            <w:tcW w:w="2118" w:type="dxa"/>
            <w:shd w:val="clear" w:color="auto" w:fill="F2F2F2" w:themeFill="background1" w:themeFillShade="F2"/>
            <w:vAlign w:val="center"/>
          </w:tcPr>
          <w:p w14:paraId="37C440D0" w14:textId="77777777" w:rsidR="00DA288C" w:rsidRPr="00203B18" w:rsidRDefault="00DA288C" w:rsidP="00926489">
            <w:pPr>
              <w:jc w:val="center"/>
              <w:rPr>
                <w:rFonts w:ascii="Times New Roman" w:eastAsia="宋体" w:hAnsi="Times New Roman" w:cs="Times New Roman"/>
              </w:rPr>
            </w:pPr>
          </w:p>
        </w:tc>
        <w:tc>
          <w:tcPr>
            <w:tcW w:w="752" w:type="dxa"/>
            <w:shd w:val="clear" w:color="auto" w:fill="F2F2F2" w:themeFill="background1" w:themeFillShade="F2"/>
            <w:vAlign w:val="center"/>
          </w:tcPr>
          <w:p w14:paraId="7EF7439A" w14:textId="77777777" w:rsidR="00DA288C" w:rsidRPr="00203B18" w:rsidRDefault="00DA288C" w:rsidP="00926489">
            <w:pPr>
              <w:jc w:val="center"/>
              <w:rPr>
                <w:rFonts w:ascii="Times New Roman" w:eastAsia="宋体" w:hAnsi="Times New Roman" w:cs="Times New Roman"/>
              </w:rPr>
            </w:pPr>
          </w:p>
        </w:tc>
        <w:tc>
          <w:tcPr>
            <w:tcW w:w="2081" w:type="dxa"/>
            <w:shd w:val="clear" w:color="auto" w:fill="F2F2F2" w:themeFill="background1" w:themeFillShade="F2"/>
            <w:vAlign w:val="center"/>
          </w:tcPr>
          <w:p w14:paraId="102B6215" w14:textId="6D58FE37"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2.378 (1.116-5.067)</w:t>
            </w:r>
          </w:p>
        </w:tc>
        <w:tc>
          <w:tcPr>
            <w:tcW w:w="689" w:type="dxa"/>
            <w:shd w:val="clear" w:color="auto" w:fill="F2F2F2" w:themeFill="background1" w:themeFillShade="F2"/>
            <w:vAlign w:val="center"/>
          </w:tcPr>
          <w:p w14:paraId="6B5E8C21" w14:textId="0A1D707B"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0.025</w:t>
            </w:r>
          </w:p>
        </w:tc>
        <w:tc>
          <w:tcPr>
            <w:tcW w:w="2016" w:type="dxa"/>
            <w:shd w:val="clear" w:color="auto" w:fill="F2F2F2" w:themeFill="background1" w:themeFillShade="F2"/>
            <w:vAlign w:val="center"/>
          </w:tcPr>
          <w:p w14:paraId="2532B94A" w14:textId="77777777" w:rsidR="00DA288C" w:rsidRPr="00203B18" w:rsidRDefault="00DA288C" w:rsidP="00926489">
            <w:pPr>
              <w:jc w:val="center"/>
              <w:rPr>
                <w:rFonts w:ascii="Times New Roman" w:eastAsia="宋体" w:hAnsi="Times New Roman" w:cs="Times New Roman"/>
              </w:rPr>
            </w:pPr>
          </w:p>
        </w:tc>
        <w:tc>
          <w:tcPr>
            <w:tcW w:w="743" w:type="dxa"/>
            <w:shd w:val="clear" w:color="auto" w:fill="F2F2F2" w:themeFill="background1" w:themeFillShade="F2"/>
            <w:vAlign w:val="center"/>
          </w:tcPr>
          <w:p w14:paraId="3C34E3DD" w14:textId="5005F8EC" w:rsidR="00DA288C" w:rsidRPr="00203B18" w:rsidRDefault="00DA288C" w:rsidP="00926489">
            <w:pPr>
              <w:jc w:val="center"/>
              <w:rPr>
                <w:rFonts w:ascii="Times New Roman" w:eastAsia="宋体" w:hAnsi="Times New Roman" w:cs="Times New Roman"/>
              </w:rPr>
            </w:pPr>
          </w:p>
        </w:tc>
      </w:tr>
      <w:tr w:rsidR="00203B18" w:rsidRPr="00203B18" w14:paraId="35F7CF3E" w14:textId="54166B3A" w:rsidTr="00E977BD">
        <w:tc>
          <w:tcPr>
            <w:tcW w:w="1539" w:type="dxa"/>
            <w:vAlign w:val="center"/>
          </w:tcPr>
          <w:p w14:paraId="626BCD04" w14:textId="0FDFD6E3" w:rsidR="00DA288C" w:rsidRPr="00203B18" w:rsidRDefault="00DA288C" w:rsidP="00D7321A">
            <w:pPr>
              <w:rPr>
                <w:rFonts w:ascii="Times New Roman" w:eastAsia="宋体" w:hAnsi="Times New Roman" w:cs="Times New Roman"/>
              </w:rPr>
            </w:pPr>
            <w:proofErr w:type="spellStart"/>
            <w:r w:rsidRPr="00203B18">
              <w:rPr>
                <w:rFonts w:ascii="Times New Roman" w:eastAsia="宋体" w:hAnsi="Times New Roman" w:cs="Times New Roman"/>
              </w:rPr>
              <w:t>Sarcomatoid</w:t>
            </w:r>
            <w:proofErr w:type="spellEnd"/>
            <w:r w:rsidRPr="00203B18">
              <w:rPr>
                <w:rFonts w:ascii="Times New Roman" w:eastAsia="宋体" w:hAnsi="Times New Roman" w:cs="Times New Roman"/>
              </w:rPr>
              <w:t xml:space="preserve"> features in PT</w:t>
            </w:r>
          </w:p>
        </w:tc>
        <w:tc>
          <w:tcPr>
            <w:tcW w:w="1755" w:type="dxa"/>
            <w:vAlign w:val="center"/>
          </w:tcPr>
          <w:p w14:paraId="08762886" w14:textId="70E49E46" w:rsidR="00DA288C" w:rsidRPr="00203B18" w:rsidRDefault="00DA288C" w:rsidP="00D7321A">
            <w:pPr>
              <w:rPr>
                <w:rFonts w:ascii="Times New Roman" w:eastAsia="宋体" w:hAnsi="Times New Roman" w:cs="Times New Roman"/>
                <w:sz w:val="22"/>
              </w:rPr>
            </w:pPr>
            <w:r w:rsidRPr="00203B18">
              <w:rPr>
                <w:rFonts w:ascii="Times New Roman" w:eastAsia="宋体" w:hAnsi="Times New Roman" w:cs="Times New Roman"/>
              </w:rPr>
              <w:t>Yes vs. no</w:t>
            </w:r>
          </w:p>
        </w:tc>
        <w:tc>
          <w:tcPr>
            <w:tcW w:w="2086" w:type="dxa"/>
            <w:vAlign w:val="center"/>
          </w:tcPr>
          <w:p w14:paraId="37FD4990" w14:textId="352BABB9"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3.798 (2.925-4.931)</w:t>
            </w:r>
          </w:p>
        </w:tc>
        <w:tc>
          <w:tcPr>
            <w:tcW w:w="783" w:type="dxa"/>
            <w:vAlign w:val="center"/>
          </w:tcPr>
          <w:p w14:paraId="0AFBEB96" w14:textId="30B734A1" w:rsidR="00DA288C" w:rsidRPr="00203B18" w:rsidRDefault="00455ED3" w:rsidP="00926489">
            <w:pPr>
              <w:jc w:val="center"/>
              <w:rPr>
                <w:rFonts w:ascii="Times New Roman" w:eastAsia="宋体" w:hAnsi="Times New Roman" w:cs="Times New Roman"/>
              </w:rPr>
            </w:pPr>
            <w:r w:rsidRPr="00203B18">
              <w:rPr>
                <w:rFonts w:ascii="Times New Roman" w:eastAsia="宋体" w:hAnsi="Times New Roman" w:cs="Times New Roman"/>
              </w:rPr>
              <w:t xml:space="preserve">&lt; </w:t>
            </w:r>
            <w:r w:rsidR="00DA288C" w:rsidRPr="00203B18">
              <w:rPr>
                <w:rFonts w:ascii="Times New Roman" w:eastAsia="宋体" w:hAnsi="Times New Roman" w:cs="Times New Roman"/>
              </w:rPr>
              <w:t>0.001</w:t>
            </w:r>
          </w:p>
        </w:tc>
        <w:tc>
          <w:tcPr>
            <w:tcW w:w="2191" w:type="dxa"/>
            <w:vAlign w:val="center"/>
          </w:tcPr>
          <w:p w14:paraId="7D899DE6" w14:textId="39E18FF4"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2.183 (1.646-2.896)</w:t>
            </w:r>
          </w:p>
        </w:tc>
        <w:tc>
          <w:tcPr>
            <w:tcW w:w="682" w:type="dxa"/>
            <w:vAlign w:val="center"/>
          </w:tcPr>
          <w:p w14:paraId="237B7A8A" w14:textId="269ACD0A" w:rsidR="00DA288C" w:rsidRPr="00203B18" w:rsidRDefault="00DA288C" w:rsidP="00926489">
            <w:pPr>
              <w:jc w:val="center"/>
              <w:rPr>
                <w:rFonts w:ascii="Times New Roman" w:eastAsia="宋体" w:hAnsi="Times New Roman" w:cs="Times New Roman"/>
              </w:rPr>
            </w:pPr>
            <w:r w:rsidRPr="00203B18">
              <w:rPr>
                <w:rFonts w:ascii="Times New Roman" w:hAnsi="Times New Roman" w:cs="Times New Roman"/>
                <w:sz w:val="20"/>
                <w:szCs w:val="20"/>
              </w:rPr>
              <w:t>&lt; 0.001</w:t>
            </w:r>
          </w:p>
        </w:tc>
        <w:tc>
          <w:tcPr>
            <w:tcW w:w="2155" w:type="dxa"/>
            <w:vAlign w:val="center"/>
          </w:tcPr>
          <w:p w14:paraId="5318CEE2" w14:textId="3722F03F"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3.858 (2.869-5.187)</w:t>
            </w:r>
          </w:p>
        </w:tc>
        <w:tc>
          <w:tcPr>
            <w:tcW w:w="715" w:type="dxa"/>
            <w:vAlign w:val="center"/>
          </w:tcPr>
          <w:p w14:paraId="79C58A44" w14:textId="7F6AE0A6" w:rsidR="00DA288C" w:rsidRPr="00203B18" w:rsidRDefault="00455ED3" w:rsidP="00926489">
            <w:pPr>
              <w:jc w:val="center"/>
              <w:rPr>
                <w:rFonts w:ascii="Times New Roman" w:eastAsia="宋体" w:hAnsi="Times New Roman" w:cs="Times New Roman"/>
              </w:rPr>
            </w:pPr>
            <w:r w:rsidRPr="00203B18">
              <w:rPr>
                <w:rFonts w:ascii="Times New Roman" w:eastAsia="宋体" w:hAnsi="Times New Roman" w:cs="Times New Roman"/>
              </w:rPr>
              <w:t xml:space="preserve">&lt; </w:t>
            </w:r>
            <w:r w:rsidR="00DA288C" w:rsidRPr="00203B18">
              <w:rPr>
                <w:rFonts w:ascii="Times New Roman" w:eastAsia="宋体" w:hAnsi="Times New Roman" w:cs="Times New Roman"/>
              </w:rPr>
              <w:t>0.001</w:t>
            </w:r>
          </w:p>
        </w:tc>
        <w:tc>
          <w:tcPr>
            <w:tcW w:w="2118" w:type="dxa"/>
            <w:vAlign w:val="center"/>
          </w:tcPr>
          <w:p w14:paraId="2A564E90" w14:textId="05541260"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1.916 (1.361-2.697)</w:t>
            </w:r>
          </w:p>
        </w:tc>
        <w:tc>
          <w:tcPr>
            <w:tcW w:w="752" w:type="dxa"/>
            <w:vAlign w:val="center"/>
          </w:tcPr>
          <w:p w14:paraId="4C10A787" w14:textId="08072A14" w:rsidR="00DA288C" w:rsidRPr="00203B18" w:rsidRDefault="00DA288C" w:rsidP="00926489">
            <w:pPr>
              <w:jc w:val="center"/>
              <w:rPr>
                <w:rFonts w:ascii="Times New Roman" w:eastAsia="宋体" w:hAnsi="Times New Roman" w:cs="Times New Roman"/>
              </w:rPr>
            </w:pPr>
            <w:r w:rsidRPr="00203B18">
              <w:rPr>
                <w:rFonts w:ascii="Times New Roman" w:hAnsi="Times New Roman" w:cs="Times New Roman"/>
                <w:sz w:val="20"/>
                <w:szCs w:val="20"/>
              </w:rPr>
              <w:t>&lt; 0.001</w:t>
            </w:r>
          </w:p>
        </w:tc>
        <w:tc>
          <w:tcPr>
            <w:tcW w:w="2081" w:type="dxa"/>
            <w:vAlign w:val="center"/>
          </w:tcPr>
          <w:p w14:paraId="08F6435F" w14:textId="2670D2C3"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5.033 (2.142-11.828)</w:t>
            </w:r>
          </w:p>
        </w:tc>
        <w:tc>
          <w:tcPr>
            <w:tcW w:w="689" w:type="dxa"/>
            <w:vAlign w:val="center"/>
          </w:tcPr>
          <w:p w14:paraId="6A834556" w14:textId="42392A2E" w:rsidR="00DA288C" w:rsidRPr="00203B18" w:rsidRDefault="00455ED3" w:rsidP="00926489">
            <w:pPr>
              <w:jc w:val="center"/>
              <w:rPr>
                <w:rFonts w:ascii="Times New Roman" w:eastAsia="宋体" w:hAnsi="Times New Roman" w:cs="Times New Roman"/>
              </w:rPr>
            </w:pPr>
            <w:r w:rsidRPr="00203B18">
              <w:rPr>
                <w:rFonts w:ascii="Times New Roman" w:eastAsia="宋体" w:hAnsi="Times New Roman" w:cs="Times New Roman"/>
              </w:rPr>
              <w:t xml:space="preserve">&lt; </w:t>
            </w:r>
            <w:r w:rsidR="00DA288C" w:rsidRPr="00203B18">
              <w:rPr>
                <w:rFonts w:ascii="Times New Roman" w:eastAsia="宋体" w:hAnsi="Times New Roman" w:cs="Times New Roman"/>
              </w:rPr>
              <w:t>0.001</w:t>
            </w:r>
          </w:p>
        </w:tc>
        <w:tc>
          <w:tcPr>
            <w:tcW w:w="2016" w:type="dxa"/>
            <w:vAlign w:val="center"/>
          </w:tcPr>
          <w:p w14:paraId="4907EC6D" w14:textId="75C87917"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3.999 (1.330-12.029)</w:t>
            </w:r>
          </w:p>
        </w:tc>
        <w:tc>
          <w:tcPr>
            <w:tcW w:w="743" w:type="dxa"/>
            <w:vAlign w:val="center"/>
          </w:tcPr>
          <w:p w14:paraId="7B1C7705" w14:textId="39089AFB"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0.01</w:t>
            </w:r>
            <w:r w:rsidR="00455ED3" w:rsidRPr="00203B18">
              <w:rPr>
                <w:rFonts w:ascii="Times New Roman" w:eastAsia="宋体" w:hAnsi="Times New Roman" w:cs="Times New Roman"/>
              </w:rPr>
              <w:t>4</w:t>
            </w:r>
          </w:p>
        </w:tc>
      </w:tr>
      <w:tr w:rsidR="00203B18" w:rsidRPr="00203B18" w14:paraId="72B87E7A" w14:textId="0E0EEAB0" w:rsidTr="00E977BD">
        <w:tc>
          <w:tcPr>
            <w:tcW w:w="1539" w:type="dxa"/>
            <w:vAlign w:val="center"/>
          </w:tcPr>
          <w:p w14:paraId="4170C3BC" w14:textId="229C728B" w:rsidR="00DA288C" w:rsidRPr="00203B18" w:rsidRDefault="00DA288C" w:rsidP="00D7321A">
            <w:pPr>
              <w:rPr>
                <w:rFonts w:ascii="Times New Roman" w:eastAsia="宋体" w:hAnsi="Times New Roman" w:cs="Times New Roman"/>
              </w:rPr>
            </w:pPr>
            <w:r w:rsidRPr="00203B18">
              <w:rPr>
                <w:rFonts w:ascii="Times New Roman" w:eastAsia="宋体" w:hAnsi="Times New Roman" w:cs="Times New Roman"/>
              </w:rPr>
              <w:t>Rhabdoid features in PT</w:t>
            </w:r>
          </w:p>
        </w:tc>
        <w:tc>
          <w:tcPr>
            <w:tcW w:w="1755" w:type="dxa"/>
            <w:shd w:val="clear" w:color="auto" w:fill="F2F2F2" w:themeFill="background1" w:themeFillShade="F2"/>
            <w:vAlign w:val="center"/>
          </w:tcPr>
          <w:p w14:paraId="7ED65842" w14:textId="3C6D3AAB" w:rsidR="00DA288C" w:rsidRPr="00203B18" w:rsidRDefault="00DA288C" w:rsidP="00D7321A">
            <w:pPr>
              <w:rPr>
                <w:rFonts w:ascii="Times New Roman" w:eastAsia="宋体" w:hAnsi="Times New Roman" w:cs="Times New Roman"/>
                <w:sz w:val="22"/>
              </w:rPr>
            </w:pPr>
            <w:r w:rsidRPr="00203B18">
              <w:rPr>
                <w:rFonts w:ascii="Times New Roman" w:eastAsia="宋体" w:hAnsi="Times New Roman" w:cs="Times New Roman"/>
              </w:rPr>
              <w:t>Yes vs. no</w:t>
            </w:r>
          </w:p>
        </w:tc>
        <w:tc>
          <w:tcPr>
            <w:tcW w:w="2086" w:type="dxa"/>
            <w:shd w:val="clear" w:color="auto" w:fill="F2F2F2" w:themeFill="background1" w:themeFillShade="F2"/>
            <w:vAlign w:val="center"/>
          </w:tcPr>
          <w:p w14:paraId="0004DAE9" w14:textId="62C5DD07"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2.117 (1.539-2.910)</w:t>
            </w:r>
          </w:p>
        </w:tc>
        <w:tc>
          <w:tcPr>
            <w:tcW w:w="783" w:type="dxa"/>
            <w:shd w:val="clear" w:color="auto" w:fill="F2F2F2" w:themeFill="background1" w:themeFillShade="F2"/>
            <w:vAlign w:val="center"/>
          </w:tcPr>
          <w:p w14:paraId="554EC4BB" w14:textId="2613F384" w:rsidR="00DA288C" w:rsidRPr="00203B18" w:rsidRDefault="00455ED3" w:rsidP="00926489">
            <w:pPr>
              <w:jc w:val="center"/>
              <w:rPr>
                <w:rFonts w:ascii="Times New Roman" w:eastAsia="宋体" w:hAnsi="Times New Roman" w:cs="Times New Roman"/>
              </w:rPr>
            </w:pPr>
            <w:r w:rsidRPr="00203B18">
              <w:rPr>
                <w:rFonts w:ascii="Times New Roman" w:eastAsia="宋体" w:hAnsi="Times New Roman" w:cs="Times New Roman"/>
              </w:rPr>
              <w:t xml:space="preserve">&lt; </w:t>
            </w:r>
            <w:r w:rsidR="00DA288C" w:rsidRPr="00203B18">
              <w:rPr>
                <w:rFonts w:ascii="Times New Roman" w:eastAsia="宋体" w:hAnsi="Times New Roman" w:cs="Times New Roman"/>
              </w:rPr>
              <w:t>0.001</w:t>
            </w:r>
          </w:p>
        </w:tc>
        <w:tc>
          <w:tcPr>
            <w:tcW w:w="2191" w:type="dxa"/>
            <w:shd w:val="clear" w:color="auto" w:fill="F2F2F2" w:themeFill="background1" w:themeFillShade="F2"/>
            <w:vAlign w:val="center"/>
          </w:tcPr>
          <w:p w14:paraId="49DE1A98" w14:textId="77777777" w:rsidR="00DA288C" w:rsidRPr="00203B18" w:rsidRDefault="00DA288C" w:rsidP="00926489">
            <w:pPr>
              <w:jc w:val="center"/>
              <w:rPr>
                <w:rFonts w:ascii="Times New Roman" w:eastAsia="宋体" w:hAnsi="Times New Roman" w:cs="Times New Roman"/>
              </w:rPr>
            </w:pPr>
          </w:p>
        </w:tc>
        <w:tc>
          <w:tcPr>
            <w:tcW w:w="682" w:type="dxa"/>
            <w:shd w:val="clear" w:color="auto" w:fill="F2F2F2" w:themeFill="background1" w:themeFillShade="F2"/>
            <w:vAlign w:val="center"/>
          </w:tcPr>
          <w:p w14:paraId="68AF06B1" w14:textId="77777777" w:rsidR="00DA288C" w:rsidRPr="00203B18" w:rsidRDefault="00DA288C" w:rsidP="00926489">
            <w:pPr>
              <w:jc w:val="center"/>
              <w:rPr>
                <w:rFonts w:ascii="Times New Roman" w:eastAsia="宋体" w:hAnsi="Times New Roman" w:cs="Times New Roman"/>
              </w:rPr>
            </w:pPr>
          </w:p>
        </w:tc>
        <w:tc>
          <w:tcPr>
            <w:tcW w:w="2155" w:type="dxa"/>
            <w:shd w:val="clear" w:color="auto" w:fill="F2F2F2" w:themeFill="background1" w:themeFillShade="F2"/>
            <w:vAlign w:val="center"/>
          </w:tcPr>
          <w:p w14:paraId="1DA0AD76" w14:textId="59438FF2"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3.197 (2.265-4.511)</w:t>
            </w:r>
          </w:p>
        </w:tc>
        <w:tc>
          <w:tcPr>
            <w:tcW w:w="715" w:type="dxa"/>
            <w:shd w:val="clear" w:color="auto" w:fill="F2F2F2" w:themeFill="background1" w:themeFillShade="F2"/>
            <w:vAlign w:val="center"/>
          </w:tcPr>
          <w:p w14:paraId="382B56B1" w14:textId="6671C965" w:rsidR="00DA288C" w:rsidRPr="00203B18" w:rsidRDefault="00455ED3" w:rsidP="00926489">
            <w:pPr>
              <w:jc w:val="center"/>
              <w:rPr>
                <w:rFonts w:ascii="Times New Roman" w:eastAsia="宋体" w:hAnsi="Times New Roman" w:cs="Times New Roman"/>
              </w:rPr>
            </w:pPr>
            <w:r w:rsidRPr="00203B18">
              <w:rPr>
                <w:rFonts w:ascii="Times New Roman" w:eastAsia="宋体" w:hAnsi="Times New Roman" w:cs="Times New Roman"/>
              </w:rPr>
              <w:t xml:space="preserve">&lt; </w:t>
            </w:r>
            <w:r w:rsidR="00DA288C" w:rsidRPr="00203B18">
              <w:rPr>
                <w:rFonts w:ascii="Times New Roman" w:eastAsia="宋体" w:hAnsi="Times New Roman" w:cs="Times New Roman"/>
              </w:rPr>
              <w:t>0.001</w:t>
            </w:r>
          </w:p>
        </w:tc>
        <w:tc>
          <w:tcPr>
            <w:tcW w:w="2118" w:type="dxa"/>
            <w:shd w:val="clear" w:color="auto" w:fill="F2F2F2" w:themeFill="background1" w:themeFillShade="F2"/>
            <w:vAlign w:val="center"/>
          </w:tcPr>
          <w:p w14:paraId="71A9A16F" w14:textId="77777777" w:rsidR="00DA288C" w:rsidRPr="00203B18" w:rsidRDefault="00DA288C" w:rsidP="00926489">
            <w:pPr>
              <w:jc w:val="center"/>
              <w:rPr>
                <w:rFonts w:ascii="Times New Roman" w:eastAsia="宋体" w:hAnsi="Times New Roman" w:cs="Times New Roman"/>
              </w:rPr>
            </w:pPr>
          </w:p>
        </w:tc>
        <w:tc>
          <w:tcPr>
            <w:tcW w:w="752" w:type="dxa"/>
            <w:shd w:val="clear" w:color="auto" w:fill="F2F2F2" w:themeFill="background1" w:themeFillShade="F2"/>
            <w:vAlign w:val="center"/>
          </w:tcPr>
          <w:p w14:paraId="13A31710" w14:textId="77777777" w:rsidR="00DA288C" w:rsidRPr="00203B18" w:rsidRDefault="00DA288C" w:rsidP="00926489">
            <w:pPr>
              <w:jc w:val="center"/>
              <w:rPr>
                <w:rFonts w:ascii="Times New Roman" w:eastAsia="宋体" w:hAnsi="Times New Roman" w:cs="Times New Roman"/>
              </w:rPr>
            </w:pPr>
          </w:p>
        </w:tc>
        <w:tc>
          <w:tcPr>
            <w:tcW w:w="2081" w:type="dxa"/>
            <w:shd w:val="clear" w:color="auto" w:fill="F2F2F2" w:themeFill="background1" w:themeFillShade="F2"/>
            <w:vAlign w:val="center"/>
          </w:tcPr>
          <w:p w14:paraId="643D7E13" w14:textId="78BEE005"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2.150 (0.279-16.557)</w:t>
            </w:r>
          </w:p>
        </w:tc>
        <w:tc>
          <w:tcPr>
            <w:tcW w:w="689" w:type="dxa"/>
            <w:shd w:val="clear" w:color="auto" w:fill="F2F2F2" w:themeFill="background1" w:themeFillShade="F2"/>
            <w:vAlign w:val="center"/>
          </w:tcPr>
          <w:p w14:paraId="261A9AC3" w14:textId="4DA51C1F"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0.462</w:t>
            </w:r>
          </w:p>
        </w:tc>
        <w:tc>
          <w:tcPr>
            <w:tcW w:w="2016" w:type="dxa"/>
            <w:shd w:val="clear" w:color="auto" w:fill="F2F2F2" w:themeFill="background1" w:themeFillShade="F2"/>
            <w:vAlign w:val="center"/>
          </w:tcPr>
          <w:p w14:paraId="65AFE7FB" w14:textId="77777777" w:rsidR="00DA288C" w:rsidRPr="00203B18" w:rsidRDefault="00DA288C" w:rsidP="00926489">
            <w:pPr>
              <w:jc w:val="center"/>
              <w:rPr>
                <w:rFonts w:ascii="Times New Roman" w:eastAsia="宋体" w:hAnsi="Times New Roman" w:cs="Times New Roman"/>
              </w:rPr>
            </w:pPr>
          </w:p>
        </w:tc>
        <w:tc>
          <w:tcPr>
            <w:tcW w:w="743" w:type="dxa"/>
            <w:shd w:val="clear" w:color="auto" w:fill="F2F2F2" w:themeFill="background1" w:themeFillShade="F2"/>
            <w:vAlign w:val="center"/>
          </w:tcPr>
          <w:p w14:paraId="6D4E1CC1" w14:textId="2B4DD6FD" w:rsidR="00DA288C" w:rsidRPr="00203B18" w:rsidRDefault="00DA288C" w:rsidP="00926489">
            <w:pPr>
              <w:jc w:val="center"/>
              <w:rPr>
                <w:rFonts w:ascii="Times New Roman" w:eastAsia="宋体" w:hAnsi="Times New Roman" w:cs="Times New Roman"/>
              </w:rPr>
            </w:pPr>
          </w:p>
        </w:tc>
      </w:tr>
      <w:tr w:rsidR="00203B18" w:rsidRPr="00203B18" w14:paraId="769E4F9E" w14:textId="68B20881" w:rsidTr="00204FF6">
        <w:tc>
          <w:tcPr>
            <w:tcW w:w="1539" w:type="dxa"/>
            <w:vAlign w:val="center"/>
          </w:tcPr>
          <w:p w14:paraId="2B245E81" w14:textId="3B92A3A4" w:rsidR="00DA288C" w:rsidRPr="00203B18" w:rsidRDefault="00DA288C" w:rsidP="00D7321A">
            <w:pPr>
              <w:rPr>
                <w:rFonts w:ascii="Times New Roman" w:eastAsia="宋体" w:hAnsi="Times New Roman" w:cs="Times New Roman"/>
              </w:rPr>
            </w:pPr>
            <w:r w:rsidRPr="00203B18">
              <w:rPr>
                <w:rFonts w:ascii="Times New Roman" w:eastAsia="宋体" w:hAnsi="Times New Roman" w:cs="Times New Roman"/>
              </w:rPr>
              <w:t>Perirenal fat invasion</w:t>
            </w:r>
          </w:p>
        </w:tc>
        <w:tc>
          <w:tcPr>
            <w:tcW w:w="1755" w:type="dxa"/>
            <w:vAlign w:val="center"/>
          </w:tcPr>
          <w:p w14:paraId="2AD8FAF8" w14:textId="06BC7050" w:rsidR="00DA288C" w:rsidRPr="00203B18" w:rsidRDefault="00DA288C" w:rsidP="00D7321A">
            <w:pPr>
              <w:rPr>
                <w:rFonts w:ascii="Times New Roman" w:eastAsia="宋体" w:hAnsi="Times New Roman" w:cs="Times New Roman"/>
                <w:sz w:val="22"/>
              </w:rPr>
            </w:pPr>
            <w:r w:rsidRPr="00203B18">
              <w:rPr>
                <w:rFonts w:ascii="Times New Roman" w:eastAsia="宋体" w:hAnsi="Times New Roman" w:cs="Times New Roman"/>
              </w:rPr>
              <w:t>Yes vs. no</w:t>
            </w:r>
          </w:p>
        </w:tc>
        <w:tc>
          <w:tcPr>
            <w:tcW w:w="2086" w:type="dxa"/>
            <w:vAlign w:val="center"/>
          </w:tcPr>
          <w:p w14:paraId="6120BE41" w14:textId="3D481174"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2.300 (1.788-2.958)</w:t>
            </w:r>
          </w:p>
        </w:tc>
        <w:tc>
          <w:tcPr>
            <w:tcW w:w="783" w:type="dxa"/>
            <w:vAlign w:val="center"/>
          </w:tcPr>
          <w:p w14:paraId="402FAC5D" w14:textId="36481B9B" w:rsidR="00DA288C" w:rsidRPr="00203B18" w:rsidRDefault="00455ED3" w:rsidP="00926489">
            <w:pPr>
              <w:jc w:val="center"/>
              <w:rPr>
                <w:rFonts w:ascii="Times New Roman" w:eastAsia="宋体" w:hAnsi="Times New Roman" w:cs="Times New Roman"/>
              </w:rPr>
            </w:pPr>
            <w:r w:rsidRPr="00203B18">
              <w:rPr>
                <w:rFonts w:ascii="Times New Roman" w:eastAsia="宋体" w:hAnsi="Times New Roman" w:cs="Times New Roman"/>
              </w:rPr>
              <w:t xml:space="preserve">&lt; </w:t>
            </w:r>
            <w:r w:rsidR="00DA288C" w:rsidRPr="00203B18">
              <w:rPr>
                <w:rFonts w:ascii="Times New Roman" w:eastAsia="宋体" w:hAnsi="Times New Roman" w:cs="Times New Roman"/>
              </w:rPr>
              <w:t>0.001</w:t>
            </w:r>
          </w:p>
        </w:tc>
        <w:tc>
          <w:tcPr>
            <w:tcW w:w="2191" w:type="dxa"/>
            <w:vAlign w:val="center"/>
          </w:tcPr>
          <w:p w14:paraId="7FF44313" w14:textId="5503593A"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1.706 (1.310-2.221)</w:t>
            </w:r>
          </w:p>
        </w:tc>
        <w:tc>
          <w:tcPr>
            <w:tcW w:w="682" w:type="dxa"/>
            <w:vAlign w:val="center"/>
          </w:tcPr>
          <w:p w14:paraId="58BE2131" w14:textId="1BB8CF7A" w:rsidR="00DA288C" w:rsidRPr="00203B18" w:rsidRDefault="00DA288C" w:rsidP="00926489">
            <w:pPr>
              <w:jc w:val="center"/>
              <w:rPr>
                <w:rFonts w:ascii="Times New Roman" w:eastAsia="宋体" w:hAnsi="Times New Roman" w:cs="Times New Roman"/>
              </w:rPr>
            </w:pPr>
            <w:r w:rsidRPr="00203B18">
              <w:rPr>
                <w:rFonts w:ascii="Times New Roman" w:hAnsi="Times New Roman" w:cs="Times New Roman"/>
                <w:sz w:val="20"/>
                <w:szCs w:val="20"/>
              </w:rPr>
              <w:t>&lt; 0.001</w:t>
            </w:r>
          </w:p>
        </w:tc>
        <w:tc>
          <w:tcPr>
            <w:tcW w:w="2155" w:type="dxa"/>
            <w:vAlign w:val="center"/>
          </w:tcPr>
          <w:p w14:paraId="110C4738" w14:textId="5319DD9A"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2.706 (2.038-3.592)</w:t>
            </w:r>
          </w:p>
        </w:tc>
        <w:tc>
          <w:tcPr>
            <w:tcW w:w="715" w:type="dxa"/>
            <w:vAlign w:val="center"/>
          </w:tcPr>
          <w:p w14:paraId="1F14F0D5" w14:textId="0757E314" w:rsidR="00DA288C" w:rsidRPr="00203B18" w:rsidRDefault="00455ED3" w:rsidP="00926489">
            <w:pPr>
              <w:jc w:val="center"/>
              <w:rPr>
                <w:rFonts w:ascii="Times New Roman" w:eastAsia="宋体" w:hAnsi="Times New Roman" w:cs="Times New Roman"/>
              </w:rPr>
            </w:pPr>
            <w:r w:rsidRPr="00203B18">
              <w:rPr>
                <w:rFonts w:ascii="Times New Roman" w:eastAsia="宋体" w:hAnsi="Times New Roman" w:cs="Times New Roman"/>
              </w:rPr>
              <w:t xml:space="preserve">&lt; </w:t>
            </w:r>
            <w:r w:rsidR="00DA288C" w:rsidRPr="00203B18">
              <w:rPr>
                <w:rFonts w:ascii="Times New Roman" w:eastAsia="宋体" w:hAnsi="Times New Roman" w:cs="Times New Roman"/>
              </w:rPr>
              <w:t>0.001</w:t>
            </w:r>
          </w:p>
        </w:tc>
        <w:tc>
          <w:tcPr>
            <w:tcW w:w="2118" w:type="dxa"/>
            <w:vAlign w:val="center"/>
          </w:tcPr>
          <w:p w14:paraId="0167EBC8" w14:textId="6079B299"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1.981 (1.478-2.655)</w:t>
            </w:r>
          </w:p>
        </w:tc>
        <w:tc>
          <w:tcPr>
            <w:tcW w:w="752" w:type="dxa"/>
            <w:vAlign w:val="center"/>
          </w:tcPr>
          <w:p w14:paraId="0ACD0750" w14:textId="07C27F1C" w:rsidR="00DA288C" w:rsidRPr="00203B18" w:rsidRDefault="00DA288C" w:rsidP="00926489">
            <w:pPr>
              <w:jc w:val="center"/>
              <w:rPr>
                <w:rFonts w:ascii="Times New Roman" w:eastAsia="宋体" w:hAnsi="Times New Roman" w:cs="Times New Roman"/>
              </w:rPr>
            </w:pPr>
            <w:r w:rsidRPr="00203B18">
              <w:rPr>
                <w:rFonts w:ascii="Times New Roman" w:hAnsi="Times New Roman" w:cs="Times New Roman"/>
                <w:sz w:val="20"/>
                <w:szCs w:val="20"/>
              </w:rPr>
              <w:t>&lt; 0.001</w:t>
            </w:r>
          </w:p>
        </w:tc>
        <w:tc>
          <w:tcPr>
            <w:tcW w:w="2081" w:type="dxa"/>
            <w:vAlign w:val="center"/>
          </w:tcPr>
          <w:p w14:paraId="0A831535" w14:textId="5234B84A"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2.514 (1.200-5.270)</w:t>
            </w:r>
          </w:p>
        </w:tc>
        <w:tc>
          <w:tcPr>
            <w:tcW w:w="689" w:type="dxa"/>
            <w:vAlign w:val="center"/>
          </w:tcPr>
          <w:p w14:paraId="61D156A9" w14:textId="4B8EBF5B"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0.015</w:t>
            </w:r>
          </w:p>
        </w:tc>
        <w:tc>
          <w:tcPr>
            <w:tcW w:w="2016" w:type="dxa"/>
            <w:vAlign w:val="center"/>
          </w:tcPr>
          <w:p w14:paraId="36F68B61" w14:textId="056B250F"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2.949 (1.246-6.981)</w:t>
            </w:r>
          </w:p>
        </w:tc>
        <w:tc>
          <w:tcPr>
            <w:tcW w:w="743" w:type="dxa"/>
            <w:vAlign w:val="center"/>
          </w:tcPr>
          <w:p w14:paraId="10FD2863" w14:textId="2C2916AA"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0.014</w:t>
            </w:r>
          </w:p>
        </w:tc>
      </w:tr>
      <w:tr w:rsidR="00203B18" w:rsidRPr="00203B18" w14:paraId="0C38701D" w14:textId="5B032A8A" w:rsidTr="00E977BD">
        <w:tc>
          <w:tcPr>
            <w:tcW w:w="1539" w:type="dxa"/>
            <w:vMerge w:val="restart"/>
            <w:vAlign w:val="center"/>
          </w:tcPr>
          <w:p w14:paraId="1694FB18" w14:textId="66FC2159" w:rsidR="00DA288C" w:rsidRPr="00203B18" w:rsidRDefault="00DA288C" w:rsidP="00D7321A">
            <w:pPr>
              <w:rPr>
                <w:rFonts w:ascii="Times New Roman" w:eastAsia="宋体" w:hAnsi="Times New Roman" w:cs="Times New Roman"/>
              </w:rPr>
            </w:pPr>
            <w:r w:rsidRPr="00203B18">
              <w:rPr>
                <w:rFonts w:ascii="Times New Roman" w:eastAsia="宋体" w:hAnsi="Times New Roman" w:cs="Times New Roman"/>
              </w:rPr>
              <w:t xml:space="preserve">WHO/ISUP </w:t>
            </w:r>
            <w:r w:rsidR="00ED73FC" w:rsidRPr="00203B18">
              <w:rPr>
                <w:rFonts w:ascii="Times New Roman" w:eastAsia="宋体" w:hAnsi="Times New Roman" w:cs="Times New Roman"/>
              </w:rPr>
              <w:lastRenderedPageBreak/>
              <w:t>grading</w:t>
            </w:r>
            <w:r w:rsidRPr="00203B18">
              <w:rPr>
                <w:rFonts w:ascii="Times New Roman" w:eastAsia="宋体" w:hAnsi="Times New Roman" w:cs="Times New Roman"/>
              </w:rPr>
              <w:t xml:space="preserve"> in VTT</w:t>
            </w:r>
          </w:p>
        </w:tc>
        <w:tc>
          <w:tcPr>
            <w:tcW w:w="1755" w:type="dxa"/>
            <w:shd w:val="clear" w:color="auto" w:fill="F2F2F2" w:themeFill="background1" w:themeFillShade="F2"/>
            <w:vAlign w:val="center"/>
          </w:tcPr>
          <w:p w14:paraId="326157A6" w14:textId="6FE7E1E5" w:rsidR="00DA288C" w:rsidRPr="00203B18" w:rsidRDefault="00DA288C" w:rsidP="00D7321A">
            <w:pPr>
              <w:rPr>
                <w:rFonts w:ascii="Times New Roman" w:eastAsia="宋体" w:hAnsi="Times New Roman" w:cs="Times New Roman"/>
                <w:sz w:val="22"/>
              </w:rPr>
            </w:pPr>
            <w:r w:rsidRPr="00203B18">
              <w:rPr>
                <w:rFonts w:ascii="Times New Roman" w:eastAsia="宋体" w:hAnsi="Times New Roman" w:cs="Times New Roman"/>
              </w:rPr>
              <w:lastRenderedPageBreak/>
              <w:t>I-II</w:t>
            </w:r>
          </w:p>
        </w:tc>
        <w:tc>
          <w:tcPr>
            <w:tcW w:w="2086" w:type="dxa"/>
            <w:shd w:val="clear" w:color="auto" w:fill="F2F2F2" w:themeFill="background1" w:themeFillShade="F2"/>
            <w:vAlign w:val="center"/>
          </w:tcPr>
          <w:p w14:paraId="5B6C451C" w14:textId="32CE7338"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reference</w:t>
            </w:r>
          </w:p>
        </w:tc>
        <w:tc>
          <w:tcPr>
            <w:tcW w:w="783" w:type="dxa"/>
            <w:shd w:val="clear" w:color="auto" w:fill="F2F2F2" w:themeFill="background1" w:themeFillShade="F2"/>
            <w:vAlign w:val="center"/>
          </w:tcPr>
          <w:p w14:paraId="63A419CA" w14:textId="479C552C" w:rsidR="00DA288C" w:rsidRPr="00203B18" w:rsidRDefault="00DA288C" w:rsidP="00926489">
            <w:pPr>
              <w:jc w:val="center"/>
              <w:rPr>
                <w:rFonts w:ascii="Times New Roman" w:eastAsia="宋体" w:hAnsi="Times New Roman" w:cs="Times New Roman"/>
              </w:rPr>
            </w:pPr>
          </w:p>
        </w:tc>
        <w:tc>
          <w:tcPr>
            <w:tcW w:w="2191" w:type="dxa"/>
            <w:shd w:val="clear" w:color="auto" w:fill="F2F2F2" w:themeFill="background1" w:themeFillShade="F2"/>
            <w:vAlign w:val="center"/>
          </w:tcPr>
          <w:p w14:paraId="297E3353" w14:textId="3526E929"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reference</w:t>
            </w:r>
          </w:p>
        </w:tc>
        <w:tc>
          <w:tcPr>
            <w:tcW w:w="682" w:type="dxa"/>
            <w:shd w:val="clear" w:color="auto" w:fill="F2F2F2" w:themeFill="background1" w:themeFillShade="F2"/>
            <w:vAlign w:val="center"/>
          </w:tcPr>
          <w:p w14:paraId="6983C1EE" w14:textId="5F2EEF5D" w:rsidR="00DA288C" w:rsidRPr="00203B18" w:rsidRDefault="00DA288C" w:rsidP="00926489">
            <w:pPr>
              <w:jc w:val="center"/>
              <w:rPr>
                <w:rFonts w:ascii="Times New Roman" w:eastAsia="宋体" w:hAnsi="Times New Roman" w:cs="Times New Roman"/>
              </w:rPr>
            </w:pPr>
          </w:p>
        </w:tc>
        <w:tc>
          <w:tcPr>
            <w:tcW w:w="2155" w:type="dxa"/>
            <w:shd w:val="clear" w:color="auto" w:fill="F2F2F2" w:themeFill="background1" w:themeFillShade="F2"/>
            <w:vAlign w:val="center"/>
          </w:tcPr>
          <w:p w14:paraId="7EB3ABF0" w14:textId="30CB9E1D"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reference</w:t>
            </w:r>
          </w:p>
        </w:tc>
        <w:tc>
          <w:tcPr>
            <w:tcW w:w="715" w:type="dxa"/>
            <w:shd w:val="clear" w:color="auto" w:fill="F2F2F2" w:themeFill="background1" w:themeFillShade="F2"/>
            <w:vAlign w:val="center"/>
          </w:tcPr>
          <w:p w14:paraId="4DD80648" w14:textId="3994FC98" w:rsidR="00DA288C" w:rsidRPr="00203B18" w:rsidRDefault="00DA288C" w:rsidP="00926489">
            <w:pPr>
              <w:jc w:val="center"/>
              <w:rPr>
                <w:rFonts w:ascii="Times New Roman" w:eastAsia="宋体" w:hAnsi="Times New Roman" w:cs="Times New Roman"/>
              </w:rPr>
            </w:pPr>
          </w:p>
        </w:tc>
        <w:tc>
          <w:tcPr>
            <w:tcW w:w="2118" w:type="dxa"/>
            <w:shd w:val="clear" w:color="auto" w:fill="F2F2F2" w:themeFill="background1" w:themeFillShade="F2"/>
            <w:vAlign w:val="center"/>
          </w:tcPr>
          <w:p w14:paraId="7375C7CD" w14:textId="0E7D9EAC"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reference</w:t>
            </w:r>
          </w:p>
        </w:tc>
        <w:tc>
          <w:tcPr>
            <w:tcW w:w="752" w:type="dxa"/>
            <w:shd w:val="clear" w:color="auto" w:fill="F2F2F2" w:themeFill="background1" w:themeFillShade="F2"/>
            <w:vAlign w:val="center"/>
          </w:tcPr>
          <w:p w14:paraId="087F06E7" w14:textId="2A519214" w:rsidR="00DA288C" w:rsidRPr="00203B18" w:rsidRDefault="00DA288C" w:rsidP="00926489">
            <w:pPr>
              <w:jc w:val="center"/>
              <w:rPr>
                <w:rFonts w:ascii="Times New Roman" w:eastAsia="宋体" w:hAnsi="Times New Roman" w:cs="Times New Roman"/>
              </w:rPr>
            </w:pPr>
          </w:p>
        </w:tc>
        <w:tc>
          <w:tcPr>
            <w:tcW w:w="2081" w:type="dxa"/>
            <w:shd w:val="clear" w:color="auto" w:fill="F2F2F2" w:themeFill="background1" w:themeFillShade="F2"/>
            <w:vAlign w:val="center"/>
          </w:tcPr>
          <w:p w14:paraId="2695F95E" w14:textId="043CE1B0"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reference</w:t>
            </w:r>
          </w:p>
        </w:tc>
        <w:tc>
          <w:tcPr>
            <w:tcW w:w="689" w:type="dxa"/>
            <w:shd w:val="clear" w:color="auto" w:fill="F2F2F2" w:themeFill="background1" w:themeFillShade="F2"/>
            <w:vAlign w:val="center"/>
          </w:tcPr>
          <w:p w14:paraId="628C5673" w14:textId="0D0DBE23" w:rsidR="00DA288C" w:rsidRPr="00203B18" w:rsidRDefault="00DA288C" w:rsidP="00926489">
            <w:pPr>
              <w:jc w:val="center"/>
              <w:rPr>
                <w:rFonts w:ascii="Times New Roman" w:eastAsia="宋体" w:hAnsi="Times New Roman" w:cs="Times New Roman"/>
              </w:rPr>
            </w:pPr>
          </w:p>
        </w:tc>
        <w:tc>
          <w:tcPr>
            <w:tcW w:w="2016" w:type="dxa"/>
            <w:shd w:val="clear" w:color="auto" w:fill="F2F2F2" w:themeFill="background1" w:themeFillShade="F2"/>
            <w:vAlign w:val="center"/>
          </w:tcPr>
          <w:p w14:paraId="3CDD68AC" w14:textId="406D2ECB"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reference</w:t>
            </w:r>
          </w:p>
        </w:tc>
        <w:tc>
          <w:tcPr>
            <w:tcW w:w="743" w:type="dxa"/>
            <w:shd w:val="clear" w:color="auto" w:fill="F2F2F2" w:themeFill="background1" w:themeFillShade="F2"/>
            <w:vAlign w:val="center"/>
          </w:tcPr>
          <w:p w14:paraId="2383E267" w14:textId="37A8FD9C" w:rsidR="00DA288C" w:rsidRPr="00203B18" w:rsidRDefault="00DA288C" w:rsidP="00926489">
            <w:pPr>
              <w:jc w:val="center"/>
              <w:rPr>
                <w:rFonts w:ascii="Times New Roman" w:eastAsia="宋体" w:hAnsi="Times New Roman" w:cs="Times New Roman"/>
              </w:rPr>
            </w:pPr>
          </w:p>
        </w:tc>
      </w:tr>
      <w:tr w:rsidR="00203B18" w:rsidRPr="00203B18" w14:paraId="535C6911" w14:textId="54F3D790" w:rsidTr="00204FF6">
        <w:tc>
          <w:tcPr>
            <w:tcW w:w="1539" w:type="dxa"/>
            <w:vMerge/>
            <w:vAlign w:val="center"/>
          </w:tcPr>
          <w:p w14:paraId="5A952137" w14:textId="77777777" w:rsidR="00DA288C" w:rsidRPr="00203B18" w:rsidRDefault="00DA288C" w:rsidP="00D7321A">
            <w:pPr>
              <w:rPr>
                <w:rFonts w:ascii="Times New Roman" w:eastAsia="宋体" w:hAnsi="Times New Roman" w:cs="Times New Roman"/>
              </w:rPr>
            </w:pPr>
          </w:p>
        </w:tc>
        <w:tc>
          <w:tcPr>
            <w:tcW w:w="1755" w:type="dxa"/>
            <w:vAlign w:val="center"/>
          </w:tcPr>
          <w:p w14:paraId="572A8506" w14:textId="6A29A468" w:rsidR="00DA288C" w:rsidRPr="00203B18" w:rsidRDefault="00DA288C" w:rsidP="00D7321A">
            <w:pPr>
              <w:rPr>
                <w:rFonts w:ascii="Times New Roman" w:eastAsia="宋体" w:hAnsi="Times New Roman" w:cs="Times New Roman"/>
                <w:sz w:val="22"/>
              </w:rPr>
            </w:pPr>
            <w:r w:rsidRPr="00203B18">
              <w:rPr>
                <w:rFonts w:ascii="Times New Roman" w:eastAsia="宋体" w:hAnsi="Times New Roman" w:cs="Times New Roman"/>
              </w:rPr>
              <w:t>III</w:t>
            </w:r>
          </w:p>
        </w:tc>
        <w:tc>
          <w:tcPr>
            <w:tcW w:w="2086" w:type="dxa"/>
            <w:vAlign w:val="center"/>
          </w:tcPr>
          <w:p w14:paraId="153E10CC" w14:textId="4DC0C534"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4.408 (2.753-7.059)</w:t>
            </w:r>
          </w:p>
        </w:tc>
        <w:tc>
          <w:tcPr>
            <w:tcW w:w="783" w:type="dxa"/>
            <w:vAlign w:val="center"/>
          </w:tcPr>
          <w:p w14:paraId="09171EE1" w14:textId="51AF1A9B" w:rsidR="00DA288C" w:rsidRPr="00203B18" w:rsidRDefault="00455ED3" w:rsidP="00926489">
            <w:pPr>
              <w:jc w:val="center"/>
              <w:rPr>
                <w:rFonts w:ascii="Times New Roman" w:eastAsia="宋体" w:hAnsi="Times New Roman" w:cs="Times New Roman"/>
              </w:rPr>
            </w:pPr>
            <w:r w:rsidRPr="00203B18">
              <w:rPr>
                <w:rFonts w:ascii="Times New Roman" w:eastAsia="宋体" w:hAnsi="Times New Roman" w:cs="Times New Roman"/>
              </w:rPr>
              <w:t xml:space="preserve">&lt; </w:t>
            </w:r>
            <w:r w:rsidR="00DA288C" w:rsidRPr="00203B18">
              <w:rPr>
                <w:rFonts w:ascii="Times New Roman" w:eastAsia="宋体" w:hAnsi="Times New Roman" w:cs="Times New Roman"/>
              </w:rPr>
              <w:t>0.001</w:t>
            </w:r>
          </w:p>
        </w:tc>
        <w:tc>
          <w:tcPr>
            <w:tcW w:w="2191" w:type="dxa"/>
            <w:vAlign w:val="center"/>
          </w:tcPr>
          <w:p w14:paraId="57085D20" w14:textId="4287FD44" w:rsidR="00DA288C" w:rsidRPr="00203B18" w:rsidRDefault="00DA288C" w:rsidP="00926489">
            <w:pPr>
              <w:jc w:val="center"/>
              <w:rPr>
                <w:rFonts w:ascii="Times New Roman" w:hAnsi="Times New Roman" w:cs="Times New Roman"/>
                <w:sz w:val="20"/>
                <w:szCs w:val="20"/>
              </w:rPr>
            </w:pPr>
            <w:r w:rsidRPr="00203B18">
              <w:rPr>
                <w:rFonts w:ascii="Times New Roman" w:hAnsi="Times New Roman" w:cs="Times New Roman"/>
                <w:sz w:val="20"/>
                <w:szCs w:val="20"/>
              </w:rPr>
              <w:t>3.874 (2.402-6.247)</w:t>
            </w:r>
          </w:p>
        </w:tc>
        <w:tc>
          <w:tcPr>
            <w:tcW w:w="682" w:type="dxa"/>
            <w:vAlign w:val="center"/>
          </w:tcPr>
          <w:p w14:paraId="76E98816" w14:textId="0FD797F8" w:rsidR="00DA288C" w:rsidRPr="00203B18" w:rsidRDefault="00DA288C" w:rsidP="00926489">
            <w:pPr>
              <w:jc w:val="center"/>
              <w:rPr>
                <w:rFonts w:ascii="Times New Roman" w:eastAsia="宋体" w:hAnsi="Times New Roman" w:cs="Times New Roman"/>
              </w:rPr>
            </w:pPr>
            <w:r w:rsidRPr="00203B18">
              <w:rPr>
                <w:rFonts w:ascii="Times New Roman" w:hAnsi="Times New Roman" w:cs="Times New Roman"/>
                <w:sz w:val="20"/>
                <w:szCs w:val="20"/>
              </w:rPr>
              <w:t>&lt; 0.001</w:t>
            </w:r>
          </w:p>
        </w:tc>
        <w:tc>
          <w:tcPr>
            <w:tcW w:w="2155" w:type="dxa"/>
            <w:vAlign w:val="center"/>
          </w:tcPr>
          <w:p w14:paraId="7816B0AB" w14:textId="680AE220"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4.739 (2.788-8.054)</w:t>
            </w:r>
          </w:p>
        </w:tc>
        <w:tc>
          <w:tcPr>
            <w:tcW w:w="715" w:type="dxa"/>
            <w:vAlign w:val="center"/>
          </w:tcPr>
          <w:p w14:paraId="198499EB" w14:textId="459C89D2" w:rsidR="00DA288C" w:rsidRPr="00203B18" w:rsidRDefault="00455ED3" w:rsidP="00926489">
            <w:pPr>
              <w:jc w:val="center"/>
              <w:rPr>
                <w:rFonts w:ascii="Times New Roman" w:eastAsia="宋体" w:hAnsi="Times New Roman" w:cs="Times New Roman"/>
              </w:rPr>
            </w:pPr>
            <w:r w:rsidRPr="00203B18">
              <w:rPr>
                <w:rFonts w:ascii="Times New Roman" w:eastAsia="宋体" w:hAnsi="Times New Roman" w:cs="Times New Roman"/>
              </w:rPr>
              <w:t xml:space="preserve">&lt; </w:t>
            </w:r>
            <w:r w:rsidR="00DA288C" w:rsidRPr="00203B18">
              <w:rPr>
                <w:rFonts w:ascii="Times New Roman" w:eastAsia="宋体" w:hAnsi="Times New Roman" w:cs="Times New Roman"/>
              </w:rPr>
              <w:t>0.001</w:t>
            </w:r>
          </w:p>
        </w:tc>
        <w:tc>
          <w:tcPr>
            <w:tcW w:w="2118" w:type="dxa"/>
            <w:vAlign w:val="center"/>
          </w:tcPr>
          <w:p w14:paraId="0F118159" w14:textId="5028F422" w:rsidR="00DA288C" w:rsidRPr="00203B18" w:rsidRDefault="00DA288C" w:rsidP="00926489">
            <w:pPr>
              <w:jc w:val="center"/>
              <w:rPr>
                <w:rFonts w:ascii="Times New Roman" w:eastAsia="宋体" w:hAnsi="Times New Roman" w:cs="Times New Roman"/>
              </w:rPr>
            </w:pPr>
            <w:r w:rsidRPr="00203B18">
              <w:rPr>
                <w:rFonts w:ascii="Times New Roman" w:hAnsi="Times New Roman" w:cs="Times New Roman"/>
                <w:sz w:val="20"/>
                <w:szCs w:val="20"/>
              </w:rPr>
              <w:t>3.807 (2.225-6.512)</w:t>
            </w:r>
          </w:p>
        </w:tc>
        <w:tc>
          <w:tcPr>
            <w:tcW w:w="752" w:type="dxa"/>
            <w:vAlign w:val="center"/>
          </w:tcPr>
          <w:p w14:paraId="2D9BF6EB" w14:textId="3AE68A5B" w:rsidR="00DA288C" w:rsidRPr="00203B18" w:rsidRDefault="00DA288C" w:rsidP="00926489">
            <w:pPr>
              <w:jc w:val="center"/>
              <w:rPr>
                <w:rFonts w:ascii="Times New Roman" w:eastAsia="宋体" w:hAnsi="Times New Roman" w:cs="Times New Roman"/>
              </w:rPr>
            </w:pPr>
            <w:r w:rsidRPr="00203B18">
              <w:rPr>
                <w:rFonts w:ascii="Times New Roman" w:hAnsi="Times New Roman" w:cs="Times New Roman"/>
                <w:sz w:val="20"/>
                <w:szCs w:val="20"/>
              </w:rPr>
              <w:t>&lt; 0.001</w:t>
            </w:r>
          </w:p>
        </w:tc>
        <w:tc>
          <w:tcPr>
            <w:tcW w:w="2081" w:type="dxa"/>
            <w:vAlign w:val="center"/>
          </w:tcPr>
          <w:p w14:paraId="493FDD2D" w14:textId="6F156AB2"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5.888 (1.289-26.891)</w:t>
            </w:r>
          </w:p>
        </w:tc>
        <w:tc>
          <w:tcPr>
            <w:tcW w:w="689" w:type="dxa"/>
            <w:vAlign w:val="center"/>
          </w:tcPr>
          <w:p w14:paraId="3214E502" w14:textId="23AB292D"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0.022</w:t>
            </w:r>
          </w:p>
        </w:tc>
        <w:tc>
          <w:tcPr>
            <w:tcW w:w="2016" w:type="dxa"/>
            <w:vAlign w:val="center"/>
          </w:tcPr>
          <w:p w14:paraId="66A25983" w14:textId="305A75F1" w:rsidR="00DA288C" w:rsidRPr="00203B18" w:rsidRDefault="00DA288C" w:rsidP="00926489">
            <w:pPr>
              <w:jc w:val="center"/>
              <w:rPr>
                <w:rFonts w:ascii="Times New Roman" w:eastAsia="宋体" w:hAnsi="Times New Roman" w:cs="Times New Roman"/>
              </w:rPr>
            </w:pPr>
            <w:r w:rsidRPr="00203B18">
              <w:rPr>
                <w:rFonts w:ascii="Times New Roman" w:hAnsi="Times New Roman" w:cs="Times New Roman"/>
                <w:sz w:val="20"/>
                <w:szCs w:val="20"/>
              </w:rPr>
              <w:t>3.474 (0.627-19.242)</w:t>
            </w:r>
          </w:p>
        </w:tc>
        <w:tc>
          <w:tcPr>
            <w:tcW w:w="743" w:type="dxa"/>
            <w:vAlign w:val="center"/>
          </w:tcPr>
          <w:p w14:paraId="29A1A46D" w14:textId="356B4E64" w:rsidR="00DA288C" w:rsidRPr="00203B18" w:rsidRDefault="00DA288C" w:rsidP="00926489">
            <w:pPr>
              <w:jc w:val="center"/>
              <w:rPr>
                <w:rFonts w:ascii="Times New Roman" w:eastAsia="宋体" w:hAnsi="Times New Roman" w:cs="Times New Roman"/>
              </w:rPr>
            </w:pPr>
            <w:r w:rsidRPr="00203B18">
              <w:rPr>
                <w:rFonts w:ascii="Times New Roman" w:hAnsi="Times New Roman" w:cs="Times New Roman"/>
                <w:sz w:val="20"/>
                <w:szCs w:val="20"/>
              </w:rPr>
              <w:t>0.154</w:t>
            </w:r>
          </w:p>
        </w:tc>
      </w:tr>
      <w:tr w:rsidR="00203B18" w:rsidRPr="00203B18" w14:paraId="5EBD875A" w14:textId="392DBFC4" w:rsidTr="00E977BD">
        <w:tc>
          <w:tcPr>
            <w:tcW w:w="1539" w:type="dxa"/>
            <w:vMerge/>
            <w:vAlign w:val="center"/>
          </w:tcPr>
          <w:p w14:paraId="6DC72A86" w14:textId="77777777" w:rsidR="00DA288C" w:rsidRPr="00203B18" w:rsidRDefault="00DA288C" w:rsidP="00D7321A">
            <w:pPr>
              <w:rPr>
                <w:rFonts w:ascii="Times New Roman" w:eastAsia="宋体" w:hAnsi="Times New Roman" w:cs="Times New Roman"/>
              </w:rPr>
            </w:pPr>
          </w:p>
        </w:tc>
        <w:tc>
          <w:tcPr>
            <w:tcW w:w="1755" w:type="dxa"/>
            <w:shd w:val="clear" w:color="auto" w:fill="F2F2F2" w:themeFill="background1" w:themeFillShade="F2"/>
            <w:vAlign w:val="center"/>
          </w:tcPr>
          <w:p w14:paraId="1B3786E5" w14:textId="2628295A" w:rsidR="00DA288C" w:rsidRPr="00203B18" w:rsidRDefault="00DA288C" w:rsidP="00D7321A">
            <w:pPr>
              <w:rPr>
                <w:rFonts w:ascii="Times New Roman" w:eastAsia="宋体" w:hAnsi="Times New Roman" w:cs="Times New Roman"/>
                <w:sz w:val="22"/>
              </w:rPr>
            </w:pPr>
            <w:r w:rsidRPr="00203B18">
              <w:rPr>
                <w:rFonts w:ascii="Times New Roman" w:eastAsia="宋体" w:hAnsi="Times New Roman" w:cs="Times New Roman"/>
              </w:rPr>
              <w:t>IV</w:t>
            </w:r>
          </w:p>
        </w:tc>
        <w:tc>
          <w:tcPr>
            <w:tcW w:w="2086" w:type="dxa"/>
            <w:shd w:val="clear" w:color="auto" w:fill="F2F2F2" w:themeFill="background1" w:themeFillShade="F2"/>
            <w:vAlign w:val="center"/>
          </w:tcPr>
          <w:p w14:paraId="3C3ED13D" w14:textId="3972B939"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9.516 (5.957-15.200)</w:t>
            </w:r>
          </w:p>
        </w:tc>
        <w:tc>
          <w:tcPr>
            <w:tcW w:w="783" w:type="dxa"/>
            <w:shd w:val="clear" w:color="auto" w:fill="F2F2F2" w:themeFill="background1" w:themeFillShade="F2"/>
            <w:vAlign w:val="center"/>
          </w:tcPr>
          <w:p w14:paraId="50EDE707" w14:textId="21600B24" w:rsidR="00DA288C" w:rsidRPr="00203B18" w:rsidRDefault="00455ED3" w:rsidP="00926489">
            <w:pPr>
              <w:jc w:val="center"/>
              <w:rPr>
                <w:rFonts w:ascii="Times New Roman" w:eastAsia="宋体" w:hAnsi="Times New Roman" w:cs="Times New Roman"/>
              </w:rPr>
            </w:pPr>
            <w:r w:rsidRPr="00203B18">
              <w:rPr>
                <w:rFonts w:ascii="Times New Roman" w:eastAsia="宋体" w:hAnsi="Times New Roman" w:cs="Times New Roman"/>
              </w:rPr>
              <w:t xml:space="preserve">&lt; </w:t>
            </w:r>
            <w:r w:rsidR="00DA288C" w:rsidRPr="00203B18">
              <w:rPr>
                <w:rFonts w:ascii="Times New Roman" w:eastAsia="宋体" w:hAnsi="Times New Roman" w:cs="Times New Roman"/>
              </w:rPr>
              <w:t>0.001</w:t>
            </w:r>
          </w:p>
        </w:tc>
        <w:tc>
          <w:tcPr>
            <w:tcW w:w="2191" w:type="dxa"/>
            <w:shd w:val="clear" w:color="auto" w:fill="F2F2F2" w:themeFill="background1" w:themeFillShade="F2"/>
            <w:vAlign w:val="center"/>
          </w:tcPr>
          <w:p w14:paraId="51C4D786" w14:textId="3B71696A" w:rsidR="00DA288C" w:rsidRPr="00203B18" w:rsidRDefault="00DA288C" w:rsidP="00926489">
            <w:pPr>
              <w:jc w:val="center"/>
              <w:rPr>
                <w:rFonts w:ascii="Times New Roman" w:eastAsia="宋体" w:hAnsi="Times New Roman" w:cs="Times New Roman"/>
              </w:rPr>
            </w:pPr>
            <w:r w:rsidRPr="00203B18">
              <w:rPr>
                <w:rFonts w:ascii="Times New Roman" w:hAnsi="Times New Roman" w:cs="Times New Roman"/>
                <w:sz w:val="20"/>
                <w:szCs w:val="20"/>
              </w:rPr>
              <w:t>6.491 (3.985-10.573)</w:t>
            </w:r>
          </w:p>
        </w:tc>
        <w:tc>
          <w:tcPr>
            <w:tcW w:w="682" w:type="dxa"/>
            <w:shd w:val="clear" w:color="auto" w:fill="F2F2F2" w:themeFill="background1" w:themeFillShade="F2"/>
            <w:vAlign w:val="center"/>
          </w:tcPr>
          <w:p w14:paraId="078D23AC" w14:textId="5CEDB738" w:rsidR="00DA288C" w:rsidRPr="00203B18" w:rsidRDefault="00DA288C" w:rsidP="00926489">
            <w:pPr>
              <w:jc w:val="center"/>
              <w:rPr>
                <w:rFonts w:ascii="Times New Roman" w:eastAsia="宋体" w:hAnsi="Times New Roman" w:cs="Times New Roman"/>
              </w:rPr>
            </w:pPr>
            <w:r w:rsidRPr="00203B18">
              <w:rPr>
                <w:rFonts w:ascii="Times New Roman" w:hAnsi="Times New Roman" w:cs="Times New Roman"/>
                <w:sz w:val="20"/>
                <w:szCs w:val="20"/>
              </w:rPr>
              <w:t>&lt; 0.001</w:t>
            </w:r>
          </w:p>
        </w:tc>
        <w:tc>
          <w:tcPr>
            <w:tcW w:w="2155" w:type="dxa"/>
            <w:shd w:val="clear" w:color="auto" w:fill="F2F2F2" w:themeFill="background1" w:themeFillShade="F2"/>
            <w:vAlign w:val="center"/>
          </w:tcPr>
          <w:p w14:paraId="4C9E37DA" w14:textId="4EE200F3"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10.043 (5.849-17.245)</w:t>
            </w:r>
          </w:p>
        </w:tc>
        <w:tc>
          <w:tcPr>
            <w:tcW w:w="715" w:type="dxa"/>
            <w:shd w:val="clear" w:color="auto" w:fill="F2F2F2" w:themeFill="background1" w:themeFillShade="F2"/>
            <w:vAlign w:val="center"/>
          </w:tcPr>
          <w:p w14:paraId="6CD19323" w14:textId="7C983359" w:rsidR="00DA288C" w:rsidRPr="00203B18" w:rsidRDefault="00455ED3" w:rsidP="00926489">
            <w:pPr>
              <w:jc w:val="center"/>
              <w:rPr>
                <w:rFonts w:ascii="Times New Roman" w:eastAsia="宋体" w:hAnsi="Times New Roman" w:cs="Times New Roman"/>
              </w:rPr>
            </w:pPr>
            <w:r w:rsidRPr="00203B18">
              <w:rPr>
                <w:rFonts w:ascii="Times New Roman" w:eastAsia="宋体" w:hAnsi="Times New Roman" w:cs="Times New Roman"/>
              </w:rPr>
              <w:t xml:space="preserve">&lt; </w:t>
            </w:r>
            <w:r w:rsidR="00DA288C" w:rsidRPr="00203B18">
              <w:rPr>
                <w:rFonts w:ascii="Times New Roman" w:eastAsia="宋体" w:hAnsi="Times New Roman" w:cs="Times New Roman"/>
              </w:rPr>
              <w:t>0.001</w:t>
            </w:r>
          </w:p>
        </w:tc>
        <w:tc>
          <w:tcPr>
            <w:tcW w:w="2118" w:type="dxa"/>
            <w:shd w:val="clear" w:color="auto" w:fill="F2F2F2" w:themeFill="background1" w:themeFillShade="F2"/>
            <w:vAlign w:val="center"/>
          </w:tcPr>
          <w:p w14:paraId="3F06A9F7" w14:textId="77EB136C" w:rsidR="00DA288C" w:rsidRPr="00203B18" w:rsidRDefault="00DA288C" w:rsidP="00926489">
            <w:pPr>
              <w:jc w:val="center"/>
              <w:rPr>
                <w:rFonts w:ascii="Times New Roman" w:eastAsia="宋体" w:hAnsi="Times New Roman" w:cs="Times New Roman"/>
              </w:rPr>
            </w:pPr>
            <w:r w:rsidRPr="00203B18">
              <w:rPr>
                <w:rFonts w:ascii="Times New Roman" w:hAnsi="Times New Roman" w:cs="Times New Roman"/>
                <w:sz w:val="20"/>
                <w:szCs w:val="20"/>
              </w:rPr>
              <w:t>4.253 (2.312-7.826)</w:t>
            </w:r>
          </w:p>
        </w:tc>
        <w:tc>
          <w:tcPr>
            <w:tcW w:w="752" w:type="dxa"/>
            <w:shd w:val="clear" w:color="auto" w:fill="F2F2F2" w:themeFill="background1" w:themeFillShade="F2"/>
            <w:vAlign w:val="center"/>
          </w:tcPr>
          <w:p w14:paraId="7DB33321" w14:textId="39569CCD" w:rsidR="00DA288C" w:rsidRPr="00203B18" w:rsidRDefault="00DA288C" w:rsidP="00926489">
            <w:pPr>
              <w:jc w:val="center"/>
              <w:rPr>
                <w:rFonts w:ascii="Times New Roman" w:eastAsia="宋体" w:hAnsi="Times New Roman" w:cs="Times New Roman"/>
              </w:rPr>
            </w:pPr>
            <w:r w:rsidRPr="00203B18">
              <w:rPr>
                <w:rFonts w:ascii="Times New Roman" w:hAnsi="Times New Roman" w:cs="Times New Roman"/>
                <w:sz w:val="20"/>
                <w:szCs w:val="20"/>
              </w:rPr>
              <w:t>&lt; 0.001</w:t>
            </w:r>
          </w:p>
        </w:tc>
        <w:tc>
          <w:tcPr>
            <w:tcW w:w="2081" w:type="dxa"/>
            <w:shd w:val="clear" w:color="auto" w:fill="F2F2F2" w:themeFill="background1" w:themeFillShade="F2"/>
            <w:vAlign w:val="center"/>
          </w:tcPr>
          <w:p w14:paraId="091066C7" w14:textId="78575639"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13.648 (2.945-63.254)</w:t>
            </w:r>
          </w:p>
        </w:tc>
        <w:tc>
          <w:tcPr>
            <w:tcW w:w="689" w:type="dxa"/>
            <w:shd w:val="clear" w:color="auto" w:fill="F2F2F2" w:themeFill="background1" w:themeFillShade="F2"/>
            <w:vAlign w:val="center"/>
          </w:tcPr>
          <w:p w14:paraId="5543A214" w14:textId="75F6E446" w:rsidR="00DA288C" w:rsidRPr="00203B18" w:rsidRDefault="00455ED3" w:rsidP="00926489">
            <w:pPr>
              <w:jc w:val="center"/>
              <w:rPr>
                <w:rFonts w:ascii="Times New Roman" w:eastAsia="宋体" w:hAnsi="Times New Roman" w:cs="Times New Roman"/>
              </w:rPr>
            </w:pPr>
            <w:r w:rsidRPr="00203B18">
              <w:rPr>
                <w:rFonts w:ascii="Times New Roman" w:eastAsia="宋体" w:hAnsi="Times New Roman" w:cs="Times New Roman"/>
              </w:rPr>
              <w:t xml:space="preserve">&lt; </w:t>
            </w:r>
            <w:r w:rsidR="00DA288C" w:rsidRPr="00203B18">
              <w:rPr>
                <w:rFonts w:ascii="Times New Roman" w:eastAsia="宋体" w:hAnsi="Times New Roman" w:cs="Times New Roman"/>
              </w:rPr>
              <w:t>0.001</w:t>
            </w:r>
          </w:p>
        </w:tc>
        <w:tc>
          <w:tcPr>
            <w:tcW w:w="2016" w:type="dxa"/>
            <w:shd w:val="clear" w:color="auto" w:fill="F2F2F2" w:themeFill="background1" w:themeFillShade="F2"/>
            <w:vAlign w:val="center"/>
          </w:tcPr>
          <w:p w14:paraId="1EADC58A" w14:textId="2BCAF962" w:rsidR="00DA288C" w:rsidRPr="00203B18" w:rsidRDefault="00DA288C" w:rsidP="00926489">
            <w:pPr>
              <w:jc w:val="center"/>
              <w:rPr>
                <w:rFonts w:ascii="Times New Roman" w:eastAsia="宋体" w:hAnsi="Times New Roman" w:cs="Times New Roman"/>
              </w:rPr>
            </w:pPr>
            <w:r w:rsidRPr="00203B18">
              <w:rPr>
                <w:rFonts w:ascii="Times New Roman" w:hAnsi="Times New Roman" w:cs="Times New Roman"/>
                <w:sz w:val="20"/>
                <w:szCs w:val="20"/>
              </w:rPr>
              <w:t>8.277 (1.526-44.904)</w:t>
            </w:r>
          </w:p>
        </w:tc>
        <w:tc>
          <w:tcPr>
            <w:tcW w:w="743" w:type="dxa"/>
            <w:shd w:val="clear" w:color="auto" w:fill="F2F2F2" w:themeFill="background1" w:themeFillShade="F2"/>
            <w:vAlign w:val="center"/>
          </w:tcPr>
          <w:p w14:paraId="2B2297B3" w14:textId="544BE91C" w:rsidR="00DA288C" w:rsidRPr="00203B18" w:rsidRDefault="00DA288C" w:rsidP="00926489">
            <w:pPr>
              <w:jc w:val="center"/>
              <w:rPr>
                <w:rFonts w:ascii="Times New Roman" w:eastAsia="宋体" w:hAnsi="Times New Roman" w:cs="Times New Roman"/>
              </w:rPr>
            </w:pPr>
            <w:r w:rsidRPr="00203B18">
              <w:rPr>
                <w:rFonts w:ascii="Times New Roman" w:hAnsi="Times New Roman" w:cs="Times New Roman"/>
                <w:sz w:val="20"/>
                <w:szCs w:val="20"/>
              </w:rPr>
              <w:t>0.014</w:t>
            </w:r>
          </w:p>
        </w:tc>
      </w:tr>
      <w:tr w:rsidR="00203B18" w:rsidRPr="00203B18" w14:paraId="09572069" w14:textId="69226B2B" w:rsidTr="00204FF6">
        <w:tc>
          <w:tcPr>
            <w:tcW w:w="1539" w:type="dxa"/>
            <w:vAlign w:val="center"/>
          </w:tcPr>
          <w:p w14:paraId="6DFD8B55" w14:textId="0E3F5889" w:rsidR="00DA288C" w:rsidRPr="00203B18" w:rsidRDefault="00DA288C" w:rsidP="00D7321A">
            <w:pPr>
              <w:rPr>
                <w:rFonts w:ascii="Times New Roman" w:eastAsia="宋体" w:hAnsi="Times New Roman" w:cs="Times New Roman"/>
              </w:rPr>
            </w:pPr>
            <w:r w:rsidRPr="00203B18">
              <w:rPr>
                <w:rFonts w:ascii="Times New Roman" w:eastAsia="宋体" w:hAnsi="Times New Roman" w:cs="Times New Roman"/>
              </w:rPr>
              <w:t>Tumor necrosis in VTT</w:t>
            </w:r>
          </w:p>
        </w:tc>
        <w:tc>
          <w:tcPr>
            <w:tcW w:w="1755" w:type="dxa"/>
            <w:vAlign w:val="center"/>
          </w:tcPr>
          <w:p w14:paraId="27FE6608" w14:textId="187B21AD" w:rsidR="00DA288C" w:rsidRPr="00203B18" w:rsidRDefault="00DA288C" w:rsidP="00D7321A">
            <w:pPr>
              <w:rPr>
                <w:rFonts w:ascii="Times New Roman" w:eastAsia="宋体" w:hAnsi="Times New Roman" w:cs="Times New Roman"/>
                <w:sz w:val="22"/>
              </w:rPr>
            </w:pPr>
            <w:r w:rsidRPr="00203B18">
              <w:rPr>
                <w:rFonts w:ascii="Times New Roman" w:eastAsia="宋体" w:hAnsi="Times New Roman" w:cs="Times New Roman"/>
              </w:rPr>
              <w:t>Yes vs. no</w:t>
            </w:r>
          </w:p>
        </w:tc>
        <w:tc>
          <w:tcPr>
            <w:tcW w:w="2086" w:type="dxa"/>
            <w:vAlign w:val="center"/>
          </w:tcPr>
          <w:p w14:paraId="659D0EAE" w14:textId="6B9DED49"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1.071 (0.820-1.399)</w:t>
            </w:r>
          </w:p>
        </w:tc>
        <w:tc>
          <w:tcPr>
            <w:tcW w:w="783" w:type="dxa"/>
            <w:vAlign w:val="center"/>
          </w:tcPr>
          <w:p w14:paraId="554917E1" w14:textId="24A4F57E"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0.614</w:t>
            </w:r>
          </w:p>
        </w:tc>
        <w:tc>
          <w:tcPr>
            <w:tcW w:w="2191" w:type="dxa"/>
            <w:vAlign w:val="center"/>
          </w:tcPr>
          <w:p w14:paraId="7025F770" w14:textId="77777777" w:rsidR="00DA288C" w:rsidRPr="00203B18" w:rsidRDefault="00DA288C" w:rsidP="00926489">
            <w:pPr>
              <w:jc w:val="center"/>
              <w:rPr>
                <w:rFonts w:ascii="Times New Roman" w:eastAsia="宋体" w:hAnsi="Times New Roman" w:cs="Times New Roman"/>
              </w:rPr>
            </w:pPr>
          </w:p>
        </w:tc>
        <w:tc>
          <w:tcPr>
            <w:tcW w:w="682" w:type="dxa"/>
            <w:vAlign w:val="center"/>
          </w:tcPr>
          <w:p w14:paraId="7B9288AF" w14:textId="77777777" w:rsidR="00DA288C" w:rsidRPr="00203B18" w:rsidRDefault="00DA288C" w:rsidP="00926489">
            <w:pPr>
              <w:jc w:val="center"/>
              <w:rPr>
                <w:rFonts w:ascii="Times New Roman" w:eastAsia="宋体" w:hAnsi="Times New Roman" w:cs="Times New Roman"/>
              </w:rPr>
            </w:pPr>
          </w:p>
        </w:tc>
        <w:tc>
          <w:tcPr>
            <w:tcW w:w="2155" w:type="dxa"/>
            <w:vAlign w:val="center"/>
          </w:tcPr>
          <w:p w14:paraId="3F928B4C" w14:textId="565A6896"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1.081 (0.804-1.454)</w:t>
            </w:r>
          </w:p>
        </w:tc>
        <w:tc>
          <w:tcPr>
            <w:tcW w:w="715" w:type="dxa"/>
            <w:vAlign w:val="center"/>
          </w:tcPr>
          <w:p w14:paraId="73F6C7D6" w14:textId="656B326F"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0.605</w:t>
            </w:r>
          </w:p>
        </w:tc>
        <w:tc>
          <w:tcPr>
            <w:tcW w:w="2118" w:type="dxa"/>
            <w:vAlign w:val="center"/>
          </w:tcPr>
          <w:p w14:paraId="5D5D45CA" w14:textId="77777777" w:rsidR="00DA288C" w:rsidRPr="00203B18" w:rsidRDefault="00DA288C" w:rsidP="00926489">
            <w:pPr>
              <w:jc w:val="center"/>
              <w:rPr>
                <w:rFonts w:ascii="Times New Roman" w:eastAsia="宋体" w:hAnsi="Times New Roman" w:cs="Times New Roman"/>
              </w:rPr>
            </w:pPr>
          </w:p>
        </w:tc>
        <w:tc>
          <w:tcPr>
            <w:tcW w:w="752" w:type="dxa"/>
            <w:vAlign w:val="center"/>
          </w:tcPr>
          <w:p w14:paraId="5E4B49B2" w14:textId="77777777" w:rsidR="00DA288C" w:rsidRPr="00203B18" w:rsidRDefault="00DA288C" w:rsidP="00926489">
            <w:pPr>
              <w:jc w:val="center"/>
              <w:rPr>
                <w:rFonts w:ascii="Times New Roman" w:eastAsia="宋体" w:hAnsi="Times New Roman" w:cs="Times New Roman"/>
              </w:rPr>
            </w:pPr>
          </w:p>
        </w:tc>
        <w:tc>
          <w:tcPr>
            <w:tcW w:w="2081" w:type="dxa"/>
            <w:vAlign w:val="center"/>
          </w:tcPr>
          <w:p w14:paraId="4BB9CC7E" w14:textId="01032026"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N.A.</w:t>
            </w:r>
          </w:p>
        </w:tc>
        <w:tc>
          <w:tcPr>
            <w:tcW w:w="689" w:type="dxa"/>
            <w:vAlign w:val="center"/>
          </w:tcPr>
          <w:p w14:paraId="31E6D67D" w14:textId="6FF51563"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N.A.</w:t>
            </w:r>
          </w:p>
        </w:tc>
        <w:tc>
          <w:tcPr>
            <w:tcW w:w="2016" w:type="dxa"/>
            <w:vAlign w:val="center"/>
          </w:tcPr>
          <w:p w14:paraId="7FBF55A5" w14:textId="77777777" w:rsidR="00DA288C" w:rsidRPr="00203B18" w:rsidRDefault="00DA288C" w:rsidP="00926489">
            <w:pPr>
              <w:jc w:val="center"/>
              <w:rPr>
                <w:rFonts w:ascii="Times New Roman" w:eastAsia="宋体" w:hAnsi="Times New Roman" w:cs="Times New Roman"/>
              </w:rPr>
            </w:pPr>
          </w:p>
        </w:tc>
        <w:tc>
          <w:tcPr>
            <w:tcW w:w="743" w:type="dxa"/>
            <w:vAlign w:val="center"/>
          </w:tcPr>
          <w:p w14:paraId="687632DA" w14:textId="362BDC93" w:rsidR="00DA288C" w:rsidRPr="00203B18" w:rsidRDefault="00DA288C" w:rsidP="00926489">
            <w:pPr>
              <w:jc w:val="center"/>
              <w:rPr>
                <w:rFonts w:ascii="Times New Roman" w:eastAsia="宋体" w:hAnsi="Times New Roman" w:cs="Times New Roman"/>
              </w:rPr>
            </w:pPr>
          </w:p>
        </w:tc>
      </w:tr>
      <w:tr w:rsidR="00203B18" w:rsidRPr="00203B18" w14:paraId="15D0768A" w14:textId="1989B40F" w:rsidTr="00E977BD">
        <w:tc>
          <w:tcPr>
            <w:tcW w:w="1539" w:type="dxa"/>
            <w:vAlign w:val="center"/>
          </w:tcPr>
          <w:p w14:paraId="043779D4" w14:textId="2EC2A3BE" w:rsidR="00DA288C" w:rsidRPr="00203B18" w:rsidRDefault="00DA288C" w:rsidP="00D7321A">
            <w:pPr>
              <w:rPr>
                <w:rFonts w:ascii="Times New Roman" w:eastAsia="宋体" w:hAnsi="Times New Roman" w:cs="Times New Roman"/>
              </w:rPr>
            </w:pPr>
            <w:proofErr w:type="spellStart"/>
            <w:r w:rsidRPr="00203B18">
              <w:rPr>
                <w:rFonts w:ascii="Times New Roman" w:eastAsia="宋体" w:hAnsi="Times New Roman" w:cs="Times New Roman"/>
              </w:rPr>
              <w:t>Sarcomatoid</w:t>
            </w:r>
            <w:proofErr w:type="spellEnd"/>
            <w:r w:rsidRPr="00203B18">
              <w:rPr>
                <w:rFonts w:ascii="Times New Roman" w:eastAsia="宋体" w:hAnsi="Times New Roman" w:cs="Times New Roman"/>
              </w:rPr>
              <w:t xml:space="preserve"> features in VTT</w:t>
            </w:r>
          </w:p>
        </w:tc>
        <w:tc>
          <w:tcPr>
            <w:tcW w:w="1755" w:type="dxa"/>
            <w:shd w:val="clear" w:color="auto" w:fill="F2F2F2" w:themeFill="background1" w:themeFillShade="F2"/>
            <w:vAlign w:val="center"/>
          </w:tcPr>
          <w:p w14:paraId="6E832173" w14:textId="72AEED8A" w:rsidR="00DA288C" w:rsidRPr="00203B18" w:rsidRDefault="00DA288C" w:rsidP="00D7321A">
            <w:pPr>
              <w:rPr>
                <w:rFonts w:ascii="Times New Roman" w:eastAsia="宋体" w:hAnsi="Times New Roman" w:cs="Times New Roman"/>
                <w:sz w:val="22"/>
              </w:rPr>
            </w:pPr>
            <w:r w:rsidRPr="00203B18">
              <w:rPr>
                <w:rFonts w:ascii="Times New Roman" w:eastAsia="宋体" w:hAnsi="Times New Roman" w:cs="Times New Roman"/>
              </w:rPr>
              <w:t>Yes vs. no</w:t>
            </w:r>
          </w:p>
        </w:tc>
        <w:tc>
          <w:tcPr>
            <w:tcW w:w="2086" w:type="dxa"/>
            <w:shd w:val="clear" w:color="auto" w:fill="F2F2F2" w:themeFill="background1" w:themeFillShade="F2"/>
            <w:vAlign w:val="center"/>
          </w:tcPr>
          <w:p w14:paraId="37A739A8" w14:textId="676AB2DF"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3.040 (2.178-4.243)</w:t>
            </w:r>
          </w:p>
        </w:tc>
        <w:tc>
          <w:tcPr>
            <w:tcW w:w="783" w:type="dxa"/>
            <w:shd w:val="clear" w:color="auto" w:fill="F2F2F2" w:themeFill="background1" w:themeFillShade="F2"/>
            <w:vAlign w:val="center"/>
          </w:tcPr>
          <w:p w14:paraId="255BA5B2" w14:textId="1BA056E1" w:rsidR="00DA288C" w:rsidRPr="00203B18" w:rsidRDefault="00455ED3" w:rsidP="00926489">
            <w:pPr>
              <w:jc w:val="center"/>
              <w:rPr>
                <w:rFonts w:ascii="Times New Roman" w:eastAsia="宋体" w:hAnsi="Times New Roman" w:cs="Times New Roman"/>
              </w:rPr>
            </w:pPr>
            <w:r w:rsidRPr="00203B18">
              <w:rPr>
                <w:rFonts w:ascii="Times New Roman" w:eastAsia="宋体" w:hAnsi="Times New Roman" w:cs="Times New Roman"/>
              </w:rPr>
              <w:t xml:space="preserve">&lt; </w:t>
            </w:r>
            <w:r w:rsidR="00DA288C" w:rsidRPr="00203B18">
              <w:rPr>
                <w:rFonts w:ascii="Times New Roman" w:eastAsia="宋体" w:hAnsi="Times New Roman" w:cs="Times New Roman"/>
              </w:rPr>
              <w:t>0.001</w:t>
            </w:r>
          </w:p>
        </w:tc>
        <w:tc>
          <w:tcPr>
            <w:tcW w:w="2191" w:type="dxa"/>
            <w:shd w:val="clear" w:color="auto" w:fill="F2F2F2" w:themeFill="background1" w:themeFillShade="F2"/>
            <w:vAlign w:val="center"/>
          </w:tcPr>
          <w:p w14:paraId="47F051F7" w14:textId="77777777" w:rsidR="00DA288C" w:rsidRPr="00203B18" w:rsidRDefault="00DA288C" w:rsidP="00926489">
            <w:pPr>
              <w:jc w:val="center"/>
              <w:rPr>
                <w:rFonts w:ascii="Times New Roman" w:eastAsia="宋体" w:hAnsi="Times New Roman" w:cs="Times New Roman"/>
              </w:rPr>
            </w:pPr>
          </w:p>
        </w:tc>
        <w:tc>
          <w:tcPr>
            <w:tcW w:w="682" w:type="dxa"/>
            <w:shd w:val="clear" w:color="auto" w:fill="F2F2F2" w:themeFill="background1" w:themeFillShade="F2"/>
            <w:vAlign w:val="center"/>
          </w:tcPr>
          <w:p w14:paraId="69854253" w14:textId="77777777" w:rsidR="00DA288C" w:rsidRPr="00203B18" w:rsidRDefault="00DA288C" w:rsidP="00926489">
            <w:pPr>
              <w:jc w:val="center"/>
              <w:rPr>
                <w:rFonts w:ascii="Times New Roman" w:eastAsia="宋体" w:hAnsi="Times New Roman" w:cs="Times New Roman"/>
              </w:rPr>
            </w:pPr>
          </w:p>
        </w:tc>
        <w:tc>
          <w:tcPr>
            <w:tcW w:w="2155" w:type="dxa"/>
            <w:shd w:val="clear" w:color="auto" w:fill="F2F2F2" w:themeFill="background1" w:themeFillShade="F2"/>
            <w:vAlign w:val="center"/>
          </w:tcPr>
          <w:p w14:paraId="384E62F0" w14:textId="5C7AB466"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3.688 (2.538-5.360)</w:t>
            </w:r>
          </w:p>
        </w:tc>
        <w:tc>
          <w:tcPr>
            <w:tcW w:w="715" w:type="dxa"/>
            <w:shd w:val="clear" w:color="auto" w:fill="F2F2F2" w:themeFill="background1" w:themeFillShade="F2"/>
            <w:vAlign w:val="center"/>
          </w:tcPr>
          <w:p w14:paraId="32366389" w14:textId="7131BC8B" w:rsidR="00DA288C" w:rsidRPr="00203B18" w:rsidRDefault="00455ED3" w:rsidP="00926489">
            <w:pPr>
              <w:jc w:val="center"/>
              <w:rPr>
                <w:rFonts w:ascii="Times New Roman" w:eastAsia="宋体" w:hAnsi="Times New Roman" w:cs="Times New Roman"/>
              </w:rPr>
            </w:pPr>
            <w:r w:rsidRPr="00203B18">
              <w:rPr>
                <w:rFonts w:ascii="Times New Roman" w:eastAsia="宋体" w:hAnsi="Times New Roman" w:cs="Times New Roman"/>
              </w:rPr>
              <w:t xml:space="preserve">&lt; </w:t>
            </w:r>
            <w:r w:rsidR="00DA288C" w:rsidRPr="00203B18">
              <w:rPr>
                <w:rFonts w:ascii="Times New Roman" w:eastAsia="宋体" w:hAnsi="Times New Roman" w:cs="Times New Roman"/>
              </w:rPr>
              <w:t>0.001</w:t>
            </w:r>
          </w:p>
        </w:tc>
        <w:tc>
          <w:tcPr>
            <w:tcW w:w="2118" w:type="dxa"/>
            <w:shd w:val="clear" w:color="auto" w:fill="F2F2F2" w:themeFill="background1" w:themeFillShade="F2"/>
            <w:vAlign w:val="center"/>
          </w:tcPr>
          <w:p w14:paraId="6B954A25" w14:textId="0994A07D"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1.775 (1.117-2.822)</w:t>
            </w:r>
          </w:p>
        </w:tc>
        <w:tc>
          <w:tcPr>
            <w:tcW w:w="752" w:type="dxa"/>
            <w:shd w:val="clear" w:color="auto" w:fill="F2F2F2" w:themeFill="background1" w:themeFillShade="F2"/>
            <w:vAlign w:val="center"/>
          </w:tcPr>
          <w:p w14:paraId="594A634D" w14:textId="2FDEEB9C"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0.015</w:t>
            </w:r>
          </w:p>
        </w:tc>
        <w:tc>
          <w:tcPr>
            <w:tcW w:w="2081" w:type="dxa"/>
            <w:shd w:val="clear" w:color="auto" w:fill="F2F2F2" w:themeFill="background1" w:themeFillShade="F2"/>
            <w:vAlign w:val="center"/>
          </w:tcPr>
          <w:p w14:paraId="3CF168D0" w14:textId="454303D7"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1.778 (0.611-5.172)</w:t>
            </w:r>
          </w:p>
        </w:tc>
        <w:tc>
          <w:tcPr>
            <w:tcW w:w="689" w:type="dxa"/>
            <w:shd w:val="clear" w:color="auto" w:fill="F2F2F2" w:themeFill="background1" w:themeFillShade="F2"/>
            <w:vAlign w:val="center"/>
          </w:tcPr>
          <w:p w14:paraId="144ECF94" w14:textId="36F72ECA"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0.291</w:t>
            </w:r>
          </w:p>
        </w:tc>
        <w:tc>
          <w:tcPr>
            <w:tcW w:w="2016" w:type="dxa"/>
            <w:shd w:val="clear" w:color="auto" w:fill="F2F2F2" w:themeFill="background1" w:themeFillShade="F2"/>
            <w:vAlign w:val="center"/>
          </w:tcPr>
          <w:p w14:paraId="2E7E1657" w14:textId="77777777" w:rsidR="00DA288C" w:rsidRPr="00203B18" w:rsidRDefault="00DA288C" w:rsidP="00926489">
            <w:pPr>
              <w:jc w:val="center"/>
              <w:rPr>
                <w:rFonts w:ascii="Times New Roman" w:eastAsia="宋体" w:hAnsi="Times New Roman" w:cs="Times New Roman"/>
              </w:rPr>
            </w:pPr>
          </w:p>
        </w:tc>
        <w:tc>
          <w:tcPr>
            <w:tcW w:w="743" w:type="dxa"/>
            <w:shd w:val="clear" w:color="auto" w:fill="F2F2F2" w:themeFill="background1" w:themeFillShade="F2"/>
            <w:vAlign w:val="center"/>
          </w:tcPr>
          <w:p w14:paraId="52CD5547" w14:textId="179EAA21" w:rsidR="00DA288C" w:rsidRPr="00203B18" w:rsidRDefault="00DA288C" w:rsidP="00926489">
            <w:pPr>
              <w:jc w:val="center"/>
              <w:rPr>
                <w:rFonts w:ascii="Times New Roman" w:eastAsia="宋体" w:hAnsi="Times New Roman" w:cs="Times New Roman"/>
              </w:rPr>
            </w:pPr>
          </w:p>
        </w:tc>
      </w:tr>
      <w:tr w:rsidR="00203B18" w:rsidRPr="00203B18" w14:paraId="1F270B80" w14:textId="2A4D569E" w:rsidTr="00204FF6">
        <w:tc>
          <w:tcPr>
            <w:tcW w:w="1539" w:type="dxa"/>
            <w:vAlign w:val="center"/>
          </w:tcPr>
          <w:p w14:paraId="1E9B70B7" w14:textId="7A10FA68" w:rsidR="00DA288C" w:rsidRPr="00203B18" w:rsidRDefault="00DA288C" w:rsidP="00D7321A">
            <w:pPr>
              <w:rPr>
                <w:rFonts w:ascii="Times New Roman" w:eastAsia="宋体" w:hAnsi="Times New Roman" w:cs="Times New Roman"/>
              </w:rPr>
            </w:pPr>
            <w:r w:rsidRPr="00203B18">
              <w:rPr>
                <w:rFonts w:ascii="Times New Roman" w:eastAsia="宋体" w:hAnsi="Times New Roman" w:cs="Times New Roman"/>
              </w:rPr>
              <w:t>Rhabdoid features in VTT</w:t>
            </w:r>
          </w:p>
        </w:tc>
        <w:tc>
          <w:tcPr>
            <w:tcW w:w="1755" w:type="dxa"/>
            <w:vAlign w:val="center"/>
          </w:tcPr>
          <w:p w14:paraId="79603F61" w14:textId="752291F6" w:rsidR="00DA288C" w:rsidRPr="00203B18" w:rsidRDefault="00DA288C" w:rsidP="00D7321A">
            <w:pPr>
              <w:rPr>
                <w:rFonts w:ascii="Times New Roman" w:eastAsia="宋体" w:hAnsi="Times New Roman" w:cs="Times New Roman"/>
                <w:sz w:val="22"/>
              </w:rPr>
            </w:pPr>
            <w:r w:rsidRPr="00203B18">
              <w:rPr>
                <w:rFonts w:ascii="Times New Roman" w:eastAsia="宋体" w:hAnsi="Times New Roman" w:cs="Times New Roman"/>
              </w:rPr>
              <w:t>Yes vs. no</w:t>
            </w:r>
          </w:p>
        </w:tc>
        <w:tc>
          <w:tcPr>
            <w:tcW w:w="2086" w:type="dxa"/>
            <w:vAlign w:val="center"/>
          </w:tcPr>
          <w:p w14:paraId="7C6C75BA" w14:textId="6343D84E"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3.043 (2.192-4.226)</w:t>
            </w:r>
          </w:p>
        </w:tc>
        <w:tc>
          <w:tcPr>
            <w:tcW w:w="783" w:type="dxa"/>
            <w:vAlign w:val="center"/>
          </w:tcPr>
          <w:p w14:paraId="67ED6CC2" w14:textId="1C1B134A" w:rsidR="00DA288C" w:rsidRPr="00203B18" w:rsidRDefault="00455ED3" w:rsidP="00926489">
            <w:pPr>
              <w:jc w:val="center"/>
              <w:rPr>
                <w:rFonts w:ascii="Times New Roman" w:eastAsia="宋体" w:hAnsi="Times New Roman" w:cs="Times New Roman"/>
              </w:rPr>
            </w:pPr>
            <w:r w:rsidRPr="00203B18">
              <w:rPr>
                <w:rFonts w:ascii="Times New Roman" w:eastAsia="宋体" w:hAnsi="Times New Roman" w:cs="Times New Roman"/>
              </w:rPr>
              <w:t xml:space="preserve">&lt; </w:t>
            </w:r>
            <w:r w:rsidR="00DA288C" w:rsidRPr="00203B18">
              <w:rPr>
                <w:rFonts w:ascii="Times New Roman" w:eastAsia="宋体" w:hAnsi="Times New Roman" w:cs="Times New Roman"/>
              </w:rPr>
              <w:t>0.001</w:t>
            </w:r>
          </w:p>
        </w:tc>
        <w:tc>
          <w:tcPr>
            <w:tcW w:w="2191" w:type="dxa"/>
            <w:vAlign w:val="center"/>
          </w:tcPr>
          <w:p w14:paraId="1A7248FD" w14:textId="77777777" w:rsidR="00DA288C" w:rsidRPr="00203B18" w:rsidRDefault="00DA288C" w:rsidP="00926489">
            <w:pPr>
              <w:jc w:val="center"/>
              <w:rPr>
                <w:rFonts w:ascii="Times New Roman" w:eastAsia="宋体" w:hAnsi="Times New Roman" w:cs="Times New Roman"/>
              </w:rPr>
            </w:pPr>
          </w:p>
        </w:tc>
        <w:tc>
          <w:tcPr>
            <w:tcW w:w="682" w:type="dxa"/>
            <w:vAlign w:val="center"/>
          </w:tcPr>
          <w:p w14:paraId="2D66C4B7" w14:textId="77777777" w:rsidR="00DA288C" w:rsidRPr="00203B18" w:rsidRDefault="00DA288C" w:rsidP="00926489">
            <w:pPr>
              <w:jc w:val="center"/>
              <w:rPr>
                <w:rFonts w:ascii="Times New Roman" w:eastAsia="宋体" w:hAnsi="Times New Roman" w:cs="Times New Roman"/>
              </w:rPr>
            </w:pPr>
          </w:p>
        </w:tc>
        <w:tc>
          <w:tcPr>
            <w:tcW w:w="2155" w:type="dxa"/>
            <w:vAlign w:val="center"/>
          </w:tcPr>
          <w:p w14:paraId="5A9559CD" w14:textId="55A4D0F2"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4.177 (2.821-6.187)</w:t>
            </w:r>
          </w:p>
        </w:tc>
        <w:tc>
          <w:tcPr>
            <w:tcW w:w="715" w:type="dxa"/>
            <w:vAlign w:val="center"/>
          </w:tcPr>
          <w:p w14:paraId="2EA2E597" w14:textId="55BFBBD9" w:rsidR="00DA288C" w:rsidRPr="00203B18" w:rsidRDefault="00455ED3" w:rsidP="00926489">
            <w:pPr>
              <w:jc w:val="center"/>
              <w:rPr>
                <w:rFonts w:ascii="Times New Roman" w:eastAsia="宋体" w:hAnsi="Times New Roman" w:cs="Times New Roman"/>
              </w:rPr>
            </w:pPr>
            <w:r w:rsidRPr="00203B18">
              <w:rPr>
                <w:rFonts w:ascii="Times New Roman" w:eastAsia="宋体" w:hAnsi="Times New Roman" w:cs="Times New Roman"/>
              </w:rPr>
              <w:t xml:space="preserve">&lt; </w:t>
            </w:r>
            <w:r w:rsidR="00DA288C" w:rsidRPr="00203B18">
              <w:rPr>
                <w:rFonts w:ascii="Times New Roman" w:eastAsia="宋体" w:hAnsi="Times New Roman" w:cs="Times New Roman"/>
              </w:rPr>
              <w:t>0.001</w:t>
            </w:r>
          </w:p>
        </w:tc>
        <w:tc>
          <w:tcPr>
            <w:tcW w:w="2118" w:type="dxa"/>
            <w:vAlign w:val="center"/>
          </w:tcPr>
          <w:p w14:paraId="3A4E9CB6" w14:textId="77777777" w:rsidR="00DA288C" w:rsidRPr="00203B18" w:rsidRDefault="00DA288C" w:rsidP="00926489">
            <w:pPr>
              <w:jc w:val="center"/>
              <w:rPr>
                <w:rFonts w:ascii="Times New Roman" w:eastAsia="宋体" w:hAnsi="Times New Roman" w:cs="Times New Roman"/>
              </w:rPr>
            </w:pPr>
          </w:p>
        </w:tc>
        <w:tc>
          <w:tcPr>
            <w:tcW w:w="752" w:type="dxa"/>
            <w:vAlign w:val="center"/>
          </w:tcPr>
          <w:p w14:paraId="74DEB733" w14:textId="77777777" w:rsidR="00DA288C" w:rsidRPr="00203B18" w:rsidRDefault="00DA288C" w:rsidP="00926489">
            <w:pPr>
              <w:jc w:val="center"/>
              <w:rPr>
                <w:rFonts w:ascii="Times New Roman" w:eastAsia="宋体" w:hAnsi="Times New Roman" w:cs="Times New Roman"/>
              </w:rPr>
            </w:pPr>
          </w:p>
        </w:tc>
        <w:tc>
          <w:tcPr>
            <w:tcW w:w="2081" w:type="dxa"/>
            <w:vAlign w:val="center"/>
          </w:tcPr>
          <w:p w14:paraId="4E188F7C" w14:textId="43CAD380"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1.432 (0.540-3.800)</w:t>
            </w:r>
          </w:p>
        </w:tc>
        <w:tc>
          <w:tcPr>
            <w:tcW w:w="689" w:type="dxa"/>
            <w:vAlign w:val="center"/>
          </w:tcPr>
          <w:p w14:paraId="1F456C27" w14:textId="5720A05A"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0.471</w:t>
            </w:r>
          </w:p>
        </w:tc>
        <w:tc>
          <w:tcPr>
            <w:tcW w:w="2016" w:type="dxa"/>
            <w:vAlign w:val="center"/>
          </w:tcPr>
          <w:p w14:paraId="4552E16B" w14:textId="77777777" w:rsidR="00DA288C" w:rsidRPr="00203B18" w:rsidRDefault="00DA288C" w:rsidP="00926489">
            <w:pPr>
              <w:jc w:val="center"/>
              <w:rPr>
                <w:rFonts w:ascii="Times New Roman" w:eastAsia="宋体" w:hAnsi="Times New Roman" w:cs="Times New Roman"/>
              </w:rPr>
            </w:pPr>
          </w:p>
        </w:tc>
        <w:tc>
          <w:tcPr>
            <w:tcW w:w="743" w:type="dxa"/>
            <w:vAlign w:val="center"/>
          </w:tcPr>
          <w:p w14:paraId="7400AC5C" w14:textId="6556CD8D" w:rsidR="00DA288C" w:rsidRPr="00203B18" w:rsidRDefault="00DA288C" w:rsidP="00926489">
            <w:pPr>
              <w:jc w:val="center"/>
              <w:rPr>
                <w:rFonts w:ascii="Times New Roman" w:eastAsia="宋体" w:hAnsi="Times New Roman" w:cs="Times New Roman"/>
              </w:rPr>
            </w:pPr>
          </w:p>
        </w:tc>
      </w:tr>
      <w:tr w:rsidR="00203B18" w:rsidRPr="00203B18" w14:paraId="04D0263F" w14:textId="58E131C4" w:rsidTr="00E977BD">
        <w:tc>
          <w:tcPr>
            <w:tcW w:w="1539" w:type="dxa"/>
            <w:vAlign w:val="center"/>
          </w:tcPr>
          <w:p w14:paraId="4A2A785F" w14:textId="643A0F46" w:rsidR="00DA288C" w:rsidRPr="00203B18" w:rsidRDefault="00DA288C" w:rsidP="00D7321A">
            <w:pPr>
              <w:rPr>
                <w:rFonts w:ascii="Times New Roman" w:eastAsia="宋体" w:hAnsi="Times New Roman" w:cs="Times New Roman"/>
              </w:rPr>
            </w:pPr>
            <w:r w:rsidRPr="00203B18">
              <w:rPr>
                <w:rFonts w:ascii="Times New Roman" w:eastAsia="宋体" w:hAnsi="Times New Roman" w:cs="Times New Roman"/>
              </w:rPr>
              <w:t>Vascular wall invasion</w:t>
            </w:r>
          </w:p>
        </w:tc>
        <w:tc>
          <w:tcPr>
            <w:tcW w:w="1755" w:type="dxa"/>
            <w:shd w:val="clear" w:color="auto" w:fill="F2F2F2" w:themeFill="background1" w:themeFillShade="F2"/>
            <w:vAlign w:val="center"/>
          </w:tcPr>
          <w:p w14:paraId="37F0FD99" w14:textId="0CB811F6" w:rsidR="00DA288C" w:rsidRPr="00203B18" w:rsidRDefault="00DA288C" w:rsidP="00D7321A">
            <w:pPr>
              <w:rPr>
                <w:rFonts w:ascii="Times New Roman" w:eastAsia="宋体" w:hAnsi="Times New Roman" w:cs="Times New Roman"/>
                <w:sz w:val="22"/>
              </w:rPr>
            </w:pPr>
            <w:r w:rsidRPr="00203B18">
              <w:rPr>
                <w:rFonts w:ascii="Times New Roman" w:eastAsia="宋体" w:hAnsi="Times New Roman" w:cs="Times New Roman"/>
              </w:rPr>
              <w:t>Yes vs. no</w:t>
            </w:r>
          </w:p>
        </w:tc>
        <w:tc>
          <w:tcPr>
            <w:tcW w:w="2086" w:type="dxa"/>
            <w:shd w:val="clear" w:color="auto" w:fill="F2F2F2" w:themeFill="background1" w:themeFillShade="F2"/>
            <w:vAlign w:val="center"/>
          </w:tcPr>
          <w:p w14:paraId="333DB717" w14:textId="17866F80"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1.198 (0.935-1.535)</w:t>
            </w:r>
          </w:p>
        </w:tc>
        <w:tc>
          <w:tcPr>
            <w:tcW w:w="783" w:type="dxa"/>
            <w:shd w:val="clear" w:color="auto" w:fill="F2F2F2" w:themeFill="background1" w:themeFillShade="F2"/>
            <w:vAlign w:val="center"/>
          </w:tcPr>
          <w:p w14:paraId="61A5C565" w14:textId="1B704949"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0.154</w:t>
            </w:r>
          </w:p>
        </w:tc>
        <w:tc>
          <w:tcPr>
            <w:tcW w:w="2191" w:type="dxa"/>
            <w:shd w:val="clear" w:color="auto" w:fill="F2F2F2" w:themeFill="background1" w:themeFillShade="F2"/>
            <w:vAlign w:val="center"/>
          </w:tcPr>
          <w:p w14:paraId="2F929DF1" w14:textId="77777777" w:rsidR="00DA288C" w:rsidRPr="00203B18" w:rsidRDefault="00DA288C" w:rsidP="00926489">
            <w:pPr>
              <w:jc w:val="center"/>
              <w:rPr>
                <w:rFonts w:ascii="Times New Roman" w:eastAsia="宋体" w:hAnsi="Times New Roman" w:cs="Times New Roman"/>
              </w:rPr>
            </w:pPr>
          </w:p>
        </w:tc>
        <w:tc>
          <w:tcPr>
            <w:tcW w:w="682" w:type="dxa"/>
            <w:shd w:val="clear" w:color="auto" w:fill="F2F2F2" w:themeFill="background1" w:themeFillShade="F2"/>
            <w:vAlign w:val="center"/>
          </w:tcPr>
          <w:p w14:paraId="26C1EFC2" w14:textId="77777777" w:rsidR="00DA288C" w:rsidRPr="00203B18" w:rsidRDefault="00DA288C" w:rsidP="00926489">
            <w:pPr>
              <w:jc w:val="center"/>
              <w:rPr>
                <w:rFonts w:ascii="Times New Roman" w:eastAsia="宋体" w:hAnsi="Times New Roman" w:cs="Times New Roman"/>
              </w:rPr>
            </w:pPr>
          </w:p>
        </w:tc>
        <w:tc>
          <w:tcPr>
            <w:tcW w:w="2155" w:type="dxa"/>
            <w:shd w:val="clear" w:color="auto" w:fill="F2F2F2" w:themeFill="background1" w:themeFillShade="F2"/>
            <w:vAlign w:val="center"/>
          </w:tcPr>
          <w:p w14:paraId="7917AAB5" w14:textId="0007FFB3"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1.583 (1.196-2.096)</w:t>
            </w:r>
          </w:p>
        </w:tc>
        <w:tc>
          <w:tcPr>
            <w:tcW w:w="715" w:type="dxa"/>
            <w:shd w:val="clear" w:color="auto" w:fill="F2F2F2" w:themeFill="background1" w:themeFillShade="F2"/>
            <w:vAlign w:val="center"/>
          </w:tcPr>
          <w:p w14:paraId="1BFCDBAA" w14:textId="4DE91C3E"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0.001</w:t>
            </w:r>
          </w:p>
        </w:tc>
        <w:tc>
          <w:tcPr>
            <w:tcW w:w="2118" w:type="dxa"/>
            <w:shd w:val="clear" w:color="auto" w:fill="F2F2F2" w:themeFill="background1" w:themeFillShade="F2"/>
            <w:vAlign w:val="center"/>
          </w:tcPr>
          <w:p w14:paraId="4E83D09D" w14:textId="77777777" w:rsidR="00DA288C" w:rsidRPr="00203B18" w:rsidRDefault="00DA288C" w:rsidP="00926489">
            <w:pPr>
              <w:jc w:val="center"/>
              <w:rPr>
                <w:rFonts w:ascii="Times New Roman" w:eastAsia="宋体" w:hAnsi="Times New Roman" w:cs="Times New Roman"/>
              </w:rPr>
            </w:pPr>
          </w:p>
        </w:tc>
        <w:tc>
          <w:tcPr>
            <w:tcW w:w="752" w:type="dxa"/>
            <w:shd w:val="clear" w:color="auto" w:fill="F2F2F2" w:themeFill="background1" w:themeFillShade="F2"/>
            <w:vAlign w:val="center"/>
          </w:tcPr>
          <w:p w14:paraId="31E6F84B" w14:textId="77777777" w:rsidR="00DA288C" w:rsidRPr="00203B18" w:rsidRDefault="00DA288C" w:rsidP="00926489">
            <w:pPr>
              <w:jc w:val="center"/>
              <w:rPr>
                <w:rFonts w:ascii="Times New Roman" w:eastAsia="宋体" w:hAnsi="Times New Roman" w:cs="Times New Roman"/>
              </w:rPr>
            </w:pPr>
          </w:p>
        </w:tc>
        <w:tc>
          <w:tcPr>
            <w:tcW w:w="2081" w:type="dxa"/>
            <w:shd w:val="clear" w:color="auto" w:fill="F2F2F2" w:themeFill="background1" w:themeFillShade="F2"/>
            <w:vAlign w:val="center"/>
          </w:tcPr>
          <w:p w14:paraId="600E1588" w14:textId="1F19790D"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N.A.</w:t>
            </w:r>
          </w:p>
        </w:tc>
        <w:tc>
          <w:tcPr>
            <w:tcW w:w="689" w:type="dxa"/>
            <w:shd w:val="clear" w:color="auto" w:fill="F2F2F2" w:themeFill="background1" w:themeFillShade="F2"/>
            <w:vAlign w:val="center"/>
          </w:tcPr>
          <w:p w14:paraId="175CF367" w14:textId="2F45B3A0"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N.A.</w:t>
            </w:r>
          </w:p>
        </w:tc>
        <w:tc>
          <w:tcPr>
            <w:tcW w:w="2016" w:type="dxa"/>
            <w:shd w:val="clear" w:color="auto" w:fill="F2F2F2" w:themeFill="background1" w:themeFillShade="F2"/>
            <w:vAlign w:val="center"/>
          </w:tcPr>
          <w:p w14:paraId="63F26698" w14:textId="77777777" w:rsidR="00DA288C" w:rsidRPr="00203B18" w:rsidRDefault="00DA288C" w:rsidP="00926489">
            <w:pPr>
              <w:jc w:val="center"/>
              <w:rPr>
                <w:rFonts w:ascii="Times New Roman" w:eastAsia="宋体" w:hAnsi="Times New Roman" w:cs="Times New Roman"/>
              </w:rPr>
            </w:pPr>
          </w:p>
        </w:tc>
        <w:tc>
          <w:tcPr>
            <w:tcW w:w="743" w:type="dxa"/>
            <w:shd w:val="clear" w:color="auto" w:fill="F2F2F2" w:themeFill="background1" w:themeFillShade="F2"/>
            <w:vAlign w:val="center"/>
          </w:tcPr>
          <w:p w14:paraId="523F1F38" w14:textId="5EC2539A" w:rsidR="00DA288C" w:rsidRPr="00203B18" w:rsidRDefault="00DA288C" w:rsidP="00926489">
            <w:pPr>
              <w:jc w:val="center"/>
              <w:rPr>
                <w:rFonts w:ascii="Times New Roman" w:eastAsia="宋体" w:hAnsi="Times New Roman" w:cs="Times New Roman"/>
              </w:rPr>
            </w:pPr>
          </w:p>
        </w:tc>
      </w:tr>
      <w:tr w:rsidR="00203B18" w:rsidRPr="00203B18" w14:paraId="136F8615" w14:textId="5A9D7A37" w:rsidTr="00204FF6">
        <w:tc>
          <w:tcPr>
            <w:tcW w:w="1539" w:type="dxa"/>
            <w:tcBorders>
              <w:bottom w:val="single" w:sz="12" w:space="0" w:color="auto"/>
            </w:tcBorders>
            <w:vAlign w:val="center"/>
          </w:tcPr>
          <w:p w14:paraId="15343ABE" w14:textId="263223ED" w:rsidR="00DA288C" w:rsidRPr="00203B18" w:rsidRDefault="00DA288C" w:rsidP="00D7321A">
            <w:pPr>
              <w:rPr>
                <w:rFonts w:ascii="Times New Roman" w:eastAsia="宋体" w:hAnsi="Times New Roman" w:cs="Times New Roman"/>
              </w:rPr>
            </w:pPr>
            <w:r w:rsidRPr="00203B18">
              <w:rPr>
                <w:rFonts w:ascii="Times New Roman" w:eastAsia="宋体" w:hAnsi="Times New Roman" w:cs="Times New Roman"/>
              </w:rPr>
              <w:t>Thrombus consistency</w:t>
            </w:r>
          </w:p>
        </w:tc>
        <w:tc>
          <w:tcPr>
            <w:tcW w:w="1755" w:type="dxa"/>
            <w:tcBorders>
              <w:bottom w:val="single" w:sz="12" w:space="0" w:color="auto"/>
            </w:tcBorders>
            <w:vAlign w:val="center"/>
          </w:tcPr>
          <w:p w14:paraId="4057FFED" w14:textId="2DE5B9F2" w:rsidR="00DA288C" w:rsidRPr="00203B18" w:rsidRDefault="00DA288C" w:rsidP="00D7321A">
            <w:pPr>
              <w:rPr>
                <w:rFonts w:ascii="Times New Roman" w:eastAsia="宋体" w:hAnsi="Times New Roman" w:cs="Times New Roman"/>
                <w:sz w:val="22"/>
              </w:rPr>
            </w:pPr>
            <w:r w:rsidRPr="00203B18">
              <w:rPr>
                <w:rFonts w:ascii="Times New Roman" w:eastAsia="宋体" w:hAnsi="Times New Roman" w:cs="Times New Roman"/>
              </w:rPr>
              <w:t>Friable vs. Solid</w:t>
            </w:r>
          </w:p>
        </w:tc>
        <w:tc>
          <w:tcPr>
            <w:tcW w:w="2086" w:type="dxa"/>
            <w:tcBorders>
              <w:bottom w:val="single" w:sz="12" w:space="0" w:color="auto"/>
            </w:tcBorders>
            <w:vAlign w:val="center"/>
          </w:tcPr>
          <w:p w14:paraId="0B01F40D" w14:textId="3DB82972"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1.508 (1.176-1.934)</w:t>
            </w:r>
          </w:p>
        </w:tc>
        <w:tc>
          <w:tcPr>
            <w:tcW w:w="783" w:type="dxa"/>
            <w:tcBorders>
              <w:bottom w:val="single" w:sz="12" w:space="0" w:color="auto"/>
            </w:tcBorders>
            <w:vAlign w:val="center"/>
          </w:tcPr>
          <w:p w14:paraId="64FC5F1A" w14:textId="5D1ACF88"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0.001</w:t>
            </w:r>
          </w:p>
        </w:tc>
        <w:tc>
          <w:tcPr>
            <w:tcW w:w="2191" w:type="dxa"/>
            <w:tcBorders>
              <w:bottom w:val="single" w:sz="12" w:space="0" w:color="auto"/>
            </w:tcBorders>
            <w:vAlign w:val="center"/>
          </w:tcPr>
          <w:p w14:paraId="40D9541E" w14:textId="77777777" w:rsidR="00DA288C" w:rsidRPr="00203B18" w:rsidRDefault="00DA288C" w:rsidP="00926489">
            <w:pPr>
              <w:jc w:val="center"/>
              <w:rPr>
                <w:rFonts w:ascii="Times New Roman" w:eastAsia="宋体" w:hAnsi="Times New Roman" w:cs="Times New Roman"/>
              </w:rPr>
            </w:pPr>
          </w:p>
        </w:tc>
        <w:tc>
          <w:tcPr>
            <w:tcW w:w="682" w:type="dxa"/>
            <w:tcBorders>
              <w:bottom w:val="single" w:sz="12" w:space="0" w:color="auto"/>
            </w:tcBorders>
            <w:vAlign w:val="center"/>
          </w:tcPr>
          <w:p w14:paraId="6C7CDD69" w14:textId="77777777" w:rsidR="00DA288C" w:rsidRPr="00203B18" w:rsidRDefault="00DA288C" w:rsidP="00926489">
            <w:pPr>
              <w:jc w:val="center"/>
              <w:rPr>
                <w:rFonts w:ascii="Times New Roman" w:eastAsia="宋体" w:hAnsi="Times New Roman" w:cs="Times New Roman"/>
              </w:rPr>
            </w:pPr>
          </w:p>
        </w:tc>
        <w:tc>
          <w:tcPr>
            <w:tcW w:w="2155" w:type="dxa"/>
            <w:tcBorders>
              <w:bottom w:val="single" w:sz="12" w:space="0" w:color="auto"/>
            </w:tcBorders>
            <w:vAlign w:val="center"/>
          </w:tcPr>
          <w:p w14:paraId="0D46EF2C" w14:textId="02ED426E"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1.494 (1.126-1.982)</w:t>
            </w:r>
          </w:p>
        </w:tc>
        <w:tc>
          <w:tcPr>
            <w:tcW w:w="715" w:type="dxa"/>
            <w:tcBorders>
              <w:bottom w:val="single" w:sz="12" w:space="0" w:color="auto"/>
            </w:tcBorders>
            <w:vAlign w:val="center"/>
          </w:tcPr>
          <w:p w14:paraId="75521F5B" w14:textId="631A3726"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0.005</w:t>
            </w:r>
          </w:p>
        </w:tc>
        <w:tc>
          <w:tcPr>
            <w:tcW w:w="2118" w:type="dxa"/>
            <w:tcBorders>
              <w:bottom w:val="single" w:sz="12" w:space="0" w:color="auto"/>
            </w:tcBorders>
            <w:vAlign w:val="center"/>
          </w:tcPr>
          <w:p w14:paraId="6A89E4FC" w14:textId="77777777" w:rsidR="00DA288C" w:rsidRPr="00203B18" w:rsidRDefault="00DA288C" w:rsidP="00926489">
            <w:pPr>
              <w:jc w:val="center"/>
              <w:rPr>
                <w:rFonts w:ascii="Times New Roman" w:eastAsia="宋体" w:hAnsi="Times New Roman" w:cs="Times New Roman"/>
              </w:rPr>
            </w:pPr>
          </w:p>
        </w:tc>
        <w:tc>
          <w:tcPr>
            <w:tcW w:w="752" w:type="dxa"/>
            <w:tcBorders>
              <w:bottom w:val="single" w:sz="12" w:space="0" w:color="auto"/>
            </w:tcBorders>
            <w:vAlign w:val="center"/>
          </w:tcPr>
          <w:p w14:paraId="47228C5C" w14:textId="77777777" w:rsidR="00DA288C" w:rsidRPr="00203B18" w:rsidRDefault="00DA288C" w:rsidP="00926489">
            <w:pPr>
              <w:jc w:val="center"/>
              <w:rPr>
                <w:rFonts w:ascii="Times New Roman" w:eastAsia="宋体" w:hAnsi="Times New Roman" w:cs="Times New Roman"/>
              </w:rPr>
            </w:pPr>
          </w:p>
        </w:tc>
        <w:tc>
          <w:tcPr>
            <w:tcW w:w="2081" w:type="dxa"/>
            <w:tcBorders>
              <w:bottom w:val="single" w:sz="12" w:space="0" w:color="auto"/>
            </w:tcBorders>
            <w:vAlign w:val="center"/>
          </w:tcPr>
          <w:p w14:paraId="03F1A71C" w14:textId="60A94AB8"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N.A.</w:t>
            </w:r>
          </w:p>
        </w:tc>
        <w:tc>
          <w:tcPr>
            <w:tcW w:w="689" w:type="dxa"/>
            <w:tcBorders>
              <w:bottom w:val="single" w:sz="12" w:space="0" w:color="auto"/>
            </w:tcBorders>
            <w:vAlign w:val="center"/>
          </w:tcPr>
          <w:p w14:paraId="68A4931E" w14:textId="59A45294" w:rsidR="00DA288C" w:rsidRPr="00203B18" w:rsidRDefault="00DA288C" w:rsidP="00926489">
            <w:pPr>
              <w:jc w:val="center"/>
              <w:rPr>
                <w:rFonts w:ascii="Times New Roman" w:eastAsia="宋体" w:hAnsi="Times New Roman" w:cs="Times New Roman"/>
              </w:rPr>
            </w:pPr>
            <w:r w:rsidRPr="00203B18">
              <w:rPr>
                <w:rFonts w:ascii="Times New Roman" w:eastAsia="宋体" w:hAnsi="Times New Roman" w:cs="Times New Roman"/>
              </w:rPr>
              <w:t>N.A.</w:t>
            </w:r>
          </w:p>
        </w:tc>
        <w:tc>
          <w:tcPr>
            <w:tcW w:w="2016" w:type="dxa"/>
            <w:tcBorders>
              <w:bottom w:val="single" w:sz="12" w:space="0" w:color="auto"/>
            </w:tcBorders>
            <w:vAlign w:val="center"/>
          </w:tcPr>
          <w:p w14:paraId="0CACDDB6" w14:textId="77777777" w:rsidR="00DA288C" w:rsidRPr="00203B18" w:rsidRDefault="00DA288C" w:rsidP="00926489">
            <w:pPr>
              <w:jc w:val="center"/>
              <w:rPr>
                <w:rFonts w:ascii="Times New Roman" w:eastAsia="宋体" w:hAnsi="Times New Roman" w:cs="Times New Roman"/>
              </w:rPr>
            </w:pPr>
          </w:p>
        </w:tc>
        <w:tc>
          <w:tcPr>
            <w:tcW w:w="743" w:type="dxa"/>
            <w:tcBorders>
              <w:bottom w:val="single" w:sz="12" w:space="0" w:color="auto"/>
            </w:tcBorders>
            <w:vAlign w:val="center"/>
          </w:tcPr>
          <w:p w14:paraId="666665C5" w14:textId="5E33CAA3" w:rsidR="00DA288C" w:rsidRPr="00203B18" w:rsidRDefault="00DA288C" w:rsidP="00926489">
            <w:pPr>
              <w:jc w:val="center"/>
              <w:rPr>
                <w:rFonts w:ascii="Times New Roman" w:eastAsia="宋体" w:hAnsi="Times New Roman" w:cs="Times New Roman"/>
              </w:rPr>
            </w:pPr>
          </w:p>
        </w:tc>
      </w:tr>
    </w:tbl>
    <w:p w14:paraId="7E367899" w14:textId="77777777" w:rsidR="009E7913" w:rsidRPr="00203B18" w:rsidRDefault="009E7913" w:rsidP="009E7913">
      <w:pPr>
        <w:rPr>
          <w:rFonts w:ascii="Times New Roman" w:eastAsia="宋体" w:hAnsi="Times New Roman" w:cs="Times New Roman"/>
          <w:szCs w:val="21"/>
        </w:rPr>
      </w:pPr>
    </w:p>
    <w:p w14:paraId="7DA04261" w14:textId="5E8A3A7A" w:rsidR="00E977BD" w:rsidRPr="00203B18" w:rsidRDefault="0047280E" w:rsidP="00E977BD">
      <w:pPr>
        <w:rPr>
          <w:rFonts w:ascii="Times New Roman" w:eastAsia="宋体" w:hAnsi="Times New Roman" w:cs="Times New Roman"/>
          <w:szCs w:val="21"/>
        </w:rPr>
      </w:pPr>
      <w:proofErr w:type="spellStart"/>
      <w:r w:rsidRPr="00203B18">
        <w:rPr>
          <w:rFonts w:ascii="Times New Roman" w:eastAsia="宋体" w:hAnsi="Times New Roman" w:cs="Times New Roman"/>
          <w:szCs w:val="21"/>
          <w:vertAlign w:val="superscript"/>
        </w:rPr>
        <w:t>a</w:t>
      </w:r>
      <w:r w:rsidR="00E977BD" w:rsidRPr="00203B18">
        <w:rPr>
          <w:rFonts w:ascii="Times New Roman" w:eastAsia="宋体" w:hAnsi="Times New Roman" w:cs="Times New Roman"/>
          <w:bCs/>
        </w:rPr>
        <w:t>According</w:t>
      </w:r>
      <w:proofErr w:type="spellEnd"/>
      <w:r w:rsidR="00E977BD" w:rsidRPr="00203B18">
        <w:rPr>
          <w:rFonts w:ascii="Times New Roman" w:eastAsia="宋体" w:hAnsi="Times New Roman" w:cs="Times New Roman"/>
          <w:bCs/>
        </w:rPr>
        <w:t xml:space="preserve"> to the Mayo Clinic Classification</w:t>
      </w:r>
    </w:p>
    <w:p w14:paraId="21C1B448" w14:textId="1D0BFF55" w:rsidR="008B34EF" w:rsidRPr="00203B18" w:rsidRDefault="008B34EF" w:rsidP="008B34EF">
      <w:pPr>
        <w:rPr>
          <w:rFonts w:ascii="Times New Roman" w:eastAsia="宋体" w:hAnsi="Times New Roman" w:cs="Times New Roman"/>
          <w:szCs w:val="21"/>
        </w:rPr>
      </w:pPr>
      <w:r w:rsidRPr="00203B18">
        <w:rPr>
          <w:rFonts w:ascii="Times New Roman" w:eastAsia="宋体" w:hAnsi="Times New Roman" w:cs="Times New Roman"/>
          <w:szCs w:val="21"/>
        </w:rPr>
        <w:t xml:space="preserve">Abbreviations: PNS, Paraneoplastic Syndrome; NLR, neutrophil to lymphocyte ratio; PT, primary tumor; VTT, </w:t>
      </w:r>
      <w:r w:rsidRPr="00203B18">
        <w:rPr>
          <w:rFonts w:ascii="Times New Roman" w:hAnsi="Times New Roman" w:cs="Times New Roman"/>
          <w:kern w:val="0"/>
          <w:szCs w:val="21"/>
        </w:rPr>
        <w:t>venous tum</w:t>
      </w:r>
      <w:r w:rsidRPr="00203B18">
        <w:rPr>
          <w:rFonts w:ascii="Times New Roman" w:eastAsia="宋体" w:hAnsi="Times New Roman" w:cs="Times New Roman"/>
          <w:szCs w:val="21"/>
        </w:rPr>
        <w:t xml:space="preserve">or thrombus; HR, hazard ratio; CI, confidential interval; </w:t>
      </w:r>
      <w:bookmarkStart w:id="20" w:name="_Hlk99619028"/>
      <w:r w:rsidR="00B81817" w:rsidRPr="00203B18">
        <w:rPr>
          <w:rFonts w:ascii="Times New Roman" w:eastAsia="宋体" w:hAnsi="Times New Roman" w:cs="Times New Roman"/>
          <w:szCs w:val="21"/>
        </w:rPr>
        <w:t xml:space="preserve">NA, not available; </w:t>
      </w:r>
      <w:r w:rsidRPr="00203B18">
        <w:rPr>
          <w:rFonts w:ascii="Times New Roman" w:eastAsia="宋体" w:hAnsi="Times New Roman" w:cs="Times New Roman"/>
          <w:szCs w:val="21"/>
        </w:rPr>
        <w:t>OS, overall survival</w:t>
      </w:r>
      <w:bookmarkEnd w:id="20"/>
      <w:r w:rsidRPr="00203B18">
        <w:rPr>
          <w:rFonts w:ascii="Times New Roman" w:eastAsia="宋体" w:hAnsi="Times New Roman" w:cs="Times New Roman"/>
          <w:szCs w:val="21"/>
        </w:rPr>
        <w:t xml:space="preserve">. </w:t>
      </w:r>
    </w:p>
    <w:p w14:paraId="1C20DAA0" w14:textId="01BF6254" w:rsidR="00240574" w:rsidRPr="00203B18" w:rsidRDefault="00240574" w:rsidP="00C56DDC">
      <w:pPr>
        <w:widowControl/>
        <w:autoSpaceDE w:val="0"/>
        <w:autoSpaceDN w:val="0"/>
        <w:adjustRightInd w:val="0"/>
        <w:spacing w:after="240" w:line="300" w:lineRule="atLeast"/>
        <w:jc w:val="left"/>
        <w:rPr>
          <w:rFonts w:ascii="Times New Roman" w:eastAsia="宋体" w:hAnsi="Times New Roman" w:cs="Times New Roman"/>
          <w:b/>
        </w:rPr>
      </w:pPr>
      <w:r w:rsidRPr="00203B18">
        <w:rPr>
          <w:rFonts w:ascii="Times New Roman" w:eastAsia="宋体" w:hAnsi="Times New Roman" w:cs="Times New Roman"/>
          <w:b/>
        </w:rPr>
        <w:br w:type="page"/>
      </w:r>
    </w:p>
    <w:p w14:paraId="238800FC" w14:textId="2D496770" w:rsidR="00261854" w:rsidRPr="00203B18" w:rsidRDefault="00CC3DA3" w:rsidP="00C56DDC">
      <w:pPr>
        <w:widowControl/>
        <w:autoSpaceDE w:val="0"/>
        <w:autoSpaceDN w:val="0"/>
        <w:adjustRightInd w:val="0"/>
        <w:spacing w:after="240" w:line="300" w:lineRule="atLeast"/>
        <w:jc w:val="left"/>
        <w:rPr>
          <w:rFonts w:ascii="Times New Roman" w:eastAsia="宋体" w:hAnsi="Times New Roman" w:cs="Times New Roman"/>
          <w:b/>
        </w:rPr>
      </w:pPr>
      <w:r>
        <w:rPr>
          <w:rFonts w:ascii="Times New Roman" w:eastAsia="宋体" w:hAnsi="Times New Roman" w:cs="Times New Roman"/>
          <w:b/>
        </w:rPr>
        <w:lastRenderedPageBreak/>
        <w:t>Supplementary</w:t>
      </w:r>
      <w:r w:rsidR="000D549B" w:rsidRPr="00203B18">
        <w:rPr>
          <w:rFonts w:ascii="Times New Roman" w:eastAsia="宋体" w:hAnsi="Times New Roman" w:cs="Times New Roman"/>
          <w:b/>
        </w:rPr>
        <w:t xml:space="preserve"> </w:t>
      </w:r>
      <w:r w:rsidR="00BC2CE6">
        <w:rPr>
          <w:rFonts w:ascii="Times New Roman" w:eastAsia="宋体" w:hAnsi="Times New Roman" w:cs="Times New Roman"/>
          <w:b/>
        </w:rPr>
        <w:t>Table S</w:t>
      </w:r>
      <w:r w:rsidR="000D549B" w:rsidRPr="00203B18">
        <w:rPr>
          <w:rFonts w:ascii="Times New Roman" w:eastAsia="宋体" w:hAnsi="Times New Roman" w:cs="Times New Roman"/>
          <w:b/>
        </w:rPr>
        <w:t>5</w:t>
      </w:r>
      <w:r w:rsidR="00585843" w:rsidRPr="00203B18">
        <w:rPr>
          <w:rFonts w:ascii="Times New Roman" w:eastAsia="宋体" w:hAnsi="Times New Roman" w:cs="Times New Roman"/>
          <w:b/>
        </w:rPr>
        <w:t>.</w:t>
      </w:r>
      <w:r w:rsidR="004D7784" w:rsidRPr="00203B18">
        <w:rPr>
          <w:rFonts w:ascii="Times New Roman" w:eastAsia="宋体" w:hAnsi="Times New Roman" w:cs="Times New Roman"/>
          <w:b/>
        </w:rPr>
        <w:t xml:space="preserve"> </w:t>
      </w:r>
      <w:r w:rsidR="004D7784" w:rsidRPr="00203B18">
        <w:rPr>
          <w:rFonts w:ascii="Times New Roman" w:eastAsia="宋体" w:hAnsi="Times New Roman" w:cs="Times New Roman"/>
        </w:rPr>
        <w:t>Univariable and Multivariable Cox Regression Analysis of Variables with DFS in indicated cohorts</w:t>
      </w:r>
      <w:r w:rsidR="00561E2E" w:rsidRPr="00203B18">
        <w:rPr>
          <w:rFonts w:ascii="Times New Roman" w:eastAsia="宋体" w:hAnsi="Times New Roman" w:cs="Times New Roman"/>
        </w:rPr>
        <w:t>.</w:t>
      </w:r>
    </w:p>
    <w:tbl>
      <w:tblPr>
        <w:tblStyle w:val="a5"/>
        <w:tblW w:w="157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12"/>
        <w:gridCol w:w="1469"/>
        <w:gridCol w:w="2070"/>
        <w:gridCol w:w="997"/>
        <w:gridCol w:w="1894"/>
        <w:gridCol w:w="26"/>
        <w:gridCol w:w="997"/>
        <w:gridCol w:w="1966"/>
        <w:gridCol w:w="997"/>
        <w:gridCol w:w="1968"/>
        <w:gridCol w:w="11"/>
        <w:gridCol w:w="1123"/>
      </w:tblGrid>
      <w:tr w:rsidR="00203B18" w:rsidRPr="00203B18" w14:paraId="27C432BA" w14:textId="77777777" w:rsidTr="00225F54">
        <w:trPr>
          <w:jc w:val="center"/>
        </w:trPr>
        <w:tc>
          <w:tcPr>
            <w:tcW w:w="2212" w:type="dxa"/>
            <w:vMerge w:val="restart"/>
            <w:tcBorders>
              <w:top w:val="single" w:sz="12" w:space="0" w:color="auto"/>
              <w:bottom w:val="single" w:sz="12" w:space="0" w:color="auto"/>
            </w:tcBorders>
            <w:shd w:val="clear" w:color="auto" w:fill="F4B083" w:themeFill="accent2" w:themeFillTint="99"/>
            <w:vAlign w:val="center"/>
          </w:tcPr>
          <w:p w14:paraId="05E16019" w14:textId="5F049B3A" w:rsidR="00D7321A" w:rsidRPr="00203B18" w:rsidRDefault="00D7321A" w:rsidP="00D7321A">
            <w:pPr>
              <w:rPr>
                <w:rFonts w:ascii="Times New Roman" w:eastAsia="宋体" w:hAnsi="Times New Roman" w:cs="Times New Roman"/>
              </w:rPr>
            </w:pPr>
            <w:r w:rsidRPr="00203B18">
              <w:rPr>
                <w:rFonts w:ascii="Times New Roman" w:eastAsia="宋体" w:hAnsi="Times New Roman" w:cs="Times New Roman"/>
              </w:rPr>
              <w:t>Variables</w:t>
            </w:r>
          </w:p>
        </w:tc>
        <w:tc>
          <w:tcPr>
            <w:tcW w:w="1469" w:type="dxa"/>
            <w:vMerge w:val="restart"/>
            <w:tcBorders>
              <w:top w:val="single" w:sz="12" w:space="0" w:color="auto"/>
              <w:bottom w:val="single" w:sz="12" w:space="0" w:color="auto"/>
            </w:tcBorders>
            <w:shd w:val="clear" w:color="auto" w:fill="F4B083" w:themeFill="accent2" w:themeFillTint="99"/>
            <w:vAlign w:val="center"/>
          </w:tcPr>
          <w:p w14:paraId="32305B8D" w14:textId="77777777" w:rsidR="00D7321A" w:rsidRPr="00203B18" w:rsidRDefault="00D7321A" w:rsidP="00D7321A">
            <w:pPr>
              <w:rPr>
                <w:rFonts w:ascii="Times New Roman" w:eastAsia="宋体" w:hAnsi="Times New Roman" w:cs="Times New Roman"/>
              </w:rPr>
            </w:pPr>
            <w:r w:rsidRPr="00203B18">
              <w:rPr>
                <w:rFonts w:ascii="Times New Roman" w:eastAsia="宋体" w:hAnsi="Times New Roman" w:cs="Times New Roman"/>
              </w:rPr>
              <w:t>Class</w:t>
            </w:r>
          </w:p>
        </w:tc>
        <w:tc>
          <w:tcPr>
            <w:tcW w:w="5984" w:type="dxa"/>
            <w:gridSpan w:val="5"/>
            <w:tcBorders>
              <w:top w:val="single" w:sz="12" w:space="0" w:color="auto"/>
              <w:bottom w:val="single" w:sz="12" w:space="0" w:color="auto"/>
            </w:tcBorders>
            <w:shd w:val="clear" w:color="auto" w:fill="F4B083" w:themeFill="accent2" w:themeFillTint="99"/>
            <w:vAlign w:val="center"/>
          </w:tcPr>
          <w:p w14:paraId="0434FA1B" w14:textId="24BDED68" w:rsidR="00D7321A" w:rsidRPr="00203B18" w:rsidRDefault="000A479E" w:rsidP="00BF1B90">
            <w:pPr>
              <w:jc w:val="center"/>
              <w:rPr>
                <w:rFonts w:ascii="Times New Roman" w:eastAsia="宋体" w:hAnsi="Times New Roman" w:cs="Times New Roman"/>
              </w:rPr>
            </w:pPr>
            <w:r>
              <w:rPr>
                <w:rFonts w:ascii="Times New Roman" w:eastAsia="宋体" w:hAnsi="Times New Roman" w:cs="Times New Roman"/>
                <w:kern w:val="0"/>
                <w:sz w:val="18"/>
                <w:szCs w:val="18"/>
              </w:rPr>
              <w:t>Training</w:t>
            </w:r>
            <w:r w:rsidR="00D7321A" w:rsidRPr="00203B18">
              <w:rPr>
                <w:rFonts w:ascii="Times New Roman" w:eastAsia="宋体" w:hAnsi="Times New Roman" w:cs="Times New Roman"/>
                <w:kern w:val="0"/>
                <w:sz w:val="18"/>
                <w:szCs w:val="18"/>
              </w:rPr>
              <w:t xml:space="preserve"> cohort (n = 664)</w:t>
            </w:r>
          </w:p>
        </w:tc>
        <w:tc>
          <w:tcPr>
            <w:tcW w:w="6065" w:type="dxa"/>
            <w:gridSpan w:val="5"/>
            <w:tcBorders>
              <w:top w:val="single" w:sz="12" w:space="0" w:color="auto"/>
              <w:bottom w:val="single" w:sz="12" w:space="0" w:color="auto"/>
            </w:tcBorders>
            <w:shd w:val="clear" w:color="auto" w:fill="F4B083" w:themeFill="accent2" w:themeFillTint="99"/>
            <w:vAlign w:val="center"/>
          </w:tcPr>
          <w:p w14:paraId="7F6B9507" w14:textId="16BB4BE3" w:rsidR="00D7321A" w:rsidRPr="00203B18" w:rsidRDefault="00D7321A" w:rsidP="00BF1B90">
            <w:pPr>
              <w:jc w:val="center"/>
              <w:rPr>
                <w:rFonts w:ascii="Times New Roman" w:eastAsia="宋体" w:hAnsi="Times New Roman" w:cs="Times New Roman"/>
              </w:rPr>
            </w:pPr>
            <w:r w:rsidRPr="00203B18">
              <w:rPr>
                <w:rFonts w:ascii="Times New Roman" w:eastAsia="宋体" w:hAnsi="Times New Roman" w:cs="Times New Roman"/>
                <w:kern w:val="0"/>
                <w:sz w:val="18"/>
                <w:szCs w:val="18"/>
              </w:rPr>
              <w:t>China-Validation cohort (n = 517)</w:t>
            </w:r>
          </w:p>
        </w:tc>
      </w:tr>
      <w:tr w:rsidR="00203B18" w:rsidRPr="00203B18" w14:paraId="590C5986" w14:textId="77777777" w:rsidTr="00225F54">
        <w:trPr>
          <w:jc w:val="center"/>
        </w:trPr>
        <w:tc>
          <w:tcPr>
            <w:tcW w:w="2212" w:type="dxa"/>
            <w:vMerge/>
            <w:tcBorders>
              <w:bottom w:val="single" w:sz="12" w:space="0" w:color="auto"/>
            </w:tcBorders>
            <w:shd w:val="clear" w:color="auto" w:fill="F4B083" w:themeFill="accent2" w:themeFillTint="99"/>
            <w:vAlign w:val="center"/>
          </w:tcPr>
          <w:p w14:paraId="2CDAC42A" w14:textId="3E871385" w:rsidR="00D7321A" w:rsidRPr="00203B18" w:rsidRDefault="00D7321A" w:rsidP="00D7321A">
            <w:pPr>
              <w:rPr>
                <w:rFonts w:ascii="Times New Roman" w:eastAsia="宋体" w:hAnsi="Times New Roman" w:cs="Times New Roman"/>
              </w:rPr>
            </w:pPr>
          </w:p>
        </w:tc>
        <w:tc>
          <w:tcPr>
            <w:tcW w:w="1469" w:type="dxa"/>
            <w:vMerge/>
            <w:tcBorders>
              <w:bottom w:val="single" w:sz="12" w:space="0" w:color="auto"/>
            </w:tcBorders>
            <w:shd w:val="clear" w:color="auto" w:fill="F4B083" w:themeFill="accent2" w:themeFillTint="99"/>
            <w:vAlign w:val="center"/>
          </w:tcPr>
          <w:p w14:paraId="5FA45ABE" w14:textId="77777777" w:rsidR="00D7321A" w:rsidRPr="00203B18" w:rsidRDefault="00D7321A" w:rsidP="00D7321A">
            <w:pPr>
              <w:rPr>
                <w:rFonts w:ascii="Times New Roman" w:eastAsia="宋体" w:hAnsi="Times New Roman" w:cs="Times New Roman"/>
              </w:rPr>
            </w:pPr>
          </w:p>
        </w:tc>
        <w:tc>
          <w:tcPr>
            <w:tcW w:w="3067" w:type="dxa"/>
            <w:gridSpan w:val="2"/>
            <w:tcBorders>
              <w:top w:val="single" w:sz="12" w:space="0" w:color="auto"/>
              <w:bottom w:val="single" w:sz="12" w:space="0" w:color="auto"/>
            </w:tcBorders>
            <w:shd w:val="clear" w:color="auto" w:fill="F4B083" w:themeFill="accent2" w:themeFillTint="99"/>
            <w:vAlign w:val="center"/>
          </w:tcPr>
          <w:p w14:paraId="3F3A22E9" w14:textId="77777777" w:rsidR="00D7321A" w:rsidRPr="00203B18" w:rsidRDefault="00D7321A" w:rsidP="00BF1B90">
            <w:pPr>
              <w:jc w:val="center"/>
              <w:rPr>
                <w:rFonts w:ascii="Times New Roman" w:eastAsia="宋体" w:hAnsi="Times New Roman" w:cs="Times New Roman"/>
              </w:rPr>
            </w:pPr>
            <w:r w:rsidRPr="00203B18">
              <w:rPr>
                <w:rFonts w:ascii="Times New Roman" w:eastAsia="宋体" w:hAnsi="Times New Roman" w:cs="Times New Roman"/>
              </w:rPr>
              <w:t>Univariable analysis</w:t>
            </w:r>
          </w:p>
        </w:tc>
        <w:tc>
          <w:tcPr>
            <w:tcW w:w="2917" w:type="dxa"/>
            <w:gridSpan w:val="3"/>
            <w:tcBorders>
              <w:top w:val="single" w:sz="12" w:space="0" w:color="auto"/>
              <w:bottom w:val="single" w:sz="12" w:space="0" w:color="auto"/>
            </w:tcBorders>
            <w:shd w:val="clear" w:color="auto" w:fill="F4B083" w:themeFill="accent2" w:themeFillTint="99"/>
            <w:vAlign w:val="center"/>
          </w:tcPr>
          <w:p w14:paraId="345A1019" w14:textId="77777777" w:rsidR="00D7321A" w:rsidRPr="00203B18" w:rsidRDefault="00D7321A" w:rsidP="00BF1B90">
            <w:pPr>
              <w:jc w:val="center"/>
              <w:rPr>
                <w:rFonts w:ascii="Times New Roman" w:eastAsia="宋体" w:hAnsi="Times New Roman" w:cs="Times New Roman"/>
              </w:rPr>
            </w:pPr>
            <w:r w:rsidRPr="00203B18">
              <w:rPr>
                <w:rFonts w:ascii="Times New Roman" w:eastAsia="宋体" w:hAnsi="Times New Roman" w:cs="Times New Roman"/>
              </w:rPr>
              <w:t>Multivariable analysis</w:t>
            </w:r>
          </w:p>
        </w:tc>
        <w:tc>
          <w:tcPr>
            <w:tcW w:w="2963" w:type="dxa"/>
            <w:gridSpan w:val="2"/>
            <w:tcBorders>
              <w:top w:val="single" w:sz="12" w:space="0" w:color="auto"/>
              <w:bottom w:val="single" w:sz="12" w:space="0" w:color="auto"/>
            </w:tcBorders>
            <w:shd w:val="clear" w:color="auto" w:fill="F4B083" w:themeFill="accent2" w:themeFillTint="99"/>
            <w:vAlign w:val="center"/>
          </w:tcPr>
          <w:p w14:paraId="7E28658C" w14:textId="77777777" w:rsidR="00D7321A" w:rsidRPr="00203B18" w:rsidRDefault="00D7321A" w:rsidP="00BF1B90">
            <w:pPr>
              <w:jc w:val="center"/>
              <w:rPr>
                <w:rFonts w:ascii="Times New Roman" w:eastAsia="宋体" w:hAnsi="Times New Roman" w:cs="Times New Roman"/>
              </w:rPr>
            </w:pPr>
            <w:r w:rsidRPr="00203B18">
              <w:rPr>
                <w:rFonts w:ascii="Times New Roman" w:eastAsia="宋体" w:hAnsi="Times New Roman" w:cs="Times New Roman"/>
              </w:rPr>
              <w:t>Univariable analysis</w:t>
            </w:r>
          </w:p>
        </w:tc>
        <w:tc>
          <w:tcPr>
            <w:tcW w:w="3102" w:type="dxa"/>
            <w:gridSpan w:val="3"/>
            <w:tcBorders>
              <w:top w:val="single" w:sz="12" w:space="0" w:color="auto"/>
              <w:bottom w:val="single" w:sz="12" w:space="0" w:color="auto"/>
            </w:tcBorders>
            <w:shd w:val="clear" w:color="auto" w:fill="F4B083" w:themeFill="accent2" w:themeFillTint="99"/>
            <w:vAlign w:val="center"/>
          </w:tcPr>
          <w:p w14:paraId="6ECC9D39" w14:textId="77777777" w:rsidR="00D7321A" w:rsidRPr="00203B18" w:rsidRDefault="00D7321A" w:rsidP="00BF1B90">
            <w:pPr>
              <w:jc w:val="center"/>
              <w:rPr>
                <w:rFonts w:ascii="Times New Roman" w:eastAsia="宋体" w:hAnsi="Times New Roman" w:cs="Times New Roman"/>
              </w:rPr>
            </w:pPr>
            <w:r w:rsidRPr="00203B18">
              <w:rPr>
                <w:rFonts w:ascii="Times New Roman" w:eastAsia="宋体" w:hAnsi="Times New Roman" w:cs="Times New Roman"/>
              </w:rPr>
              <w:t>Multivariable analysis</w:t>
            </w:r>
          </w:p>
        </w:tc>
      </w:tr>
      <w:tr w:rsidR="00203B18" w:rsidRPr="00203B18" w14:paraId="75B33B51" w14:textId="77777777" w:rsidTr="00225F54">
        <w:trPr>
          <w:jc w:val="center"/>
        </w:trPr>
        <w:tc>
          <w:tcPr>
            <w:tcW w:w="2212" w:type="dxa"/>
            <w:vMerge/>
            <w:tcBorders>
              <w:bottom w:val="single" w:sz="12" w:space="0" w:color="auto"/>
            </w:tcBorders>
            <w:shd w:val="clear" w:color="auto" w:fill="F4B083" w:themeFill="accent2" w:themeFillTint="99"/>
            <w:vAlign w:val="center"/>
          </w:tcPr>
          <w:p w14:paraId="49D35ECB" w14:textId="1F39A859" w:rsidR="00D7321A" w:rsidRPr="00203B18" w:rsidRDefault="00D7321A" w:rsidP="00D7321A">
            <w:pPr>
              <w:rPr>
                <w:rFonts w:ascii="Times New Roman" w:eastAsia="宋体" w:hAnsi="Times New Roman" w:cs="Times New Roman"/>
              </w:rPr>
            </w:pPr>
          </w:p>
        </w:tc>
        <w:tc>
          <w:tcPr>
            <w:tcW w:w="1469" w:type="dxa"/>
            <w:vMerge/>
            <w:tcBorders>
              <w:bottom w:val="single" w:sz="12" w:space="0" w:color="auto"/>
            </w:tcBorders>
            <w:shd w:val="clear" w:color="auto" w:fill="F4B083" w:themeFill="accent2" w:themeFillTint="99"/>
            <w:vAlign w:val="center"/>
          </w:tcPr>
          <w:p w14:paraId="4CE867EA" w14:textId="77777777" w:rsidR="00D7321A" w:rsidRPr="00203B18" w:rsidRDefault="00D7321A" w:rsidP="00D7321A">
            <w:pPr>
              <w:rPr>
                <w:rFonts w:ascii="Times New Roman" w:eastAsia="宋体" w:hAnsi="Times New Roman" w:cs="Times New Roman"/>
              </w:rPr>
            </w:pPr>
          </w:p>
        </w:tc>
        <w:tc>
          <w:tcPr>
            <w:tcW w:w="2070" w:type="dxa"/>
            <w:tcBorders>
              <w:top w:val="single" w:sz="12" w:space="0" w:color="auto"/>
              <w:bottom w:val="single" w:sz="12" w:space="0" w:color="auto"/>
            </w:tcBorders>
            <w:shd w:val="clear" w:color="auto" w:fill="F4B083" w:themeFill="accent2" w:themeFillTint="99"/>
            <w:vAlign w:val="center"/>
          </w:tcPr>
          <w:p w14:paraId="0AE75181" w14:textId="77777777" w:rsidR="00D7321A" w:rsidRPr="00203B18" w:rsidRDefault="00D7321A" w:rsidP="00BF1B90">
            <w:pPr>
              <w:jc w:val="center"/>
              <w:rPr>
                <w:rFonts w:ascii="Times New Roman" w:eastAsia="宋体" w:hAnsi="Times New Roman" w:cs="Times New Roman"/>
              </w:rPr>
            </w:pPr>
            <w:r w:rsidRPr="00203B18">
              <w:rPr>
                <w:rFonts w:ascii="Times New Roman" w:eastAsia="宋体" w:hAnsi="Times New Roman" w:cs="Times New Roman"/>
              </w:rPr>
              <w:t>HR</w:t>
            </w:r>
          </w:p>
          <w:p w14:paraId="672E7F01" w14:textId="5496F282" w:rsidR="00D7321A" w:rsidRPr="00203B18" w:rsidRDefault="00D7321A" w:rsidP="00BF1B90">
            <w:pPr>
              <w:jc w:val="center"/>
              <w:rPr>
                <w:rFonts w:ascii="Times New Roman" w:eastAsia="宋体" w:hAnsi="Times New Roman" w:cs="Times New Roman"/>
              </w:rPr>
            </w:pPr>
            <w:r w:rsidRPr="00203B18">
              <w:rPr>
                <w:rFonts w:ascii="Times New Roman" w:eastAsia="宋体" w:hAnsi="Times New Roman" w:cs="Times New Roman"/>
              </w:rPr>
              <w:t>(95% CI)</w:t>
            </w:r>
          </w:p>
        </w:tc>
        <w:tc>
          <w:tcPr>
            <w:tcW w:w="997" w:type="dxa"/>
            <w:tcBorders>
              <w:top w:val="single" w:sz="12" w:space="0" w:color="auto"/>
              <w:bottom w:val="single" w:sz="12" w:space="0" w:color="auto"/>
            </w:tcBorders>
            <w:shd w:val="clear" w:color="auto" w:fill="F4B083" w:themeFill="accent2" w:themeFillTint="99"/>
            <w:vAlign w:val="center"/>
          </w:tcPr>
          <w:p w14:paraId="7DCB2B97" w14:textId="49364D4E" w:rsidR="00D7321A" w:rsidRPr="00203B18" w:rsidRDefault="00D7321A" w:rsidP="00BF1B90">
            <w:pPr>
              <w:jc w:val="center"/>
              <w:rPr>
                <w:rFonts w:ascii="Times New Roman" w:eastAsia="宋体" w:hAnsi="Times New Roman" w:cs="Times New Roman"/>
              </w:rPr>
            </w:pPr>
            <w:r w:rsidRPr="00203B18">
              <w:rPr>
                <w:rFonts w:ascii="Times New Roman" w:eastAsia="宋体" w:hAnsi="Times New Roman" w:cs="Times New Roman"/>
                <w:i/>
              </w:rPr>
              <w:t>P</w:t>
            </w:r>
          </w:p>
        </w:tc>
        <w:tc>
          <w:tcPr>
            <w:tcW w:w="1920" w:type="dxa"/>
            <w:gridSpan w:val="2"/>
            <w:tcBorders>
              <w:top w:val="single" w:sz="12" w:space="0" w:color="auto"/>
              <w:bottom w:val="single" w:sz="12" w:space="0" w:color="auto"/>
            </w:tcBorders>
            <w:shd w:val="clear" w:color="auto" w:fill="F4B083" w:themeFill="accent2" w:themeFillTint="99"/>
            <w:vAlign w:val="center"/>
          </w:tcPr>
          <w:p w14:paraId="76544513" w14:textId="3DE24F2D" w:rsidR="00D7321A" w:rsidRPr="00203B18" w:rsidRDefault="00D7321A" w:rsidP="00BF1B90">
            <w:pPr>
              <w:jc w:val="center"/>
              <w:rPr>
                <w:rFonts w:ascii="Times New Roman" w:eastAsia="宋体" w:hAnsi="Times New Roman" w:cs="Times New Roman"/>
              </w:rPr>
            </w:pPr>
            <w:r w:rsidRPr="00203B18">
              <w:rPr>
                <w:rFonts w:ascii="Times New Roman" w:eastAsia="宋体" w:hAnsi="Times New Roman" w:cs="Times New Roman"/>
              </w:rPr>
              <w:t>HR</w:t>
            </w:r>
          </w:p>
          <w:p w14:paraId="19EAE89C" w14:textId="77777777" w:rsidR="00D7321A" w:rsidRPr="00203B18" w:rsidRDefault="00D7321A" w:rsidP="00BF1B90">
            <w:pPr>
              <w:jc w:val="center"/>
              <w:rPr>
                <w:rFonts w:ascii="Times New Roman" w:eastAsia="宋体" w:hAnsi="Times New Roman" w:cs="Times New Roman"/>
              </w:rPr>
            </w:pPr>
            <w:r w:rsidRPr="00203B18">
              <w:rPr>
                <w:rFonts w:ascii="Times New Roman" w:eastAsia="宋体" w:hAnsi="Times New Roman" w:cs="Times New Roman"/>
              </w:rPr>
              <w:t>(95% CI)</w:t>
            </w:r>
          </w:p>
        </w:tc>
        <w:tc>
          <w:tcPr>
            <w:tcW w:w="997" w:type="dxa"/>
            <w:tcBorders>
              <w:top w:val="single" w:sz="12" w:space="0" w:color="auto"/>
              <w:bottom w:val="single" w:sz="12" w:space="0" w:color="auto"/>
            </w:tcBorders>
            <w:shd w:val="clear" w:color="auto" w:fill="F4B083" w:themeFill="accent2" w:themeFillTint="99"/>
            <w:vAlign w:val="center"/>
          </w:tcPr>
          <w:p w14:paraId="63EA6224" w14:textId="1D00A681" w:rsidR="00D7321A" w:rsidRPr="00203B18" w:rsidRDefault="00D7321A" w:rsidP="00BF1B90">
            <w:pPr>
              <w:jc w:val="center"/>
              <w:rPr>
                <w:rFonts w:ascii="Times New Roman" w:eastAsia="宋体" w:hAnsi="Times New Roman" w:cs="Times New Roman"/>
              </w:rPr>
            </w:pPr>
            <w:r w:rsidRPr="00203B18">
              <w:rPr>
                <w:rFonts w:ascii="Times New Roman" w:eastAsia="宋体" w:hAnsi="Times New Roman" w:cs="Times New Roman"/>
                <w:i/>
              </w:rPr>
              <w:t>P</w:t>
            </w:r>
          </w:p>
        </w:tc>
        <w:tc>
          <w:tcPr>
            <w:tcW w:w="1966" w:type="dxa"/>
            <w:tcBorders>
              <w:top w:val="single" w:sz="12" w:space="0" w:color="auto"/>
              <w:bottom w:val="single" w:sz="12" w:space="0" w:color="auto"/>
            </w:tcBorders>
            <w:shd w:val="clear" w:color="auto" w:fill="F4B083" w:themeFill="accent2" w:themeFillTint="99"/>
            <w:vAlign w:val="center"/>
          </w:tcPr>
          <w:p w14:paraId="31C3E522" w14:textId="2E04450B" w:rsidR="00D7321A" w:rsidRPr="00203B18" w:rsidRDefault="00D7321A" w:rsidP="00BF1B90">
            <w:pPr>
              <w:jc w:val="center"/>
              <w:rPr>
                <w:rFonts w:ascii="Times New Roman" w:eastAsia="宋体" w:hAnsi="Times New Roman" w:cs="Times New Roman"/>
              </w:rPr>
            </w:pPr>
            <w:r w:rsidRPr="00203B18">
              <w:rPr>
                <w:rFonts w:ascii="Times New Roman" w:eastAsia="宋体" w:hAnsi="Times New Roman" w:cs="Times New Roman"/>
              </w:rPr>
              <w:t>HR</w:t>
            </w:r>
          </w:p>
          <w:p w14:paraId="433A0BF7" w14:textId="77777777" w:rsidR="00D7321A" w:rsidRPr="00203B18" w:rsidRDefault="00D7321A" w:rsidP="00BF1B90">
            <w:pPr>
              <w:jc w:val="center"/>
              <w:rPr>
                <w:rFonts w:ascii="Times New Roman" w:eastAsia="宋体" w:hAnsi="Times New Roman" w:cs="Times New Roman"/>
              </w:rPr>
            </w:pPr>
            <w:r w:rsidRPr="00203B18">
              <w:rPr>
                <w:rFonts w:ascii="Times New Roman" w:eastAsia="宋体" w:hAnsi="Times New Roman" w:cs="Times New Roman"/>
              </w:rPr>
              <w:t>(95% CI)</w:t>
            </w:r>
          </w:p>
        </w:tc>
        <w:tc>
          <w:tcPr>
            <w:tcW w:w="997" w:type="dxa"/>
            <w:tcBorders>
              <w:top w:val="single" w:sz="12" w:space="0" w:color="auto"/>
              <w:bottom w:val="single" w:sz="12" w:space="0" w:color="auto"/>
            </w:tcBorders>
            <w:shd w:val="clear" w:color="auto" w:fill="F4B083" w:themeFill="accent2" w:themeFillTint="99"/>
            <w:vAlign w:val="center"/>
          </w:tcPr>
          <w:p w14:paraId="24E9C891" w14:textId="5433344A" w:rsidR="00D7321A" w:rsidRPr="00203B18" w:rsidRDefault="00D7321A" w:rsidP="00BF1B90">
            <w:pPr>
              <w:jc w:val="center"/>
              <w:rPr>
                <w:rFonts w:ascii="Times New Roman" w:eastAsia="宋体" w:hAnsi="Times New Roman" w:cs="Times New Roman"/>
              </w:rPr>
            </w:pPr>
            <w:r w:rsidRPr="00203B18">
              <w:rPr>
                <w:rFonts w:ascii="Times New Roman" w:eastAsia="宋体" w:hAnsi="Times New Roman" w:cs="Times New Roman"/>
                <w:i/>
              </w:rPr>
              <w:t>P</w:t>
            </w:r>
          </w:p>
        </w:tc>
        <w:tc>
          <w:tcPr>
            <w:tcW w:w="1979" w:type="dxa"/>
            <w:gridSpan w:val="2"/>
            <w:tcBorders>
              <w:top w:val="single" w:sz="12" w:space="0" w:color="auto"/>
              <w:bottom w:val="single" w:sz="12" w:space="0" w:color="auto"/>
            </w:tcBorders>
            <w:shd w:val="clear" w:color="auto" w:fill="F4B083" w:themeFill="accent2" w:themeFillTint="99"/>
            <w:vAlign w:val="center"/>
          </w:tcPr>
          <w:p w14:paraId="37C0213E" w14:textId="74D98CB6" w:rsidR="00D7321A" w:rsidRPr="00203B18" w:rsidRDefault="00D7321A" w:rsidP="00BF1B90">
            <w:pPr>
              <w:jc w:val="center"/>
              <w:rPr>
                <w:rFonts w:ascii="Times New Roman" w:eastAsia="宋体" w:hAnsi="Times New Roman" w:cs="Times New Roman"/>
              </w:rPr>
            </w:pPr>
            <w:r w:rsidRPr="00203B18">
              <w:rPr>
                <w:rFonts w:ascii="Times New Roman" w:eastAsia="宋体" w:hAnsi="Times New Roman" w:cs="Times New Roman"/>
              </w:rPr>
              <w:t>HR</w:t>
            </w:r>
          </w:p>
          <w:p w14:paraId="60C814B3" w14:textId="77777777" w:rsidR="00D7321A" w:rsidRPr="00203B18" w:rsidRDefault="00D7321A" w:rsidP="00BF1B90">
            <w:pPr>
              <w:jc w:val="center"/>
              <w:rPr>
                <w:rFonts w:ascii="Times New Roman" w:eastAsia="宋体" w:hAnsi="Times New Roman" w:cs="Times New Roman"/>
              </w:rPr>
            </w:pPr>
            <w:r w:rsidRPr="00203B18">
              <w:rPr>
                <w:rFonts w:ascii="Times New Roman" w:eastAsia="宋体" w:hAnsi="Times New Roman" w:cs="Times New Roman"/>
              </w:rPr>
              <w:t>(95% CI)</w:t>
            </w:r>
          </w:p>
        </w:tc>
        <w:tc>
          <w:tcPr>
            <w:tcW w:w="1123" w:type="dxa"/>
            <w:tcBorders>
              <w:top w:val="single" w:sz="12" w:space="0" w:color="auto"/>
              <w:bottom w:val="single" w:sz="12" w:space="0" w:color="auto"/>
            </w:tcBorders>
            <w:shd w:val="clear" w:color="auto" w:fill="F4B083" w:themeFill="accent2" w:themeFillTint="99"/>
            <w:vAlign w:val="center"/>
          </w:tcPr>
          <w:p w14:paraId="76CEF44F" w14:textId="37997D4B" w:rsidR="00D7321A" w:rsidRPr="00203B18" w:rsidRDefault="00D7321A" w:rsidP="00BF1B90">
            <w:pPr>
              <w:jc w:val="center"/>
              <w:rPr>
                <w:rFonts w:ascii="Times New Roman" w:eastAsia="宋体" w:hAnsi="Times New Roman" w:cs="Times New Roman"/>
              </w:rPr>
            </w:pPr>
            <w:r w:rsidRPr="00203B18">
              <w:rPr>
                <w:rFonts w:ascii="Times New Roman" w:eastAsia="宋体" w:hAnsi="Times New Roman" w:cs="Times New Roman"/>
                <w:i/>
              </w:rPr>
              <w:t>P</w:t>
            </w:r>
          </w:p>
        </w:tc>
      </w:tr>
      <w:tr w:rsidR="00203B18" w:rsidRPr="00203B18" w14:paraId="29CCE082" w14:textId="77777777" w:rsidTr="00E977BD">
        <w:trPr>
          <w:jc w:val="center"/>
        </w:trPr>
        <w:tc>
          <w:tcPr>
            <w:tcW w:w="2212" w:type="dxa"/>
            <w:tcBorders>
              <w:top w:val="single" w:sz="12" w:space="0" w:color="auto"/>
            </w:tcBorders>
            <w:vAlign w:val="center"/>
          </w:tcPr>
          <w:p w14:paraId="77F78789" w14:textId="77777777" w:rsidR="00240574" w:rsidRPr="00203B18" w:rsidRDefault="00240574" w:rsidP="00D7321A">
            <w:pPr>
              <w:rPr>
                <w:rFonts w:ascii="Times New Roman" w:eastAsia="宋体" w:hAnsi="Times New Roman" w:cs="Times New Roman"/>
              </w:rPr>
            </w:pPr>
            <w:r w:rsidRPr="00203B18">
              <w:rPr>
                <w:rFonts w:ascii="Times New Roman" w:eastAsia="宋体" w:hAnsi="Times New Roman" w:cs="Times New Roman"/>
              </w:rPr>
              <w:t>Age</w:t>
            </w:r>
          </w:p>
        </w:tc>
        <w:tc>
          <w:tcPr>
            <w:tcW w:w="1469" w:type="dxa"/>
            <w:tcBorders>
              <w:top w:val="single" w:sz="12" w:space="0" w:color="auto"/>
            </w:tcBorders>
            <w:vAlign w:val="center"/>
          </w:tcPr>
          <w:p w14:paraId="6E178F5F" w14:textId="036FE8EE" w:rsidR="00240574" w:rsidRPr="00203B18" w:rsidRDefault="00240574" w:rsidP="00D7321A">
            <w:pPr>
              <w:rPr>
                <w:rFonts w:ascii="Times New Roman" w:eastAsia="宋体" w:hAnsi="Times New Roman" w:cs="Times New Roman"/>
              </w:rPr>
            </w:pPr>
            <w:r w:rsidRPr="00203B18">
              <w:rPr>
                <w:rFonts w:ascii="Times New Roman" w:eastAsia="宋体" w:hAnsi="Times New Roman" w:cs="Times New Roman"/>
              </w:rPr>
              <w:t>Per year</w:t>
            </w:r>
          </w:p>
        </w:tc>
        <w:tc>
          <w:tcPr>
            <w:tcW w:w="2070" w:type="dxa"/>
            <w:tcBorders>
              <w:top w:val="single" w:sz="12" w:space="0" w:color="auto"/>
            </w:tcBorders>
            <w:vAlign w:val="center"/>
          </w:tcPr>
          <w:p w14:paraId="18E4326A" w14:textId="1621E075"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1.003 (0.993-1.013)</w:t>
            </w:r>
          </w:p>
        </w:tc>
        <w:tc>
          <w:tcPr>
            <w:tcW w:w="997" w:type="dxa"/>
            <w:tcBorders>
              <w:top w:val="single" w:sz="12" w:space="0" w:color="auto"/>
            </w:tcBorders>
            <w:vAlign w:val="center"/>
          </w:tcPr>
          <w:p w14:paraId="056ECC93" w14:textId="2CAC940A"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0.581</w:t>
            </w:r>
          </w:p>
        </w:tc>
        <w:tc>
          <w:tcPr>
            <w:tcW w:w="1920" w:type="dxa"/>
            <w:gridSpan w:val="2"/>
            <w:tcBorders>
              <w:top w:val="single" w:sz="12" w:space="0" w:color="auto"/>
            </w:tcBorders>
            <w:vAlign w:val="center"/>
          </w:tcPr>
          <w:p w14:paraId="06AAE27F" w14:textId="77777777" w:rsidR="00240574" w:rsidRPr="00203B18" w:rsidRDefault="00240574" w:rsidP="00BF1B90">
            <w:pPr>
              <w:jc w:val="center"/>
              <w:rPr>
                <w:rFonts w:ascii="Times New Roman" w:eastAsia="宋体" w:hAnsi="Times New Roman" w:cs="Times New Roman"/>
              </w:rPr>
            </w:pPr>
          </w:p>
        </w:tc>
        <w:tc>
          <w:tcPr>
            <w:tcW w:w="997" w:type="dxa"/>
            <w:tcBorders>
              <w:top w:val="single" w:sz="12" w:space="0" w:color="auto"/>
            </w:tcBorders>
            <w:vAlign w:val="center"/>
          </w:tcPr>
          <w:p w14:paraId="64BFD35D" w14:textId="77777777" w:rsidR="00240574" w:rsidRPr="00203B18" w:rsidRDefault="00240574" w:rsidP="00BF1B90">
            <w:pPr>
              <w:jc w:val="center"/>
              <w:rPr>
                <w:rFonts w:ascii="Times New Roman" w:eastAsia="宋体" w:hAnsi="Times New Roman" w:cs="Times New Roman"/>
              </w:rPr>
            </w:pPr>
          </w:p>
        </w:tc>
        <w:tc>
          <w:tcPr>
            <w:tcW w:w="1966" w:type="dxa"/>
            <w:tcBorders>
              <w:top w:val="single" w:sz="12" w:space="0" w:color="auto"/>
            </w:tcBorders>
            <w:vAlign w:val="center"/>
          </w:tcPr>
          <w:p w14:paraId="2E1C7D97" w14:textId="42F5DFB2"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1.001 (0.990-1.012)</w:t>
            </w:r>
          </w:p>
        </w:tc>
        <w:tc>
          <w:tcPr>
            <w:tcW w:w="997" w:type="dxa"/>
            <w:tcBorders>
              <w:top w:val="single" w:sz="12" w:space="0" w:color="auto"/>
            </w:tcBorders>
            <w:vAlign w:val="center"/>
          </w:tcPr>
          <w:p w14:paraId="160AC56D" w14:textId="6D938814"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0.910</w:t>
            </w:r>
          </w:p>
        </w:tc>
        <w:tc>
          <w:tcPr>
            <w:tcW w:w="1979" w:type="dxa"/>
            <w:gridSpan w:val="2"/>
            <w:tcBorders>
              <w:top w:val="single" w:sz="12" w:space="0" w:color="auto"/>
            </w:tcBorders>
            <w:vAlign w:val="center"/>
          </w:tcPr>
          <w:p w14:paraId="3644A996" w14:textId="77777777" w:rsidR="00240574" w:rsidRPr="00203B18" w:rsidRDefault="00240574" w:rsidP="00BF1B90">
            <w:pPr>
              <w:jc w:val="center"/>
              <w:rPr>
                <w:rFonts w:ascii="Times New Roman" w:eastAsia="宋体" w:hAnsi="Times New Roman" w:cs="Times New Roman"/>
              </w:rPr>
            </w:pPr>
          </w:p>
        </w:tc>
        <w:tc>
          <w:tcPr>
            <w:tcW w:w="1123" w:type="dxa"/>
            <w:tcBorders>
              <w:top w:val="single" w:sz="12" w:space="0" w:color="auto"/>
            </w:tcBorders>
            <w:vAlign w:val="center"/>
          </w:tcPr>
          <w:p w14:paraId="032AA1CF" w14:textId="77777777" w:rsidR="00240574" w:rsidRPr="00203B18" w:rsidRDefault="00240574" w:rsidP="00BF1B90">
            <w:pPr>
              <w:jc w:val="center"/>
              <w:rPr>
                <w:rFonts w:ascii="Times New Roman" w:eastAsia="宋体" w:hAnsi="Times New Roman" w:cs="Times New Roman"/>
              </w:rPr>
            </w:pPr>
          </w:p>
        </w:tc>
      </w:tr>
      <w:tr w:rsidR="00203B18" w:rsidRPr="00203B18" w14:paraId="2942FCAE" w14:textId="77777777" w:rsidTr="00E977BD">
        <w:trPr>
          <w:jc w:val="center"/>
        </w:trPr>
        <w:tc>
          <w:tcPr>
            <w:tcW w:w="2212" w:type="dxa"/>
            <w:shd w:val="clear" w:color="auto" w:fill="F2F2F2" w:themeFill="background1" w:themeFillShade="F2"/>
            <w:vAlign w:val="center"/>
          </w:tcPr>
          <w:p w14:paraId="33CDAF4C" w14:textId="77777777" w:rsidR="00240574" w:rsidRPr="00203B18" w:rsidRDefault="00240574" w:rsidP="00D7321A">
            <w:pPr>
              <w:rPr>
                <w:rFonts w:ascii="Times New Roman" w:eastAsia="宋体" w:hAnsi="Times New Roman" w:cs="Times New Roman"/>
              </w:rPr>
            </w:pPr>
            <w:r w:rsidRPr="00203B18">
              <w:rPr>
                <w:rFonts w:ascii="Times New Roman" w:eastAsia="宋体" w:hAnsi="Times New Roman" w:cs="Times New Roman"/>
              </w:rPr>
              <w:t>Gender</w:t>
            </w:r>
          </w:p>
        </w:tc>
        <w:tc>
          <w:tcPr>
            <w:tcW w:w="1469" w:type="dxa"/>
            <w:shd w:val="clear" w:color="auto" w:fill="F2F2F2" w:themeFill="background1" w:themeFillShade="F2"/>
            <w:vAlign w:val="center"/>
          </w:tcPr>
          <w:p w14:paraId="74CAC8CE" w14:textId="6F299E88" w:rsidR="00240574" w:rsidRPr="00203B18" w:rsidRDefault="00240574" w:rsidP="00D7321A">
            <w:pPr>
              <w:rPr>
                <w:rFonts w:ascii="Times New Roman" w:eastAsia="宋体" w:hAnsi="Times New Roman" w:cs="Times New Roman"/>
              </w:rPr>
            </w:pPr>
            <w:r w:rsidRPr="00203B18">
              <w:rPr>
                <w:rFonts w:ascii="Times New Roman" w:eastAsia="宋体" w:hAnsi="Times New Roman" w:cs="Times New Roman"/>
              </w:rPr>
              <w:t>Female vs. male</w:t>
            </w:r>
          </w:p>
        </w:tc>
        <w:tc>
          <w:tcPr>
            <w:tcW w:w="2070" w:type="dxa"/>
            <w:shd w:val="clear" w:color="auto" w:fill="F2F2F2" w:themeFill="background1" w:themeFillShade="F2"/>
            <w:vAlign w:val="center"/>
          </w:tcPr>
          <w:p w14:paraId="22866AA4" w14:textId="73B80B90"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1.133 (0.904-1.421)</w:t>
            </w:r>
          </w:p>
        </w:tc>
        <w:tc>
          <w:tcPr>
            <w:tcW w:w="997" w:type="dxa"/>
            <w:shd w:val="clear" w:color="auto" w:fill="F2F2F2" w:themeFill="background1" w:themeFillShade="F2"/>
            <w:vAlign w:val="center"/>
          </w:tcPr>
          <w:p w14:paraId="19B5ED52" w14:textId="76A07B89"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0.279</w:t>
            </w:r>
          </w:p>
        </w:tc>
        <w:tc>
          <w:tcPr>
            <w:tcW w:w="1920" w:type="dxa"/>
            <w:gridSpan w:val="2"/>
            <w:shd w:val="clear" w:color="auto" w:fill="F2F2F2" w:themeFill="background1" w:themeFillShade="F2"/>
            <w:vAlign w:val="center"/>
          </w:tcPr>
          <w:p w14:paraId="735E3129" w14:textId="77777777" w:rsidR="00240574" w:rsidRPr="00203B18" w:rsidRDefault="00240574" w:rsidP="00BF1B90">
            <w:pPr>
              <w:jc w:val="center"/>
              <w:rPr>
                <w:rFonts w:ascii="Times New Roman" w:eastAsia="宋体" w:hAnsi="Times New Roman" w:cs="Times New Roman"/>
              </w:rPr>
            </w:pPr>
          </w:p>
        </w:tc>
        <w:tc>
          <w:tcPr>
            <w:tcW w:w="997" w:type="dxa"/>
            <w:shd w:val="clear" w:color="auto" w:fill="F2F2F2" w:themeFill="background1" w:themeFillShade="F2"/>
            <w:vAlign w:val="center"/>
          </w:tcPr>
          <w:p w14:paraId="7F90F1F2" w14:textId="77777777" w:rsidR="00240574" w:rsidRPr="00203B18" w:rsidRDefault="00240574" w:rsidP="00BF1B90">
            <w:pPr>
              <w:jc w:val="center"/>
              <w:rPr>
                <w:rFonts w:ascii="Times New Roman" w:eastAsia="宋体" w:hAnsi="Times New Roman" w:cs="Times New Roman"/>
              </w:rPr>
            </w:pPr>
          </w:p>
        </w:tc>
        <w:tc>
          <w:tcPr>
            <w:tcW w:w="1966" w:type="dxa"/>
            <w:shd w:val="clear" w:color="auto" w:fill="F2F2F2" w:themeFill="background1" w:themeFillShade="F2"/>
            <w:vAlign w:val="center"/>
          </w:tcPr>
          <w:p w14:paraId="769EBB16" w14:textId="4FD84DFE"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1.063 (0.828-1.366)</w:t>
            </w:r>
          </w:p>
        </w:tc>
        <w:tc>
          <w:tcPr>
            <w:tcW w:w="997" w:type="dxa"/>
            <w:shd w:val="clear" w:color="auto" w:fill="F2F2F2" w:themeFill="background1" w:themeFillShade="F2"/>
            <w:vAlign w:val="center"/>
          </w:tcPr>
          <w:p w14:paraId="427C23AB" w14:textId="3834E450"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0.631</w:t>
            </w:r>
          </w:p>
        </w:tc>
        <w:tc>
          <w:tcPr>
            <w:tcW w:w="1979" w:type="dxa"/>
            <w:gridSpan w:val="2"/>
            <w:shd w:val="clear" w:color="auto" w:fill="F2F2F2" w:themeFill="background1" w:themeFillShade="F2"/>
            <w:vAlign w:val="center"/>
          </w:tcPr>
          <w:p w14:paraId="2F712785" w14:textId="77777777" w:rsidR="00240574" w:rsidRPr="00203B18" w:rsidRDefault="00240574" w:rsidP="00BF1B90">
            <w:pPr>
              <w:jc w:val="center"/>
              <w:rPr>
                <w:rFonts w:ascii="Times New Roman" w:eastAsia="宋体" w:hAnsi="Times New Roman" w:cs="Times New Roman"/>
              </w:rPr>
            </w:pPr>
          </w:p>
        </w:tc>
        <w:tc>
          <w:tcPr>
            <w:tcW w:w="1123" w:type="dxa"/>
            <w:shd w:val="clear" w:color="auto" w:fill="F2F2F2" w:themeFill="background1" w:themeFillShade="F2"/>
            <w:vAlign w:val="center"/>
          </w:tcPr>
          <w:p w14:paraId="2305EF56" w14:textId="77777777" w:rsidR="00240574" w:rsidRPr="00203B18" w:rsidRDefault="00240574" w:rsidP="00BF1B90">
            <w:pPr>
              <w:jc w:val="center"/>
              <w:rPr>
                <w:rFonts w:ascii="Times New Roman" w:eastAsia="宋体" w:hAnsi="Times New Roman" w:cs="Times New Roman"/>
              </w:rPr>
            </w:pPr>
          </w:p>
        </w:tc>
      </w:tr>
      <w:tr w:rsidR="00203B18" w:rsidRPr="00203B18" w14:paraId="26C6919F" w14:textId="77777777" w:rsidTr="00E977BD">
        <w:trPr>
          <w:jc w:val="center"/>
        </w:trPr>
        <w:tc>
          <w:tcPr>
            <w:tcW w:w="2212" w:type="dxa"/>
            <w:vAlign w:val="center"/>
          </w:tcPr>
          <w:p w14:paraId="09E4692B" w14:textId="77777777" w:rsidR="00240574" w:rsidRPr="00203B18" w:rsidRDefault="00240574" w:rsidP="00D7321A">
            <w:pPr>
              <w:rPr>
                <w:rFonts w:ascii="Times New Roman" w:eastAsia="宋体" w:hAnsi="Times New Roman" w:cs="Times New Roman"/>
              </w:rPr>
            </w:pPr>
            <w:r w:rsidRPr="00203B18">
              <w:rPr>
                <w:rFonts w:ascii="Times New Roman" w:eastAsia="宋体" w:hAnsi="Times New Roman" w:cs="Times New Roman"/>
              </w:rPr>
              <w:t>BMI</w:t>
            </w:r>
          </w:p>
        </w:tc>
        <w:tc>
          <w:tcPr>
            <w:tcW w:w="1469" w:type="dxa"/>
            <w:vAlign w:val="center"/>
          </w:tcPr>
          <w:p w14:paraId="1AA354D0" w14:textId="11DB43B1" w:rsidR="00240574" w:rsidRPr="00203B18" w:rsidRDefault="00240574" w:rsidP="00D7321A">
            <w:pPr>
              <w:rPr>
                <w:rFonts w:ascii="Times New Roman" w:eastAsia="宋体" w:hAnsi="Times New Roman" w:cs="Times New Roman"/>
              </w:rPr>
            </w:pPr>
            <w:r w:rsidRPr="00203B18">
              <w:rPr>
                <w:rFonts w:ascii="Times New Roman" w:eastAsia="宋体" w:hAnsi="Times New Roman" w:cs="Times New Roman"/>
              </w:rPr>
              <w:t>Per kg/m</w:t>
            </w:r>
            <w:r w:rsidRPr="00203B18">
              <w:rPr>
                <w:rFonts w:ascii="Times New Roman" w:eastAsia="宋体" w:hAnsi="Times New Roman" w:cs="Times New Roman"/>
                <w:vertAlign w:val="superscript"/>
              </w:rPr>
              <w:t>2</w:t>
            </w:r>
          </w:p>
        </w:tc>
        <w:tc>
          <w:tcPr>
            <w:tcW w:w="2070" w:type="dxa"/>
            <w:vAlign w:val="center"/>
          </w:tcPr>
          <w:p w14:paraId="06F98044" w14:textId="7937C453" w:rsidR="00240574" w:rsidRPr="00203B18" w:rsidRDefault="00455ED3" w:rsidP="00BF1B90">
            <w:pPr>
              <w:jc w:val="center"/>
              <w:rPr>
                <w:rFonts w:ascii="Times New Roman" w:eastAsia="宋体" w:hAnsi="Times New Roman" w:cs="Times New Roman"/>
              </w:rPr>
            </w:pPr>
            <w:r w:rsidRPr="00203B18">
              <w:rPr>
                <w:rFonts w:ascii="Times New Roman" w:eastAsia="宋体" w:hAnsi="Times New Roman" w:cs="Times New Roman"/>
              </w:rPr>
              <w:t>0.973 (0.939-1.008)</w:t>
            </w:r>
            <w:r w:rsidR="00240574" w:rsidRPr="00203B18">
              <w:rPr>
                <w:rFonts w:ascii="Times New Roman" w:eastAsia="宋体" w:hAnsi="Times New Roman" w:cs="Times New Roman"/>
              </w:rPr>
              <w:t>)</w:t>
            </w:r>
          </w:p>
        </w:tc>
        <w:tc>
          <w:tcPr>
            <w:tcW w:w="997" w:type="dxa"/>
            <w:vAlign w:val="center"/>
          </w:tcPr>
          <w:p w14:paraId="2CBA55DE" w14:textId="524B5672"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0.130</w:t>
            </w:r>
          </w:p>
        </w:tc>
        <w:tc>
          <w:tcPr>
            <w:tcW w:w="1920" w:type="dxa"/>
            <w:gridSpan w:val="2"/>
            <w:vAlign w:val="center"/>
          </w:tcPr>
          <w:p w14:paraId="037D0317" w14:textId="77777777" w:rsidR="00240574" w:rsidRPr="00203B18" w:rsidRDefault="00240574" w:rsidP="00BF1B90">
            <w:pPr>
              <w:jc w:val="center"/>
              <w:rPr>
                <w:rFonts w:ascii="Times New Roman" w:eastAsia="宋体" w:hAnsi="Times New Roman" w:cs="Times New Roman"/>
              </w:rPr>
            </w:pPr>
          </w:p>
        </w:tc>
        <w:tc>
          <w:tcPr>
            <w:tcW w:w="997" w:type="dxa"/>
            <w:vAlign w:val="center"/>
          </w:tcPr>
          <w:p w14:paraId="6DEC29DF" w14:textId="77777777" w:rsidR="00240574" w:rsidRPr="00203B18" w:rsidRDefault="00240574" w:rsidP="00BF1B90">
            <w:pPr>
              <w:jc w:val="center"/>
              <w:rPr>
                <w:rFonts w:ascii="Times New Roman" w:eastAsia="宋体" w:hAnsi="Times New Roman" w:cs="Times New Roman"/>
              </w:rPr>
            </w:pPr>
          </w:p>
        </w:tc>
        <w:tc>
          <w:tcPr>
            <w:tcW w:w="1966" w:type="dxa"/>
            <w:vAlign w:val="center"/>
          </w:tcPr>
          <w:p w14:paraId="180F49C6" w14:textId="60279F23"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0.970 (0.931-1.011)</w:t>
            </w:r>
          </w:p>
        </w:tc>
        <w:tc>
          <w:tcPr>
            <w:tcW w:w="997" w:type="dxa"/>
            <w:vAlign w:val="center"/>
          </w:tcPr>
          <w:p w14:paraId="1D8DEADA" w14:textId="6B10E5E4"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0.148</w:t>
            </w:r>
          </w:p>
        </w:tc>
        <w:tc>
          <w:tcPr>
            <w:tcW w:w="1979" w:type="dxa"/>
            <w:gridSpan w:val="2"/>
            <w:vAlign w:val="center"/>
          </w:tcPr>
          <w:p w14:paraId="68777054" w14:textId="77777777" w:rsidR="00240574" w:rsidRPr="00203B18" w:rsidRDefault="00240574" w:rsidP="00BF1B90">
            <w:pPr>
              <w:jc w:val="center"/>
              <w:rPr>
                <w:rFonts w:ascii="Times New Roman" w:eastAsia="宋体" w:hAnsi="Times New Roman" w:cs="Times New Roman"/>
              </w:rPr>
            </w:pPr>
          </w:p>
        </w:tc>
        <w:tc>
          <w:tcPr>
            <w:tcW w:w="1123" w:type="dxa"/>
            <w:vAlign w:val="center"/>
          </w:tcPr>
          <w:p w14:paraId="491D3D20" w14:textId="77777777" w:rsidR="00240574" w:rsidRPr="00203B18" w:rsidRDefault="00240574" w:rsidP="00BF1B90">
            <w:pPr>
              <w:jc w:val="center"/>
              <w:rPr>
                <w:rFonts w:ascii="Times New Roman" w:eastAsia="宋体" w:hAnsi="Times New Roman" w:cs="Times New Roman"/>
              </w:rPr>
            </w:pPr>
          </w:p>
        </w:tc>
      </w:tr>
      <w:tr w:rsidR="00203B18" w:rsidRPr="00203B18" w14:paraId="7BDE6A19" w14:textId="77777777" w:rsidTr="00E977BD">
        <w:trPr>
          <w:trHeight w:val="370"/>
          <w:jc w:val="center"/>
        </w:trPr>
        <w:tc>
          <w:tcPr>
            <w:tcW w:w="2212" w:type="dxa"/>
            <w:shd w:val="clear" w:color="auto" w:fill="F2F2F2" w:themeFill="background1" w:themeFillShade="F2"/>
            <w:vAlign w:val="center"/>
          </w:tcPr>
          <w:p w14:paraId="2ACD58E1" w14:textId="77777777" w:rsidR="00240574" w:rsidRPr="00203B18" w:rsidRDefault="00240574" w:rsidP="00D7321A">
            <w:pPr>
              <w:rPr>
                <w:rFonts w:ascii="Times New Roman" w:eastAsia="宋体" w:hAnsi="Times New Roman" w:cs="Times New Roman"/>
              </w:rPr>
            </w:pPr>
            <w:r w:rsidRPr="00203B18">
              <w:rPr>
                <w:rFonts w:ascii="Times New Roman" w:eastAsia="宋体" w:hAnsi="Times New Roman" w:cs="Times New Roman"/>
              </w:rPr>
              <w:t>Hospital stays</w:t>
            </w:r>
          </w:p>
        </w:tc>
        <w:tc>
          <w:tcPr>
            <w:tcW w:w="1469" w:type="dxa"/>
            <w:shd w:val="clear" w:color="auto" w:fill="F2F2F2" w:themeFill="background1" w:themeFillShade="F2"/>
            <w:vAlign w:val="center"/>
          </w:tcPr>
          <w:p w14:paraId="22D77A98" w14:textId="2E64E99F" w:rsidR="00240574" w:rsidRPr="00203B18" w:rsidRDefault="00240574" w:rsidP="00D7321A">
            <w:pPr>
              <w:rPr>
                <w:rFonts w:ascii="Times New Roman" w:eastAsia="宋体" w:hAnsi="Times New Roman" w:cs="Times New Roman"/>
              </w:rPr>
            </w:pPr>
            <w:r w:rsidRPr="00203B18">
              <w:rPr>
                <w:rFonts w:ascii="Times New Roman" w:eastAsia="宋体" w:hAnsi="Times New Roman" w:cs="Times New Roman"/>
              </w:rPr>
              <w:t>Per day</w:t>
            </w:r>
          </w:p>
        </w:tc>
        <w:tc>
          <w:tcPr>
            <w:tcW w:w="2070" w:type="dxa"/>
            <w:shd w:val="clear" w:color="auto" w:fill="F2F2F2" w:themeFill="background1" w:themeFillShade="F2"/>
            <w:vAlign w:val="center"/>
          </w:tcPr>
          <w:p w14:paraId="3F86DE4E" w14:textId="2F40460E"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1.011 (0.998-1.024)</w:t>
            </w:r>
          </w:p>
        </w:tc>
        <w:tc>
          <w:tcPr>
            <w:tcW w:w="997" w:type="dxa"/>
            <w:shd w:val="clear" w:color="auto" w:fill="F2F2F2" w:themeFill="background1" w:themeFillShade="F2"/>
            <w:vAlign w:val="center"/>
          </w:tcPr>
          <w:p w14:paraId="340B1BF2" w14:textId="4FCC5D7A"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0.104</w:t>
            </w:r>
          </w:p>
        </w:tc>
        <w:tc>
          <w:tcPr>
            <w:tcW w:w="1920" w:type="dxa"/>
            <w:gridSpan w:val="2"/>
            <w:shd w:val="clear" w:color="auto" w:fill="F2F2F2" w:themeFill="background1" w:themeFillShade="F2"/>
            <w:vAlign w:val="center"/>
          </w:tcPr>
          <w:p w14:paraId="293BE2F0" w14:textId="77777777" w:rsidR="00240574" w:rsidRPr="00203B18" w:rsidRDefault="00240574" w:rsidP="00BF1B90">
            <w:pPr>
              <w:jc w:val="center"/>
              <w:rPr>
                <w:rFonts w:ascii="Times New Roman" w:eastAsia="宋体" w:hAnsi="Times New Roman" w:cs="Times New Roman"/>
              </w:rPr>
            </w:pPr>
          </w:p>
        </w:tc>
        <w:tc>
          <w:tcPr>
            <w:tcW w:w="997" w:type="dxa"/>
            <w:shd w:val="clear" w:color="auto" w:fill="F2F2F2" w:themeFill="background1" w:themeFillShade="F2"/>
            <w:vAlign w:val="center"/>
          </w:tcPr>
          <w:p w14:paraId="797DEAB9" w14:textId="77777777" w:rsidR="00240574" w:rsidRPr="00203B18" w:rsidRDefault="00240574" w:rsidP="00BF1B90">
            <w:pPr>
              <w:jc w:val="center"/>
              <w:rPr>
                <w:rFonts w:ascii="Times New Roman" w:eastAsia="宋体" w:hAnsi="Times New Roman" w:cs="Times New Roman"/>
              </w:rPr>
            </w:pPr>
          </w:p>
        </w:tc>
        <w:tc>
          <w:tcPr>
            <w:tcW w:w="1966" w:type="dxa"/>
            <w:shd w:val="clear" w:color="auto" w:fill="F2F2F2" w:themeFill="background1" w:themeFillShade="F2"/>
            <w:vAlign w:val="center"/>
          </w:tcPr>
          <w:p w14:paraId="6EA2BDBB" w14:textId="0250566A"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1.013 (0.994-1.032)</w:t>
            </w:r>
          </w:p>
        </w:tc>
        <w:tc>
          <w:tcPr>
            <w:tcW w:w="997" w:type="dxa"/>
            <w:shd w:val="clear" w:color="auto" w:fill="F2F2F2" w:themeFill="background1" w:themeFillShade="F2"/>
            <w:vAlign w:val="center"/>
          </w:tcPr>
          <w:p w14:paraId="745598F4" w14:textId="5F0FDA47"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0.178</w:t>
            </w:r>
          </w:p>
        </w:tc>
        <w:tc>
          <w:tcPr>
            <w:tcW w:w="1979" w:type="dxa"/>
            <w:gridSpan w:val="2"/>
            <w:shd w:val="clear" w:color="auto" w:fill="F2F2F2" w:themeFill="background1" w:themeFillShade="F2"/>
            <w:vAlign w:val="center"/>
          </w:tcPr>
          <w:p w14:paraId="12D9C9BF" w14:textId="77777777" w:rsidR="00240574" w:rsidRPr="00203B18" w:rsidRDefault="00240574" w:rsidP="00BF1B90">
            <w:pPr>
              <w:jc w:val="center"/>
              <w:rPr>
                <w:rFonts w:ascii="Times New Roman" w:eastAsia="宋体" w:hAnsi="Times New Roman" w:cs="Times New Roman"/>
              </w:rPr>
            </w:pPr>
          </w:p>
        </w:tc>
        <w:tc>
          <w:tcPr>
            <w:tcW w:w="1123" w:type="dxa"/>
            <w:shd w:val="clear" w:color="auto" w:fill="F2F2F2" w:themeFill="background1" w:themeFillShade="F2"/>
            <w:vAlign w:val="center"/>
          </w:tcPr>
          <w:p w14:paraId="481D56AA" w14:textId="77777777" w:rsidR="00240574" w:rsidRPr="00203B18" w:rsidRDefault="00240574" w:rsidP="00BF1B90">
            <w:pPr>
              <w:jc w:val="center"/>
              <w:rPr>
                <w:rFonts w:ascii="Times New Roman" w:eastAsia="宋体" w:hAnsi="Times New Roman" w:cs="Times New Roman"/>
              </w:rPr>
            </w:pPr>
          </w:p>
        </w:tc>
      </w:tr>
      <w:tr w:rsidR="00203B18" w:rsidRPr="00203B18" w14:paraId="1C05E76F" w14:textId="77777777" w:rsidTr="00E977BD">
        <w:trPr>
          <w:jc w:val="center"/>
        </w:trPr>
        <w:tc>
          <w:tcPr>
            <w:tcW w:w="2212" w:type="dxa"/>
            <w:vAlign w:val="center"/>
          </w:tcPr>
          <w:p w14:paraId="1E992A5C" w14:textId="77777777" w:rsidR="00240574" w:rsidRPr="00203B18" w:rsidRDefault="00240574" w:rsidP="00D7321A">
            <w:pPr>
              <w:rPr>
                <w:rFonts w:ascii="Times New Roman" w:eastAsia="宋体" w:hAnsi="Times New Roman" w:cs="Times New Roman"/>
              </w:rPr>
            </w:pPr>
            <w:r w:rsidRPr="00203B18">
              <w:rPr>
                <w:rFonts w:ascii="Times New Roman" w:eastAsia="宋体" w:hAnsi="Times New Roman" w:cs="Times New Roman"/>
              </w:rPr>
              <w:t>Hematuria</w:t>
            </w:r>
          </w:p>
        </w:tc>
        <w:tc>
          <w:tcPr>
            <w:tcW w:w="1469" w:type="dxa"/>
            <w:vAlign w:val="center"/>
          </w:tcPr>
          <w:p w14:paraId="74FAC6D6" w14:textId="6AA0569C" w:rsidR="00240574" w:rsidRPr="00203B18" w:rsidRDefault="00240574" w:rsidP="00D7321A">
            <w:pPr>
              <w:rPr>
                <w:rFonts w:ascii="Times New Roman" w:eastAsia="宋体" w:hAnsi="Times New Roman" w:cs="Times New Roman"/>
              </w:rPr>
            </w:pPr>
            <w:r w:rsidRPr="00203B18">
              <w:rPr>
                <w:rFonts w:ascii="Times New Roman" w:eastAsia="宋体" w:hAnsi="Times New Roman" w:cs="Times New Roman"/>
              </w:rPr>
              <w:t>Yes vs. no</w:t>
            </w:r>
          </w:p>
        </w:tc>
        <w:tc>
          <w:tcPr>
            <w:tcW w:w="2070" w:type="dxa"/>
            <w:vAlign w:val="center"/>
          </w:tcPr>
          <w:p w14:paraId="53AB0184" w14:textId="6E2AFBB7"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1.050 (0.834-1.322)</w:t>
            </w:r>
          </w:p>
        </w:tc>
        <w:tc>
          <w:tcPr>
            <w:tcW w:w="997" w:type="dxa"/>
            <w:vAlign w:val="center"/>
          </w:tcPr>
          <w:p w14:paraId="626615DE" w14:textId="020798FD"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0.678</w:t>
            </w:r>
          </w:p>
        </w:tc>
        <w:tc>
          <w:tcPr>
            <w:tcW w:w="1920" w:type="dxa"/>
            <w:gridSpan w:val="2"/>
            <w:vAlign w:val="center"/>
          </w:tcPr>
          <w:p w14:paraId="0161DB97" w14:textId="77777777" w:rsidR="00240574" w:rsidRPr="00203B18" w:rsidRDefault="00240574" w:rsidP="00BF1B90">
            <w:pPr>
              <w:jc w:val="center"/>
              <w:rPr>
                <w:rFonts w:ascii="Times New Roman" w:eastAsia="宋体" w:hAnsi="Times New Roman" w:cs="Times New Roman"/>
              </w:rPr>
            </w:pPr>
          </w:p>
        </w:tc>
        <w:tc>
          <w:tcPr>
            <w:tcW w:w="997" w:type="dxa"/>
            <w:vAlign w:val="center"/>
          </w:tcPr>
          <w:p w14:paraId="2231DF96" w14:textId="77777777" w:rsidR="00240574" w:rsidRPr="00203B18" w:rsidRDefault="00240574" w:rsidP="00BF1B90">
            <w:pPr>
              <w:jc w:val="center"/>
              <w:rPr>
                <w:rFonts w:ascii="Times New Roman" w:eastAsia="宋体" w:hAnsi="Times New Roman" w:cs="Times New Roman"/>
              </w:rPr>
            </w:pPr>
          </w:p>
        </w:tc>
        <w:tc>
          <w:tcPr>
            <w:tcW w:w="1966" w:type="dxa"/>
            <w:vAlign w:val="center"/>
          </w:tcPr>
          <w:p w14:paraId="6E5B4C04" w14:textId="7E35B15B"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1.227 (0.957-1.573)</w:t>
            </w:r>
          </w:p>
        </w:tc>
        <w:tc>
          <w:tcPr>
            <w:tcW w:w="997" w:type="dxa"/>
            <w:vAlign w:val="center"/>
          </w:tcPr>
          <w:p w14:paraId="3F802895" w14:textId="6CE1DF8D"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0.107</w:t>
            </w:r>
          </w:p>
        </w:tc>
        <w:tc>
          <w:tcPr>
            <w:tcW w:w="1979" w:type="dxa"/>
            <w:gridSpan w:val="2"/>
            <w:vAlign w:val="center"/>
          </w:tcPr>
          <w:p w14:paraId="32A1A662" w14:textId="77777777" w:rsidR="00240574" w:rsidRPr="00203B18" w:rsidRDefault="00240574" w:rsidP="00BF1B90">
            <w:pPr>
              <w:jc w:val="center"/>
              <w:rPr>
                <w:rFonts w:ascii="Times New Roman" w:eastAsia="宋体" w:hAnsi="Times New Roman" w:cs="Times New Roman"/>
              </w:rPr>
            </w:pPr>
          </w:p>
        </w:tc>
        <w:tc>
          <w:tcPr>
            <w:tcW w:w="1123" w:type="dxa"/>
            <w:vAlign w:val="center"/>
          </w:tcPr>
          <w:p w14:paraId="7E78D7A9" w14:textId="77777777" w:rsidR="00240574" w:rsidRPr="00203B18" w:rsidRDefault="00240574" w:rsidP="00BF1B90">
            <w:pPr>
              <w:jc w:val="center"/>
              <w:rPr>
                <w:rFonts w:ascii="Times New Roman" w:eastAsia="宋体" w:hAnsi="Times New Roman" w:cs="Times New Roman"/>
              </w:rPr>
            </w:pPr>
          </w:p>
        </w:tc>
      </w:tr>
      <w:tr w:rsidR="00203B18" w:rsidRPr="00203B18" w14:paraId="5716D32C" w14:textId="77777777" w:rsidTr="00E977BD">
        <w:trPr>
          <w:jc w:val="center"/>
        </w:trPr>
        <w:tc>
          <w:tcPr>
            <w:tcW w:w="2212" w:type="dxa"/>
            <w:shd w:val="clear" w:color="auto" w:fill="F2F2F2" w:themeFill="background1" w:themeFillShade="F2"/>
            <w:vAlign w:val="center"/>
          </w:tcPr>
          <w:p w14:paraId="298C4A51" w14:textId="77777777" w:rsidR="00240574" w:rsidRPr="00203B18" w:rsidRDefault="00240574" w:rsidP="00D7321A">
            <w:pPr>
              <w:rPr>
                <w:rFonts w:ascii="Times New Roman" w:eastAsia="宋体" w:hAnsi="Times New Roman" w:cs="Times New Roman"/>
              </w:rPr>
            </w:pPr>
            <w:proofErr w:type="spellStart"/>
            <w:r w:rsidRPr="00203B18">
              <w:rPr>
                <w:rFonts w:ascii="Times New Roman" w:eastAsia="宋体" w:hAnsi="Times New Roman" w:cs="Times New Roman"/>
              </w:rPr>
              <w:t>Osphyalgia</w:t>
            </w:r>
            <w:proofErr w:type="spellEnd"/>
          </w:p>
        </w:tc>
        <w:tc>
          <w:tcPr>
            <w:tcW w:w="1469" w:type="dxa"/>
            <w:shd w:val="clear" w:color="auto" w:fill="F2F2F2" w:themeFill="background1" w:themeFillShade="F2"/>
            <w:vAlign w:val="center"/>
          </w:tcPr>
          <w:p w14:paraId="060BD9B9" w14:textId="1B0A56F6" w:rsidR="00240574" w:rsidRPr="00203B18" w:rsidRDefault="00240574" w:rsidP="00D7321A">
            <w:pPr>
              <w:rPr>
                <w:rFonts w:ascii="Times New Roman" w:eastAsia="宋体" w:hAnsi="Times New Roman" w:cs="Times New Roman"/>
              </w:rPr>
            </w:pPr>
            <w:r w:rsidRPr="00203B18">
              <w:rPr>
                <w:rFonts w:ascii="Times New Roman" w:eastAsia="宋体" w:hAnsi="Times New Roman" w:cs="Times New Roman"/>
              </w:rPr>
              <w:t>Yes vs. no</w:t>
            </w:r>
          </w:p>
        </w:tc>
        <w:tc>
          <w:tcPr>
            <w:tcW w:w="2070" w:type="dxa"/>
            <w:shd w:val="clear" w:color="auto" w:fill="F2F2F2" w:themeFill="background1" w:themeFillShade="F2"/>
            <w:vAlign w:val="center"/>
          </w:tcPr>
          <w:p w14:paraId="0FAC4EF3" w14:textId="7884DEF9"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1.110 (0.866-1.422)</w:t>
            </w:r>
          </w:p>
        </w:tc>
        <w:tc>
          <w:tcPr>
            <w:tcW w:w="997" w:type="dxa"/>
            <w:shd w:val="clear" w:color="auto" w:fill="F2F2F2" w:themeFill="background1" w:themeFillShade="F2"/>
            <w:vAlign w:val="center"/>
          </w:tcPr>
          <w:p w14:paraId="605D715B" w14:textId="1C6AF816"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0.409</w:t>
            </w:r>
          </w:p>
        </w:tc>
        <w:tc>
          <w:tcPr>
            <w:tcW w:w="1920" w:type="dxa"/>
            <w:gridSpan w:val="2"/>
            <w:shd w:val="clear" w:color="auto" w:fill="F2F2F2" w:themeFill="background1" w:themeFillShade="F2"/>
            <w:vAlign w:val="center"/>
          </w:tcPr>
          <w:p w14:paraId="7BD288EC" w14:textId="77777777" w:rsidR="00240574" w:rsidRPr="00203B18" w:rsidRDefault="00240574" w:rsidP="00BF1B90">
            <w:pPr>
              <w:jc w:val="center"/>
              <w:rPr>
                <w:rFonts w:ascii="Times New Roman" w:eastAsia="宋体" w:hAnsi="Times New Roman" w:cs="Times New Roman"/>
              </w:rPr>
            </w:pPr>
          </w:p>
        </w:tc>
        <w:tc>
          <w:tcPr>
            <w:tcW w:w="997" w:type="dxa"/>
            <w:shd w:val="clear" w:color="auto" w:fill="F2F2F2" w:themeFill="background1" w:themeFillShade="F2"/>
            <w:vAlign w:val="center"/>
          </w:tcPr>
          <w:p w14:paraId="56DBAFE8" w14:textId="77777777" w:rsidR="00240574" w:rsidRPr="00203B18" w:rsidRDefault="00240574" w:rsidP="00BF1B90">
            <w:pPr>
              <w:jc w:val="center"/>
              <w:rPr>
                <w:rFonts w:ascii="Times New Roman" w:eastAsia="宋体" w:hAnsi="Times New Roman" w:cs="Times New Roman"/>
              </w:rPr>
            </w:pPr>
          </w:p>
        </w:tc>
        <w:tc>
          <w:tcPr>
            <w:tcW w:w="1966" w:type="dxa"/>
            <w:shd w:val="clear" w:color="auto" w:fill="F2F2F2" w:themeFill="background1" w:themeFillShade="F2"/>
            <w:vAlign w:val="center"/>
          </w:tcPr>
          <w:p w14:paraId="44F83FF5" w14:textId="304A08DA"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1.127 (0.862-1.473)</w:t>
            </w:r>
          </w:p>
        </w:tc>
        <w:tc>
          <w:tcPr>
            <w:tcW w:w="997" w:type="dxa"/>
            <w:shd w:val="clear" w:color="auto" w:fill="F2F2F2" w:themeFill="background1" w:themeFillShade="F2"/>
            <w:vAlign w:val="center"/>
          </w:tcPr>
          <w:p w14:paraId="02BA6A55" w14:textId="23426AF0"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0.382</w:t>
            </w:r>
          </w:p>
        </w:tc>
        <w:tc>
          <w:tcPr>
            <w:tcW w:w="1979" w:type="dxa"/>
            <w:gridSpan w:val="2"/>
            <w:shd w:val="clear" w:color="auto" w:fill="F2F2F2" w:themeFill="background1" w:themeFillShade="F2"/>
            <w:vAlign w:val="center"/>
          </w:tcPr>
          <w:p w14:paraId="448DE791" w14:textId="77777777" w:rsidR="00240574" w:rsidRPr="00203B18" w:rsidRDefault="00240574" w:rsidP="00BF1B90">
            <w:pPr>
              <w:jc w:val="center"/>
              <w:rPr>
                <w:rFonts w:ascii="Times New Roman" w:eastAsia="宋体" w:hAnsi="Times New Roman" w:cs="Times New Roman"/>
              </w:rPr>
            </w:pPr>
          </w:p>
        </w:tc>
        <w:tc>
          <w:tcPr>
            <w:tcW w:w="1123" w:type="dxa"/>
            <w:shd w:val="clear" w:color="auto" w:fill="F2F2F2" w:themeFill="background1" w:themeFillShade="F2"/>
            <w:vAlign w:val="center"/>
          </w:tcPr>
          <w:p w14:paraId="12F9715C" w14:textId="77777777" w:rsidR="00240574" w:rsidRPr="00203B18" w:rsidRDefault="00240574" w:rsidP="00BF1B90">
            <w:pPr>
              <w:jc w:val="center"/>
              <w:rPr>
                <w:rFonts w:ascii="Times New Roman" w:eastAsia="宋体" w:hAnsi="Times New Roman" w:cs="Times New Roman"/>
              </w:rPr>
            </w:pPr>
          </w:p>
        </w:tc>
      </w:tr>
      <w:tr w:rsidR="00203B18" w:rsidRPr="00203B18" w14:paraId="55500535" w14:textId="77777777" w:rsidTr="00E977BD">
        <w:trPr>
          <w:jc w:val="center"/>
        </w:trPr>
        <w:tc>
          <w:tcPr>
            <w:tcW w:w="2212" w:type="dxa"/>
            <w:vAlign w:val="center"/>
          </w:tcPr>
          <w:p w14:paraId="21B01B39" w14:textId="0384459A" w:rsidR="00240574" w:rsidRPr="00203B18" w:rsidRDefault="00240574" w:rsidP="00D7321A">
            <w:pPr>
              <w:rPr>
                <w:rFonts w:ascii="Times New Roman" w:eastAsia="宋体" w:hAnsi="Times New Roman" w:cs="Times New Roman"/>
              </w:rPr>
            </w:pPr>
            <w:r w:rsidRPr="00203B18">
              <w:rPr>
                <w:rFonts w:ascii="Times New Roman" w:eastAsia="宋体" w:hAnsi="Times New Roman" w:cs="Times New Roman"/>
              </w:rPr>
              <w:t>PNS</w:t>
            </w:r>
          </w:p>
        </w:tc>
        <w:tc>
          <w:tcPr>
            <w:tcW w:w="1469" w:type="dxa"/>
            <w:vAlign w:val="center"/>
          </w:tcPr>
          <w:p w14:paraId="7C11242F" w14:textId="5EDF1DFE" w:rsidR="00240574" w:rsidRPr="00203B18" w:rsidRDefault="00240574" w:rsidP="00D7321A">
            <w:pPr>
              <w:rPr>
                <w:rFonts w:ascii="Times New Roman" w:eastAsia="宋体" w:hAnsi="Times New Roman" w:cs="Times New Roman"/>
              </w:rPr>
            </w:pPr>
            <w:r w:rsidRPr="00203B18">
              <w:rPr>
                <w:rFonts w:ascii="Times New Roman" w:eastAsia="宋体" w:hAnsi="Times New Roman" w:cs="Times New Roman"/>
              </w:rPr>
              <w:t>Yes vs. no</w:t>
            </w:r>
          </w:p>
        </w:tc>
        <w:tc>
          <w:tcPr>
            <w:tcW w:w="2070" w:type="dxa"/>
            <w:vAlign w:val="center"/>
          </w:tcPr>
          <w:p w14:paraId="38A60E0B" w14:textId="4EBC37B0"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1.388 (1.118-1.724)</w:t>
            </w:r>
          </w:p>
        </w:tc>
        <w:tc>
          <w:tcPr>
            <w:tcW w:w="997" w:type="dxa"/>
            <w:vAlign w:val="center"/>
          </w:tcPr>
          <w:p w14:paraId="55759649" w14:textId="25B130A8"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0.003</w:t>
            </w:r>
          </w:p>
        </w:tc>
        <w:tc>
          <w:tcPr>
            <w:tcW w:w="1920" w:type="dxa"/>
            <w:gridSpan w:val="2"/>
            <w:vAlign w:val="center"/>
          </w:tcPr>
          <w:p w14:paraId="1B1343A4" w14:textId="77777777" w:rsidR="00240574" w:rsidRPr="00203B18" w:rsidRDefault="00240574" w:rsidP="00BF1B90">
            <w:pPr>
              <w:jc w:val="center"/>
              <w:rPr>
                <w:rFonts w:ascii="Times New Roman" w:eastAsia="宋体" w:hAnsi="Times New Roman" w:cs="Times New Roman"/>
              </w:rPr>
            </w:pPr>
          </w:p>
        </w:tc>
        <w:tc>
          <w:tcPr>
            <w:tcW w:w="997" w:type="dxa"/>
            <w:vAlign w:val="center"/>
          </w:tcPr>
          <w:p w14:paraId="4D16AB3E" w14:textId="77777777" w:rsidR="00240574" w:rsidRPr="00203B18" w:rsidRDefault="00240574" w:rsidP="00BF1B90">
            <w:pPr>
              <w:jc w:val="center"/>
              <w:rPr>
                <w:rFonts w:ascii="Times New Roman" w:eastAsia="宋体" w:hAnsi="Times New Roman" w:cs="Times New Roman"/>
              </w:rPr>
            </w:pPr>
          </w:p>
        </w:tc>
        <w:tc>
          <w:tcPr>
            <w:tcW w:w="1966" w:type="dxa"/>
            <w:vAlign w:val="center"/>
          </w:tcPr>
          <w:p w14:paraId="79B439FE" w14:textId="460D4790"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1.600 (1.254-2.040)</w:t>
            </w:r>
          </w:p>
        </w:tc>
        <w:tc>
          <w:tcPr>
            <w:tcW w:w="997" w:type="dxa"/>
            <w:vAlign w:val="center"/>
          </w:tcPr>
          <w:p w14:paraId="1221C8A0" w14:textId="067F3901"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&lt;0.001</w:t>
            </w:r>
          </w:p>
        </w:tc>
        <w:tc>
          <w:tcPr>
            <w:tcW w:w="1979" w:type="dxa"/>
            <w:gridSpan w:val="2"/>
            <w:vAlign w:val="center"/>
          </w:tcPr>
          <w:p w14:paraId="351A65A3" w14:textId="77777777" w:rsidR="00240574" w:rsidRPr="00203B18" w:rsidRDefault="00240574" w:rsidP="00BF1B90">
            <w:pPr>
              <w:jc w:val="center"/>
              <w:rPr>
                <w:rFonts w:ascii="Times New Roman" w:eastAsia="宋体" w:hAnsi="Times New Roman" w:cs="Times New Roman"/>
              </w:rPr>
            </w:pPr>
          </w:p>
        </w:tc>
        <w:tc>
          <w:tcPr>
            <w:tcW w:w="1123" w:type="dxa"/>
            <w:vAlign w:val="center"/>
          </w:tcPr>
          <w:p w14:paraId="50B9EAF1" w14:textId="77777777" w:rsidR="00240574" w:rsidRPr="00203B18" w:rsidRDefault="00240574" w:rsidP="00BF1B90">
            <w:pPr>
              <w:jc w:val="center"/>
              <w:rPr>
                <w:rFonts w:ascii="Times New Roman" w:eastAsia="宋体" w:hAnsi="Times New Roman" w:cs="Times New Roman"/>
              </w:rPr>
            </w:pPr>
          </w:p>
        </w:tc>
      </w:tr>
      <w:tr w:rsidR="00203B18" w:rsidRPr="00203B18" w14:paraId="75246BFC" w14:textId="77777777" w:rsidTr="00E977BD">
        <w:trPr>
          <w:jc w:val="center"/>
        </w:trPr>
        <w:tc>
          <w:tcPr>
            <w:tcW w:w="2212" w:type="dxa"/>
            <w:shd w:val="clear" w:color="auto" w:fill="F2F2F2" w:themeFill="background1" w:themeFillShade="F2"/>
            <w:vAlign w:val="center"/>
          </w:tcPr>
          <w:p w14:paraId="79E4B078" w14:textId="77777777" w:rsidR="00240574" w:rsidRPr="00203B18" w:rsidRDefault="00240574" w:rsidP="00D7321A">
            <w:pPr>
              <w:rPr>
                <w:rFonts w:ascii="Times New Roman" w:eastAsia="宋体" w:hAnsi="Times New Roman" w:cs="Times New Roman"/>
              </w:rPr>
            </w:pPr>
            <w:r w:rsidRPr="00203B18">
              <w:rPr>
                <w:rFonts w:ascii="Times New Roman" w:eastAsia="宋体" w:hAnsi="Times New Roman" w:cs="Times New Roman"/>
              </w:rPr>
              <w:t>Hypertension</w:t>
            </w:r>
          </w:p>
        </w:tc>
        <w:tc>
          <w:tcPr>
            <w:tcW w:w="1469" w:type="dxa"/>
            <w:shd w:val="clear" w:color="auto" w:fill="F2F2F2" w:themeFill="background1" w:themeFillShade="F2"/>
            <w:vAlign w:val="center"/>
          </w:tcPr>
          <w:p w14:paraId="5552F337" w14:textId="652AA276" w:rsidR="00240574" w:rsidRPr="00203B18" w:rsidRDefault="00240574" w:rsidP="00D7321A">
            <w:pPr>
              <w:rPr>
                <w:rFonts w:ascii="Times New Roman" w:eastAsia="宋体" w:hAnsi="Times New Roman" w:cs="Times New Roman"/>
              </w:rPr>
            </w:pPr>
            <w:r w:rsidRPr="00203B18">
              <w:rPr>
                <w:rFonts w:ascii="Times New Roman" w:eastAsia="宋体" w:hAnsi="Times New Roman" w:cs="Times New Roman"/>
              </w:rPr>
              <w:t>Yes vs. no</w:t>
            </w:r>
          </w:p>
        </w:tc>
        <w:tc>
          <w:tcPr>
            <w:tcW w:w="2070" w:type="dxa"/>
            <w:shd w:val="clear" w:color="auto" w:fill="F2F2F2" w:themeFill="background1" w:themeFillShade="F2"/>
            <w:vAlign w:val="center"/>
          </w:tcPr>
          <w:p w14:paraId="6A495620" w14:textId="19A46F15"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0.875 (0.692-1.105)</w:t>
            </w:r>
          </w:p>
        </w:tc>
        <w:tc>
          <w:tcPr>
            <w:tcW w:w="997" w:type="dxa"/>
            <w:shd w:val="clear" w:color="auto" w:fill="F2F2F2" w:themeFill="background1" w:themeFillShade="F2"/>
            <w:vAlign w:val="center"/>
          </w:tcPr>
          <w:p w14:paraId="1A79FEF7" w14:textId="54462822"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0.262</w:t>
            </w:r>
          </w:p>
        </w:tc>
        <w:tc>
          <w:tcPr>
            <w:tcW w:w="1920" w:type="dxa"/>
            <w:gridSpan w:val="2"/>
            <w:shd w:val="clear" w:color="auto" w:fill="F2F2F2" w:themeFill="background1" w:themeFillShade="F2"/>
            <w:vAlign w:val="center"/>
          </w:tcPr>
          <w:p w14:paraId="55370E70" w14:textId="77777777" w:rsidR="00240574" w:rsidRPr="00203B18" w:rsidRDefault="00240574" w:rsidP="00BF1B90">
            <w:pPr>
              <w:jc w:val="center"/>
              <w:rPr>
                <w:rFonts w:ascii="Times New Roman" w:eastAsia="宋体" w:hAnsi="Times New Roman" w:cs="Times New Roman"/>
              </w:rPr>
            </w:pPr>
          </w:p>
        </w:tc>
        <w:tc>
          <w:tcPr>
            <w:tcW w:w="997" w:type="dxa"/>
            <w:shd w:val="clear" w:color="auto" w:fill="F2F2F2" w:themeFill="background1" w:themeFillShade="F2"/>
            <w:vAlign w:val="center"/>
          </w:tcPr>
          <w:p w14:paraId="3C31CE2E" w14:textId="77777777" w:rsidR="00240574" w:rsidRPr="00203B18" w:rsidRDefault="00240574" w:rsidP="00BF1B90">
            <w:pPr>
              <w:jc w:val="center"/>
              <w:rPr>
                <w:rFonts w:ascii="Times New Roman" w:eastAsia="宋体" w:hAnsi="Times New Roman" w:cs="Times New Roman"/>
              </w:rPr>
            </w:pPr>
          </w:p>
        </w:tc>
        <w:tc>
          <w:tcPr>
            <w:tcW w:w="1966" w:type="dxa"/>
            <w:shd w:val="clear" w:color="auto" w:fill="F2F2F2" w:themeFill="background1" w:themeFillShade="F2"/>
            <w:vAlign w:val="center"/>
          </w:tcPr>
          <w:p w14:paraId="5DBF9F57" w14:textId="59BA9F19"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0.809 (0.616-1.061)</w:t>
            </w:r>
          </w:p>
        </w:tc>
        <w:tc>
          <w:tcPr>
            <w:tcW w:w="997" w:type="dxa"/>
            <w:shd w:val="clear" w:color="auto" w:fill="F2F2F2" w:themeFill="background1" w:themeFillShade="F2"/>
            <w:vAlign w:val="center"/>
          </w:tcPr>
          <w:p w14:paraId="1B50A446" w14:textId="677663B6"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0.125</w:t>
            </w:r>
          </w:p>
        </w:tc>
        <w:tc>
          <w:tcPr>
            <w:tcW w:w="1979" w:type="dxa"/>
            <w:gridSpan w:val="2"/>
            <w:shd w:val="clear" w:color="auto" w:fill="F2F2F2" w:themeFill="background1" w:themeFillShade="F2"/>
            <w:vAlign w:val="center"/>
          </w:tcPr>
          <w:p w14:paraId="7FBAD8D5" w14:textId="77777777" w:rsidR="00240574" w:rsidRPr="00203B18" w:rsidRDefault="00240574" w:rsidP="00BF1B90">
            <w:pPr>
              <w:jc w:val="center"/>
              <w:rPr>
                <w:rFonts w:ascii="Times New Roman" w:eastAsia="宋体" w:hAnsi="Times New Roman" w:cs="Times New Roman"/>
              </w:rPr>
            </w:pPr>
          </w:p>
        </w:tc>
        <w:tc>
          <w:tcPr>
            <w:tcW w:w="1123" w:type="dxa"/>
            <w:shd w:val="clear" w:color="auto" w:fill="F2F2F2" w:themeFill="background1" w:themeFillShade="F2"/>
            <w:vAlign w:val="center"/>
          </w:tcPr>
          <w:p w14:paraId="3E1D678E" w14:textId="77777777" w:rsidR="00240574" w:rsidRPr="00203B18" w:rsidRDefault="00240574" w:rsidP="00BF1B90">
            <w:pPr>
              <w:jc w:val="center"/>
              <w:rPr>
                <w:rFonts w:ascii="Times New Roman" w:eastAsia="宋体" w:hAnsi="Times New Roman" w:cs="Times New Roman"/>
              </w:rPr>
            </w:pPr>
          </w:p>
        </w:tc>
      </w:tr>
      <w:tr w:rsidR="00203B18" w:rsidRPr="00203B18" w14:paraId="21A2C44B" w14:textId="77777777" w:rsidTr="00E977BD">
        <w:trPr>
          <w:jc w:val="center"/>
        </w:trPr>
        <w:tc>
          <w:tcPr>
            <w:tcW w:w="2212" w:type="dxa"/>
            <w:vAlign w:val="center"/>
          </w:tcPr>
          <w:p w14:paraId="114F99FC" w14:textId="77777777" w:rsidR="00240574" w:rsidRPr="00203B18" w:rsidRDefault="00240574" w:rsidP="00D7321A">
            <w:pPr>
              <w:rPr>
                <w:rFonts w:ascii="Times New Roman" w:eastAsia="宋体" w:hAnsi="Times New Roman" w:cs="Times New Roman"/>
              </w:rPr>
            </w:pPr>
            <w:r w:rsidRPr="00203B18">
              <w:rPr>
                <w:rFonts w:ascii="Times New Roman" w:eastAsia="宋体" w:hAnsi="Times New Roman" w:cs="Times New Roman"/>
              </w:rPr>
              <w:t>Diabetes</w:t>
            </w:r>
          </w:p>
        </w:tc>
        <w:tc>
          <w:tcPr>
            <w:tcW w:w="1469" w:type="dxa"/>
            <w:vAlign w:val="center"/>
          </w:tcPr>
          <w:p w14:paraId="35D320B4" w14:textId="47C6DA48" w:rsidR="00240574" w:rsidRPr="00203B18" w:rsidRDefault="00240574" w:rsidP="00D7321A">
            <w:pPr>
              <w:rPr>
                <w:rFonts w:ascii="Times New Roman" w:eastAsia="宋体" w:hAnsi="Times New Roman" w:cs="Times New Roman"/>
              </w:rPr>
            </w:pPr>
            <w:r w:rsidRPr="00203B18">
              <w:rPr>
                <w:rFonts w:ascii="Times New Roman" w:eastAsia="宋体" w:hAnsi="Times New Roman" w:cs="Times New Roman"/>
              </w:rPr>
              <w:t>Yes vs. no</w:t>
            </w:r>
          </w:p>
        </w:tc>
        <w:tc>
          <w:tcPr>
            <w:tcW w:w="2070" w:type="dxa"/>
            <w:vAlign w:val="center"/>
          </w:tcPr>
          <w:p w14:paraId="7F9A7027" w14:textId="227E8056"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0.845 (0.598-1.195)</w:t>
            </w:r>
          </w:p>
        </w:tc>
        <w:tc>
          <w:tcPr>
            <w:tcW w:w="997" w:type="dxa"/>
            <w:vAlign w:val="center"/>
          </w:tcPr>
          <w:p w14:paraId="62CD9568" w14:textId="6A0E30DE"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0.341</w:t>
            </w:r>
          </w:p>
        </w:tc>
        <w:tc>
          <w:tcPr>
            <w:tcW w:w="1920" w:type="dxa"/>
            <w:gridSpan w:val="2"/>
            <w:vAlign w:val="center"/>
          </w:tcPr>
          <w:p w14:paraId="03E99FC3" w14:textId="77777777" w:rsidR="00240574" w:rsidRPr="00203B18" w:rsidRDefault="00240574" w:rsidP="00BF1B90">
            <w:pPr>
              <w:jc w:val="center"/>
              <w:rPr>
                <w:rFonts w:ascii="Times New Roman" w:eastAsia="宋体" w:hAnsi="Times New Roman" w:cs="Times New Roman"/>
              </w:rPr>
            </w:pPr>
          </w:p>
        </w:tc>
        <w:tc>
          <w:tcPr>
            <w:tcW w:w="997" w:type="dxa"/>
            <w:vAlign w:val="center"/>
          </w:tcPr>
          <w:p w14:paraId="34A29B50" w14:textId="77777777" w:rsidR="00240574" w:rsidRPr="00203B18" w:rsidRDefault="00240574" w:rsidP="00BF1B90">
            <w:pPr>
              <w:jc w:val="center"/>
              <w:rPr>
                <w:rFonts w:ascii="Times New Roman" w:eastAsia="宋体" w:hAnsi="Times New Roman" w:cs="Times New Roman"/>
              </w:rPr>
            </w:pPr>
          </w:p>
        </w:tc>
        <w:tc>
          <w:tcPr>
            <w:tcW w:w="1966" w:type="dxa"/>
            <w:vAlign w:val="center"/>
          </w:tcPr>
          <w:p w14:paraId="5D2D0AA0" w14:textId="43DC30F5"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0.910 (0.662-1.252)</w:t>
            </w:r>
          </w:p>
        </w:tc>
        <w:tc>
          <w:tcPr>
            <w:tcW w:w="997" w:type="dxa"/>
            <w:vAlign w:val="center"/>
          </w:tcPr>
          <w:p w14:paraId="23FD8FAB" w14:textId="714EF9CC"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0.564</w:t>
            </w:r>
          </w:p>
        </w:tc>
        <w:tc>
          <w:tcPr>
            <w:tcW w:w="1979" w:type="dxa"/>
            <w:gridSpan w:val="2"/>
            <w:vAlign w:val="center"/>
          </w:tcPr>
          <w:p w14:paraId="517D4A0B" w14:textId="77777777" w:rsidR="00240574" w:rsidRPr="00203B18" w:rsidRDefault="00240574" w:rsidP="00BF1B90">
            <w:pPr>
              <w:jc w:val="center"/>
              <w:rPr>
                <w:rFonts w:ascii="Times New Roman" w:eastAsia="宋体" w:hAnsi="Times New Roman" w:cs="Times New Roman"/>
              </w:rPr>
            </w:pPr>
          </w:p>
        </w:tc>
        <w:tc>
          <w:tcPr>
            <w:tcW w:w="1123" w:type="dxa"/>
            <w:vAlign w:val="center"/>
          </w:tcPr>
          <w:p w14:paraId="4E8E674E" w14:textId="77777777" w:rsidR="00240574" w:rsidRPr="00203B18" w:rsidRDefault="00240574" w:rsidP="00BF1B90">
            <w:pPr>
              <w:jc w:val="center"/>
              <w:rPr>
                <w:rFonts w:ascii="Times New Roman" w:eastAsia="宋体" w:hAnsi="Times New Roman" w:cs="Times New Roman"/>
              </w:rPr>
            </w:pPr>
          </w:p>
        </w:tc>
      </w:tr>
      <w:tr w:rsidR="00203B18" w:rsidRPr="00203B18" w14:paraId="667123A3" w14:textId="77777777" w:rsidTr="00E977BD">
        <w:trPr>
          <w:jc w:val="center"/>
        </w:trPr>
        <w:tc>
          <w:tcPr>
            <w:tcW w:w="2212" w:type="dxa"/>
            <w:shd w:val="clear" w:color="auto" w:fill="F2F2F2" w:themeFill="background1" w:themeFillShade="F2"/>
            <w:vAlign w:val="center"/>
          </w:tcPr>
          <w:p w14:paraId="7C51416A" w14:textId="77777777" w:rsidR="00240574" w:rsidRPr="00203B18" w:rsidRDefault="00240574" w:rsidP="00D7321A">
            <w:pPr>
              <w:rPr>
                <w:rFonts w:ascii="Times New Roman" w:eastAsia="宋体" w:hAnsi="Times New Roman" w:cs="Times New Roman"/>
              </w:rPr>
            </w:pPr>
            <w:r w:rsidRPr="00203B18">
              <w:rPr>
                <w:rFonts w:ascii="Times New Roman" w:eastAsia="宋体" w:hAnsi="Times New Roman" w:cs="Times New Roman"/>
              </w:rPr>
              <w:t>Serum creatinine</w:t>
            </w:r>
          </w:p>
        </w:tc>
        <w:tc>
          <w:tcPr>
            <w:tcW w:w="1469" w:type="dxa"/>
            <w:shd w:val="clear" w:color="auto" w:fill="F2F2F2" w:themeFill="background1" w:themeFillShade="F2"/>
            <w:vAlign w:val="center"/>
          </w:tcPr>
          <w:p w14:paraId="54478D59" w14:textId="29E997B6" w:rsidR="00240574" w:rsidRPr="00203B18" w:rsidRDefault="00240574" w:rsidP="00D7321A">
            <w:pPr>
              <w:rPr>
                <w:rFonts w:ascii="Times New Roman" w:eastAsia="宋体" w:hAnsi="Times New Roman" w:cs="Times New Roman"/>
              </w:rPr>
            </w:pPr>
            <w:r w:rsidRPr="00203B18">
              <w:rPr>
                <w:rFonts w:ascii="Times New Roman" w:eastAsia="宋体" w:hAnsi="Times New Roman" w:cs="Times New Roman"/>
              </w:rPr>
              <w:t xml:space="preserve">Per </w:t>
            </w:r>
            <w:proofErr w:type="spellStart"/>
            <w:r w:rsidRPr="00203B18">
              <w:rPr>
                <w:rFonts w:ascii="Times New Roman" w:eastAsia="宋体" w:hAnsi="Times New Roman" w:cs="Times New Roman"/>
              </w:rPr>
              <w:t>μmol</w:t>
            </w:r>
            <w:proofErr w:type="spellEnd"/>
            <w:r w:rsidRPr="00203B18">
              <w:rPr>
                <w:rFonts w:ascii="Times New Roman" w:eastAsia="宋体" w:hAnsi="Times New Roman" w:cs="Times New Roman"/>
              </w:rPr>
              <w:t>/L</w:t>
            </w:r>
          </w:p>
        </w:tc>
        <w:tc>
          <w:tcPr>
            <w:tcW w:w="2070" w:type="dxa"/>
            <w:shd w:val="clear" w:color="auto" w:fill="F2F2F2" w:themeFill="background1" w:themeFillShade="F2"/>
            <w:vAlign w:val="center"/>
          </w:tcPr>
          <w:p w14:paraId="58066353" w14:textId="3D759562"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1.001 (0.999-1.002)</w:t>
            </w:r>
          </w:p>
        </w:tc>
        <w:tc>
          <w:tcPr>
            <w:tcW w:w="997" w:type="dxa"/>
            <w:shd w:val="clear" w:color="auto" w:fill="F2F2F2" w:themeFill="background1" w:themeFillShade="F2"/>
            <w:vAlign w:val="center"/>
          </w:tcPr>
          <w:p w14:paraId="081D58BF" w14:textId="62F0972F"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0.428</w:t>
            </w:r>
          </w:p>
        </w:tc>
        <w:tc>
          <w:tcPr>
            <w:tcW w:w="1920" w:type="dxa"/>
            <w:gridSpan w:val="2"/>
            <w:shd w:val="clear" w:color="auto" w:fill="F2F2F2" w:themeFill="background1" w:themeFillShade="F2"/>
            <w:vAlign w:val="center"/>
          </w:tcPr>
          <w:p w14:paraId="68E258F2" w14:textId="77777777" w:rsidR="00240574" w:rsidRPr="00203B18" w:rsidRDefault="00240574" w:rsidP="00BF1B90">
            <w:pPr>
              <w:jc w:val="center"/>
              <w:rPr>
                <w:rFonts w:ascii="Times New Roman" w:eastAsia="宋体" w:hAnsi="Times New Roman" w:cs="Times New Roman"/>
              </w:rPr>
            </w:pPr>
          </w:p>
        </w:tc>
        <w:tc>
          <w:tcPr>
            <w:tcW w:w="997" w:type="dxa"/>
            <w:shd w:val="clear" w:color="auto" w:fill="F2F2F2" w:themeFill="background1" w:themeFillShade="F2"/>
            <w:vAlign w:val="center"/>
          </w:tcPr>
          <w:p w14:paraId="4E7B39A5" w14:textId="77777777" w:rsidR="00240574" w:rsidRPr="00203B18" w:rsidRDefault="00240574" w:rsidP="00BF1B90">
            <w:pPr>
              <w:jc w:val="center"/>
              <w:rPr>
                <w:rFonts w:ascii="Times New Roman" w:eastAsia="宋体" w:hAnsi="Times New Roman" w:cs="Times New Roman"/>
              </w:rPr>
            </w:pPr>
          </w:p>
        </w:tc>
        <w:tc>
          <w:tcPr>
            <w:tcW w:w="1966" w:type="dxa"/>
            <w:shd w:val="clear" w:color="auto" w:fill="F2F2F2" w:themeFill="background1" w:themeFillShade="F2"/>
            <w:vAlign w:val="center"/>
          </w:tcPr>
          <w:p w14:paraId="685F40D6" w14:textId="7DD1FC4B"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1.000 (0.997-1.003)</w:t>
            </w:r>
          </w:p>
        </w:tc>
        <w:tc>
          <w:tcPr>
            <w:tcW w:w="997" w:type="dxa"/>
            <w:shd w:val="clear" w:color="auto" w:fill="F2F2F2" w:themeFill="background1" w:themeFillShade="F2"/>
            <w:vAlign w:val="center"/>
          </w:tcPr>
          <w:p w14:paraId="2947400A" w14:textId="7BC8CCBE"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0.832</w:t>
            </w:r>
          </w:p>
        </w:tc>
        <w:tc>
          <w:tcPr>
            <w:tcW w:w="1979" w:type="dxa"/>
            <w:gridSpan w:val="2"/>
            <w:shd w:val="clear" w:color="auto" w:fill="F2F2F2" w:themeFill="background1" w:themeFillShade="F2"/>
            <w:vAlign w:val="center"/>
          </w:tcPr>
          <w:p w14:paraId="2D70817F" w14:textId="77777777" w:rsidR="00240574" w:rsidRPr="00203B18" w:rsidRDefault="00240574" w:rsidP="00BF1B90">
            <w:pPr>
              <w:jc w:val="center"/>
              <w:rPr>
                <w:rFonts w:ascii="Times New Roman" w:eastAsia="宋体" w:hAnsi="Times New Roman" w:cs="Times New Roman"/>
              </w:rPr>
            </w:pPr>
          </w:p>
        </w:tc>
        <w:tc>
          <w:tcPr>
            <w:tcW w:w="1123" w:type="dxa"/>
            <w:shd w:val="clear" w:color="auto" w:fill="F2F2F2" w:themeFill="background1" w:themeFillShade="F2"/>
            <w:vAlign w:val="center"/>
          </w:tcPr>
          <w:p w14:paraId="5024B203" w14:textId="77777777" w:rsidR="00240574" w:rsidRPr="00203B18" w:rsidRDefault="00240574" w:rsidP="00BF1B90">
            <w:pPr>
              <w:jc w:val="center"/>
              <w:rPr>
                <w:rFonts w:ascii="Times New Roman" w:eastAsia="宋体" w:hAnsi="Times New Roman" w:cs="Times New Roman"/>
              </w:rPr>
            </w:pPr>
          </w:p>
        </w:tc>
      </w:tr>
      <w:tr w:rsidR="00203B18" w:rsidRPr="00203B18" w14:paraId="0DB3B9E3" w14:textId="77777777" w:rsidTr="00E977BD">
        <w:trPr>
          <w:jc w:val="center"/>
        </w:trPr>
        <w:tc>
          <w:tcPr>
            <w:tcW w:w="2212" w:type="dxa"/>
            <w:vAlign w:val="center"/>
          </w:tcPr>
          <w:p w14:paraId="1D70FF71" w14:textId="77777777" w:rsidR="00240574" w:rsidRPr="00203B18" w:rsidRDefault="00240574" w:rsidP="00D7321A">
            <w:pPr>
              <w:rPr>
                <w:rFonts w:ascii="Times New Roman" w:eastAsia="宋体" w:hAnsi="Times New Roman" w:cs="Times New Roman"/>
              </w:rPr>
            </w:pPr>
            <w:r w:rsidRPr="00203B18">
              <w:rPr>
                <w:rFonts w:ascii="Times New Roman" w:eastAsia="宋体" w:hAnsi="Times New Roman" w:cs="Times New Roman"/>
              </w:rPr>
              <w:t>Serum albumin</w:t>
            </w:r>
          </w:p>
        </w:tc>
        <w:tc>
          <w:tcPr>
            <w:tcW w:w="1469" w:type="dxa"/>
            <w:vAlign w:val="center"/>
          </w:tcPr>
          <w:p w14:paraId="13045E55" w14:textId="6F2B09BF" w:rsidR="00240574" w:rsidRPr="00203B18" w:rsidRDefault="00240574" w:rsidP="00D7321A">
            <w:pPr>
              <w:rPr>
                <w:rFonts w:ascii="Times New Roman" w:eastAsia="宋体" w:hAnsi="Times New Roman" w:cs="Times New Roman"/>
              </w:rPr>
            </w:pPr>
            <w:r w:rsidRPr="00203B18">
              <w:rPr>
                <w:rFonts w:ascii="Times New Roman" w:eastAsia="宋体" w:hAnsi="Times New Roman" w:cs="Times New Roman"/>
              </w:rPr>
              <w:t>Per g/L</w:t>
            </w:r>
          </w:p>
        </w:tc>
        <w:tc>
          <w:tcPr>
            <w:tcW w:w="2070" w:type="dxa"/>
            <w:vAlign w:val="center"/>
          </w:tcPr>
          <w:p w14:paraId="29A392E9" w14:textId="42E4C3F6"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0.987 (0.967-1.007)</w:t>
            </w:r>
          </w:p>
        </w:tc>
        <w:tc>
          <w:tcPr>
            <w:tcW w:w="997" w:type="dxa"/>
            <w:vAlign w:val="center"/>
          </w:tcPr>
          <w:p w14:paraId="0347B8AF" w14:textId="5D3E7EB2"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0.208</w:t>
            </w:r>
          </w:p>
        </w:tc>
        <w:tc>
          <w:tcPr>
            <w:tcW w:w="1920" w:type="dxa"/>
            <w:gridSpan w:val="2"/>
            <w:vAlign w:val="center"/>
          </w:tcPr>
          <w:p w14:paraId="7184C25A" w14:textId="77777777" w:rsidR="00240574" w:rsidRPr="00203B18" w:rsidRDefault="00240574" w:rsidP="00BF1B90">
            <w:pPr>
              <w:jc w:val="center"/>
              <w:rPr>
                <w:rFonts w:ascii="Times New Roman" w:eastAsia="宋体" w:hAnsi="Times New Roman" w:cs="Times New Roman"/>
              </w:rPr>
            </w:pPr>
          </w:p>
        </w:tc>
        <w:tc>
          <w:tcPr>
            <w:tcW w:w="997" w:type="dxa"/>
            <w:vAlign w:val="center"/>
          </w:tcPr>
          <w:p w14:paraId="0D20DA0E" w14:textId="77777777" w:rsidR="00240574" w:rsidRPr="00203B18" w:rsidRDefault="00240574" w:rsidP="00BF1B90">
            <w:pPr>
              <w:jc w:val="center"/>
              <w:rPr>
                <w:rFonts w:ascii="Times New Roman" w:eastAsia="宋体" w:hAnsi="Times New Roman" w:cs="Times New Roman"/>
              </w:rPr>
            </w:pPr>
          </w:p>
        </w:tc>
        <w:tc>
          <w:tcPr>
            <w:tcW w:w="1966" w:type="dxa"/>
            <w:vAlign w:val="center"/>
          </w:tcPr>
          <w:p w14:paraId="405A1018" w14:textId="61638CD5"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0.988 (0.965-1.011)</w:t>
            </w:r>
          </w:p>
        </w:tc>
        <w:tc>
          <w:tcPr>
            <w:tcW w:w="997" w:type="dxa"/>
            <w:vAlign w:val="center"/>
          </w:tcPr>
          <w:p w14:paraId="5A284DB9" w14:textId="431EB24D"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0.293</w:t>
            </w:r>
          </w:p>
        </w:tc>
        <w:tc>
          <w:tcPr>
            <w:tcW w:w="1979" w:type="dxa"/>
            <w:gridSpan w:val="2"/>
            <w:vAlign w:val="center"/>
          </w:tcPr>
          <w:p w14:paraId="573A865A" w14:textId="77777777" w:rsidR="00240574" w:rsidRPr="00203B18" w:rsidRDefault="00240574" w:rsidP="00BF1B90">
            <w:pPr>
              <w:jc w:val="center"/>
              <w:rPr>
                <w:rFonts w:ascii="Times New Roman" w:eastAsia="宋体" w:hAnsi="Times New Roman" w:cs="Times New Roman"/>
              </w:rPr>
            </w:pPr>
          </w:p>
        </w:tc>
        <w:tc>
          <w:tcPr>
            <w:tcW w:w="1123" w:type="dxa"/>
            <w:vAlign w:val="center"/>
          </w:tcPr>
          <w:p w14:paraId="7B4103DB" w14:textId="77777777" w:rsidR="00240574" w:rsidRPr="00203B18" w:rsidRDefault="00240574" w:rsidP="00BF1B90">
            <w:pPr>
              <w:jc w:val="center"/>
              <w:rPr>
                <w:rFonts w:ascii="Times New Roman" w:eastAsia="宋体" w:hAnsi="Times New Roman" w:cs="Times New Roman"/>
              </w:rPr>
            </w:pPr>
          </w:p>
        </w:tc>
      </w:tr>
      <w:tr w:rsidR="00203B18" w:rsidRPr="00203B18" w14:paraId="6ADEAACA" w14:textId="77777777" w:rsidTr="00E977BD">
        <w:trPr>
          <w:jc w:val="center"/>
        </w:trPr>
        <w:tc>
          <w:tcPr>
            <w:tcW w:w="2212" w:type="dxa"/>
            <w:shd w:val="clear" w:color="auto" w:fill="F2F2F2" w:themeFill="background1" w:themeFillShade="F2"/>
            <w:vAlign w:val="center"/>
          </w:tcPr>
          <w:p w14:paraId="42EEDF9A" w14:textId="77777777" w:rsidR="00240574" w:rsidRPr="00203B18" w:rsidRDefault="00240574" w:rsidP="00D7321A">
            <w:pPr>
              <w:rPr>
                <w:rFonts w:ascii="Times New Roman" w:eastAsia="宋体" w:hAnsi="Times New Roman" w:cs="Times New Roman"/>
              </w:rPr>
            </w:pPr>
            <w:r w:rsidRPr="00203B18">
              <w:rPr>
                <w:rFonts w:ascii="Times New Roman" w:eastAsia="宋体" w:hAnsi="Times New Roman" w:cs="Times New Roman"/>
              </w:rPr>
              <w:t>Serum hemoglobin</w:t>
            </w:r>
          </w:p>
        </w:tc>
        <w:tc>
          <w:tcPr>
            <w:tcW w:w="1469" w:type="dxa"/>
            <w:shd w:val="clear" w:color="auto" w:fill="F2F2F2" w:themeFill="background1" w:themeFillShade="F2"/>
            <w:vAlign w:val="center"/>
          </w:tcPr>
          <w:p w14:paraId="6105023E" w14:textId="6CCF8C31" w:rsidR="00240574" w:rsidRPr="00203B18" w:rsidRDefault="00240574" w:rsidP="00D7321A">
            <w:pPr>
              <w:rPr>
                <w:rFonts w:ascii="Times New Roman" w:eastAsia="宋体" w:hAnsi="Times New Roman" w:cs="Times New Roman"/>
              </w:rPr>
            </w:pPr>
            <w:r w:rsidRPr="00203B18">
              <w:rPr>
                <w:rFonts w:ascii="Times New Roman" w:eastAsia="宋体" w:hAnsi="Times New Roman" w:cs="Times New Roman"/>
              </w:rPr>
              <w:t>Per g/L</w:t>
            </w:r>
          </w:p>
        </w:tc>
        <w:tc>
          <w:tcPr>
            <w:tcW w:w="2070" w:type="dxa"/>
            <w:shd w:val="clear" w:color="auto" w:fill="F2F2F2" w:themeFill="background1" w:themeFillShade="F2"/>
            <w:vAlign w:val="center"/>
          </w:tcPr>
          <w:p w14:paraId="1833E290" w14:textId="418F53B2"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0.993 (0.988-0.997)</w:t>
            </w:r>
          </w:p>
        </w:tc>
        <w:tc>
          <w:tcPr>
            <w:tcW w:w="997" w:type="dxa"/>
            <w:shd w:val="clear" w:color="auto" w:fill="F2F2F2" w:themeFill="background1" w:themeFillShade="F2"/>
            <w:vAlign w:val="center"/>
          </w:tcPr>
          <w:p w14:paraId="19876038" w14:textId="328AB61F"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0.002</w:t>
            </w:r>
          </w:p>
        </w:tc>
        <w:tc>
          <w:tcPr>
            <w:tcW w:w="1920" w:type="dxa"/>
            <w:gridSpan w:val="2"/>
            <w:shd w:val="clear" w:color="auto" w:fill="F2F2F2" w:themeFill="background1" w:themeFillShade="F2"/>
            <w:vAlign w:val="center"/>
          </w:tcPr>
          <w:p w14:paraId="7982F6C4" w14:textId="77777777" w:rsidR="00240574" w:rsidRPr="00203B18" w:rsidRDefault="00240574" w:rsidP="00BF1B90">
            <w:pPr>
              <w:jc w:val="center"/>
              <w:rPr>
                <w:rFonts w:ascii="Times New Roman" w:eastAsia="宋体" w:hAnsi="Times New Roman" w:cs="Times New Roman"/>
              </w:rPr>
            </w:pPr>
          </w:p>
        </w:tc>
        <w:tc>
          <w:tcPr>
            <w:tcW w:w="997" w:type="dxa"/>
            <w:shd w:val="clear" w:color="auto" w:fill="F2F2F2" w:themeFill="background1" w:themeFillShade="F2"/>
            <w:vAlign w:val="center"/>
          </w:tcPr>
          <w:p w14:paraId="3041C6C6" w14:textId="77777777" w:rsidR="00240574" w:rsidRPr="00203B18" w:rsidRDefault="00240574" w:rsidP="00BF1B90">
            <w:pPr>
              <w:jc w:val="center"/>
              <w:rPr>
                <w:rFonts w:ascii="Times New Roman" w:eastAsia="宋体" w:hAnsi="Times New Roman" w:cs="Times New Roman"/>
              </w:rPr>
            </w:pPr>
          </w:p>
        </w:tc>
        <w:tc>
          <w:tcPr>
            <w:tcW w:w="1966" w:type="dxa"/>
            <w:shd w:val="clear" w:color="auto" w:fill="F2F2F2" w:themeFill="background1" w:themeFillShade="F2"/>
            <w:vAlign w:val="center"/>
          </w:tcPr>
          <w:p w14:paraId="66736049" w14:textId="0BAB1588"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0.993 (0.987-0.999)</w:t>
            </w:r>
          </w:p>
        </w:tc>
        <w:tc>
          <w:tcPr>
            <w:tcW w:w="997" w:type="dxa"/>
            <w:shd w:val="clear" w:color="auto" w:fill="F2F2F2" w:themeFill="background1" w:themeFillShade="F2"/>
            <w:vAlign w:val="center"/>
          </w:tcPr>
          <w:p w14:paraId="7341BFDC" w14:textId="3D65C8EA"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0.014</w:t>
            </w:r>
          </w:p>
        </w:tc>
        <w:tc>
          <w:tcPr>
            <w:tcW w:w="1979" w:type="dxa"/>
            <w:gridSpan w:val="2"/>
            <w:shd w:val="clear" w:color="auto" w:fill="F2F2F2" w:themeFill="background1" w:themeFillShade="F2"/>
            <w:vAlign w:val="center"/>
          </w:tcPr>
          <w:p w14:paraId="3C6A57FA" w14:textId="77777777" w:rsidR="00240574" w:rsidRPr="00203B18" w:rsidRDefault="00240574" w:rsidP="00BF1B90">
            <w:pPr>
              <w:jc w:val="center"/>
              <w:rPr>
                <w:rFonts w:ascii="Times New Roman" w:eastAsia="宋体" w:hAnsi="Times New Roman" w:cs="Times New Roman"/>
              </w:rPr>
            </w:pPr>
          </w:p>
        </w:tc>
        <w:tc>
          <w:tcPr>
            <w:tcW w:w="1123" w:type="dxa"/>
            <w:shd w:val="clear" w:color="auto" w:fill="F2F2F2" w:themeFill="background1" w:themeFillShade="F2"/>
            <w:vAlign w:val="center"/>
          </w:tcPr>
          <w:p w14:paraId="56BDF1CD" w14:textId="77777777" w:rsidR="00240574" w:rsidRPr="00203B18" w:rsidRDefault="00240574" w:rsidP="00BF1B90">
            <w:pPr>
              <w:jc w:val="center"/>
              <w:rPr>
                <w:rFonts w:ascii="Times New Roman" w:eastAsia="宋体" w:hAnsi="Times New Roman" w:cs="Times New Roman"/>
              </w:rPr>
            </w:pPr>
          </w:p>
        </w:tc>
      </w:tr>
      <w:tr w:rsidR="00203B18" w:rsidRPr="00203B18" w14:paraId="1B65FF5F" w14:textId="77777777" w:rsidTr="00E977BD">
        <w:trPr>
          <w:jc w:val="center"/>
        </w:trPr>
        <w:tc>
          <w:tcPr>
            <w:tcW w:w="2212" w:type="dxa"/>
            <w:vAlign w:val="center"/>
          </w:tcPr>
          <w:p w14:paraId="7B4AE869" w14:textId="77777777" w:rsidR="00240574" w:rsidRPr="00203B18" w:rsidRDefault="00240574" w:rsidP="00D7321A">
            <w:pPr>
              <w:rPr>
                <w:rFonts w:ascii="Times New Roman" w:eastAsia="宋体" w:hAnsi="Times New Roman" w:cs="Times New Roman"/>
              </w:rPr>
            </w:pPr>
            <w:r w:rsidRPr="00203B18">
              <w:rPr>
                <w:rFonts w:ascii="Times New Roman" w:eastAsia="宋体" w:hAnsi="Times New Roman" w:cs="Times New Roman"/>
              </w:rPr>
              <w:t>NLR</w:t>
            </w:r>
          </w:p>
        </w:tc>
        <w:tc>
          <w:tcPr>
            <w:tcW w:w="1469" w:type="dxa"/>
            <w:vAlign w:val="center"/>
          </w:tcPr>
          <w:p w14:paraId="03C30D0B" w14:textId="0F3A3115" w:rsidR="00240574" w:rsidRPr="00203B18" w:rsidRDefault="00240574" w:rsidP="00D7321A">
            <w:pPr>
              <w:rPr>
                <w:rFonts w:ascii="Times New Roman" w:eastAsia="宋体" w:hAnsi="Times New Roman" w:cs="Times New Roman"/>
              </w:rPr>
            </w:pPr>
            <w:r w:rsidRPr="00203B18">
              <w:rPr>
                <w:rFonts w:ascii="Times New Roman" w:eastAsia="宋体" w:hAnsi="Times New Roman" w:cs="Times New Roman"/>
              </w:rPr>
              <w:t>Per neu/</w:t>
            </w:r>
            <w:proofErr w:type="spellStart"/>
            <w:r w:rsidRPr="00203B18">
              <w:rPr>
                <w:rFonts w:ascii="Times New Roman" w:eastAsia="宋体" w:hAnsi="Times New Roman" w:cs="Times New Roman"/>
              </w:rPr>
              <w:t>lym</w:t>
            </w:r>
            <w:proofErr w:type="spellEnd"/>
          </w:p>
        </w:tc>
        <w:tc>
          <w:tcPr>
            <w:tcW w:w="2070" w:type="dxa"/>
            <w:vAlign w:val="center"/>
          </w:tcPr>
          <w:p w14:paraId="6CD80D13" w14:textId="0E7990AA"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1.014 (0.977-1.052)</w:t>
            </w:r>
          </w:p>
        </w:tc>
        <w:tc>
          <w:tcPr>
            <w:tcW w:w="997" w:type="dxa"/>
            <w:vAlign w:val="center"/>
          </w:tcPr>
          <w:p w14:paraId="377A86F1" w14:textId="68AF9595"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0.460</w:t>
            </w:r>
          </w:p>
        </w:tc>
        <w:tc>
          <w:tcPr>
            <w:tcW w:w="1920" w:type="dxa"/>
            <w:gridSpan w:val="2"/>
            <w:vAlign w:val="center"/>
          </w:tcPr>
          <w:p w14:paraId="72979AE6" w14:textId="77777777" w:rsidR="00240574" w:rsidRPr="00203B18" w:rsidRDefault="00240574" w:rsidP="00BF1B90">
            <w:pPr>
              <w:jc w:val="center"/>
              <w:rPr>
                <w:rFonts w:ascii="Times New Roman" w:eastAsia="宋体" w:hAnsi="Times New Roman" w:cs="Times New Roman"/>
              </w:rPr>
            </w:pPr>
          </w:p>
        </w:tc>
        <w:tc>
          <w:tcPr>
            <w:tcW w:w="997" w:type="dxa"/>
            <w:vAlign w:val="center"/>
          </w:tcPr>
          <w:p w14:paraId="3D1E511B" w14:textId="77777777" w:rsidR="00240574" w:rsidRPr="00203B18" w:rsidRDefault="00240574" w:rsidP="00BF1B90">
            <w:pPr>
              <w:jc w:val="center"/>
              <w:rPr>
                <w:rFonts w:ascii="Times New Roman" w:eastAsia="宋体" w:hAnsi="Times New Roman" w:cs="Times New Roman"/>
              </w:rPr>
            </w:pPr>
          </w:p>
        </w:tc>
        <w:tc>
          <w:tcPr>
            <w:tcW w:w="1966" w:type="dxa"/>
            <w:vAlign w:val="center"/>
          </w:tcPr>
          <w:p w14:paraId="4F1A53D9" w14:textId="04D98FEE"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1.020 (0.981-1.061)</w:t>
            </w:r>
          </w:p>
        </w:tc>
        <w:tc>
          <w:tcPr>
            <w:tcW w:w="997" w:type="dxa"/>
            <w:vAlign w:val="center"/>
          </w:tcPr>
          <w:p w14:paraId="400F79E8" w14:textId="2973458D"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0.322</w:t>
            </w:r>
          </w:p>
        </w:tc>
        <w:tc>
          <w:tcPr>
            <w:tcW w:w="1979" w:type="dxa"/>
            <w:gridSpan w:val="2"/>
            <w:vAlign w:val="center"/>
          </w:tcPr>
          <w:p w14:paraId="2CC49D76" w14:textId="77777777" w:rsidR="00240574" w:rsidRPr="00203B18" w:rsidRDefault="00240574" w:rsidP="00BF1B90">
            <w:pPr>
              <w:jc w:val="center"/>
              <w:rPr>
                <w:rFonts w:ascii="Times New Roman" w:eastAsia="宋体" w:hAnsi="Times New Roman" w:cs="Times New Roman"/>
              </w:rPr>
            </w:pPr>
          </w:p>
        </w:tc>
        <w:tc>
          <w:tcPr>
            <w:tcW w:w="1123" w:type="dxa"/>
            <w:vAlign w:val="center"/>
          </w:tcPr>
          <w:p w14:paraId="0DD98C17" w14:textId="77777777" w:rsidR="00240574" w:rsidRPr="00203B18" w:rsidRDefault="00240574" w:rsidP="00BF1B90">
            <w:pPr>
              <w:jc w:val="center"/>
              <w:rPr>
                <w:rFonts w:ascii="Times New Roman" w:eastAsia="宋体" w:hAnsi="Times New Roman" w:cs="Times New Roman"/>
              </w:rPr>
            </w:pPr>
          </w:p>
        </w:tc>
      </w:tr>
      <w:tr w:rsidR="00203B18" w:rsidRPr="00203B18" w14:paraId="09077F6B" w14:textId="77777777" w:rsidTr="00E977BD">
        <w:trPr>
          <w:jc w:val="center"/>
        </w:trPr>
        <w:tc>
          <w:tcPr>
            <w:tcW w:w="2212" w:type="dxa"/>
            <w:shd w:val="clear" w:color="auto" w:fill="F2F2F2" w:themeFill="background1" w:themeFillShade="F2"/>
            <w:vAlign w:val="center"/>
          </w:tcPr>
          <w:p w14:paraId="3302A7BE" w14:textId="77777777" w:rsidR="00240574" w:rsidRPr="00203B18" w:rsidRDefault="00240574" w:rsidP="00D7321A">
            <w:pPr>
              <w:rPr>
                <w:rFonts w:ascii="Times New Roman" w:eastAsia="宋体" w:hAnsi="Times New Roman" w:cs="Times New Roman"/>
              </w:rPr>
            </w:pPr>
            <w:r w:rsidRPr="00203B18">
              <w:rPr>
                <w:rFonts w:ascii="Times New Roman" w:eastAsia="宋体" w:hAnsi="Times New Roman" w:cs="Times New Roman"/>
              </w:rPr>
              <w:t>Surgical approach</w:t>
            </w:r>
          </w:p>
        </w:tc>
        <w:tc>
          <w:tcPr>
            <w:tcW w:w="1469" w:type="dxa"/>
            <w:shd w:val="clear" w:color="auto" w:fill="F2F2F2" w:themeFill="background1" w:themeFillShade="F2"/>
            <w:vAlign w:val="center"/>
          </w:tcPr>
          <w:p w14:paraId="07EA01C3" w14:textId="081FC2FD" w:rsidR="00240574" w:rsidRPr="00203B18" w:rsidRDefault="00333311" w:rsidP="00D7321A">
            <w:pPr>
              <w:rPr>
                <w:rFonts w:ascii="Times New Roman" w:eastAsia="宋体" w:hAnsi="Times New Roman" w:cs="Times New Roman"/>
              </w:rPr>
            </w:pPr>
            <w:r w:rsidRPr="00203B18">
              <w:rPr>
                <w:rFonts w:ascii="Times New Roman" w:eastAsia="宋体" w:hAnsi="Times New Roman" w:cs="Times New Roman"/>
              </w:rPr>
              <w:t>Laparoscopic vs. Open</w:t>
            </w:r>
          </w:p>
        </w:tc>
        <w:tc>
          <w:tcPr>
            <w:tcW w:w="2070" w:type="dxa"/>
            <w:shd w:val="clear" w:color="auto" w:fill="F2F2F2" w:themeFill="background1" w:themeFillShade="F2"/>
            <w:vAlign w:val="center"/>
          </w:tcPr>
          <w:p w14:paraId="3752523C" w14:textId="330A6E70"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0.772 (0.617-0.966)</w:t>
            </w:r>
          </w:p>
        </w:tc>
        <w:tc>
          <w:tcPr>
            <w:tcW w:w="997" w:type="dxa"/>
            <w:shd w:val="clear" w:color="auto" w:fill="F2F2F2" w:themeFill="background1" w:themeFillShade="F2"/>
            <w:vAlign w:val="center"/>
          </w:tcPr>
          <w:p w14:paraId="6C298AB5" w14:textId="323B9B73"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0.024</w:t>
            </w:r>
          </w:p>
        </w:tc>
        <w:tc>
          <w:tcPr>
            <w:tcW w:w="1920" w:type="dxa"/>
            <w:gridSpan w:val="2"/>
            <w:shd w:val="clear" w:color="auto" w:fill="F2F2F2" w:themeFill="background1" w:themeFillShade="F2"/>
            <w:vAlign w:val="center"/>
          </w:tcPr>
          <w:p w14:paraId="10BB2377" w14:textId="77777777" w:rsidR="00240574" w:rsidRPr="00203B18" w:rsidRDefault="00240574" w:rsidP="00BF1B90">
            <w:pPr>
              <w:jc w:val="center"/>
              <w:rPr>
                <w:rFonts w:ascii="Times New Roman" w:eastAsia="宋体" w:hAnsi="Times New Roman" w:cs="Times New Roman"/>
              </w:rPr>
            </w:pPr>
          </w:p>
        </w:tc>
        <w:tc>
          <w:tcPr>
            <w:tcW w:w="997" w:type="dxa"/>
            <w:shd w:val="clear" w:color="auto" w:fill="F2F2F2" w:themeFill="background1" w:themeFillShade="F2"/>
            <w:vAlign w:val="center"/>
          </w:tcPr>
          <w:p w14:paraId="764C3A4F" w14:textId="77777777" w:rsidR="00240574" w:rsidRPr="00203B18" w:rsidRDefault="00240574" w:rsidP="00BF1B90">
            <w:pPr>
              <w:jc w:val="center"/>
              <w:rPr>
                <w:rFonts w:ascii="Times New Roman" w:eastAsia="宋体" w:hAnsi="Times New Roman" w:cs="Times New Roman"/>
              </w:rPr>
            </w:pPr>
          </w:p>
        </w:tc>
        <w:tc>
          <w:tcPr>
            <w:tcW w:w="1966" w:type="dxa"/>
            <w:shd w:val="clear" w:color="auto" w:fill="F2F2F2" w:themeFill="background1" w:themeFillShade="F2"/>
            <w:vAlign w:val="center"/>
          </w:tcPr>
          <w:p w14:paraId="6565DDBC" w14:textId="463FEC84"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0.855 (0.668-1.093)</w:t>
            </w:r>
          </w:p>
        </w:tc>
        <w:tc>
          <w:tcPr>
            <w:tcW w:w="997" w:type="dxa"/>
            <w:shd w:val="clear" w:color="auto" w:fill="F2F2F2" w:themeFill="background1" w:themeFillShade="F2"/>
            <w:vAlign w:val="center"/>
          </w:tcPr>
          <w:p w14:paraId="0FF86B03" w14:textId="1D6169EF"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0.211</w:t>
            </w:r>
          </w:p>
        </w:tc>
        <w:tc>
          <w:tcPr>
            <w:tcW w:w="1979" w:type="dxa"/>
            <w:gridSpan w:val="2"/>
            <w:shd w:val="clear" w:color="auto" w:fill="F2F2F2" w:themeFill="background1" w:themeFillShade="F2"/>
            <w:vAlign w:val="center"/>
          </w:tcPr>
          <w:p w14:paraId="482E1347" w14:textId="77777777" w:rsidR="00240574" w:rsidRPr="00203B18" w:rsidRDefault="00240574" w:rsidP="00BF1B90">
            <w:pPr>
              <w:jc w:val="center"/>
              <w:rPr>
                <w:rFonts w:ascii="Times New Roman" w:eastAsia="宋体" w:hAnsi="Times New Roman" w:cs="Times New Roman"/>
              </w:rPr>
            </w:pPr>
          </w:p>
        </w:tc>
        <w:tc>
          <w:tcPr>
            <w:tcW w:w="1123" w:type="dxa"/>
            <w:shd w:val="clear" w:color="auto" w:fill="F2F2F2" w:themeFill="background1" w:themeFillShade="F2"/>
            <w:vAlign w:val="center"/>
          </w:tcPr>
          <w:p w14:paraId="2AA665AF" w14:textId="77777777" w:rsidR="00240574" w:rsidRPr="00203B18" w:rsidRDefault="00240574" w:rsidP="00BF1B90">
            <w:pPr>
              <w:jc w:val="center"/>
              <w:rPr>
                <w:rFonts w:ascii="Times New Roman" w:eastAsia="宋体" w:hAnsi="Times New Roman" w:cs="Times New Roman"/>
              </w:rPr>
            </w:pPr>
          </w:p>
        </w:tc>
      </w:tr>
      <w:tr w:rsidR="00203B18" w:rsidRPr="00203B18" w14:paraId="455E3D3E" w14:textId="77777777" w:rsidTr="00E977BD">
        <w:trPr>
          <w:jc w:val="center"/>
        </w:trPr>
        <w:tc>
          <w:tcPr>
            <w:tcW w:w="2212" w:type="dxa"/>
            <w:vAlign w:val="center"/>
          </w:tcPr>
          <w:p w14:paraId="7FAFD202" w14:textId="77777777" w:rsidR="00240574" w:rsidRPr="00203B18" w:rsidRDefault="00240574" w:rsidP="00D7321A">
            <w:pPr>
              <w:rPr>
                <w:rFonts w:ascii="Times New Roman" w:eastAsia="宋体" w:hAnsi="Times New Roman" w:cs="Times New Roman"/>
              </w:rPr>
            </w:pPr>
            <w:r w:rsidRPr="00203B18">
              <w:rPr>
                <w:rFonts w:ascii="Times New Roman" w:eastAsia="宋体" w:hAnsi="Times New Roman" w:cs="Times New Roman"/>
              </w:rPr>
              <w:t>Surgical time</w:t>
            </w:r>
          </w:p>
        </w:tc>
        <w:tc>
          <w:tcPr>
            <w:tcW w:w="1469" w:type="dxa"/>
            <w:vAlign w:val="center"/>
          </w:tcPr>
          <w:p w14:paraId="17188207" w14:textId="458F9857" w:rsidR="00240574" w:rsidRPr="00203B18" w:rsidRDefault="00240574" w:rsidP="00D7321A">
            <w:pPr>
              <w:rPr>
                <w:rFonts w:ascii="Times New Roman" w:eastAsia="宋体" w:hAnsi="Times New Roman" w:cs="Times New Roman"/>
              </w:rPr>
            </w:pPr>
            <w:r w:rsidRPr="00203B18">
              <w:rPr>
                <w:rFonts w:ascii="Times New Roman" w:eastAsia="宋体" w:hAnsi="Times New Roman" w:cs="Times New Roman"/>
              </w:rPr>
              <w:t>Per hour</w:t>
            </w:r>
          </w:p>
        </w:tc>
        <w:tc>
          <w:tcPr>
            <w:tcW w:w="2070" w:type="dxa"/>
            <w:vAlign w:val="center"/>
          </w:tcPr>
          <w:p w14:paraId="2240FE38" w14:textId="33C75FAC"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1.019 (0.962-1.079)</w:t>
            </w:r>
          </w:p>
        </w:tc>
        <w:tc>
          <w:tcPr>
            <w:tcW w:w="997" w:type="dxa"/>
            <w:vAlign w:val="center"/>
          </w:tcPr>
          <w:p w14:paraId="32655C3F" w14:textId="02AE1B9C"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0.528</w:t>
            </w:r>
          </w:p>
        </w:tc>
        <w:tc>
          <w:tcPr>
            <w:tcW w:w="1920" w:type="dxa"/>
            <w:gridSpan w:val="2"/>
            <w:vAlign w:val="center"/>
          </w:tcPr>
          <w:p w14:paraId="7590B5AC" w14:textId="77777777" w:rsidR="00240574" w:rsidRPr="00203B18" w:rsidRDefault="00240574" w:rsidP="00BF1B90">
            <w:pPr>
              <w:jc w:val="center"/>
              <w:rPr>
                <w:rFonts w:ascii="Times New Roman" w:eastAsia="宋体" w:hAnsi="Times New Roman" w:cs="Times New Roman"/>
              </w:rPr>
            </w:pPr>
          </w:p>
        </w:tc>
        <w:tc>
          <w:tcPr>
            <w:tcW w:w="997" w:type="dxa"/>
            <w:vAlign w:val="center"/>
          </w:tcPr>
          <w:p w14:paraId="4B96910D" w14:textId="77777777" w:rsidR="00240574" w:rsidRPr="00203B18" w:rsidRDefault="00240574" w:rsidP="00BF1B90">
            <w:pPr>
              <w:jc w:val="center"/>
              <w:rPr>
                <w:rFonts w:ascii="Times New Roman" w:eastAsia="宋体" w:hAnsi="Times New Roman" w:cs="Times New Roman"/>
              </w:rPr>
            </w:pPr>
          </w:p>
        </w:tc>
        <w:tc>
          <w:tcPr>
            <w:tcW w:w="1966" w:type="dxa"/>
            <w:vAlign w:val="center"/>
          </w:tcPr>
          <w:p w14:paraId="6A478C71" w14:textId="3D29B178"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1.029 (0.964-1.099)</w:t>
            </w:r>
          </w:p>
        </w:tc>
        <w:tc>
          <w:tcPr>
            <w:tcW w:w="997" w:type="dxa"/>
            <w:vAlign w:val="center"/>
          </w:tcPr>
          <w:p w14:paraId="55E3BA65" w14:textId="038A128D"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0.390</w:t>
            </w:r>
          </w:p>
        </w:tc>
        <w:tc>
          <w:tcPr>
            <w:tcW w:w="1979" w:type="dxa"/>
            <w:gridSpan w:val="2"/>
            <w:vAlign w:val="center"/>
          </w:tcPr>
          <w:p w14:paraId="1C728B63" w14:textId="77777777" w:rsidR="00240574" w:rsidRPr="00203B18" w:rsidRDefault="00240574" w:rsidP="00BF1B90">
            <w:pPr>
              <w:jc w:val="center"/>
              <w:rPr>
                <w:rFonts w:ascii="Times New Roman" w:eastAsia="宋体" w:hAnsi="Times New Roman" w:cs="Times New Roman"/>
              </w:rPr>
            </w:pPr>
          </w:p>
        </w:tc>
        <w:tc>
          <w:tcPr>
            <w:tcW w:w="1123" w:type="dxa"/>
            <w:vAlign w:val="center"/>
          </w:tcPr>
          <w:p w14:paraId="715A0E82" w14:textId="77777777" w:rsidR="00240574" w:rsidRPr="00203B18" w:rsidRDefault="00240574" w:rsidP="00BF1B90">
            <w:pPr>
              <w:jc w:val="center"/>
              <w:rPr>
                <w:rFonts w:ascii="Times New Roman" w:eastAsia="宋体" w:hAnsi="Times New Roman" w:cs="Times New Roman"/>
              </w:rPr>
            </w:pPr>
          </w:p>
        </w:tc>
      </w:tr>
      <w:tr w:rsidR="00203B18" w:rsidRPr="00203B18" w14:paraId="6368DC40" w14:textId="77777777" w:rsidTr="00E977BD">
        <w:trPr>
          <w:jc w:val="center"/>
        </w:trPr>
        <w:tc>
          <w:tcPr>
            <w:tcW w:w="2212" w:type="dxa"/>
            <w:shd w:val="clear" w:color="auto" w:fill="F2F2F2" w:themeFill="background1" w:themeFillShade="F2"/>
            <w:vAlign w:val="center"/>
          </w:tcPr>
          <w:p w14:paraId="4B604F29" w14:textId="77777777" w:rsidR="00240574" w:rsidRPr="00203B18" w:rsidRDefault="00240574" w:rsidP="00D7321A">
            <w:pPr>
              <w:rPr>
                <w:rFonts w:ascii="Times New Roman" w:eastAsia="宋体" w:hAnsi="Times New Roman" w:cs="Times New Roman"/>
              </w:rPr>
            </w:pPr>
            <w:r w:rsidRPr="00203B18">
              <w:rPr>
                <w:rFonts w:ascii="Times New Roman" w:eastAsia="宋体" w:hAnsi="Times New Roman" w:cs="Times New Roman"/>
              </w:rPr>
              <w:t>Blood transfusion</w:t>
            </w:r>
          </w:p>
        </w:tc>
        <w:tc>
          <w:tcPr>
            <w:tcW w:w="1469" w:type="dxa"/>
            <w:shd w:val="clear" w:color="auto" w:fill="F2F2F2" w:themeFill="background1" w:themeFillShade="F2"/>
            <w:vAlign w:val="center"/>
          </w:tcPr>
          <w:p w14:paraId="48C9B75A" w14:textId="46059E30" w:rsidR="00240574" w:rsidRPr="00203B18" w:rsidRDefault="00240574" w:rsidP="00D7321A">
            <w:pPr>
              <w:rPr>
                <w:rFonts w:ascii="Times New Roman" w:eastAsia="宋体" w:hAnsi="Times New Roman" w:cs="Times New Roman"/>
              </w:rPr>
            </w:pPr>
            <w:r w:rsidRPr="00203B18">
              <w:rPr>
                <w:rFonts w:ascii="Times New Roman" w:eastAsia="宋体" w:hAnsi="Times New Roman" w:cs="Times New Roman"/>
              </w:rPr>
              <w:t>Yes vs. no</w:t>
            </w:r>
          </w:p>
        </w:tc>
        <w:tc>
          <w:tcPr>
            <w:tcW w:w="2070" w:type="dxa"/>
            <w:shd w:val="clear" w:color="auto" w:fill="F2F2F2" w:themeFill="background1" w:themeFillShade="F2"/>
            <w:vAlign w:val="center"/>
          </w:tcPr>
          <w:p w14:paraId="7D8BE144" w14:textId="6C65E624"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1.228 (0.989-1.524)</w:t>
            </w:r>
          </w:p>
        </w:tc>
        <w:tc>
          <w:tcPr>
            <w:tcW w:w="997" w:type="dxa"/>
            <w:shd w:val="clear" w:color="auto" w:fill="F2F2F2" w:themeFill="background1" w:themeFillShade="F2"/>
            <w:vAlign w:val="center"/>
          </w:tcPr>
          <w:p w14:paraId="7A4DEB48" w14:textId="1C3AF54F"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0.063</w:t>
            </w:r>
          </w:p>
        </w:tc>
        <w:tc>
          <w:tcPr>
            <w:tcW w:w="1920" w:type="dxa"/>
            <w:gridSpan w:val="2"/>
            <w:shd w:val="clear" w:color="auto" w:fill="F2F2F2" w:themeFill="background1" w:themeFillShade="F2"/>
            <w:vAlign w:val="center"/>
          </w:tcPr>
          <w:p w14:paraId="1A48137B" w14:textId="77777777" w:rsidR="00240574" w:rsidRPr="00203B18" w:rsidRDefault="00240574" w:rsidP="00BF1B90">
            <w:pPr>
              <w:jc w:val="center"/>
              <w:rPr>
                <w:rFonts w:ascii="Times New Roman" w:eastAsia="宋体" w:hAnsi="Times New Roman" w:cs="Times New Roman"/>
              </w:rPr>
            </w:pPr>
          </w:p>
        </w:tc>
        <w:tc>
          <w:tcPr>
            <w:tcW w:w="997" w:type="dxa"/>
            <w:shd w:val="clear" w:color="auto" w:fill="F2F2F2" w:themeFill="background1" w:themeFillShade="F2"/>
            <w:vAlign w:val="center"/>
          </w:tcPr>
          <w:p w14:paraId="5A2025EE" w14:textId="77777777" w:rsidR="00240574" w:rsidRPr="00203B18" w:rsidRDefault="00240574" w:rsidP="00BF1B90">
            <w:pPr>
              <w:jc w:val="center"/>
              <w:rPr>
                <w:rFonts w:ascii="Times New Roman" w:eastAsia="宋体" w:hAnsi="Times New Roman" w:cs="Times New Roman"/>
              </w:rPr>
            </w:pPr>
          </w:p>
        </w:tc>
        <w:tc>
          <w:tcPr>
            <w:tcW w:w="1966" w:type="dxa"/>
            <w:shd w:val="clear" w:color="auto" w:fill="F2F2F2" w:themeFill="background1" w:themeFillShade="F2"/>
            <w:vAlign w:val="center"/>
          </w:tcPr>
          <w:p w14:paraId="1E5C09E8" w14:textId="62F66969"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1.915 (1.496-2.452)</w:t>
            </w:r>
          </w:p>
        </w:tc>
        <w:tc>
          <w:tcPr>
            <w:tcW w:w="997" w:type="dxa"/>
            <w:shd w:val="clear" w:color="auto" w:fill="F2F2F2" w:themeFill="background1" w:themeFillShade="F2"/>
            <w:vAlign w:val="center"/>
          </w:tcPr>
          <w:p w14:paraId="4BF4D914" w14:textId="2236D835"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&lt;0.001</w:t>
            </w:r>
          </w:p>
        </w:tc>
        <w:tc>
          <w:tcPr>
            <w:tcW w:w="1979" w:type="dxa"/>
            <w:gridSpan w:val="2"/>
            <w:shd w:val="clear" w:color="auto" w:fill="F2F2F2" w:themeFill="background1" w:themeFillShade="F2"/>
            <w:vAlign w:val="center"/>
          </w:tcPr>
          <w:p w14:paraId="0B38BF44" w14:textId="77777777" w:rsidR="00240574" w:rsidRPr="00203B18" w:rsidRDefault="00240574" w:rsidP="00BF1B90">
            <w:pPr>
              <w:jc w:val="center"/>
              <w:rPr>
                <w:rFonts w:ascii="Times New Roman" w:eastAsia="宋体" w:hAnsi="Times New Roman" w:cs="Times New Roman"/>
              </w:rPr>
            </w:pPr>
          </w:p>
        </w:tc>
        <w:tc>
          <w:tcPr>
            <w:tcW w:w="1123" w:type="dxa"/>
            <w:shd w:val="clear" w:color="auto" w:fill="F2F2F2" w:themeFill="background1" w:themeFillShade="F2"/>
            <w:vAlign w:val="center"/>
          </w:tcPr>
          <w:p w14:paraId="1B0E55DE" w14:textId="77777777" w:rsidR="00240574" w:rsidRPr="00203B18" w:rsidRDefault="00240574" w:rsidP="00BF1B90">
            <w:pPr>
              <w:jc w:val="center"/>
              <w:rPr>
                <w:rFonts w:ascii="Times New Roman" w:eastAsia="宋体" w:hAnsi="Times New Roman" w:cs="Times New Roman"/>
              </w:rPr>
            </w:pPr>
          </w:p>
        </w:tc>
      </w:tr>
      <w:tr w:rsidR="00203B18" w:rsidRPr="00203B18" w14:paraId="6D098300" w14:textId="77777777" w:rsidTr="00E977BD">
        <w:trPr>
          <w:jc w:val="center"/>
        </w:trPr>
        <w:tc>
          <w:tcPr>
            <w:tcW w:w="2212" w:type="dxa"/>
            <w:vAlign w:val="center"/>
          </w:tcPr>
          <w:p w14:paraId="48D67A03" w14:textId="77777777" w:rsidR="00240574" w:rsidRPr="00203B18" w:rsidRDefault="00240574" w:rsidP="00D7321A">
            <w:pPr>
              <w:rPr>
                <w:rFonts w:ascii="Times New Roman" w:eastAsia="宋体" w:hAnsi="Times New Roman" w:cs="Times New Roman"/>
              </w:rPr>
            </w:pPr>
            <w:r w:rsidRPr="00203B18">
              <w:rPr>
                <w:rFonts w:ascii="Times New Roman" w:eastAsia="宋体" w:hAnsi="Times New Roman" w:cs="Times New Roman"/>
              </w:rPr>
              <w:t>Adjuvant Therapy</w:t>
            </w:r>
          </w:p>
        </w:tc>
        <w:tc>
          <w:tcPr>
            <w:tcW w:w="1469" w:type="dxa"/>
            <w:vAlign w:val="center"/>
          </w:tcPr>
          <w:p w14:paraId="67139B1B" w14:textId="6BA09304" w:rsidR="00240574" w:rsidRPr="00203B18" w:rsidRDefault="00240574" w:rsidP="00D7321A">
            <w:pPr>
              <w:rPr>
                <w:rFonts w:ascii="Times New Roman" w:eastAsia="宋体" w:hAnsi="Times New Roman" w:cs="Times New Roman"/>
              </w:rPr>
            </w:pPr>
            <w:r w:rsidRPr="00203B18">
              <w:rPr>
                <w:rFonts w:ascii="Times New Roman" w:eastAsia="宋体" w:hAnsi="Times New Roman" w:cs="Times New Roman"/>
              </w:rPr>
              <w:t>Yes vs. no</w:t>
            </w:r>
          </w:p>
        </w:tc>
        <w:tc>
          <w:tcPr>
            <w:tcW w:w="2070" w:type="dxa"/>
            <w:vAlign w:val="center"/>
          </w:tcPr>
          <w:p w14:paraId="763248BA" w14:textId="1CE1966B"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1.266 (0.996-1.610)</w:t>
            </w:r>
          </w:p>
        </w:tc>
        <w:tc>
          <w:tcPr>
            <w:tcW w:w="997" w:type="dxa"/>
            <w:vAlign w:val="center"/>
          </w:tcPr>
          <w:p w14:paraId="021CF352" w14:textId="15543BA0"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0.054</w:t>
            </w:r>
          </w:p>
        </w:tc>
        <w:tc>
          <w:tcPr>
            <w:tcW w:w="1920" w:type="dxa"/>
            <w:gridSpan w:val="2"/>
            <w:vAlign w:val="center"/>
          </w:tcPr>
          <w:p w14:paraId="2BAF4C0F" w14:textId="77777777" w:rsidR="00240574" w:rsidRPr="00203B18" w:rsidRDefault="00240574" w:rsidP="00BF1B90">
            <w:pPr>
              <w:jc w:val="center"/>
              <w:rPr>
                <w:rFonts w:ascii="Times New Roman" w:eastAsia="宋体" w:hAnsi="Times New Roman" w:cs="Times New Roman"/>
              </w:rPr>
            </w:pPr>
          </w:p>
        </w:tc>
        <w:tc>
          <w:tcPr>
            <w:tcW w:w="997" w:type="dxa"/>
            <w:vAlign w:val="center"/>
          </w:tcPr>
          <w:p w14:paraId="7F05A8ED" w14:textId="77777777" w:rsidR="00240574" w:rsidRPr="00203B18" w:rsidRDefault="00240574" w:rsidP="00BF1B90">
            <w:pPr>
              <w:jc w:val="center"/>
              <w:rPr>
                <w:rFonts w:ascii="Times New Roman" w:eastAsia="宋体" w:hAnsi="Times New Roman" w:cs="Times New Roman"/>
              </w:rPr>
            </w:pPr>
          </w:p>
        </w:tc>
        <w:tc>
          <w:tcPr>
            <w:tcW w:w="1966" w:type="dxa"/>
            <w:vAlign w:val="center"/>
          </w:tcPr>
          <w:p w14:paraId="172E75E6" w14:textId="2D1134C8"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1.270 (0.983-1.640)</w:t>
            </w:r>
          </w:p>
        </w:tc>
        <w:tc>
          <w:tcPr>
            <w:tcW w:w="997" w:type="dxa"/>
            <w:vAlign w:val="center"/>
          </w:tcPr>
          <w:p w14:paraId="6C6DBE4F" w14:textId="0822BA18"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0.068</w:t>
            </w:r>
          </w:p>
        </w:tc>
        <w:tc>
          <w:tcPr>
            <w:tcW w:w="1979" w:type="dxa"/>
            <w:gridSpan w:val="2"/>
            <w:vAlign w:val="center"/>
          </w:tcPr>
          <w:p w14:paraId="492AE106" w14:textId="77777777" w:rsidR="00240574" w:rsidRPr="00203B18" w:rsidRDefault="00240574" w:rsidP="00BF1B90">
            <w:pPr>
              <w:jc w:val="center"/>
              <w:rPr>
                <w:rFonts w:ascii="Times New Roman" w:eastAsia="宋体" w:hAnsi="Times New Roman" w:cs="Times New Roman"/>
              </w:rPr>
            </w:pPr>
          </w:p>
        </w:tc>
        <w:tc>
          <w:tcPr>
            <w:tcW w:w="1123" w:type="dxa"/>
            <w:vAlign w:val="center"/>
          </w:tcPr>
          <w:p w14:paraId="0D0774A1" w14:textId="77777777" w:rsidR="00240574" w:rsidRPr="00203B18" w:rsidRDefault="00240574" w:rsidP="00BF1B90">
            <w:pPr>
              <w:jc w:val="center"/>
              <w:rPr>
                <w:rFonts w:ascii="Times New Roman" w:eastAsia="宋体" w:hAnsi="Times New Roman" w:cs="Times New Roman"/>
              </w:rPr>
            </w:pPr>
          </w:p>
        </w:tc>
      </w:tr>
      <w:tr w:rsidR="00203B18" w:rsidRPr="00203B18" w14:paraId="12257EEA" w14:textId="77777777" w:rsidTr="00E977BD">
        <w:trPr>
          <w:jc w:val="center"/>
        </w:trPr>
        <w:tc>
          <w:tcPr>
            <w:tcW w:w="2212" w:type="dxa"/>
            <w:shd w:val="clear" w:color="auto" w:fill="F2F2F2" w:themeFill="background1" w:themeFillShade="F2"/>
            <w:vAlign w:val="center"/>
          </w:tcPr>
          <w:p w14:paraId="20F38CB7" w14:textId="77777777" w:rsidR="00240574" w:rsidRPr="00203B18" w:rsidRDefault="00240574" w:rsidP="00D7321A">
            <w:pPr>
              <w:rPr>
                <w:rFonts w:ascii="Times New Roman" w:eastAsia="宋体" w:hAnsi="Times New Roman" w:cs="Times New Roman"/>
              </w:rPr>
            </w:pPr>
            <w:r w:rsidRPr="00203B18">
              <w:rPr>
                <w:rFonts w:ascii="Times New Roman" w:eastAsia="宋体" w:hAnsi="Times New Roman" w:cs="Times New Roman"/>
              </w:rPr>
              <w:t>Tumor side</w:t>
            </w:r>
          </w:p>
        </w:tc>
        <w:tc>
          <w:tcPr>
            <w:tcW w:w="1469" w:type="dxa"/>
            <w:shd w:val="clear" w:color="auto" w:fill="F2F2F2" w:themeFill="background1" w:themeFillShade="F2"/>
            <w:vAlign w:val="center"/>
          </w:tcPr>
          <w:p w14:paraId="3A6A09BE" w14:textId="58F81A87" w:rsidR="00240574" w:rsidRPr="00203B18" w:rsidRDefault="00333311" w:rsidP="00D7321A">
            <w:pPr>
              <w:rPr>
                <w:rFonts w:ascii="Times New Roman" w:eastAsia="宋体" w:hAnsi="Times New Roman" w:cs="Times New Roman"/>
              </w:rPr>
            </w:pPr>
            <w:r w:rsidRPr="00203B18">
              <w:rPr>
                <w:rFonts w:ascii="Times New Roman" w:eastAsia="宋体" w:hAnsi="Times New Roman" w:cs="Times New Roman"/>
              </w:rPr>
              <w:t>Right vs. Left</w:t>
            </w:r>
          </w:p>
        </w:tc>
        <w:tc>
          <w:tcPr>
            <w:tcW w:w="2070" w:type="dxa"/>
            <w:shd w:val="clear" w:color="auto" w:fill="F2F2F2" w:themeFill="background1" w:themeFillShade="F2"/>
            <w:vAlign w:val="center"/>
          </w:tcPr>
          <w:p w14:paraId="11049FE2" w14:textId="5B8017CE"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0.837 (0.675-1.039)</w:t>
            </w:r>
          </w:p>
        </w:tc>
        <w:tc>
          <w:tcPr>
            <w:tcW w:w="997" w:type="dxa"/>
            <w:shd w:val="clear" w:color="auto" w:fill="F2F2F2" w:themeFill="background1" w:themeFillShade="F2"/>
            <w:vAlign w:val="center"/>
          </w:tcPr>
          <w:p w14:paraId="79765D1E" w14:textId="5C1E19E5"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0.107</w:t>
            </w:r>
          </w:p>
        </w:tc>
        <w:tc>
          <w:tcPr>
            <w:tcW w:w="1920" w:type="dxa"/>
            <w:gridSpan w:val="2"/>
            <w:shd w:val="clear" w:color="auto" w:fill="F2F2F2" w:themeFill="background1" w:themeFillShade="F2"/>
            <w:vAlign w:val="center"/>
          </w:tcPr>
          <w:p w14:paraId="4CDF34B2" w14:textId="77777777" w:rsidR="00240574" w:rsidRPr="00203B18" w:rsidRDefault="00240574" w:rsidP="00BF1B90">
            <w:pPr>
              <w:jc w:val="center"/>
              <w:rPr>
                <w:rFonts w:ascii="Times New Roman" w:eastAsia="宋体" w:hAnsi="Times New Roman" w:cs="Times New Roman"/>
              </w:rPr>
            </w:pPr>
          </w:p>
        </w:tc>
        <w:tc>
          <w:tcPr>
            <w:tcW w:w="997" w:type="dxa"/>
            <w:shd w:val="clear" w:color="auto" w:fill="F2F2F2" w:themeFill="background1" w:themeFillShade="F2"/>
            <w:vAlign w:val="center"/>
          </w:tcPr>
          <w:p w14:paraId="29F5609D" w14:textId="77777777" w:rsidR="00240574" w:rsidRPr="00203B18" w:rsidRDefault="00240574" w:rsidP="00BF1B90">
            <w:pPr>
              <w:jc w:val="center"/>
              <w:rPr>
                <w:rFonts w:ascii="Times New Roman" w:eastAsia="宋体" w:hAnsi="Times New Roman" w:cs="Times New Roman"/>
              </w:rPr>
            </w:pPr>
          </w:p>
        </w:tc>
        <w:tc>
          <w:tcPr>
            <w:tcW w:w="1966" w:type="dxa"/>
            <w:shd w:val="clear" w:color="auto" w:fill="F2F2F2" w:themeFill="background1" w:themeFillShade="F2"/>
            <w:vAlign w:val="center"/>
          </w:tcPr>
          <w:p w14:paraId="4588399B" w14:textId="3749F19A"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0.724 (0.567-0.924)</w:t>
            </w:r>
          </w:p>
        </w:tc>
        <w:tc>
          <w:tcPr>
            <w:tcW w:w="997" w:type="dxa"/>
            <w:shd w:val="clear" w:color="auto" w:fill="F2F2F2" w:themeFill="background1" w:themeFillShade="F2"/>
            <w:vAlign w:val="center"/>
          </w:tcPr>
          <w:p w14:paraId="1616CF98" w14:textId="2AC67458"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0.009</w:t>
            </w:r>
          </w:p>
        </w:tc>
        <w:tc>
          <w:tcPr>
            <w:tcW w:w="1979" w:type="dxa"/>
            <w:gridSpan w:val="2"/>
            <w:shd w:val="clear" w:color="auto" w:fill="F2F2F2" w:themeFill="background1" w:themeFillShade="F2"/>
            <w:vAlign w:val="center"/>
          </w:tcPr>
          <w:p w14:paraId="0426BD5C" w14:textId="77777777" w:rsidR="00240574" w:rsidRPr="00203B18" w:rsidRDefault="00240574" w:rsidP="00BF1B90">
            <w:pPr>
              <w:jc w:val="center"/>
              <w:rPr>
                <w:rFonts w:ascii="Times New Roman" w:eastAsia="宋体" w:hAnsi="Times New Roman" w:cs="Times New Roman"/>
              </w:rPr>
            </w:pPr>
          </w:p>
        </w:tc>
        <w:tc>
          <w:tcPr>
            <w:tcW w:w="1123" w:type="dxa"/>
            <w:shd w:val="clear" w:color="auto" w:fill="F2F2F2" w:themeFill="background1" w:themeFillShade="F2"/>
            <w:vAlign w:val="center"/>
          </w:tcPr>
          <w:p w14:paraId="5D3B1C4E" w14:textId="77777777" w:rsidR="00240574" w:rsidRPr="00203B18" w:rsidRDefault="00240574" w:rsidP="00BF1B90">
            <w:pPr>
              <w:jc w:val="center"/>
              <w:rPr>
                <w:rFonts w:ascii="Times New Roman" w:eastAsia="宋体" w:hAnsi="Times New Roman" w:cs="Times New Roman"/>
              </w:rPr>
            </w:pPr>
          </w:p>
        </w:tc>
      </w:tr>
      <w:tr w:rsidR="00203B18" w:rsidRPr="00203B18" w14:paraId="2EFF7483" w14:textId="77777777" w:rsidTr="00E977BD">
        <w:trPr>
          <w:jc w:val="center"/>
        </w:trPr>
        <w:tc>
          <w:tcPr>
            <w:tcW w:w="2212" w:type="dxa"/>
            <w:vAlign w:val="center"/>
          </w:tcPr>
          <w:p w14:paraId="43828816" w14:textId="77777777" w:rsidR="00240574" w:rsidRPr="00203B18" w:rsidRDefault="00240574" w:rsidP="00D7321A">
            <w:pPr>
              <w:rPr>
                <w:rFonts w:ascii="Times New Roman" w:eastAsia="宋体" w:hAnsi="Times New Roman" w:cs="Times New Roman"/>
              </w:rPr>
            </w:pPr>
            <w:r w:rsidRPr="00203B18">
              <w:rPr>
                <w:rFonts w:ascii="Times New Roman" w:eastAsia="宋体" w:hAnsi="Times New Roman" w:cs="Times New Roman"/>
              </w:rPr>
              <w:t>Tumor size</w:t>
            </w:r>
          </w:p>
        </w:tc>
        <w:tc>
          <w:tcPr>
            <w:tcW w:w="1469" w:type="dxa"/>
            <w:vAlign w:val="center"/>
          </w:tcPr>
          <w:p w14:paraId="01AB8CDC" w14:textId="54B1F023" w:rsidR="00240574" w:rsidRPr="00203B18" w:rsidRDefault="00240574" w:rsidP="00D7321A">
            <w:pPr>
              <w:rPr>
                <w:rFonts w:ascii="Times New Roman" w:eastAsia="宋体" w:hAnsi="Times New Roman" w:cs="Times New Roman"/>
              </w:rPr>
            </w:pPr>
            <w:r w:rsidRPr="00203B18">
              <w:rPr>
                <w:rFonts w:ascii="Times New Roman" w:eastAsia="宋体" w:hAnsi="Times New Roman" w:cs="Times New Roman"/>
              </w:rPr>
              <w:t>Per cm</w:t>
            </w:r>
          </w:p>
        </w:tc>
        <w:tc>
          <w:tcPr>
            <w:tcW w:w="2070" w:type="dxa"/>
            <w:vAlign w:val="center"/>
          </w:tcPr>
          <w:p w14:paraId="2D4797BC" w14:textId="09D43ACA"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1.048 (1.012-1.084)</w:t>
            </w:r>
          </w:p>
        </w:tc>
        <w:tc>
          <w:tcPr>
            <w:tcW w:w="997" w:type="dxa"/>
            <w:vAlign w:val="center"/>
          </w:tcPr>
          <w:p w14:paraId="2E94C98A" w14:textId="2DE00DA2"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0.008</w:t>
            </w:r>
          </w:p>
        </w:tc>
        <w:tc>
          <w:tcPr>
            <w:tcW w:w="1920" w:type="dxa"/>
            <w:gridSpan w:val="2"/>
            <w:vAlign w:val="center"/>
          </w:tcPr>
          <w:p w14:paraId="1D046D21" w14:textId="77777777" w:rsidR="00240574" w:rsidRPr="00203B18" w:rsidRDefault="00240574" w:rsidP="00BF1B90">
            <w:pPr>
              <w:jc w:val="center"/>
              <w:rPr>
                <w:rFonts w:ascii="Times New Roman" w:eastAsia="宋体" w:hAnsi="Times New Roman" w:cs="Times New Roman"/>
              </w:rPr>
            </w:pPr>
          </w:p>
        </w:tc>
        <w:tc>
          <w:tcPr>
            <w:tcW w:w="997" w:type="dxa"/>
            <w:vAlign w:val="center"/>
          </w:tcPr>
          <w:p w14:paraId="4DDB5518" w14:textId="77777777" w:rsidR="00240574" w:rsidRPr="00203B18" w:rsidRDefault="00240574" w:rsidP="00BF1B90">
            <w:pPr>
              <w:jc w:val="center"/>
              <w:rPr>
                <w:rFonts w:ascii="Times New Roman" w:eastAsia="宋体" w:hAnsi="Times New Roman" w:cs="Times New Roman"/>
              </w:rPr>
            </w:pPr>
          </w:p>
        </w:tc>
        <w:tc>
          <w:tcPr>
            <w:tcW w:w="1966" w:type="dxa"/>
            <w:vAlign w:val="center"/>
          </w:tcPr>
          <w:p w14:paraId="725C45D8" w14:textId="1A6A0DD1"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1.059 (1.021-1.098)</w:t>
            </w:r>
          </w:p>
        </w:tc>
        <w:tc>
          <w:tcPr>
            <w:tcW w:w="997" w:type="dxa"/>
            <w:vAlign w:val="center"/>
          </w:tcPr>
          <w:p w14:paraId="58F05E49" w14:textId="71A0C717"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0.002</w:t>
            </w:r>
          </w:p>
        </w:tc>
        <w:tc>
          <w:tcPr>
            <w:tcW w:w="1979" w:type="dxa"/>
            <w:gridSpan w:val="2"/>
            <w:vAlign w:val="center"/>
          </w:tcPr>
          <w:p w14:paraId="185E093D" w14:textId="77777777" w:rsidR="00240574" w:rsidRPr="00203B18" w:rsidRDefault="00240574" w:rsidP="00BF1B90">
            <w:pPr>
              <w:jc w:val="center"/>
              <w:rPr>
                <w:rFonts w:ascii="Times New Roman" w:eastAsia="宋体" w:hAnsi="Times New Roman" w:cs="Times New Roman"/>
              </w:rPr>
            </w:pPr>
          </w:p>
        </w:tc>
        <w:tc>
          <w:tcPr>
            <w:tcW w:w="1123" w:type="dxa"/>
            <w:vAlign w:val="center"/>
          </w:tcPr>
          <w:p w14:paraId="6A952028" w14:textId="77777777" w:rsidR="00240574" w:rsidRPr="00203B18" w:rsidRDefault="00240574" w:rsidP="00BF1B90">
            <w:pPr>
              <w:jc w:val="center"/>
              <w:rPr>
                <w:rFonts w:ascii="Times New Roman" w:eastAsia="宋体" w:hAnsi="Times New Roman" w:cs="Times New Roman"/>
              </w:rPr>
            </w:pPr>
          </w:p>
        </w:tc>
      </w:tr>
      <w:tr w:rsidR="00203B18" w:rsidRPr="00203B18" w14:paraId="0173C807" w14:textId="77777777" w:rsidTr="00E977BD">
        <w:trPr>
          <w:jc w:val="center"/>
        </w:trPr>
        <w:tc>
          <w:tcPr>
            <w:tcW w:w="2212" w:type="dxa"/>
            <w:vMerge w:val="restart"/>
            <w:vAlign w:val="center"/>
          </w:tcPr>
          <w:p w14:paraId="19258B6D" w14:textId="3FD17816" w:rsidR="00240574" w:rsidRPr="00203B18" w:rsidRDefault="00240574" w:rsidP="00D7321A">
            <w:pPr>
              <w:rPr>
                <w:rFonts w:ascii="Times New Roman" w:eastAsia="宋体" w:hAnsi="Times New Roman" w:cs="Times New Roman"/>
              </w:rPr>
            </w:pPr>
            <w:r w:rsidRPr="00203B18">
              <w:rPr>
                <w:rFonts w:ascii="Times New Roman" w:eastAsia="宋体" w:hAnsi="Times New Roman" w:cs="Times New Roman"/>
              </w:rPr>
              <w:t xml:space="preserve">Thrombus </w:t>
            </w:r>
            <w:proofErr w:type="spellStart"/>
            <w:r w:rsidRPr="00203B18">
              <w:rPr>
                <w:rFonts w:ascii="Times New Roman" w:eastAsia="宋体" w:hAnsi="Times New Roman" w:cs="Times New Roman"/>
              </w:rPr>
              <w:t>level</w:t>
            </w:r>
            <w:r w:rsidR="00E977BD" w:rsidRPr="00203B18">
              <w:rPr>
                <w:rFonts w:ascii="Times New Roman" w:eastAsia="宋体" w:hAnsi="Times New Roman" w:cs="Times New Roman"/>
                <w:vertAlign w:val="superscript"/>
              </w:rPr>
              <w:t>a</w:t>
            </w:r>
            <w:proofErr w:type="spellEnd"/>
          </w:p>
        </w:tc>
        <w:tc>
          <w:tcPr>
            <w:tcW w:w="1469" w:type="dxa"/>
            <w:shd w:val="clear" w:color="auto" w:fill="F2F2F2" w:themeFill="background1" w:themeFillShade="F2"/>
            <w:vAlign w:val="center"/>
          </w:tcPr>
          <w:p w14:paraId="50629329" w14:textId="77777777" w:rsidR="00240574" w:rsidRPr="00203B18" w:rsidRDefault="00240574" w:rsidP="00D7321A">
            <w:pPr>
              <w:rPr>
                <w:rFonts w:ascii="Times New Roman" w:eastAsia="宋体" w:hAnsi="Times New Roman" w:cs="Times New Roman"/>
              </w:rPr>
            </w:pPr>
            <w:r w:rsidRPr="00203B18">
              <w:rPr>
                <w:rFonts w:ascii="Times New Roman" w:eastAsia="宋体" w:hAnsi="Times New Roman" w:cs="Times New Roman"/>
              </w:rPr>
              <w:t>0</w:t>
            </w:r>
          </w:p>
        </w:tc>
        <w:tc>
          <w:tcPr>
            <w:tcW w:w="2070" w:type="dxa"/>
            <w:shd w:val="clear" w:color="auto" w:fill="F2F2F2" w:themeFill="background1" w:themeFillShade="F2"/>
            <w:vAlign w:val="center"/>
          </w:tcPr>
          <w:p w14:paraId="70B47F6E" w14:textId="411E82FC"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reference</w:t>
            </w:r>
          </w:p>
        </w:tc>
        <w:tc>
          <w:tcPr>
            <w:tcW w:w="997" w:type="dxa"/>
            <w:shd w:val="clear" w:color="auto" w:fill="F2F2F2" w:themeFill="background1" w:themeFillShade="F2"/>
            <w:vAlign w:val="center"/>
          </w:tcPr>
          <w:p w14:paraId="5789A29C" w14:textId="77777777"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reference</w:t>
            </w:r>
          </w:p>
        </w:tc>
        <w:tc>
          <w:tcPr>
            <w:tcW w:w="1920" w:type="dxa"/>
            <w:gridSpan w:val="2"/>
            <w:shd w:val="clear" w:color="auto" w:fill="F2F2F2" w:themeFill="background1" w:themeFillShade="F2"/>
            <w:vAlign w:val="center"/>
          </w:tcPr>
          <w:p w14:paraId="56301A0E" w14:textId="4A93E47F"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reference</w:t>
            </w:r>
          </w:p>
        </w:tc>
        <w:tc>
          <w:tcPr>
            <w:tcW w:w="997" w:type="dxa"/>
            <w:shd w:val="clear" w:color="auto" w:fill="F2F2F2" w:themeFill="background1" w:themeFillShade="F2"/>
            <w:vAlign w:val="center"/>
          </w:tcPr>
          <w:p w14:paraId="0E646DB2" w14:textId="77777777"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reference</w:t>
            </w:r>
          </w:p>
        </w:tc>
        <w:tc>
          <w:tcPr>
            <w:tcW w:w="1966" w:type="dxa"/>
            <w:shd w:val="clear" w:color="auto" w:fill="F2F2F2" w:themeFill="background1" w:themeFillShade="F2"/>
            <w:vAlign w:val="center"/>
          </w:tcPr>
          <w:p w14:paraId="3DD0FAA4" w14:textId="26B1CC02"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reference</w:t>
            </w:r>
          </w:p>
        </w:tc>
        <w:tc>
          <w:tcPr>
            <w:tcW w:w="997" w:type="dxa"/>
            <w:shd w:val="clear" w:color="auto" w:fill="F2F2F2" w:themeFill="background1" w:themeFillShade="F2"/>
            <w:vAlign w:val="center"/>
          </w:tcPr>
          <w:p w14:paraId="152C292B" w14:textId="77777777"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reference</w:t>
            </w:r>
          </w:p>
        </w:tc>
        <w:tc>
          <w:tcPr>
            <w:tcW w:w="1979" w:type="dxa"/>
            <w:gridSpan w:val="2"/>
            <w:shd w:val="clear" w:color="auto" w:fill="F2F2F2" w:themeFill="background1" w:themeFillShade="F2"/>
            <w:vAlign w:val="center"/>
          </w:tcPr>
          <w:p w14:paraId="5A3403F4" w14:textId="0DEC2379"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reference</w:t>
            </w:r>
          </w:p>
        </w:tc>
        <w:tc>
          <w:tcPr>
            <w:tcW w:w="1123" w:type="dxa"/>
            <w:shd w:val="clear" w:color="auto" w:fill="F2F2F2" w:themeFill="background1" w:themeFillShade="F2"/>
            <w:vAlign w:val="center"/>
          </w:tcPr>
          <w:p w14:paraId="18887D5C" w14:textId="77777777"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reference</w:t>
            </w:r>
          </w:p>
        </w:tc>
      </w:tr>
      <w:tr w:rsidR="00203B18" w:rsidRPr="00203B18" w14:paraId="17CA5023" w14:textId="77777777" w:rsidTr="00E977BD">
        <w:trPr>
          <w:jc w:val="center"/>
        </w:trPr>
        <w:tc>
          <w:tcPr>
            <w:tcW w:w="2212" w:type="dxa"/>
            <w:vMerge/>
            <w:vAlign w:val="center"/>
          </w:tcPr>
          <w:p w14:paraId="51CD54C3" w14:textId="77777777" w:rsidR="00240574" w:rsidRPr="00203B18" w:rsidRDefault="00240574" w:rsidP="00D7321A">
            <w:pPr>
              <w:rPr>
                <w:rFonts w:ascii="Times New Roman" w:eastAsia="宋体" w:hAnsi="Times New Roman" w:cs="Times New Roman"/>
              </w:rPr>
            </w:pPr>
          </w:p>
        </w:tc>
        <w:tc>
          <w:tcPr>
            <w:tcW w:w="1469" w:type="dxa"/>
            <w:vAlign w:val="center"/>
          </w:tcPr>
          <w:p w14:paraId="4D399ABA" w14:textId="77777777" w:rsidR="00240574" w:rsidRPr="00203B18" w:rsidRDefault="00240574" w:rsidP="00D7321A">
            <w:pPr>
              <w:rPr>
                <w:rFonts w:ascii="Times New Roman" w:eastAsia="宋体" w:hAnsi="Times New Roman" w:cs="Times New Roman"/>
              </w:rPr>
            </w:pPr>
            <w:r w:rsidRPr="00203B18">
              <w:rPr>
                <w:rFonts w:ascii="Times New Roman" w:eastAsia="宋体" w:hAnsi="Times New Roman" w:cs="Times New Roman"/>
              </w:rPr>
              <w:t>I</w:t>
            </w:r>
          </w:p>
        </w:tc>
        <w:tc>
          <w:tcPr>
            <w:tcW w:w="2070" w:type="dxa"/>
            <w:vAlign w:val="center"/>
          </w:tcPr>
          <w:p w14:paraId="35F1A75D" w14:textId="27A8FD72"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1.712 (1.286-2.279)</w:t>
            </w:r>
          </w:p>
        </w:tc>
        <w:tc>
          <w:tcPr>
            <w:tcW w:w="997" w:type="dxa"/>
            <w:vAlign w:val="center"/>
          </w:tcPr>
          <w:p w14:paraId="12AE73CE" w14:textId="190FB557"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&lt;0.001</w:t>
            </w:r>
          </w:p>
        </w:tc>
        <w:tc>
          <w:tcPr>
            <w:tcW w:w="1920" w:type="dxa"/>
            <w:gridSpan w:val="2"/>
            <w:vAlign w:val="center"/>
          </w:tcPr>
          <w:p w14:paraId="499D5138" w14:textId="0917AC27"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1.198 (0.893-1.606)</w:t>
            </w:r>
          </w:p>
        </w:tc>
        <w:tc>
          <w:tcPr>
            <w:tcW w:w="997" w:type="dxa"/>
            <w:vAlign w:val="center"/>
          </w:tcPr>
          <w:p w14:paraId="3341B1B4" w14:textId="6C3413A1"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0.228</w:t>
            </w:r>
          </w:p>
        </w:tc>
        <w:tc>
          <w:tcPr>
            <w:tcW w:w="1966" w:type="dxa"/>
            <w:vAlign w:val="center"/>
          </w:tcPr>
          <w:p w14:paraId="7A4B107E" w14:textId="5323A591"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1.413 (0.989-2.021)</w:t>
            </w:r>
          </w:p>
        </w:tc>
        <w:tc>
          <w:tcPr>
            <w:tcW w:w="997" w:type="dxa"/>
            <w:vAlign w:val="center"/>
          </w:tcPr>
          <w:p w14:paraId="2CC4A444" w14:textId="19939D32"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0.058</w:t>
            </w:r>
          </w:p>
        </w:tc>
        <w:tc>
          <w:tcPr>
            <w:tcW w:w="1979" w:type="dxa"/>
            <w:gridSpan w:val="2"/>
            <w:vAlign w:val="center"/>
          </w:tcPr>
          <w:p w14:paraId="0EDE8D2A" w14:textId="3A9ED647"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1.241 (0.864-1.784)</w:t>
            </w:r>
          </w:p>
        </w:tc>
        <w:tc>
          <w:tcPr>
            <w:tcW w:w="1123" w:type="dxa"/>
            <w:vAlign w:val="center"/>
          </w:tcPr>
          <w:p w14:paraId="0ADA2A2D" w14:textId="7A8F358F"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0.243</w:t>
            </w:r>
          </w:p>
        </w:tc>
      </w:tr>
      <w:tr w:rsidR="00203B18" w:rsidRPr="00203B18" w14:paraId="4CA3471B" w14:textId="77777777" w:rsidTr="00E977BD">
        <w:trPr>
          <w:jc w:val="center"/>
        </w:trPr>
        <w:tc>
          <w:tcPr>
            <w:tcW w:w="2212" w:type="dxa"/>
            <w:vMerge/>
            <w:vAlign w:val="center"/>
          </w:tcPr>
          <w:p w14:paraId="47711D64" w14:textId="77777777" w:rsidR="00240574" w:rsidRPr="00203B18" w:rsidRDefault="00240574" w:rsidP="00D7321A">
            <w:pPr>
              <w:rPr>
                <w:rFonts w:ascii="Times New Roman" w:eastAsia="宋体" w:hAnsi="Times New Roman" w:cs="Times New Roman"/>
              </w:rPr>
            </w:pPr>
          </w:p>
        </w:tc>
        <w:tc>
          <w:tcPr>
            <w:tcW w:w="1469" w:type="dxa"/>
            <w:shd w:val="clear" w:color="auto" w:fill="F2F2F2" w:themeFill="background1" w:themeFillShade="F2"/>
            <w:vAlign w:val="center"/>
          </w:tcPr>
          <w:p w14:paraId="59815487" w14:textId="77777777" w:rsidR="00240574" w:rsidRPr="00203B18" w:rsidRDefault="00240574" w:rsidP="00D7321A">
            <w:pPr>
              <w:rPr>
                <w:rFonts w:ascii="Times New Roman" w:eastAsia="宋体" w:hAnsi="Times New Roman" w:cs="Times New Roman"/>
              </w:rPr>
            </w:pPr>
            <w:r w:rsidRPr="00203B18">
              <w:rPr>
                <w:rFonts w:ascii="Times New Roman" w:eastAsia="宋体" w:hAnsi="Times New Roman" w:cs="Times New Roman"/>
              </w:rPr>
              <w:t>II</w:t>
            </w:r>
          </w:p>
        </w:tc>
        <w:tc>
          <w:tcPr>
            <w:tcW w:w="2070" w:type="dxa"/>
            <w:shd w:val="clear" w:color="auto" w:fill="F2F2F2" w:themeFill="background1" w:themeFillShade="F2"/>
            <w:vAlign w:val="center"/>
          </w:tcPr>
          <w:p w14:paraId="519498A8" w14:textId="0AAC838E"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1.553 (1.130-2.135)</w:t>
            </w:r>
          </w:p>
        </w:tc>
        <w:tc>
          <w:tcPr>
            <w:tcW w:w="997" w:type="dxa"/>
            <w:shd w:val="clear" w:color="auto" w:fill="F2F2F2" w:themeFill="background1" w:themeFillShade="F2"/>
            <w:vAlign w:val="center"/>
          </w:tcPr>
          <w:p w14:paraId="4CB14829" w14:textId="173F93DD"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0.007</w:t>
            </w:r>
          </w:p>
        </w:tc>
        <w:tc>
          <w:tcPr>
            <w:tcW w:w="1920" w:type="dxa"/>
            <w:gridSpan w:val="2"/>
            <w:shd w:val="clear" w:color="auto" w:fill="F2F2F2" w:themeFill="background1" w:themeFillShade="F2"/>
            <w:vAlign w:val="center"/>
          </w:tcPr>
          <w:p w14:paraId="482A32A6" w14:textId="24E201EC"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1.417 (1.030-1.949)</w:t>
            </w:r>
          </w:p>
        </w:tc>
        <w:tc>
          <w:tcPr>
            <w:tcW w:w="997" w:type="dxa"/>
            <w:shd w:val="clear" w:color="auto" w:fill="F2F2F2" w:themeFill="background1" w:themeFillShade="F2"/>
            <w:vAlign w:val="center"/>
          </w:tcPr>
          <w:p w14:paraId="15E5D769" w14:textId="0D708D15"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0.032</w:t>
            </w:r>
          </w:p>
        </w:tc>
        <w:tc>
          <w:tcPr>
            <w:tcW w:w="1966" w:type="dxa"/>
            <w:shd w:val="clear" w:color="auto" w:fill="F2F2F2" w:themeFill="background1" w:themeFillShade="F2"/>
            <w:vAlign w:val="center"/>
          </w:tcPr>
          <w:p w14:paraId="2D85871A" w14:textId="4F0241C2"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1.780 (1.262-2.511)</w:t>
            </w:r>
          </w:p>
        </w:tc>
        <w:tc>
          <w:tcPr>
            <w:tcW w:w="997" w:type="dxa"/>
            <w:shd w:val="clear" w:color="auto" w:fill="F2F2F2" w:themeFill="background1" w:themeFillShade="F2"/>
            <w:vAlign w:val="center"/>
          </w:tcPr>
          <w:p w14:paraId="769CAD82" w14:textId="24A18AF7"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0.001</w:t>
            </w:r>
          </w:p>
        </w:tc>
        <w:tc>
          <w:tcPr>
            <w:tcW w:w="1979" w:type="dxa"/>
            <w:gridSpan w:val="2"/>
            <w:shd w:val="clear" w:color="auto" w:fill="F2F2F2" w:themeFill="background1" w:themeFillShade="F2"/>
            <w:vAlign w:val="center"/>
          </w:tcPr>
          <w:p w14:paraId="73B955DA" w14:textId="6306B1FF"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1.430 (1.004-2.037)</w:t>
            </w:r>
          </w:p>
        </w:tc>
        <w:tc>
          <w:tcPr>
            <w:tcW w:w="1123" w:type="dxa"/>
            <w:shd w:val="clear" w:color="auto" w:fill="F2F2F2" w:themeFill="background1" w:themeFillShade="F2"/>
            <w:vAlign w:val="center"/>
          </w:tcPr>
          <w:p w14:paraId="281F6F54" w14:textId="12E77801"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0.047</w:t>
            </w:r>
          </w:p>
        </w:tc>
      </w:tr>
      <w:tr w:rsidR="00203B18" w:rsidRPr="00203B18" w14:paraId="2C90EA10" w14:textId="77777777" w:rsidTr="00E977BD">
        <w:trPr>
          <w:jc w:val="center"/>
        </w:trPr>
        <w:tc>
          <w:tcPr>
            <w:tcW w:w="2212" w:type="dxa"/>
            <w:vMerge/>
            <w:vAlign w:val="center"/>
          </w:tcPr>
          <w:p w14:paraId="2EEBA52F" w14:textId="77777777" w:rsidR="00240574" w:rsidRPr="00203B18" w:rsidRDefault="00240574" w:rsidP="00D7321A">
            <w:pPr>
              <w:rPr>
                <w:rFonts w:ascii="Times New Roman" w:eastAsia="宋体" w:hAnsi="Times New Roman" w:cs="Times New Roman"/>
              </w:rPr>
            </w:pPr>
          </w:p>
        </w:tc>
        <w:tc>
          <w:tcPr>
            <w:tcW w:w="1469" w:type="dxa"/>
            <w:vAlign w:val="center"/>
          </w:tcPr>
          <w:p w14:paraId="212CD5C4" w14:textId="77777777" w:rsidR="00240574" w:rsidRPr="00203B18" w:rsidRDefault="00240574" w:rsidP="00D7321A">
            <w:pPr>
              <w:rPr>
                <w:rFonts w:ascii="Times New Roman" w:eastAsia="宋体" w:hAnsi="Times New Roman" w:cs="Times New Roman"/>
              </w:rPr>
            </w:pPr>
            <w:r w:rsidRPr="00203B18">
              <w:rPr>
                <w:rFonts w:ascii="Times New Roman" w:eastAsia="宋体" w:hAnsi="Times New Roman" w:cs="Times New Roman"/>
              </w:rPr>
              <w:t>III</w:t>
            </w:r>
          </w:p>
        </w:tc>
        <w:tc>
          <w:tcPr>
            <w:tcW w:w="2070" w:type="dxa"/>
            <w:vAlign w:val="center"/>
          </w:tcPr>
          <w:p w14:paraId="501183F0" w14:textId="7D183E61"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2.584 (1.859-3.592)</w:t>
            </w:r>
          </w:p>
        </w:tc>
        <w:tc>
          <w:tcPr>
            <w:tcW w:w="997" w:type="dxa"/>
            <w:vAlign w:val="center"/>
          </w:tcPr>
          <w:p w14:paraId="4AFF6FD2" w14:textId="261DF8D0"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&lt;0.001</w:t>
            </w:r>
          </w:p>
        </w:tc>
        <w:tc>
          <w:tcPr>
            <w:tcW w:w="1920" w:type="dxa"/>
            <w:gridSpan w:val="2"/>
            <w:vAlign w:val="center"/>
          </w:tcPr>
          <w:p w14:paraId="447198C4" w14:textId="31E12A02"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1.639 (1.166-2.305)</w:t>
            </w:r>
          </w:p>
        </w:tc>
        <w:tc>
          <w:tcPr>
            <w:tcW w:w="997" w:type="dxa"/>
            <w:vAlign w:val="center"/>
          </w:tcPr>
          <w:p w14:paraId="54FE69FF" w14:textId="26155E3A"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0.005</w:t>
            </w:r>
          </w:p>
        </w:tc>
        <w:tc>
          <w:tcPr>
            <w:tcW w:w="1966" w:type="dxa"/>
            <w:vAlign w:val="center"/>
          </w:tcPr>
          <w:p w14:paraId="3F3550D3" w14:textId="645CF740"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2.657 (1.887-3.741)</w:t>
            </w:r>
          </w:p>
        </w:tc>
        <w:tc>
          <w:tcPr>
            <w:tcW w:w="997" w:type="dxa"/>
            <w:vAlign w:val="center"/>
          </w:tcPr>
          <w:p w14:paraId="7B6A8BC9" w14:textId="5D864411"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&lt;0.001</w:t>
            </w:r>
          </w:p>
        </w:tc>
        <w:tc>
          <w:tcPr>
            <w:tcW w:w="1979" w:type="dxa"/>
            <w:gridSpan w:val="2"/>
            <w:vAlign w:val="center"/>
          </w:tcPr>
          <w:p w14:paraId="418195C1" w14:textId="54F37536"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1.620 (1.133-2.317)</w:t>
            </w:r>
          </w:p>
        </w:tc>
        <w:tc>
          <w:tcPr>
            <w:tcW w:w="1123" w:type="dxa"/>
            <w:vAlign w:val="center"/>
          </w:tcPr>
          <w:p w14:paraId="235AF125" w14:textId="1AE470F6"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0.008</w:t>
            </w:r>
          </w:p>
        </w:tc>
      </w:tr>
      <w:tr w:rsidR="00203B18" w:rsidRPr="00203B18" w14:paraId="04974243" w14:textId="77777777" w:rsidTr="00E977BD">
        <w:trPr>
          <w:jc w:val="center"/>
        </w:trPr>
        <w:tc>
          <w:tcPr>
            <w:tcW w:w="2212" w:type="dxa"/>
            <w:vMerge/>
            <w:vAlign w:val="center"/>
          </w:tcPr>
          <w:p w14:paraId="4E703B48" w14:textId="77777777" w:rsidR="00240574" w:rsidRPr="00203B18" w:rsidRDefault="00240574" w:rsidP="00D7321A">
            <w:pPr>
              <w:rPr>
                <w:rFonts w:ascii="Times New Roman" w:eastAsia="宋体" w:hAnsi="Times New Roman" w:cs="Times New Roman"/>
              </w:rPr>
            </w:pPr>
          </w:p>
        </w:tc>
        <w:tc>
          <w:tcPr>
            <w:tcW w:w="1469" w:type="dxa"/>
            <w:shd w:val="clear" w:color="auto" w:fill="F2F2F2" w:themeFill="background1" w:themeFillShade="F2"/>
            <w:vAlign w:val="center"/>
          </w:tcPr>
          <w:p w14:paraId="429F2055" w14:textId="77777777" w:rsidR="00240574" w:rsidRPr="00203B18" w:rsidRDefault="00240574" w:rsidP="00D7321A">
            <w:pPr>
              <w:rPr>
                <w:rFonts w:ascii="Times New Roman" w:eastAsia="宋体" w:hAnsi="Times New Roman" w:cs="Times New Roman"/>
              </w:rPr>
            </w:pPr>
            <w:r w:rsidRPr="00203B18">
              <w:rPr>
                <w:rFonts w:ascii="Times New Roman" w:eastAsia="宋体" w:hAnsi="Times New Roman" w:cs="Times New Roman"/>
              </w:rPr>
              <w:t>IV</w:t>
            </w:r>
          </w:p>
        </w:tc>
        <w:tc>
          <w:tcPr>
            <w:tcW w:w="2070" w:type="dxa"/>
            <w:shd w:val="clear" w:color="auto" w:fill="F2F2F2" w:themeFill="background1" w:themeFillShade="F2"/>
            <w:vAlign w:val="center"/>
          </w:tcPr>
          <w:p w14:paraId="6DA83B49" w14:textId="66DF1ADA"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2.693 (1.740-4.169)</w:t>
            </w:r>
          </w:p>
        </w:tc>
        <w:tc>
          <w:tcPr>
            <w:tcW w:w="997" w:type="dxa"/>
            <w:shd w:val="clear" w:color="auto" w:fill="F2F2F2" w:themeFill="background1" w:themeFillShade="F2"/>
            <w:vAlign w:val="center"/>
          </w:tcPr>
          <w:p w14:paraId="69F75AA0" w14:textId="18160E7D"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&lt;0.001</w:t>
            </w:r>
          </w:p>
        </w:tc>
        <w:tc>
          <w:tcPr>
            <w:tcW w:w="1920" w:type="dxa"/>
            <w:gridSpan w:val="2"/>
            <w:shd w:val="clear" w:color="auto" w:fill="F2F2F2" w:themeFill="background1" w:themeFillShade="F2"/>
            <w:vAlign w:val="center"/>
          </w:tcPr>
          <w:p w14:paraId="515C96BF" w14:textId="1CCCA632"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2.697 (1.733-4.197)</w:t>
            </w:r>
          </w:p>
        </w:tc>
        <w:tc>
          <w:tcPr>
            <w:tcW w:w="997" w:type="dxa"/>
            <w:shd w:val="clear" w:color="auto" w:fill="F2F2F2" w:themeFill="background1" w:themeFillShade="F2"/>
            <w:vAlign w:val="center"/>
          </w:tcPr>
          <w:p w14:paraId="6810096E" w14:textId="72109ECF"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&lt;0.001</w:t>
            </w:r>
          </w:p>
        </w:tc>
        <w:tc>
          <w:tcPr>
            <w:tcW w:w="1966" w:type="dxa"/>
            <w:shd w:val="clear" w:color="auto" w:fill="F2F2F2" w:themeFill="background1" w:themeFillShade="F2"/>
            <w:vAlign w:val="center"/>
          </w:tcPr>
          <w:p w14:paraId="4A46BE51" w14:textId="02EE16A6"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3.365 (2.119-5.345)</w:t>
            </w:r>
          </w:p>
        </w:tc>
        <w:tc>
          <w:tcPr>
            <w:tcW w:w="997" w:type="dxa"/>
            <w:shd w:val="clear" w:color="auto" w:fill="F2F2F2" w:themeFill="background1" w:themeFillShade="F2"/>
            <w:vAlign w:val="center"/>
          </w:tcPr>
          <w:p w14:paraId="16FFFED9" w14:textId="02E782F3"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&lt;0.001</w:t>
            </w:r>
          </w:p>
        </w:tc>
        <w:tc>
          <w:tcPr>
            <w:tcW w:w="1979" w:type="dxa"/>
            <w:gridSpan w:val="2"/>
            <w:shd w:val="clear" w:color="auto" w:fill="F2F2F2" w:themeFill="background1" w:themeFillShade="F2"/>
            <w:vAlign w:val="center"/>
          </w:tcPr>
          <w:p w14:paraId="75E08101" w14:textId="48CE46C3"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2.605 (1.626-4.176)</w:t>
            </w:r>
          </w:p>
        </w:tc>
        <w:tc>
          <w:tcPr>
            <w:tcW w:w="1123" w:type="dxa"/>
            <w:shd w:val="clear" w:color="auto" w:fill="F2F2F2" w:themeFill="background1" w:themeFillShade="F2"/>
            <w:vAlign w:val="center"/>
          </w:tcPr>
          <w:p w14:paraId="40C1E9B7" w14:textId="2C7D85ED"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&lt;0.001</w:t>
            </w:r>
          </w:p>
        </w:tc>
      </w:tr>
      <w:tr w:rsidR="00203B18" w:rsidRPr="00203B18" w14:paraId="4D9D0F80" w14:textId="77777777" w:rsidTr="00E977BD">
        <w:trPr>
          <w:jc w:val="center"/>
        </w:trPr>
        <w:tc>
          <w:tcPr>
            <w:tcW w:w="2212" w:type="dxa"/>
            <w:vMerge w:val="restart"/>
            <w:vAlign w:val="center"/>
          </w:tcPr>
          <w:p w14:paraId="39D5C202" w14:textId="77777777" w:rsidR="00E977BD" w:rsidRPr="00203B18" w:rsidRDefault="00E977BD" w:rsidP="00D7321A">
            <w:pPr>
              <w:rPr>
                <w:rFonts w:ascii="Times New Roman" w:eastAsia="宋体" w:hAnsi="Times New Roman" w:cs="Times New Roman"/>
              </w:rPr>
            </w:pPr>
            <w:r w:rsidRPr="00203B18">
              <w:rPr>
                <w:rFonts w:ascii="Times New Roman" w:eastAsia="宋体" w:hAnsi="Times New Roman" w:cs="Times New Roman"/>
              </w:rPr>
              <w:t>Pathological stage</w:t>
            </w:r>
          </w:p>
        </w:tc>
        <w:tc>
          <w:tcPr>
            <w:tcW w:w="1469" w:type="dxa"/>
            <w:vAlign w:val="center"/>
          </w:tcPr>
          <w:p w14:paraId="58808D02" w14:textId="77777777" w:rsidR="00E977BD" w:rsidRPr="00203B18" w:rsidRDefault="00E977BD" w:rsidP="00D7321A">
            <w:pPr>
              <w:rPr>
                <w:rFonts w:ascii="Times New Roman" w:eastAsia="宋体" w:hAnsi="Times New Roman" w:cs="Times New Roman"/>
              </w:rPr>
            </w:pPr>
            <w:r w:rsidRPr="00203B18">
              <w:rPr>
                <w:rFonts w:ascii="Times New Roman" w:eastAsia="宋体" w:hAnsi="Times New Roman" w:cs="Times New Roman"/>
              </w:rPr>
              <w:t>T3a</w:t>
            </w:r>
          </w:p>
        </w:tc>
        <w:tc>
          <w:tcPr>
            <w:tcW w:w="2070" w:type="dxa"/>
            <w:vAlign w:val="center"/>
          </w:tcPr>
          <w:p w14:paraId="56AE6E1A" w14:textId="37199C05" w:rsidR="00E977BD" w:rsidRPr="00203B18" w:rsidRDefault="00E977BD" w:rsidP="00BF1B90">
            <w:pPr>
              <w:jc w:val="center"/>
              <w:rPr>
                <w:rFonts w:ascii="Times New Roman" w:eastAsia="宋体" w:hAnsi="Times New Roman" w:cs="Times New Roman"/>
              </w:rPr>
            </w:pPr>
            <w:r w:rsidRPr="00203B18">
              <w:rPr>
                <w:rFonts w:ascii="Times New Roman" w:eastAsia="宋体" w:hAnsi="Times New Roman" w:cs="Times New Roman"/>
              </w:rPr>
              <w:t>reference</w:t>
            </w:r>
          </w:p>
        </w:tc>
        <w:tc>
          <w:tcPr>
            <w:tcW w:w="997" w:type="dxa"/>
            <w:vAlign w:val="center"/>
          </w:tcPr>
          <w:p w14:paraId="7CC2B641" w14:textId="77777777" w:rsidR="00E977BD" w:rsidRPr="00203B18" w:rsidRDefault="00E977BD" w:rsidP="00BF1B90">
            <w:pPr>
              <w:jc w:val="center"/>
              <w:rPr>
                <w:rFonts w:ascii="Times New Roman" w:eastAsia="宋体" w:hAnsi="Times New Roman" w:cs="Times New Roman"/>
              </w:rPr>
            </w:pPr>
            <w:r w:rsidRPr="00203B18">
              <w:rPr>
                <w:rFonts w:ascii="Times New Roman" w:eastAsia="宋体" w:hAnsi="Times New Roman" w:cs="Times New Roman"/>
              </w:rPr>
              <w:t>reference</w:t>
            </w:r>
          </w:p>
        </w:tc>
        <w:tc>
          <w:tcPr>
            <w:tcW w:w="1894" w:type="dxa"/>
            <w:vAlign w:val="center"/>
          </w:tcPr>
          <w:p w14:paraId="56FBDF10" w14:textId="77777777" w:rsidR="00E977BD" w:rsidRPr="00203B18" w:rsidRDefault="00E977BD" w:rsidP="00BF1B90">
            <w:pPr>
              <w:jc w:val="center"/>
              <w:rPr>
                <w:rFonts w:ascii="Times New Roman" w:eastAsia="宋体" w:hAnsi="Times New Roman" w:cs="Times New Roman"/>
              </w:rPr>
            </w:pPr>
          </w:p>
        </w:tc>
        <w:tc>
          <w:tcPr>
            <w:tcW w:w="1023" w:type="dxa"/>
            <w:gridSpan w:val="2"/>
            <w:vAlign w:val="center"/>
          </w:tcPr>
          <w:p w14:paraId="529628D8" w14:textId="686DCA6E" w:rsidR="00E977BD" w:rsidRPr="00203B18" w:rsidRDefault="00E977BD" w:rsidP="00BF1B90">
            <w:pPr>
              <w:jc w:val="center"/>
              <w:rPr>
                <w:rFonts w:ascii="Times New Roman" w:eastAsia="宋体" w:hAnsi="Times New Roman" w:cs="Times New Roman"/>
              </w:rPr>
            </w:pPr>
          </w:p>
        </w:tc>
        <w:tc>
          <w:tcPr>
            <w:tcW w:w="1966" w:type="dxa"/>
            <w:vAlign w:val="center"/>
          </w:tcPr>
          <w:p w14:paraId="65A9C088" w14:textId="6C833518" w:rsidR="00E977BD" w:rsidRPr="00203B18" w:rsidRDefault="00E977BD" w:rsidP="00BF1B90">
            <w:pPr>
              <w:jc w:val="center"/>
              <w:rPr>
                <w:rFonts w:ascii="Times New Roman" w:eastAsia="宋体" w:hAnsi="Times New Roman" w:cs="Times New Roman"/>
              </w:rPr>
            </w:pPr>
            <w:r w:rsidRPr="00203B18">
              <w:rPr>
                <w:rFonts w:ascii="Times New Roman" w:eastAsia="宋体" w:hAnsi="Times New Roman" w:cs="Times New Roman"/>
              </w:rPr>
              <w:t>reference</w:t>
            </w:r>
          </w:p>
        </w:tc>
        <w:tc>
          <w:tcPr>
            <w:tcW w:w="997" w:type="dxa"/>
            <w:vAlign w:val="center"/>
          </w:tcPr>
          <w:p w14:paraId="3C4C07FC" w14:textId="77777777" w:rsidR="00E977BD" w:rsidRPr="00203B18" w:rsidRDefault="00E977BD" w:rsidP="00BF1B90">
            <w:pPr>
              <w:jc w:val="center"/>
              <w:rPr>
                <w:rFonts w:ascii="Times New Roman" w:eastAsia="宋体" w:hAnsi="Times New Roman" w:cs="Times New Roman"/>
              </w:rPr>
            </w:pPr>
            <w:r w:rsidRPr="00203B18">
              <w:rPr>
                <w:rFonts w:ascii="Times New Roman" w:eastAsia="宋体" w:hAnsi="Times New Roman" w:cs="Times New Roman"/>
              </w:rPr>
              <w:t>reference</w:t>
            </w:r>
          </w:p>
        </w:tc>
        <w:tc>
          <w:tcPr>
            <w:tcW w:w="1968" w:type="dxa"/>
            <w:vAlign w:val="center"/>
          </w:tcPr>
          <w:p w14:paraId="30D1F5B0" w14:textId="77777777" w:rsidR="00E977BD" w:rsidRPr="00203B18" w:rsidRDefault="00E977BD" w:rsidP="00BF1B90">
            <w:pPr>
              <w:jc w:val="center"/>
              <w:rPr>
                <w:rFonts w:ascii="Times New Roman" w:eastAsia="宋体" w:hAnsi="Times New Roman" w:cs="Times New Roman"/>
              </w:rPr>
            </w:pPr>
          </w:p>
        </w:tc>
        <w:tc>
          <w:tcPr>
            <w:tcW w:w="1134" w:type="dxa"/>
            <w:gridSpan w:val="2"/>
            <w:vAlign w:val="center"/>
          </w:tcPr>
          <w:p w14:paraId="2FBDA5C1" w14:textId="187738FD" w:rsidR="00E977BD" w:rsidRPr="00203B18" w:rsidRDefault="00E977BD" w:rsidP="00BF1B90">
            <w:pPr>
              <w:jc w:val="center"/>
              <w:rPr>
                <w:rFonts w:ascii="Times New Roman" w:eastAsia="宋体" w:hAnsi="Times New Roman" w:cs="Times New Roman"/>
              </w:rPr>
            </w:pPr>
          </w:p>
        </w:tc>
      </w:tr>
      <w:tr w:rsidR="00203B18" w:rsidRPr="00203B18" w14:paraId="6C855B24" w14:textId="77777777" w:rsidTr="00E977BD">
        <w:trPr>
          <w:jc w:val="center"/>
        </w:trPr>
        <w:tc>
          <w:tcPr>
            <w:tcW w:w="2212" w:type="dxa"/>
            <w:vMerge/>
            <w:vAlign w:val="center"/>
          </w:tcPr>
          <w:p w14:paraId="1D6888AE" w14:textId="77777777" w:rsidR="00E977BD" w:rsidRPr="00203B18" w:rsidRDefault="00E977BD" w:rsidP="00D7321A">
            <w:pPr>
              <w:rPr>
                <w:rFonts w:ascii="Times New Roman" w:eastAsia="宋体" w:hAnsi="Times New Roman" w:cs="Times New Roman"/>
              </w:rPr>
            </w:pPr>
          </w:p>
        </w:tc>
        <w:tc>
          <w:tcPr>
            <w:tcW w:w="1469" w:type="dxa"/>
            <w:shd w:val="clear" w:color="auto" w:fill="F2F2F2" w:themeFill="background1" w:themeFillShade="F2"/>
            <w:vAlign w:val="center"/>
          </w:tcPr>
          <w:p w14:paraId="4E503342" w14:textId="77777777" w:rsidR="00E977BD" w:rsidRPr="00203B18" w:rsidRDefault="00E977BD" w:rsidP="00D7321A">
            <w:pPr>
              <w:rPr>
                <w:rFonts w:ascii="Times New Roman" w:eastAsia="宋体" w:hAnsi="Times New Roman" w:cs="Times New Roman"/>
              </w:rPr>
            </w:pPr>
            <w:r w:rsidRPr="00203B18">
              <w:rPr>
                <w:rFonts w:ascii="Times New Roman" w:eastAsia="宋体" w:hAnsi="Times New Roman" w:cs="Times New Roman"/>
              </w:rPr>
              <w:t>T3b</w:t>
            </w:r>
          </w:p>
        </w:tc>
        <w:tc>
          <w:tcPr>
            <w:tcW w:w="2070" w:type="dxa"/>
            <w:shd w:val="clear" w:color="auto" w:fill="F2F2F2" w:themeFill="background1" w:themeFillShade="F2"/>
            <w:vAlign w:val="center"/>
          </w:tcPr>
          <w:p w14:paraId="75CB3FB8" w14:textId="70C78282" w:rsidR="00E977BD" w:rsidRPr="00203B18" w:rsidRDefault="00E977BD" w:rsidP="00BF1B90">
            <w:pPr>
              <w:jc w:val="center"/>
              <w:rPr>
                <w:rFonts w:ascii="Times New Roman" w:eastAsia="宋体" w:hAnsi="Times New Roman" w:cs="Times New Roman"/>
              </w:rPr>
            </w:pPr>
            <w:r w:rsidRPr="00203B18">
              <w:rPr>
                <w:rFonts w:ascii="Times New Roman" w:eastAsia="宋体" w:hAnsi="Times New Roman" w:cs="Times New Roman"/>
              </w:rPr>
              <w:t>1.689 (1.338-2.132)</w:t>
            </w:r>
          </w:p>
        </w:tc>
        <w:tc>
          <w:tcPr>
            <w:tcW w:w="997" w:type="dxa"/>
            <w:shd w:val="clear" w:color="auto" w:fill="F2F2F2" w:themeFill="background1" w:themeFillShade="F2"/>
            <w:vAlign w:val="center"/>
          </w:tcPr>
          <w:p w14:paraId="11586065" w14:textId="30E69ECD" w:rsidR="00E977BD" w:rsidRPr="00203B18" w:rsidRDefault="00E977BD" w:rsidP="00BF1B90">
            <w:pPr>
              <w:jc w:val="center"/>
              <w:rPr>
                <w:rFonts w:ascii="Times New Roman" w:eastAsia="宋体" w:hAnsi="Times New Roman" w:cs="Times New Roman"/>
              </w:rPr>
            </w:pPr>
            <w:r w:rsidRPr="00203B18">
              <w:rPr>
                <w:rFonts w:ascii="Times New Roman" w:eastAsia="宋体" w:hAnsi="Times New Roman" w:cs="Times New Roman"/>
              </w:rPr>
              <w:t>&lt;0.001</w:t>
            </w:r>
          </w:p>
        </w:tc>
        <w:tc>
          <w:tcPr>
            <w:tcW w:w="1894" w:type="dxa"/>
            <w:shd w:val="clear" w:color="auto" w:fill="F2F2F2" w:themeFill="background1" w:themeFillShade="F2"/>
            <w:vAlign w:val="center"/>
          </w:tcPr>
          <w:p w14:paraId="76BA697D" w14:textId="77777777" w:rsidR="00E977BD" w:rsidRPr="00203B18" w:rsidRDefault="00E977BD" w:rsidP="00BF1B90">
            <w:pPr>
              <w:jc w:val="center"/>
              <w:rPr>
                <w:rFonts w:ascii="Times New Roman" w:eastAsia="宋体" w:hAnsi="Times New Roman" w:cs="Times New Roman"/>
              </w:rPr>
            </w:pPr>
          </w:p>
        </w:tc>
        <w:tc>
          <w:tcPr>
            <w:tcW w:w="1023" w:type="dxa"/>
            <w:gridSpan w:val="2"/>
            <w:shd w:val="clear" w:color="auto" w:fill="F2F2F2" w:themeFill="background1" w:themeFillShade="F2"/>
            <w:vAlign w:val="center"/>
          </w:tcPr>
          <w:p w14:paraId="14EC4DA3" w14:textId="4941A742" w:rsidR="00E977BD" w:rsidRPr="00203B18" w:rsidRDefault="00E977BD" w:rsidP="00BF1B90">
            <w:pPr>
              <w:jc w:val="center"/>
              <w:rPr>
                <w:rFonts w:ascii="Times New Roman" w:eastAsia="宋体" w:hAnsi="Times New Roman" w:cs="Times New Roman"/>
              </w:rPr>
            </w:pPr>
          </w:p>
        </w:tc>
        <w:tc>
          <w:tcPr>
            <w:tcW w:w="1966" w:type="dxa"/>
            <w:shd w:val="clear" w:color="auto" w:fill="F2F2F2" w:themeFill="background1" w:themeFillShade="F2"/>
            <w:vAlign w:val="center"/>
          </w:tcPr>
          <w:p w14:paraId="486B3304" w14:textId="5E5FE080" w:rsidR="00E977BD" w:rsidRPr="00203B18" w:rsidRDefault="00E977BD" w:rsidP="00BF1B90">
            <w:pPr>
              <w:jc w:val="center"/>
              <w:rPr>
                <w:rFonts w:ascii="Times New Roman" w:eastAsia="宋体" w:hAnsi="Times New Roman" w:cs="Times New Roman"/>
              </w:rPr>
            </w:pPr>
            <w:r w:rsidRPr="00203B18">
              <w:rPr>
                <w:rFonts w:ascii="Times New Roman" w:eastAsia="宋体" w:hAnsi="Times New Roman" w:cs="Times New Roman"/>
              </w:rPr>
              <w:t>1.773 (1.357-2.317)</w:t>
            </w:r>
          </w:p>
        </w:tc>
        <w:tc>
          <w:tcPr>
            <w:tcW w:w="997" w:type="dxa"/>
            <w:shd w:val="clear" w:color="auto" w:fill="F2F2F2" w:themeFill="background1" w:themeFillShade="F2"/>
            <w:vAlign w:val="center"/>
          </w:tcPr>
          <w:p w14:paraId="53910142" w14:textId="1F34838A" w:rsidR="00E977BD" w:rsidRPr="00203B18" w:rsidRDefault="00E977BD" w:rsidP="00BF1B90">
            <w:pPr>
              <w:jc w:val="center"/>
              <w:rPr>
                <w:rFonts w:ascii="Times New Roman" w:eastAsia="宋体" w:hAnsi="Times New Roman" w:cs="Times New Roman"/>
              </w:rPr>
            </w:pPr>
            <w:r w:rsidRPr="00203B18">
              <w:rPr>
                <w:rFonts w:ascii="Times New Roman" w:eastAsia="宋体" w:hAnsi="Times New Roman" w:cs="Times New Roman"/>
              </w:rPr>
              <w:t>&lt;0.001</w:t>
            </w:r>
          </w:p>
        </w:tc>
        <w:tc>
          <w:tcPr>
            <w:tcW w:w="1968" w:type="dxa"/>
            <w:shd w:val="clear" w:color="auto" w:fill="F2F2F2" w:themeFill="background1" w:themeFillShade="F2"/>
            <w:vAlign w:val="center"/>
          </w:tcPr>
          <w:p w14:paraId="7EF858E5" w14:textId="77777777" w:rsidR="00E977BD" w:rsidRPr="00203B18" w:rsidRDefault="00E977BD" w:rsidP="00BF1B90">
            <w:pPr>
              <w:jc w:val="center"/>
              <w:rPr>
                <w:rFonts w:ascii="Times New Roman" w:eastAsia="宋体" w:hAnsi="Times New Roman" w:cs="Times New Roman"/>
              </w:rPr>
            </w:pPr>
          </w:p>
        </w:tc>
        <w:tc>
          <w:tcPr>
            <w:tcW w:w="1134" w:type="dxa"/>
            <w:gridSpan w:val="2"/>
            <w:shd w:val="clear" w:color="auto" w:fill="F2F2F2" w:themeFill="background1" w:themeFillShade="F2"/>
            <w:vAlign w:val="center"/>
          </w:tcPr>
          <w:p w14:paraId="3FFBE898" w14:textId="5A3A05AB" w:rsidR="00E977BD" w:rsidRPr="00203B18" w:rsidRDefault="00E977BD" w:rsidP="00BF1B90">
            <w:pPr>
              <w:jc w:val="center"/>
              <w:rPr>
                <w:rFonts w:ascii="Times New Roman" w:eastAsia="宋体" w:hAnsi="Times New Roman" w:cs="Times New Roman"/>
              </w:rPr>
            </w:pPr>
          </w:p>
        </w:tc>
      </w:tr>
      <w:tr w:rsidR="00203B18" w:rsidRPr="00203B18" w14:paraId="52066028" w14:textId="77777777" w:rsidTr="00E977BD">
        <w:trPr>
          <w:jc w:val="center"/>
        </w:trPr>
        <w:tc>
          <w:tcPr>
            <w:tcW w:w="2212" w:type="dxa"/>
            <w:vMerge/>
            <w:vAlign w:val="center"/>
          </w:tcPr>
          <w:p w14:paraId="5306769A" w14:textId="77777777" w:rsidR="00E977BD" w:rsidRPr="00203B18" w:rsidRDefault="00E977BD" w:rsidP="00D7321A">
            <w:pPr>
              <w:rPr>
                <w:rFonts w:ascii="Times New Roman" w:eastAsia="宋体" w:hAnsi="Times New Roman" w:cs="Times New Roman"/>
              </w:rPr>
            </w:pPr>
          </w:p>
        </w:tc>
        <w:tc>
          <w:tcPr>
            <w:tcW w:w="1469" w:type="dxa"/>
            <w:vAlign w:val="center"/>
          </w:tcPr>
          <w:p w14:paraId="3A00DBF8" w14:textId="77777777" w:rsidR="00E977BD" w:rsidRPr="00203B18" w:rsidRDefault="00E977BD" w:rsidP="00D7321A">
            <w:pPr>
              <w:rPr>
                <w:rFonts w:ascii="Times New Roman" w:eastAsia="宋体" w:hAnsi="Times New Roman" w:cs="Times New Roman"/>
                <w:sz w:val="22"/>
              </w:rPr>
            </w:pPr>
            <w:r w:rsidRPr="00203B18">
              <w:rPr>
                <w:rFonts w:ascii="Times New Roman" w:eastAsia="宋体" w:hAnsi="Times New Roman" w:cs="Times New Roman"/>
              </w:rPr>
              <w:t>T3c</w:t>
            </w:r>
          </w:p>
        </w:tc>
        <w:tc>
          <w:tcPr>
            <w:tcW w:w="2070" w:type="dxa"/>
            <w:vAlign w:val="center"/>
          </w:tcPr>
          <w:p w14:paraId="4E0393C2" w14:textId="1A66F5C4" w:rsidR="00E977BD" w:rsidRPr="00203B18" w:rsidRDefault="00E977BD" w:rsidP="00BF1B90">
            <w:pPr>
              <w:jc w:val="center"/>
              <w:rPr>
                <w:rFonts w:ascii="Times New Roman" w:eastAsia="宋体" w:hAnsi="Times New Roman" w:cs="Times New Roman"/>
              </w:rPr>
            </w:pPr>
            <w:r w:rsidRPr="00203B18">
              <w:rPr>
                <w:rFonts w:ascii="Times New Roman" w:eastAsia="宋体" w:hAnsi="Times New Roman" w:cs="Times New Roman"/>
              </w:rPr>
              <w:t>2.379 (1.469-3.854)</w:t>
            </w:r>
          </w:p>
        </w:tc>
        <w:tc>
          <w:tcPr>
            <w:tcW w:w="997" w:type="dxa"/>
            <w:vAlign w:val="center"/>
          </w:tcPr>
          <w:p w14:paraId="7A484B12" w14:textId="7AEF2B21" w:rsidR="00E977BD" w:rsidRPr="00203B18" w:rsidRDefault="00E977BD" w:rsidP="00BF1B90">
            <w:pPr>
              <w:jc w:val="center"/>
              <w:rPr>
                <w:rFonts w:ascii="Times New Roman" w:eastAsia="宋体" w:hAnsi="Times New Roman" w:cs="Times New Roman"/>
              </w:rPr>
            </w:pPr>
            <w:r w:rsidRPr="00203B18">
              <w:rPr>
                <w:rFonts w:ascii="Times New Roman" w:eastAsia="宋体" w:hAnsi="Times New Roman" w:cs="Times New Roman"/>
              </w:rPr>
              <w:t>&lt;0.001</w:t>
            </w:r>
          </w:p>
        </w:tc>
        <w:tc>
          <w:tcPr>
            <w:tcW w:w="1894" w:type="dxa"/>
            <w:vAlign w:val="center"/>
          </w:tcPr>
          <w:p w14:paraId="3F3E048F" w14:textId="77777777" w:rsidR="00E977BD" w:rsidRPr="00203B18" w:rsidRDefault="00E977BD" w:rsidP="00BF1B90">
            <w:pPr>
              <w:jc w:val="center"/>
              <w:rPr>
                <w:rFonts w:ascii="Times New Roman" w:eastAsia="宋体" w:hAnsi="Times New Roman" w:cs="Times New Roman"/>
              </w:rPr>
            </w:pPr>
          </w:p>
        </w:tc>
        <w:tc>
          <w:tcPr>
            <w:tcW w:w="1023" w:type="dxa"/>
            <w:gridSpan w:val="2"/>
            <w:vAlign w:val="center"/>
          </w:tcPr>
          <w:p w14:paraId="1A4E4480" w14:textId="7B747F21" w:rsidR="00E977BD" w:rsidRPr="00203B18" w:rsidRDefault="00E977BD" w:rsidP="00BF1B90">
            <w:pPr>
              <w:jc w:val="center"/>
              <w:rPr>
                <w:rFonts w:ascii="Times New Roman" w:eastAsia="宋体" w:hAnsi="Times New Roman" w:cs="Times New Roman"/>
              </w:rPr>
            </w:pPr>
          </w:p>
        </w:tc>
        <w:tc>
          <w:tcPr>
            <w:tcW w:w="1966" w:type="dxa"/>
            <w:vAlign w:val="center"/>
          </w:tcPr>
          <w:p w14:paraId="47A6ADE1" w14:textId="3CA71455" w:rsidR="00E977BD" w:rsidRPr="00203B18" w:rsidRDefault="00E977BD" w:rsidP="00BF1B90">
            <w:pPr>
              <w:jc w:val="center"/>
              <w:rPr>
                <w:rFonts w:ascii="Times New Roman" w:eastAsia="宋体" w:hAnsi="Times New Roman" w:cs="Times New Roman"/>
              </w:rPr>
            </w:pPr>
            <w:r w:rsidRPr="00203B18">
              <w:rPr>
                <w:rFonts w:ascii="Times New Roman" w:eastAsia="宋体" w:hAnsi="Times New Roman" w:cs="Times New Roman"/>
              </w:rPr>
              <w:t>3.416 (2.133-5.470)</w:t>
            </w:r>
          </w:p>
        </w:tc>
        <w:tc>
          <w:tcPr>
            <w:tcW w:w="997" w:type="dxa"/>
            <w:vAlign w:val="center"/>
          </w:tcPr>
          <w:p w14:paraId="6069603C" w14:textId="70C3DA7E" w:rsidR="00E977BD" w:rsidRPr="00203B18" w:rsidRDefault="00E977BD" w:rsidP="00BF1B90">
            <w:pPr>
              <w:jc w:val="center"/>
              <w:rPr>
                <w:rFonts w:ascii="Times New Roman" w:eastAsia="宋体" w:hAnsi="Times New Roman" w:cs="Times New Roman"/>
              </w:rPr>
            </w:pPr>
            <w:r w:rsidRPr="00203B18">
              <w:rPr>
                <w:rFonts w:ascii="Times New Roman" w:eastAsia="宋体" w:hAnsi="Times New Roman" w:cs="Times New Roman"/>
              </w:rPr>
              <w:t>&lt;0.001</w:t>
            </w:r>
          </w:p>
        </w:tc>
        <w:tc>
          <w:tcPr>
            <w:tcW w:w="1968" w:type="dxa"/>
            <w:vAlign w:val="center"/>
          </w:tcPr>
          <w:p w14:paraId="3BB99947" w14:textId="77777777" w:rsidR="00E977BD" w:rsidRPr="00203B18" w:rsidRDefault="00E977BD" w:rsidP="00BF1B90">
            <w:pPr>
              <w:jc w:val="center"/>
              <w:rPr>
                <w:rFonts w:ascii="Times New Roman" w:eastAsia="宋体" w:hAnsi="Times New Roman" w:cs="Times New Roman"/>
              </w:rPr>
            </w:pPr>
          </w:p>
        </w:tc>
        <w:tc>
          <w:tcPr>
            <w:tcW w:w="1134" w:type="dxa"/>
            <w:gridSpan w:val="2"/>
            <w:vAlign w:val="center"/>
          </w:tcPr>
          <w:p w14:paraId="52BF6A2A" w14:textId="2D8AAA72" w:rsidR="00E977BD" w:rsidRPr="00203B18" w:rsidRDefault="00E977BD" w:rsidP="00BF1B90">
            <w:pPr>
              <w:jc w:val="center"/>
              <w:rPr>
                <w:rFonts w:ascii="Times New Roman" w:eastAsia="宋体" w:hAnsi="Times New Roman" w:cs="Times New Roman"/>
              </w:rPr>
            </w:pPr>
          </w:p>
        </w:tc>
      </w:tr>
      <w:tr w:rsidR="00203B18" w:rsidRPr="00203B18" w14:paraId="3E578A97" w14:textId="77777777" w:rsidTr="00E977BD">
        <w:trPr>
          <w:jc w:val="center"/>
        </w:trPr>
        <w:tc>
          <w:tcPr>
            <w:tcW w:w="2212" w:type="dxa"/>
            <w:vMerge/>
            <w:vAlign w:val="center"/>
          </w:tcPr>
          <w:p w14:paraId="59A3CB67" w14:textId="77777777" w:rsidR="00E977BD" w:rsidRPr="00203B18" w:rsidRDefault="00E977BD" w:rsidP="00D7321A">
            <w:pPr>
              <w:rPr>
                <w:rFonts w:ascii="Times New Roman" w:eastAsia="宋体" w:hAnsi="Times New Roman" w:cs="Times New Roman"/>
              </w:rPr>
            </w:pPr>
          </w:p>
        </w:tc>
        <w:tc>
          <w:tcPr>
            <w:tcW w:w="1469" w:type="dxa"/>
            <w:shd w:val="clear" w:color="auto" w:fill="F2F2F2" w:themeFill="background1" w:themeFillShade="F2"/>
            <w:vAlign w:val="center"/>
          </w:tcPr>
          <w:p w14:paraId="7BBF0555" w14:textId="77777777" w:rsidR="00E977BD" w:rsidRPr="00203B18" w:rsidRDefault="00E977BD" w:rsidP="00D7321A">
            <w:pPr>
              <w:rPr>
                <w:rFonts w:ascii="Times New Roman" w:eastAsia="宋体" w:hAnsi="Times New Roman" w:cs="Times New Roman"/>
                <w:sz w:val="22"/>
              </w:rPr>
            </w:pPr>
            <w:r w:rsidRPr="00203B18">
              <w:rPr>
                <w:rFonts w:ascii="Times New Roman" w:eastAsia="宋体" w:hAnsi="Times New Roman" w:cs="Times New Roman"/>
              </w:rPr>
              <w:t>T4</w:t>
            </w:r>
          </w:p>
        </w:tc>
        <w:tc>
          <w:tcPr>
            <w:tcW w:w="2070" w:type="dxa"/>
            <w:shd w:val="clear" w:color="auto" w:fill="F2F2F2" w:themeFill="background1" w:themeFillShade="F2"/>
            <w:vAlign w:val="center"/>
          </w:tcPr>
          <w:p w14:paraId="6A3C82B1" w14:textId="44568367" w:rsidR="00E977BD" w:rsidRPr="00203B18" w:rsidRDefault="00E977BD" w:rsidP="00BF1B90">
            <w:pPr>
              <w:jc w:val="center"/>
              <w:rPr>
                <w:rFonts w:ascii="Times New Roman" w:eastAsia="宋体" w:hAnsi="Times New Roman" w:cs="Times New Roman"/>
              </w:rPr>
            </w:pPr>
            <w:r w:rsidRPr="00203B18">
              <w:rPr>
                <w:rFonts w:ascii="Times New Roman" w:eastAsia="宋体" w:hAnsi="Times New Roman" w:cs="Times New Roman"/>
              </w:rPr>
              <w:t>5.213 (3.383-8.035)</w:t>
            </w:r>
          </w:p>
        </w:tc>
        <w:tc>
          <w:tcPr>
            <w:tcW w:w="997" w:type="dxa"/>
            <w:shd w:val="clear" w:color="auto" w:fill="F2F2F2" w:themeFill="background1" w:themeFillShade="F2"/>
            <w:vAlign w:val="center"/>
          </w:tcPr>
          <w:p w14:paraId="2E6EA109" w14:textId="45FBEE58" w:rsidR="00E977BD" w:rsidRPr="00203B18" w:rsidRDefault="00E977BD" w:rsidP="00BF1B90">
            <w:pPr>
              <w:jc w:val="center"/>
              <w:rPr>
                <w:rFonts w:ascii="Times New Roman" w:eastAsia="宋体" w:hAnsi="Times New Roman" w:cs="Times New Roman"/>
              </w:rPr>
            </w:pPr>
            <w:r w:rsidRPr="00203B18">
              <w:rPr>
                <w:rFonts w:ascii="Times New Roman" w:eastAsia="宋体" w:hAnsi="Times New Roman" w:cs="Times New Roman"/>
              </w:rPr>
              <w:t>&lt;0.001</w:t>
            </w:r>
          </w:p>
        </w:tc>
        <w:tc>
          <w:tcPr>
            <w:tcW w:w="1894" w:type="dxa"/>
            <w:shd w:val="clear" w:color="auto" w:fill="F2F2F2" w:themeFill="background1" w:themeFillShade="F2"/>
            <w:vAlign w:val="center"/>
          </w:tcPr>
          <w:p w14:paraId="23FEA7B5" w14:textId="77777777" w:rsidR="00E977BD" w:rsidRPr="00203B18" w:rsidRDefault="00E977BD" w:rsidP="00BF1B90">
            <w:pPr>
              <w:jc w:val="center"/>
              <w:rPr>
                <w:rFonts w:ascii="Times New Roman" w:eastAsia="宋体" w:hAnsi="Times New Roman" w:cs="Times New Roman"/>
              </w:rPr>
            </w:pPr>
          </w:p>
        </w:tc>
        <w:tc>
          <w:tcPr>
            <w:tcW w:w="1023" w:type="dxa"/>
            <w:gridSpan w:val="2"/>
            <w:shd w:val="clear" w:color="auto" w:fill="F2F2F2" w:themeFill="background1" w:themeFillShade="F2"/>
            <w:vAlign w:val="center"/>
          </w:tcPr>
          <w:p w14:paraId="48A23515" w14:textId="0331AE76" w:rsidR="00E977BD" w:rsidRPr="00203B18" w:rsidRDefault="00E977BD" w:rsidP="00BF1B90">
            <w:pPr>
              <w:jc w:val="center"/>
              <w:rPr>
                <w:rFonts w:ascii="Times New Roman" w:eastAsia="宋体" w:hAnsi="Times New Roman" w:cs="Times New Roman"/>
              </w:rPr>
            </w:pPr>
          </w:p>
        </w:tc>
        <w:tc>
          <w:tcPr>
            <w:tcW w:w="1966" w:type="dxa"/>
            <w:shd w:val="clear" w:color="auto" w:fill="F2F2F2" w:themeFill="background1" w:themeFillShade="F2"/>
            <w:vAlign w:val="center"/>
          </w:tcPr>
          <w:p w14:paraId="11DB30F6" w14:textId="24A1F6E8" w:rsidR="00E977BD" w:rsidRPr="00203B18" w:rsidRDefault="00E977BD" w:rsidP="00BF1B90">
            <w:pPr>
              <w:jc w:val="center"/>
              <w:rPr>
                <w:rFonts w:ascii="Times New Roman" w:eastAsia="宋体" w:hAnsi="Times New Roman" w:cs="Times New Roman"/>
              </w:rPr>
            </w:pPr>
            <w:r w:rsidRPr="00203B18">
              <w:rPr>
                <w:rFonts w:ascii="Times New Roman" w:eastAsia="宋体" w:hAnsi="Times New Roman" w:cs="Times New Roman"/>
              </w:rPr>
              <w:t>4.280 (2.281-8.034)</w:t>
            </w:r>
          </w:p>
        </w:tc>
        <w:tc>
          <w:tcPr>
            <w:tcW w:w="997" w:type="dxa"/>
            <w:shd w:val="clear" w:color="auto" w:fill="F2F2F2" w:themeFill="background1" w:themeFillShade="F2"/>
            <w:vAlign w:val="center"/>
          </w:tcPr>
          <w:p w14:paraId="20F2080A" w14:textId="7489E1BE" w:rsidR="00E977BD" w:rsidRPr="00203B18" w:rsidRDefault="00E977BD" w:rsidP="00BF1B90">
            <w:pPr>
              <w:jc w:val="center"/>
              <w:rPr>
                <w:rFonts w:ascii="Times New Roman" w:eastAsia="宋体" w:hAnsi="Times New Roman" w:cs="Times New Roman"/>
              </w:rPr>
            </w:pPr>
            <w:r w:rsidRPr="00203B18">
              <w:rPr>
                <w:rFonts w:ascii="Times New Roman" w:eastAsia="宋体" w:hAnsi="Times New Roman" w:cs="Times New Roman"/>
              </w:rPr>
              <w:t>&lt;0.001</w:t>
            </w:r>
          </w:p>
        </w:tc>
        <w:tc>
          <w:tcPr>
            <w:tcW w:w="1968" w:type="dxa"/>
            <w:shd w:val="clear" w:color="auto" w:fill="F2F2F2" w:themeFill="background1" w:themeFillShade="F2"/>
            <w:vAlign w:val="center"/>
          </w:tcPr>
          <w:p w14:paraId="6D27DE5E" w14:textId="77777777" w:rsidR="00E977BD" w:rsidRPr="00203B18" w:rsidRDefault="00E977BD" w:rsidP="00BF1B90">
            <w:pPr>
              <w:jc w:val="center"/>
              <w:rPr>
                <w:rFonts w:ascii="Times New Roman" w:eastAsia="宋体" w:hAnsi="Times New Roman" w:cs="Times New Roman"/>
              </w:rPr>
            </w:pPr>
          </w:p>
        </w:tc>
        <w:tc>
          <w:tcPr>
            <w:tcW w:w="1134" w:type="dxa"/>
            <w:gridSpan w:val="2"/>
            <w:shd w:val="clear" w:color="auto" w:fill="F2F2F2" w:themeFill="background1" w:themeFillShade="F2"/>
            <w:vAlign w:val="center"/>
          </w:tcPr>
          <w:p w14:paraId="120663F9" w14:textId="1F0064CD" w:rsidR="00E977BD" w:rsidRPr="00203B18" w:rsidRDefault="00E977BD" w:rsidP="00BF1B90">
            <w:pPr>
              <w:jc w:val="center"/>
              <w:rPr>
                <w:rFonts w:ascii="Times New Roman" w:eastAsia="宋体" w:hAnsi="Times New Roman" w:cs="Times New Roman"/>
              </w:rPr>
            </w:pPr>
          </w:p>
        </w:tc>
      </w:tr>
      <w:tr w:rsidR="00203B18" w:rsidRPr="00203B18" w14:paraId="5DAD80E8" w14:textId="77777777" w:rsidTr="00E977BD">
        <w:trPr>
          <w:jc w:val="center"/>
        </w:trPr>
        <w:tc>
          <w:tcPr>
            <w:tcW w:w="2212" w:type="dxa"/>
            <w:vMerge w:val="restart"/>
            <w:vAlign w:val="center"/>
          </w:tcPr>
          <w:p w14:paraId="3F6CA456" w14:textId="7831A9D3" w:rsidR="00240574" w:rsidRPr="00203B18" w:rsidRDefault="00240574" w:rsidP="00D7321A">
            <w:pPr>
              <w:rPr>
                <w:rFonts w:ascii="Times New Roman" w:eastAsia="宋体" w:hAnsi="Times New Roman" w:cs="Times New Roman"/>
              </w:rPr>
            </w:pPr>
            <w:r w:rsidRPr="00203B18">
              <w:rPr>
                <w:rFonts w:ascii="Times New Roman" w:eastAsia="宋体" w:hAnsi="Times New Roman" w:cs="Times New Roman"/>
              </w:rPr>
              <w:t xml:space="preserve">WHO/ISUP </w:t>
            </w:r>
            <w:r w:rsidR="00ED73FC" w:rsidRPr="00203B18">
              <w:rPr>
                <w:rFonts w:ascii="Times New Roman" w:eastAsia="宋体" w:hAnsi="Times New Roman" w:cs="Times New Roman"/>
              </w:rPr>
              <w:t>grading</w:t>
            </w:r>
            <w:r w:rsidRPr="00203B18">
              <w:rPr>
                <w:rFonts w:ascii="Times New Roman" w:eastAsia="宋体" w:hAnsi="Times New Roman" w:cs="Times New Roman"/>
              </w:rPr>
              <w:t xml:space="preserve"> in PT</w:t>
            </w:r>
          </w:p>
        </w:tc>
        <w:tc>
          <w:tcPr>
            <w:tcW w:w="1469" w:type="dxa"/>
            <w:vAlign w:val="center"/>
          </w:tcPr>
          <w:p w14:paraId="45E95D25" w14:textId="72E18DC1" w:rsidR="00240574" w:rsidRPr="00203B18" w:rsidRDefault="00240574" w:rsidP="00D7321A">
            <w:pPr>
              <w:rPr>
                <w:rFonts w:ascii="Times New Roman" w:eastAsia="宋体" w:hAnsi="Times New Roman" w:cs="Times New Roman"/>
                <w:sz w:val="22"/>
              </w:rPr>
            </w:pPr>
            <w:r w:rsidRPr="00203B18">
              <w:rPr>
                <w:rFonts w:ascii="Times New Roman" w:eastAsia="宋体" w:hAnsi="Times New Roman" w:cs="Times New Roman"/>
              </w:rPr>
              <w:t>I-II</w:t>
            </w:r>
          </w:p>
        </w:tc>
        <w:tc>
          <w:tcPr>
            <w:tcW w:w="2070" w:type="dxa"/>
            <w:vAlign w:val="center"/>
          </w:tcPr>
          <w:p w14:paraId="24A72F7B" w14:textId="0098CC4A"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reference</w:t>
            </w:r>
          </w:p>
        </w:tc>
        <w:tc>
          <w:tcPr>
            <w:tcW w:w="997" w:type="dxa"/>
            <w:vAlign w:val="center"/>
          </w:tcPr>
          <w:p w14:paraId="3CD54FC2" w14:textId="77777777"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reference</w:t>
            </w:r>
          </w:p>
        </w:tc>
        <w:tc>
          <w:tcPr>
            <w:tcW w:w="1920" w:type="dxa"/>
            <w:gridSpan w:val="2"/>
            <w:vAlign w:val="center"/>
          </w:tcPr>
          <w:p w14:paraId="5E61A9A7" w14:textId="00E1DC06"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reference</w:t>
            </w:r>
          </w:p>
        </w:tc>
        <w:tc>
          <w:tcPr>
            <w:tcW w:w="997" w:type="dxa"/>
            <w:vAlign w:val="center"/>
          </w:tcPr>
          <w:p w14:paraId="63B66640" w14:textId="77777777"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reference</w:t>
            </w:r>
          </w:p>
        </w:tc>
        <w:tc>
          <w:tcPr>
            <w:tcW w:w="1966" w:type="dxa"/>
            <w:vAlign w:val="center"/>
          </w:tcPr>
          <w:p w14:paraId="677D8562" w14:textId="73C27AF0"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reference</w:t>
            </w:r>
          </w:p>
        </w:tc>
        <w:tc>
          <w:tcPr>
            <w:tcW w:w="997" w:type="dxa"/>
            <w:vAlign w:val="center"/>
          </w:tcPr>
          <w:p w14:paraId="5572DC2A" w14:textId="77777777"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reference</w:t>
            </w:r>
          </w:p>
        </w:tc>
        <w:tc>
          <w:tcPr>
            <w:tcW w:w="1979" w:type="dxa"/>
            <w:gridSpan w:val="2"/>
            <w:vAlign w:val="center"/>
          </w:tcPr>
          <w:p w14:paraId="32750FC0" w14:textId="06F34DB3"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reference</w:t>
            </w:r>
          </w:p>
        </w:tc>
        <w:tc>
          <w:tcPr>
            <w:tcW w:w="1123" w:type="dxa"/>
            <w:vAlign w:val="center"/>
          </w:tcPr>
          <w:p w14:paraId="4FEA0015" w14:textId="77777777"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reference</w:t>
            </w:r>
          </w:p>
        </w:tc>
      </w:tr>
      <w:tr w:rsidR="00203B18" w:rsidRPr="00203B18" w14:paraId="6A69AEEB" w14:textId="77777777" w:rsidTr="00E977BD">
        <w:trPr>
          <w:jc w:val="center"/>
        </w:trPr>
        <w:tc>
          <w:tcPr>
            <w:tcW w:w="2212" w:type="dxa"/>
            <w:vMerge/>
            <w:vAlign w:val="center"/>
          </w:tcPr>
          <w:p w14:paraId="643722EA" w14:textId="77777777" w:rsidR="00240574" w:rsidRPr="00203B18" w:rsidRDefault="00240574" w:rsidP="00D7321A">
            <w:pPr>
              <w:rPr>
                <w:rFonts w:ascii="Times New Roman" w:eastAsia="宋体" w:hAnsi="Times New Roman" w:cs="Times New Roman"/>
              </w:rPr>
            </w:pPr>
          </w:p>
        </w:tc>
        <w:tc>
          <w:tcPr>
            <w:tcW w:w="1469" w:type="dxa"/>
            <w:shd w:val="clear" w:color="auto" w:fill="F2F2F2" w:themeFill="background1" w:themeFillShade="F2"/>
            <w:vAlign w:val="center"/>
          </w:tcPr>
          <w:p w14:paraId="324354A8" w14:textId="77777777" w:rsidR="00240574" w:rsidRPr="00203B18" w:rsidRDefault="00240574" w:rsidP="00D7321A">
            <w:pPr>
              <w:rPr>
                <w:rFonts w:ascii="Times New Roman" w:eastAsia="宋体" w:hAnsi="Times New Roman" w:cs="Times New Roman"/>
                <w:sz w:val="22"/>
              </w:rPr>
            </w:pPr>
            <w:r w:rsidRPr="00203B18">
              <w:rPr>
                <w:rFonts w:ascii="Times New Roman" w:eastAsia="宋体" w:hAnsi="Times New Roman" w:cs="Times New Roman"/>
              </w:rPr>
              <w:t>III</w:t>
            </w:r>
          </w:p>
        </w:tc>
        <w:tc>
          <w:tcPr>
            <w:tcW w:w="2070" w:type="dxa"/>
            <w:shd w:val="clear" w:color="auto" w:fill="F2F2F2" w:themeFill="background1" w:themeFillShade="F2"/>
            <w:vAlign w:val="center"/>
          </w:tcPr>
          <w:p w14:paraId="5C138F37" w14:textId="16D912DC"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1.901 (1.394-2.591)</w:t>
            </w:r>
          </w:p>
        </w:tc>
        <w:tc>
          <w:tcPr>
            <w:tcW w:w="997" w:type="dxa"/>
            <w:shd w:val="clear" w:color="auto" w:fill="F2F2F2" w:themeFill="background1" w:themeFillShade="F2"/>
            <w:vAlign w:val="center"/>
          </w:tcPr>
          <w:p w14:paraId="756A172E" w14:textId="20B5382C"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&lt;0.001</w:t>
            </w:r>
          </w:p>
        </w:tc>
        <w:tc>
          <w:tcPr>
            <w:tcW w:w="1920" w:type="dxa"/>
            <w:gridSpan w:val="2"/>
            <w:shd w:val="clear" w:color="auto" w:fill="F2F2F2" w:themeFill="background1" w:themeFillShade="F2"/>
            <w:vAlign w:val="center"/>
          </w:tcPr>
          <w:p w14:paraId="020836A0" w14:textId="77777777" w:rsidR="00240574" w:rsidRPr="00203B18" w:rsidRDefault="00240574" w:rsidP="00BF1B90">
            <w:pPr>
              <w:jc w:val="center"/>
              <w:rPr>
                <w:rFonts w:ascii="Times New Roman" w:eastAsia="宋体" w:hAnsi="Times New Roman" w:cs="Times New Roman"/>
              </w:rPr>
            </w:pPr>
          </w:p>
        </w:tc>
        <w:tc>
          <w:tcPr>
            <w:tcW w:w="997" w:type="dxa"/>
            <w:shd w:val="clear" w:color="auto" w:fill="F2F2F2" w:themeFill="background1" w:themeFillShade="F2"/>
            <w:vAlign w:val="center"/>
          </w:tcPr>
          <w:p w14:paraId="102455CB" w14:textId="77777777" w:rsidR="00240574" w:rsidRPr="00203B18" w:rsidRDefault="00240574" w:rsidP="00BF1B90">
            <w:pPr>
              <w:jc w:val="center"/>
              <w:rPr>
                <w:rFonts w:ascii="Times New Roman" w:eastAsia="宋体" w:hAnsi="Times New Roman" w:cs="Times New Roman"/>
              </w:rPr>
            </w:pPr>
          </w:p>
        </w:tc>
        <w:tc>
          <w:tcPr>
            <w:tcW w:w="1966" w:type="dxa"/>
            <w:shd w:val="clear" w:color="auto" w:fill="F2F2F2" w:themeFill="background1" w:themeFillShade="F2"/>
            <w:vAlign w:val="center"/>
          </w:tcPr>
          <w:p w14:paraId="5CFC1308" w14:textId="3C081530"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2.118 (1.495-3.002)</w:t>
            </w:r>
          </w:p>
        </w:tc>
        <w:tc>
          <w:tcPr>
            <w:tcW w:w="997" w:type="dxa"/>
            <w:shd w:val="clear" w:color="auto" w:fill="F2F2F2" w:themeFill="background1" w:themeFillShade="F2"/>
            <w:vAlign w:val="center"/>
          </w:tcPr>
          <w:p w14:paraId="4D72F2EC" w14:textId="1D21968D"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&lt;0.001</w:t>
            </w:r>
          </w:p>
        </w:tc>
        <w:tc>
          <w:tcPr>
            <w:tcW w:w="1979" w:type="dxa"/>
            <w:gridSpan w:val="2"/>
            <w:shd w:val="clear" w:color="auto" w:fill="F2F2F2" w:themeFill="background1" w:themeFillShade="F2"/>
            <w:vAlign w:val="center"/>
          </w:tcPr>
          <w:p w14:paraId="4DDE197B" w14:textId="77777777" w:rsidR="00240574" w:rsidRPr="00203B18" w:rsidRDefault="00240574" w:rsidP="00BF1B90">
            <w:pPr>
              <w:jc w:val="center"/>
              <w:rPr>
                <w:rFonts w:ascii="Times New Roman" w:eastAsia="宋体" w:hAnsi="Times New Roman" w:cs="Times New Roman"/>
              </w:rPr>
            </w:pPr>
          </w:p>
        </w:tc>
        <w:tc>
          <w:tcPr>
            <w:tcW w:w="1123" w:type="dxa"/>
            <w:shd w:val="clear" w:color="auto" w:fill="F2F2F2" w:themeFill="background1" w:themeFillShade="F2"/>
            <w:vAlign w:val="center"/>
          </w:tcPr>
          <w:p w14:paraId="5C84640A" w14:textId="77777777" w:rsidR="00240574" w:rsidRPr="00203B18" w:rsidRDefault="00240574" w:rsidP="00BF1B90">
            <w:pPr>
              <w:jc w:val="center"/>
              <w:rPr>
                <w:rFonts w:ascii="Times New Roman" w:eastAsia="宋体" w:hAnsi="Times New Roman" w:cs="Times New Roman"/>
              </w:rPr>
            </w:pPr>
          </w:p>
        </w:tc>
      </w:tr>
      <w:tr w:rsidR="00203B18" w:rsidRPr="00203B18" w14:paraId="77A2CE81" w14:textId="77777777" w:rsidTr="00E977BD">
        <w:trPr>
          <w:jc w:val="center"/>
        </w:trPr>
        <w:tc>
          <w:tcPr>
            <w:tcW w:w="2212" w:type="dxa"/>
            <w:vMerge/>
            <w:vAlign w:val="center"/>
          </w:tcPr>
          <w:p w14:paraId="736857C4" w14:textId="77777777" w:rsidR="00240574" w:rsidRPr="00203B18" w:rsidRDefault="00240574" w:rsidP="00D7321A">
            <w:pPr>
              <w:rPr>
                <w:rFonts w:ascii="Times New Roman" w:eastAsia="宋体" w:hAnsi="Times New Roman" w:cs="Times New Roman"/>
              </w:rPr>
            </w:pPr>
          </w:p>
        </w:tc>
        <w:tc>
          <w:tcPr>
            <w:tcW w:w="1469" w:type="dxa"/>
            <w:vAlign w:val="center"/>
          </w:tcPr>
          <w:p w14:paraId="04FBF7B6" w14:textId="77777777" w:rsidR="00240574" w:rsidRPr="00203B18" w:rsidRDefault="00240574" w:rsidP="00D7321A">
            <w:pPr>
              <w:rPr>
                <w:rFonts w:ascii="Times New Roman" w:eastAsia="宋体" w:hAnsi="Times New Roman" w:cs="Times New Roman"/>
                <w:sz w:val="22"/>
              </w:rPr>
            </w:pPr>
            <w:r w:rsidRPr="00203B18">
              <w:rPr>
                <w:rFonts w:ascii="Times New Roman" w:eastAsia="宋体" w:hAnsi="Times New Roman" w:cs="Times New Roman"/>
              </w:rPr>
              <w:t>IV</w:t>
            </w:r>
          </w:p>
        </w:tc>
        <w:tc>
          <w:tcPr>
            <w:tcW w:w="2070" w:type="dxa"/>
            <w:vAlign w:val="center"/>
          </w:tcPr>
          <w:p w14:paraId="515ABE2F" w14:textId="6338B6F1"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3.555 (2.599-4.864)</w:t>
            </w:r>
          </w:p>
        </w:tc>
        <w:tc>
          <w:tcPr>
            <w:tcW w:w="997" w:type="dxa"/>
            <w:vAlign w:val="center"/>
          </w:tcPr>
          <w:p w14:paraId="213EEC57" w14:textId="11CF15EB"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&lt;0.001</w:t>
            </w:r>
          </w:p>
        </w:tc>
        <w:tc>
          <w:tcPr>
            <w:tcW w:w="1920" w:type="dxa"/>
            <w:gridSpan w:val="2"/>
            <w:vAlign w:val="center"/>
          </w:tcPr>
          <w:p w14:paraId="05FD823A" w14:textId="77777777" w:rsidR="00240574" w:rsidRPr="00203B18" w:rsidRDefault="00240574" w:rsidP="00BF1B90">
            <w:pPr>
              <w:jc w:val="center"/>
              <w:rPr>
                <w:rFonts w:ascii="Times New Roman" w:eastAsia="宋体" w:hAnsi="Times New Roman" w:cs="Times New Roman"/>
              </w:rPr>
            </w:pPr>
          </w:p>
        </w:tc>
        <w:tc>
          <w:tcPr>
            <w:tcW w:w="997" w:type="dxa"/>
            <w:vAlign w:val="center"/>
          </w:tcPr>
          <w:p w14:paraId="69799C85" w14:textId="77777777" w:rsidR="00240574" w:rsidRPr="00203B18" w:rsidRDefault="00240574" w:rsidP="00BF1B90">
            <w:pPr>
              <w:jc w:val="center"/>
              <w:rPr>
                <w:rFonts w:ascii="Times New Roman" w:eastAsia="宋体" w:hAnsi="Times New Roman" w:cs="Times New Roman"/>
              </w:rPr>
            </w:pPr>
          </w:p>
        </w:tc>
        <w:tc>
          <w:tcPr>
            <w:tcW w:w="1966" w:type="dxa"/>
            <w:vAlign w:val="center"/>
          </w:tcPr>
          <w:p w14:paraId="79769605" w14:textId="2C9956F9"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5.192 (3.571-7.549)</w:t>
            </w:r>
          </w:p>
        </w:tc>
        <w:tc>
          <w:tcPr>
            <w:tcW w:w="997" w:type="dxa"/>
            <w:vAlign w:val="center"/>
          </w:tcPr>
          <w:p w14:paraId="556639BF" w14:textId="11AA4755"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&lt;0.001</w:t>
            </w:r>
          </w:p>
        </w:tc>
        <w:tc>
          <w:tcPr>
            <w:tcW w:w="1979" w:type="dxa"/>
            <w:gridSpan w:val="2"/>
            <w:vAlign w:val="center"/>
          </w:tcPr>
          <w:p w14:paraId="4DC23F02" w14:textId="77777777" w:rsidR="00240574" w:rsidRPr="00203B18" w:rsidRDefault="00240574" w:rsidP="00BF1B90">
            <w:pPr>
              <w:jc w:val="center"/>
              <w:rPr>
                <w:rFonts w:ascii="Times New Roman" w:eastAsia="宋体" w:hAnsi="Times New Roman" w:cs="Times New Roman"/>
              </w:rPr>
            </w:pPr>
          </w:p>
        </w:tc>
        <w:tc>
          <w:tcPr>
            <w:tcW w:w="1123" w:type="dxa"/>
            <w:vAlign w:val="center"/>
          </w:tcPr>
          <w:p w14:paraId="2FF81BC6" w14:textId="77777777" w:rsidR="00240574" w:rsidRPr="00203B18" w:rsidRDefault="00240574" w:rsidP="00BF1B90">
            <w:pPr>
              <w:jc w:val="center"/>
              <w:rPr>
                <w:rFonts w:ascii="Times New Roman" w:eastAsia="宋体" w:hAnsi="Times New Roman" w:cs="Times New Roman"/>
              </w:rPr>
            </w:pPr>
          </w:p>
        </w:tc>
      </w:tr>
      <w:tr w:rsidR="00203B18" w:rsidRPr="00203B18" w14:paraId="47D12209" w14:textId="77777777" w:rsidTr="00E977BD">
        <w:trPr>
          <w:jc w:val="center"/>
        </w:trPr>
        <w:tc>
          <w:tcPr>
            <w:tcW w:w="2212" w:type="dxa"/>
            <w:shd w:val="clear" w:color="auto" w:fill="F2F2F2" w:themeFill="background1" w:themeFillShade="F2"/>
            <w:vAlign w:val="center"/>
          </w:tcPr>
          <w:p w14:paraId="3BD92D04" w14:textId="77777777" w:rsidR="00240574" w:rsidRPr="00203B18" w:rsidRDefault="00240574" w:rsidP="00D7321A">
            <w:pPr>
              <w:rPr>
                <w:rFonts w:ascii="Times New Roman" w:eastAsia="宋体" w:hAnsi="Times New Roman" w:cs="Times New Roman"/>
              </w:rPr>
            </w:pPr>
            <w:r w:rsidRPr="00203B18">
              <w:rPr>
                <w:rFonts w:ascii="Times New Roman" w:eastAsia="宋体" w:hAnsi="Times New Roman" w:cs="Times New Roman"/>
              </w:rPr>
              <w:t>Tumor necrosis in PT</w:t>
            </w:r>
          </w:p>
        </w:tc>
        <w:tc>
          <w:tcPr>
            <w:tcW w:w="1469" w:type="dxa"/>
            <w:shd w:val="clear" w:color="auto" w:fill="F2F2F2" w:themeFill="background1" w:themeFillShade="F2"/>
            <w:vAlign w:val="center"/>
          </w:tcPr>
          <w:p w14:paraId="15A0B990" w14:textId="2CE5D01C" w:rsidR="00240574" w:rsidRPr="00203B18" w:rsidRDefault="00240574" w:rsidP="00D7321A">
            <w:pPr>
              <w:rPr>
                <w:rFonts w:ascii="Times New Roman" w:eastAsia="宋体" w:hAnsi="Times New Roman" w:cs="Times New Roman"/>
                <w:sz w:val="22"/>
              </w:rPr>
            </w:pPr>
            <w:r w:rsidRPr="00203B18">
              <w:rPr>
                <w:rFonts w:ascii="Times New Roman" w:eastAsia="宋体" w:hAnsi="Times New Roman" w:cs="Times New Roman"/>
              </w:rPr>
              <w:t>Yes vs. no</w:t>
            </w:r>
          </w:p>
        </w:tc>
        <w:tc>
          <w:tcPr>
            <w:tcW w:w="2070" w:type="dxa"/>
            <w:shd w:val="clear" w:color="auto" w:fill="F2F2F2" w:themeFill="background1" w:themeFillShade="F2"/>
            <w:vAlign w:val="center"/>
          </w:tcPr>
          <w:p w14:paraId="51FB8B40" w14:textId="50888E18"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1.117 (0.898-1.389)</w:t>
            </w:r>
          </w:p>
        </w:tc>
        <w:tc>
          <w:tcPr>
            <w:tcW w:w="997" w:type="dxa"/>
            <w:shd w:val="clear" w:color="auto" w:fill="F2F2F2" w:themeFill="background1" w:themeFillShade="F2"/>
            <w:vAlign w:val="center"/>
          </w:tcPr>
          <w:p w14:paraId="3A19EA18" w14:textId="21C011A0"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0.320</w:t>
            </w:r>
          </w:p>
        </w:tc>
        <w:tc>
          <w:tcPr>
            <w:tcW w:w="1920" w:type="dxa"/>
            <w:gridSpan w:val="2"/>
            <w:shd w:val="clear" w:color="auto" w:fill="F2F2F2" w:themeFill="background1" w:themeFillShade="F2"/>
            <w:vAlign w:val="center"/>
          </w:tcPr>
          <w:p w14:paraId="0F367E60" w14:textId="77777777" w:rsidR="00240574" w:rsidRPr="00203B18" w:rsidRDefault="00240574" w:rsidP="00BF1B90">
            <w:pPr>
              <w:jc w:val="center"/>
              <w:rPr>
                <w:rFonts w:ascii="Times New Roman" w:eastAsia="宋体" w:hAnsi="Times New Roman" w:cs="Times New Roman"/>
              </w:rPr>
            </w:pPr>
          </w:p>
        </w:tc>
        <w:tc>
          <w:tcPr>
            <w:tcW w:w="997" w:type="dxa"/>
            <w:shd w:val="clear" w:color="auto" w:fill="F2F2F2" w:themeFill="background1" w:themeFillShade="F2"/>
            <w:vAlign w:val="center"/>
          </w:tcPr>
          <w:p w14:paraId="389AF2AE" w14:textId="77777777" w:rsidR="00240574" w:rsidRPr="00203B18" w:rsidRDefault="00240574" w:rsidP="00BF1B90">
            <w:pPr>
              <w:jc w:val="center"/>
              <w:rPr>
                <w:rFonts w:ascii="Times New Roman" w:eastAsia="宋体" w:hAnsi="Times New Roman" w:cs="Times New Roman"/>
              </w:rPr>
            </w:pPr>
          </w:p>
        </w:tc>
        <w:tc>
          <w:tcPr>
            <w:tcW w:w="1966" w:type="dxa"/>
            <w:shd w:val="clear" w:color="auto" w:fill="F2F2F2" w:themeFill="background1" w:themeFillShade="F2"/>
            <w:vAlign w:val="center"/>
          </w:tcPr>
          <w:p w14:paraId="2B5CD3D4" w14:textId="4C7F362F"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1.064 (0.834-1.359)</w:t>
            </w:r>
          </w:p>
        </w:tc>
        <w:tc>
          <w:tcPr>
            <w:tcW w:w="997" w:type="dxa"/>
            <w:shd w:val="clear" w:color="auto" w:fill="F2F2F2" w:themeFill="background1" w:themeFillShade="F2"/>
            <w:vAlign w:val="center"/>
          </w:tcPr>
          <w:p w14:paraId="233744F5" w14:textId="474E8CA7" w:rsidR="00240574" w:rsidRPr="00203B18" w:rsidRDefault="00240574" w:rsidP="00BF1B90">
            <w:pPr>
              <w:jc w:val="center"/>
              <w:rPr>
                <w:rFonts w:ascii="Times New Roman" w:eastAsia="宋体" w:hAnsi="Times New Roman" w:cs="Times New Roman"/>
              </w:rPr>
            </w:pPr>
            <w:r w:rsidRPr="00203B18">
              <w:rPr>
                <w:rFonts w:ascii="Times New Roman" w:eastAsia="宋体" w:hAnsi="Times New Roman" w:cs="Times New Roman"/>
              </w:rPr>
              <w:t>0.617</w:t>
            </w:r>
          </w:p>
        </w:tc>
        <w:tc>
          <w:tcPr>
            <w:tcW w:w="1979" w:type="dxa"/>
            <w:gridSpan w:val="2"/>
            <w:shd w:val="clear" w:color="auto" w:fill="F2F2F2" w:themeFill="background1" w:themeFillShade="F2"/>
            <w:vAlign w:val="center"/>
          </w:tcPr>
          <w:p w14:paraId="1A5D35C9" w14:textId="77777777" w:rsidR="00240574" w:rsidRPr="00203B18" w:rsidRDefault="00240574" w:rsidP="00BF1B90">
            <w:pPr>
              <w:jc w:val="center"/>
              <w:rPr>
                <w:rFonts w:ascii="Times New Roman" w:eastAsia="宋体" w:hAnsi="Times New Roman" w:cs="Times New Roman"/>
              </w:rPr>
            </w:pPr>
          </w:p>
        </w:tc>
        <w:tc>
          <w:tcPr>
            <w:tcW w:w="1123" w:type="dxa"/>
            <w:shd w:val="clear" w:color="auto" w:fill="F2F2F2" w:themeFill="background1" w:themeFillShade="F2"/>
            <w:vAlign w:val="center"/>
          </w:tcPr>
          <w:p w14:paraId="04E51E24" w14:textId="77777777" w:rsidR="00240574" w:rsidRPr="00203B18" w:rsidRDefault="00240574" w:rsidP="00BF1B90">
            <w:pPr>
              <w:jc w:val="center"/>
              <w:rPr>
                <w:rFonts w:ascii="Times New Roman" w:eastAsia="宋体" w:hAnsi="Times New Roman" w:cs="Times New Roman"/>
              </w:rPr>
            </w:pPr>
          </w:p>
        </w:tc>
      </w:tr>
      <w:tr w:rsidR="00203B18" w:rsidRPr="00203B18" w14:paraId="1636C103" w14:textId="77777777" w:rsidTr="00E977BD">
        <w:trPr>
          <w:jc w:val="center"/>
        </w:trPr>
        <w:tc>
          <w:tcPr>
            <w:tcW w:w="2212" w:type="dxa"/>
            <w:vAlign w:val="center"/>
          </w:tcPr>
          <w:p w14:paraId="3D13895D" w14:textId="77777777" w:rsidR="000E45B7" w:rsidRPr="00203B18" w:rsidRDefault="000E45B7" w:rsidP="00D7321A">
            <w:pPr>
              <w:rPr>
                <w:rFonts w:ascii="Times New Roman" w:eastAsia="宋体" w:hAnsi="Times New Roman" w:cs="Times New Roman"/>
              </w:rPr>
            </w:pPr>
            <w:proofErr w:type="spellStart"/>
            <w:r w:rsidRPr="00203B18">
              <w:rPr>
                <w:rFonts w:ascii="Times New Roman" w:eastAsia="宋体" w:hAnsi="Times New Roman" w:cs="Times New Roman"/>
              </w:rPr>
              <w:t>Sarcomatoid</w:t>
            </w:r>
            <w:proofErr w:type="spellEnd"/>
            <w:r w:rsidRPr="00203B18">
              <w:rPr>
                <w:rFonts w:ascii="Times New Roman" w:eastAsia="宋体" w:hAnsi="Times New Roman" w:cs="Times New Roman"/>
              </w:rPr>
              <w:t xml:space="preserve"> features in PT</w:t>
            </w:r>
          </w:p>
        </w:tc>
        <w:tc>
          <w:tcPr>
            <w:tcW w:w="1469" w:type="dxa"/>
            <w:vAlign w:val="center"/>
          </w:tcPr>
          <w:p w14:paraId="31898350" w14:textId="1085ED9B" w:rsidR="000E45B7" w:rsidRPr="00203B18" w:rsidRDefault="000E45B7" w:rsidP="00D7321A">
            <w:pPr>
              <w:rPr>
                <w:rFonts w:ascii="Times New Roman" w:eastAsia="宋体" w:hAnsi="Times New Roman" w:cs="Times New Roman"/>
                <w:sz w:val="22"/>
              </w:rPr>
            </w:pPr>
            <w:r w:rsidRPr="00203B18">
              <w:rPr>
                <w:rFonts w:ascii="Times New Roman" w:eastAsia="宋体" w:hAnsi="Times New Roman" w:cs="Times New Roman"/>
              </w:rPr>
              <w:t>Yes vs. no</w:t>
            </w:r>
          </w:p>
        </w:tc>
        <w:tc>
          <w:tcPr>
            <w:tcW w:w="2070" w:type="dxa"/>
            <w:vAlign w:val="center"/>
          </w:tcPr>
          <w:p w14:paraId="037F5554" w14:textId="6070F7F9"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2.935 (2.310-3.728)</w:t>
            </w:r>
          </w:p>
        </w:tc>
        <w:tc>
          <w:tcPr>
            <w:tcW w:w="997" w:type="dxa"/>
            <w:vAlign w:val="center"/>
          </w:tcPr>
          <w:p w14:paraId="46F93302" w14:textId="68E5E4EB"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&lt;0.001</w:t>
            </w:r>
          </w:p>
        </w:tc>
        <w:tc>
          <w:tcPr>
            <w:tcW w:w="1920" w:type="dxa"/>
            <w:gridSpan w:val="2"/>
            <w:vAlign w:val="center"/>
          </w:tcPr>
          <w:p w14:paraId="6126B61B" w14:textId="54ACBFCE"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1.735 (1.338-2.251)</w:t>
            </w:r>
          </w:p>
        </w:tc>
        <w:tc>
          <w:tcPr>
            <w:tcW w:w="997" w:type="dxa"/>
            <w:vAlign w:val="center"/>
          </w:tcPr>
          <w:p w14:paraId="2525169B" w14:textId="02471C21"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&lt;0.001</w:t>
            </w:r>
          </w:p>
        </w:tc>
        <w:tc>
          <w:tcPr>
            <w:tcW w:w="1966" w:type="dxa"/>
            <w:vAlign w:val="center"/>
          </w:tcPr>
          <w:p w14:paraId="1AE10842" w14:textId="2B76CBDE"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3.547 (2.729-4.611)</w:t>
            </w:r>
          </w:p>
        </w:tc>
        <w:tc>
          <w:tcPr>
            <w:tcW w:w="997" w:type="dxa"/>
            <w:vAlign w:val="center"/>
          </w:tcPr>
          <w:p w14:paraId="46069E8C" w14:textId="0777DE64"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&lt;0.001</w:t>
            </w:r>
          </w:p>
        </w:tc>
        <w:tc>
          <w:tcPr>
            <w:tcW w:w="1979" w:type="dxa"/>
            <w:gridSpan w:val="2"/>
            <w:vAlign w:val="center"/>
          </w:tcPr>
          <w:p w14:paraId="06FD4125" w14:textId="66D2A3A9"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1.857 (1.368-2.521)</w:t>
            </w:r>
          </w:p>
        </w:tc>
        <w:tc>
          <w:tcPr>
            <w:tcW w:w="1123" w:type="dxa"/>
            <w:vAlign w:val="center"/>
          </w:tcPr>
          <w:p w14:paraId="3CB8EB94" w14:textId="39DD8188"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&lt;0.001</w:t>
            </w:r>
          </w:p>
        </w:tc>
      </w:tr>
      <w:tr w:rsidR="00203B18" w:rsidRPr="00203B18" w14:paraId="292E3E0B" w14:textId="77777777" w:rsidTr="00CC2F86">
        <w:trPr>
          <w:jc w:val="center"/>
        </w:trPr>
        <w:tc>
          <w:tcPr>
            <w:tcW w:w="2212" w:type="dxa"/>
            <w:shd w:val="clear" w:color="auto" w:fill="F2F2F2" w:themeFill="background1" w:themeFillShade="F2"/>
            <w:vAlign w:val="center"/>
          </w:tcPr>
          <w:p w14:paraId="4D97528D" w14:textId="77777777" w:rsidR="000E45B7" w:rsidRPr="00203B18" w:rsidRDefault="000E45B7" w:rsidP="00D7321A">
            <w:pPr>
              <w:rPr>
                <w:rFonts w:ascii="Times New Roman" w:eastAsia="宋体" w:hAnsi="Times New Roman" w:cs="Times New Roman"/>
              </w:rPr>
            </w:pPr>
            <w:r w:rsidRPr="00203B18">
              <w:rPr>
                <w:rFonts w:ascii="Times New Roman" w:eastAsia="宋体" w:hAnsi="Times New Roman" w:cs="Times New Roman"/>
              </w:rPr>
              <w:t>Rhabdoid features in PT</w:t>
            </w:r>
          </w:p>
        </w:tc>
        <w:tc>
          <w:tcPr>
            <w:tcW w:w="1469" w:type="dxa"/>
            <w:shd w:val="clear" w:color="auto" w:fill="F2F2F2" w:themeFill="background1" w:themeFillShade="F2"/>
            <w:vAlign w:val="center"/>
          </w:tcPr>
          <w:p w14:paraId="4146C97C" w14:textId="7832C270" w:rsidR="000E45B7" w:rsidRPr="00203B18" w:rsidRDefault="000E45B7" w:rsidP="00D7321A">
            <w:pPr>
              <w:rPr>
                <w:rFonts w:ascii="Times New Roman" w:eastAsia="宋体" w:hAnsi="Times New Roman" w:cs="Times New Roman"/>
                <w:sz w:val="22"/>
              </w:rPr>
            </w:pPr>
            <w:r w:rsidRPr="00203B18">
              <w:rPr>
                <w:rFonts w:ascii="Times New Roman" w:eastAsia="宋体" w:hAnsi="Times New Roman" w:cs="Times New Roman"/>
              </w:rPr>
              <w:t>Yes vs. no</w:t>
            </w:r>
          </w:p>
        </w:tc>
        <w:tc>
          <w:tcPr>
            <w:tcW w:w="2070" w:type="dxa"/>
            <w:shd w:val="clear" w:color="auto" w:fill="F2F2F2" w:themeFill="background1" w:themeFillShade="F2"/>
            <w:vAlign w:val="center"/>
          </w:tcPr>
          <w:p w14:paraId="53AC60DA" w14:textId="568C06ED"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2.171 (1.642-2.871)</w:t>
            </w:r>
          </w:p>
        </w:tc>
        <w:tc>
          <w:tcPr>
            <w:tcW w:w="997" w:type="dxa"/>
            <w:shd w:val="clear" w:color="auto" w:fill="F2F2F2" w:themeFill="background1" w:themeFillShade="F2"/>
            <w:vAlign w:val="center"/>
          </w:tcPr>
          <w:p w14:paraId="170C7DFD" w14:textId="54F2A017"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&lt;0.001</w:t>
            </w:r>
          </w:p>
        </w:tc>
        <w:tc>
          <w:tcPr>
            <w:tcW w:w="1920" w:type="dxa"/>
            <w:gridSpan w:val="2"/>
            <w:shd w:val="clear" w:color="auto" w:fill="F2F2F2" w:themeFill="background1" w:themeFillShade="F2"/>
            <w:vAlign w:val="center"/>
          </w:tcPr>
          <w:p w14:paraId="554A10E0" w14:textId="77777777" w:rsidR="000E45B7" w:rsidRPr="00203B18" w:rsidRDefault="000E45B7" w:rsidP="00BF1B90">
            <w:pPr>
              <w:jc w:val="center"/>
              <w:rPr>
                <w:rFonts w:ascii="Times New Roman" w:eastAsia="宋体" w:hAnsi="Times New Roman" w:cs="Times New Roman"/>
              </w:rPr>
            </w:pPr>
          </w:p>
        </w:tc>
        <w:tc>
          <w:tcPr>
            <w:tcW w:w="997" w:type="dxa"/>
            <w:shd w:val="clear" w:color="auto" w:fill="F2F2F2" w:themeFill="background1" w:themeFillShade="F2"/>
            <w:vAlign w:val="center"/>
          </w:tcPr>
          <w:p w14:paraId="15764389" w14:textId="77777777" w:rsidR="000E45B7" w:rsidRPr="00203B18" w:rsidRDefault="000E45B7" w:rsidP="00BF1B90">
            <w:pPr>
              <w:jc w:val="center"/>
              <w:rPr>
                <w:rFonts w:ascii="Times New Roman" w:eastAsia="宋体" w:hAnsi="Times New Roman" w:cs="Times New Roman"/>
              </w:rPr>
            </w:pPr>
          </w:p>
        </w:tc>
        <w:tc>
          <w:tcPr>
            <w:tcW w:w="1966" w:type="dxa"/>
            <w:shd w:val="clear" w:color="auto" w:fill="F2F2F2" w:themeFill="background1" w:themeFillShade="F2"/>
            <w:vAlign w:val="center"/>
          </w:tcPr>
          <w:p w14:paraId="7509904B" w14:textId="1C9B5488"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2.589 (1.882-3.563)</w:t>
            </w:r>
          </w:p>
        </w:tc>
        <w:tc>
          <w:tcPr>
            <w:tcW w:w="997" w:type="dxa"/>
            <w:shd w:val="clear" w:color="auto" w:fill="F2F2F2" w:themeFill="background1" w:themeFillShade="F2"/>
            <w:vAlign w:val="center"/>
          </w:tcPr>
          <w:p w14:paraId="0AF18FED" w14:textId="0E06B3B6"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&lt;0.001</w:t>
            </w:r>
          </w:p>
        </w:tc>
        <w:tc>
          <w:tcPr>
            <w:tcW w:w="1979" w:type="dxa"/>
            <w:gridSpan w:val="2"/>
            <w:shd w:val="clear" w:color="auto" w:fill="F2F2F2" w:themeFill="background1" w:themeFillShade="F2"/>
            <w:vAlign w:val="center"/>
          </w:tcPr>
          <w:p w14:paraId="702B222E" w14:textId="77777777" w:rsidR="000E45B7" w:rsidRPr="00203B18" w:rsidRDefault="000E45B7" w:rsidP="00BF1B90">
            <w:pPr>
              <w:jc w:val="center"/>
              <w:rPr>
                <w:rFonts w:ascii="Times New Roman" w:eastAsia="宋体" w:hAnsi="Times New Roman" w:cs="Times New Roman"/>
              </w:rPr>
            </w:pPr>
          </w:p>
        </w:tc>
        <w:tc>
          <w:tcPr>
            <w:tcW w:w="1123" w:type="dxa"/>
            <w:shd w:val="clear" w:color="auto" w:fill="F2F2F2" w:themeFill="background1" w:themeFillShade="F2"/>
            <w:vAlign w:val="center"/>
          </w:tcPr>
          <w:p w14:paraId="41CB298F" w14:textId="77777777" w:rsidR="000E45B7" w:rsidRPr="00203B18" w:rsidRDefault="000E45B7" w:rsidP="00BF1B90">
            <w:pPr>
              <w:jc w:val="center"/>
              <w:rPr>
                <w:rFonts w:ascii="Times New Roman" w:eastAsia="宋体" w:hAnsi="Times New Roman" w:cs="Times New Roman"/>
              </w:rPr>
            </w:pPr>
          </w:p>
        </w:tc>
      </w:tr>
      <w:tr w:rsidR="00203B18" w:rsidRPr="00203B18" w14:paraId="75C9D385" w14:textId="77777777" w:rsidTr="00E977BD">
        <w:trPr>
          <w:jc w:val="center"/>
        </w:trPr>
        <w:tc>
          <w:tcPr>
            <w:tcW w:w="2212" w:type="dxa"/>
            <w:vAlign w:val="center"/>
          </w:tcPr>
          <w:p w14:paraId="6E0EE6E3" w14:textId="77777777" w:rsidR="000E45B7" w:rsidRPr="00203B18" w:rsidRDefault="000E45B7" w:rsidP="00D7321A">
            <w:pPr>
              <w:rPr>
                <w:rFonts w:ascii="Times New Roman" w:eastAsia="宋体" w:hAnsi="Times New Roman" w:cs="Times New Roman"/>
              </w:rPr>
            </w:pPr>
            <w:r w:rsidRPr="00203B18">
              <w:rPr>
                <w:rFonts w:ascii="Times New Roman" w:eastAsia="宋体" w:hAnsi="Times New Roman" w:cs="Times New Roman"/>
              </w:rPr>
              <w:t>Perirenal fat invasion</w:t>
            </w:r>
          </w:p>
        </w:tc>
        <w:tc>
          <w:tcPr>
            <w:tcW w:w="1469" w:type="dxa"/>
            <w:vAlign w:val="center"/>
          </w:tcPr>
          <w:p w14:paraId="4CBC89D3" w14:textId="78602F97" w:rsidR="000E45B7" w:rsidRPr="00203B18" w:rsidRDefault="000E45B7" w:rsidP="00D7321A">
            <w:pPr>
              <w:rPr>
                <w:rFonts w:ascii="Times New Roman" w:eastAsia="宋体" w:hAnsi="Times New Roman" w:cs="Times New Roman"/>
                <w:sz w:val="22"/>
              </w:rPr>
            </w:pPr>
            <w:r w:rsidRPr="00203B18">
              <w:rPr>
                <w:rFonts w:ascii="Times New Roman" w:eastAsia="宋体" w:hAnsi="Times New Roman" w:cs="Times New Roman"/>
              </w:rPr>
              <w:t>Yes vs. no</w:t>
            </w:r>
          </w:p>
        </w:tc>
        <w:tc>
          <w:tcPr>
            <w:tcW w:w="2070" w:type="dxa"/>
            <w:vAlign w:val="center"/>
          </w:tcPr>
          <w:p w14:paraId="78004B20" w14:textId="7AF48511"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1.883 (1.506-2.355)</w:t>
            </w:r>
          </w:p>
        </w:tc>
        <w:tc>
          <w:tcPr>
            <w:tcW w:w="997" w:type="dxa"/>
            <w:vAlign w:val="center"/>
          </w:tcPr>
          <w:p w14:paraId="3E4F04E9" w14:textId="11A1E0E7"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&lt;0.001</w:t>
            </w:r>
          </w:p>
        </w:tc>
        <w:tc>
          <w:tcPr>
            <w:tcW w:w="1920" w:type="dxa"/>
            <w:gridSpan w:val="2"/>
            <w:vAlign w:val="center"/>
          </w:tcPr>
          <w:p w14:paraId="787C22E7" w14:textId="7D0ECCBD"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1.509 (1.195-1.905)</w:t>
            </w:r>
          </w:p>
        </w:tc>
        <w:tc>
          <w:tcPr>
            <w:tcW w:w="997" w:type="dxa"/>
            <w:vAlign w:val="center"/>
          </w:tcPr>
          <w:p w14:paraId="4D53E3F7" w14:textId="3BD17C0E"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&lt;0.001</w:t>
            </w:r>
          </w:p>
        </w:tc>
        <w:tc>
          <w:tcPr>
            <w:tcW w:w="1966" w:type="dxa"/>
            <w:vAlign w:val="center"/>
          </w:tcPr>
          <w:p w14:paraId="265D51E0" w14:textId="3228F97A"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2.180 (1.702-2.794)</w:t>
            </w:r>
          </w:p>
        </w:tc>
        <w:tc>
          <w:tcPr>
            <w:tcW w:w="997" w:type="dxa"/>
            <w:vAlign w:val="center"/>
          </w:tcPr>
          <w:p w14:paraId="651ABB5D" w14:textId="68F7852D"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&lt;0.001</w:t>
            </w:r>
          </w:p>
        </w:tc>
        <w:tc>
          <w:tcPr>
            <w:tcW w:w="1979" w:type="dxa"/>
            <w:gridSpan w:val="2"/>
            <w:vAlign w:val="center"/>
          </w:tcPr>
          <w:p w14:paraId="4D92D971" w14:textId="01BF10E8"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1.632 (1.263-2.108)</w:t>
            </w:r>
          </w:p>
        </w:tc>
        <w:tc>
          <w:tcPr>
            <w:tcW w:w="1123" w:type="dxa"/>
            <w:vAlign w:val="center"/>
          </w:tcPr>
          <w:p w14:paraId="15ACAB28" w14:textId="19F8473C"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&lt;0.001</w:t>
            </w:r>
          </w:p>
        </w:tc>
      </w:tr>
      <w:tr w:rsidR="00203B18" w:rsidRPr="00203B18" w14:paraId="12FCEACE" w14:textId="77777777" w:rsidTr="00CC2F86">
        <w:trPr>
          <w:jc w:val="center"/>
        </w:trPr>
        <w:tc>
          <w:tcPr>
            <w:tcW w:w="2212" w:type="dxa"/>
            <w:vMerge w:val="restart"/>
            <w:vAlign w:val="center"/>
          </w:tcPr>
          <w:p w14:paraId="5AC48ED9" w14:textId="35F66435" w:rsidR="000E45B7" w:rsidRPr="00203B18" w:rsidRDefault="000E45B7" w:rsidP="00D7321A">
            <w:pPr>
              <w:rPr>
                <w:rFonts w:ascii="Times New Roman" w:eastAsia="宋体" w:hAnsi="Times New Roman" w:cs="Times New Roman"/>
              </w:rPr>
            </w:pPr>
            <w:r w:rsidRPr="00203B18">
              <w:rPr>
                <w:rFonts w:ascii="Times New Roman" w:eastAsia="宋体" w:hAnsi="Times New Roman" w:cs="Times New Roman"/>
              </w:rPr>
              <w:t xml:space="preserve">WHO/ISUP </w:t>
            </w:r>
            <w:r w:rsidR="00ED73FC" w:rsidRPr="00203B18">
              <w:rPr>
                <w:rFonts w:ascii="Times New Roman" w:eastAsia="宋体" w:hAnsi="Times New Roman" w:cs="Times New Roman"/>
              </w:rPr>
              <w:t>grading</w:t>
            </w:r>
            <w:r w:rsidRPr="00203B18">
              <w:rPr>
                <w:rFonts w:ascii="Times New Roman" w:eastAsia="宋体" w:hAnsi="Times New Roman" w:cs="Times New Roman"/>
              </w:rPr>
              <w:t xml:space="preserve"> in VTT</w:t>
            </w:r>
          </w:p>
        </w:tc>
        <w:tc>
          <w:tcPr>
            <w:tcW w:w="1469" w:type="dxa"/>
            <w:shd w:val="clear" w:color="auto" w:fill="F2F2F2" w:themeFill="background1" w:themeFillShade="F2"/>
            <w:vAlign w:val="center"/>
          </w:tcPr>
          <w:p w14:paraId="41A90CA6" w14:textId="1967B5F9" w:rsidR="000E45B7" w:rsidRPr="00203B18" w:rsidRDefault="000E45B7" w:rsidP="00D7321A">
            <w:pPr>
              <w:rPr>
                <w:rFonts w:ascii="Times New Roman" w:eastAsia="宋体" w:hAnsi="Times New Roman" w:cs="Times New Roman"/>
                <w:sz w:val="22"/>
              </w:rPr>
            </w:pPr>
            <w:r w:rsidRPr="00203B18">
              <w:rPr>
                <w:rFonts w:ascii="Times New Roman" w:eastAsia="宋体" w:hAnsi="Times New Roman" w:cs="Times New Roman"/>
              </w:rPr>
              <w:t>I-II</w:t>
            </w:r>
          </w:p>
        </w:tc>
        <w:tc>
          <w:tcPr>
            <w:tcW w:w="2070" w:type="dxa"/>
            <w:shd w:val="clear" w:color="auto" w:fill="F2F2F2" w:themeFill="background1" w:themeFillShade="F2"/>
            <w:vAlign w:val="center"/>
          </w:tcPr>
          <w:p w14:paraId="0D5712C6" w14:textId="3EF88499"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reference</w:t>
            </w:r>
          </w:p>
        </w:tc>
        <w:tc>
          <w:tcPr>
            <w:tcW w:w="997" w:type="dxa"/>
            <w:shd w:val="clear" w:color="auto" w:fill="F2F2F2" w:themeFill="background1" w:themeFillShade="F2"/>
            <w:vAlign w:val="center"/>
          </w:tcPr>
          <w:p w14:paraId="607800EE" w14:textId="77777777"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reference</w:t>
            </w:r>
          </w:p>
        </w:tc>
        <w:tc>
          <w:tcPr>
            <w:tcW w:w="1920" w:type="dxa"/>
            <w:gridSpan w:val="2"/>
            <w:shd w:val="clear" w:color="auto" w:fill="F2F2F2" w:themeFill="background1" w:themeFillShade="F2"/>
            <w:vAlign w:val="center"/>
          </w:tcPr>
          <w:p w14:paraId="76C8A3D7" w14:textId="5F03C0BD"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reference</w:t>
            </w:r>
          </w:p>
        </w:tc>
        <w:tc>
          <w:tcPr>
            <w:tcW w:w="997" w:type="dxa"/>
            <w:shd w:val="clear" w:color="auto" w:fill="F2F2F2" w:themeFill="background1" w:themeFillShade="F2"/>
            <w:vAlign w:val="center"/>
          </w:tcPr>
          <w:p w14:paraId="0A427934" w14:textId="77777777"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reference</w:t>
            </w:r>
          </w:p>
        </w:tc>
        <w:tc>
          <w:tcPr>
            <w:tcW w:w="1966" w:type="dxa"/>
            <w:shd w:val="clear" w:color="auto" w:fill="F2F2F2" w:themeFill="background1" w:themeFillShade="F2"/>
            <w:vAlign w:val="center"/>
          </w:tcPr>
          <w:p w14:paraId="33306A60" w14:textId="2E0606BA"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reference</w:t>
            </w:r>
          </w:p>
        </w:tc>
        <w:tc>
          <w:tcPr>
            <w:tcW w:w="997" w:type="dxa"/>
            <w:shd w:val="clear" w:color="auto" w:fill="F2F2F2" w:themeFill="background1" w:themeFillShade="F2"/>
            <w:vAlign w:val="center"/>
          </w:tcPr>
          <w:p w14:paraId="636DBE56" w14:textId="77777777"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reference</w:t>
            </w:r>
          </w:p>
        </w:tc>
        <w:tc>
          <w:tcPr>
            <w:tcW w:w="1979" w:type="dxa"/>
            <w:gridSpan w:val="2"/>
            <w:shd w:val="clear" w:color="auto" w:fill="F2F2F2" w:themeFill="background1" w:themeFillShade="F2"/>
            <w:vAlign w:val="center"/>
          </w:tcPr>
          <w:p w14:paraId="042BE4CE" w14:textId="383CCEE9"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reference</w:t>
            </w:r>
          </w:p>
        </w:tc>
        <w:tc>
          <w:tcPr>
            <w:tcW w:w="1123" w:type="dxa"/>
            <w:shd w:val="clear" w:color="auto" w:fill="F2F2F2" w:themeFill="background1" w:themeFillShade="F2"/>
            <w:vAlign w:val="center"/>
          </w:tcPr>
          <w:p w14:paraId="22F5541B" w14:textId="77777777"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reference</w:t>
            </w:r>
          </w:p>
        </w:tc>
      </w:tr>
      <w:tr w:rsidR="00203B18" w:rsidRPr="00203B18" w14:paraId="3E6C60FE" w14:textId="77777777" w:rsidTr="00E977BD">
        <w:trPr>
          <w:jc w:val="center"/>
        </w:trPr>
        <w:tc>
          <w:tcPr>
            <w:tcW w:w="2212" w:type="dxa"/>
            <w:vMerge/>
            <w:vAlign w:val="center"/>
          </w:tcPr>
          <w:p w14:paraId="0BC8A087" w14:textId="77777777" w:rsidR="000E45B7" w:rsidRPr="00203B18" w:rsidRDefault="000E45B7" w:rsidP="00D7321A">
            <w:pPr>
              <w:rPr>
                <w:rFonts w:ascii="Times New Roman" w:eastAsia="宋体" w:hAnsi="Times New Roman" w:cs="Times New Roman"/>
              </w:rPr>
            </w:pPr>
          </w:p>
        </w:tc>
        <w:tc>
          <w:tcPr>
            <w:tcW w:w="1469" w:type="dxa"/>
            <w:vAlign w:val="center"/>
          </w:tcPr>
          <w:p w14:paraId="2AC31DA8" w14:textId="77777777" w:rsidR="000E45B7" w:rsidRPr="00203B18" w:rsidRDefault="000E45B7" w:rsidP="00D7321A">
            <w:pPr>
              <w:rPr>
                <w:rFonts w:ascii="Times New Roman" w:eastAsia="宋体" w:hAnsi="Times New Roman" w:cs="Times New Roman"/>
                <w:sz w:val="22"/>
              </w:rPr>
            </w:pPr>
            <w:r w:rsidRPr="00203B18">
              <w:rPr>
                <w:rFonts w:ascii="Times New Roman" w:eastAsia="宋体" w:hAnsi="Times New Roman" w:cs="Times New Roman"/>
              </w:rPr>
              <w:t>III</w:t>
            </w:r>
          </w:p>
        </w:tc>
        <w:tc>
          <w:tcPr>
            <w:tcW w:w="2070" w:type="dxa"/>
            <w:vAlign w:val="center"/>
          </w:tcPr>
          <w:p w14:paraId="1A557BDE" w14:textId="7932454A"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3.990 (2.744-5.803)</w:t>
            </w:r>
          </w:p>
        </w:tc>
        <w:tc>
          <w:tcPr>
            <w:tcW w:w="997" w:type="dxa"/>
            <w:vAlign w:val="center"/>
          </w:tcPr>
          <w:p w14:paraId="5C7DB236" w14:textId="18991D86"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&lt;0.001</w:t>
            </w:r>
          </w:p>
        </w:tc>
        <w:tc>
          <w:tcPr>
            <w:tcW w:w="1920" w:type="dxa"/>
            <w:gridSpan w:val="2"/>
            <w:vAlign w:val="center"/>
          </w:tcPr>
          <w:p w14:paraId="5D2AB528" w14:textId="68AE6D8E"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3.711 (2.540-5.422)</w:t>
            </w:r>
          </w:p>
        </w:tc>
        <w:tc>
          <w:tcPr>
            <w:tcW w:w="997" w:type="dxa"/>
            <w:vAlign w:val="center"/>
          </w:tcPr>
          <w:p w14:paraId="4A749CD1" w14:textId="06ADC764"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&lt;0.001</w:t>
            </w:r>
          </w:p>
        </w:tc>
        <w:tc>
          <w:tcPr>
            <w:tcW w:w="1966" w:type="dxa"/>
            <w:vAlign w:val="center"/>
          </w:tcPr>
          <w:p w14:paraId="76B0DD3B" w14:textId="5D5DC5B8"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3.854 (2.541-5.847)</w:t>
            </w:r>
          </w:p>
        </w:tc>
        <w:tc>
          <w:tcPr>
            <w:tcW w:w="997" w:type="dxa"/>
            <w:vAlign w:val="center"/>
          </w:tcPr>
          <w:p w14:paraId="7A24226E" w14:textId="7176FAFC"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&lt;0.001</w:t>
            </w:r>
          </w:p>
        </w:tc>
        <w:tc>
          <w:tcPr>
            <w:tcW w:w="1979" w:type="dxa"/>
            <w:gridSpan w:val="2"/>
            <w:vAlign w:val="center"/>
          </w:tcPr>
          <w:p w14:paraId="5749DBDB" w14:textId="42723B8E"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3.271 (2.146-4.987)</w:t>
            </w:r>
          </w:p>
        </w:tc>
        <w:tc>
          <w:tcPr>
            <w:tcW w:w="1123" w:type="dxa"/>
            <w:vAlign w:val="center"/>
          </w:tcPr>
          <w:p w14:paraId="4784512D" w14:textId="33638364"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&lt;0.001</w:t>
            </w:r>
          </w:p>
        </w:tc>
      </w:tr>
      <w:tr w:rsidR="00203B18" w:rsidRPr="00203B18" w14:paraId="12B0DC43" w14:textId="77777777" w:rsidTr="00CC2F86">
        <w:trPr>
          <w:jc w:val="center"/>
        </w:trPr>
        <w:tc>
          <w:tcPr>
            <w:tcW w:w="2212" w:type="dxa"/>
            <w:vMerge/>
            <w:vAlign w:val="center"/>
          </w:tcPr>
          <w:p w14:paraId="5ED1CB29" w14:textId="77777777" w:rsidR="000E45B7" w:rsidRPr="00203B18" w:rsidRDefault="000E45B7" w:rsidP="00D7321A">
            <w:pPr>
              <w:rPr>
                <w:rFonts w:ascii="Times New Roman" w:eastAsia="宋体" w:hAnsi="Times New Roman" w:cs="Times New Roman"/>
              </w:rPr>
            </w:pPr>
          </w:p>
        </w:tc>
        <w:tc>
          <w:tcPr>
            <w:tcW w:w="1469" w:type="dxa"/>
            <w:shd w:val="clear" w:color="auto" w:fill="F2F2F2" w:themeFill="background1" w:themeFillShade="F2"/>
            <w:vAlign w:val="center"/>
          </w:tcPr>
          <w:p w14:paraId="316BCA66" w14:textId="77777777" w:rsidR="000E45B7" w:rsidRPr="00203B18" w:rsidRDefault="000E45B7" w:rsidP="00D7321A">
            <w:pPr>
              <w:rPr>
                <w:rFonts w:ascii="Times New Roman" w:eastAsia="宋体" w:hAnsi="Times New Roman" w:cs="Times New Roman"/>
                <w:sz w:val="22"/>
              </w:rPr>
            </w:pPr>
            <w:r w:rsidRPr="00203B18">
              <w:rPr>
                <w:rFonts w:ascii="Times New Roman" w:eastAsia="宋体" w:hAnsi="Times New Roman" w:cs="Times New Roman"/>
              </w:rPr>
              <w:t>IV</w:t>
            </w:r>
          </w:p>
        </w:tc>
        <w:tc>
          <w:tcPr>
            <w:tcW w:w="2070" w:type="dxa"/>
            <w:shd w:val="clear" w:color="auto" w:fill="F2F2F2" w:themeFill="background1" w:themeFillShade="F2"/>
            <w:vAlign w:val="center"/>
          </w:tcPr>
          <w:p w14:paraId="0F40711E" w14:textId="450E580D"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7.479 (5.126-10.913)</w:t>
            </w:r>
          </w:p>
        </w:tc>
        <w:tc>
          <w:tcPr>
            <w:tcW w:w="997" w:type="dxa"/>
            <w:shd w:val="clear" w:color="auto" w:fill="F2F2F2" w:themeFill="background1" w:themeFillShade="F2"/>
            <w:vAlign w:val="center"/>
          </w:tcPr>
          <w:p w14:paraId="36403902" w14:textId="5254B14E"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&lt;0.001</w:t>
            </w:r>
          </w:p>
        </w:tc>
        <w:tc>
          <w:tcPr>
            <w:tcW w:w="1920" w:type="dxa"/>
            <w:gridSpan w:val="2"/>
            <w:shd w:val="clear" w:color="auto" w:fill="F2F2F2" w:themeFill="background1" w:themeFillShade="F2"/>
            <w:vAlign w:val="center"/>
          </w:tcPr>
          <w:p w14:paraId="58D7C28A" w14:textId="53C702E5"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5.676 (3.827-8.417)</w:t>
            </w:r>
          </w:p>
        </w:tc>
        <w:tc>
          <w:tcPr>
            <w:tcW w:w="997" w:type="dxa"/>
            <w:shd w:val="clear" w:color="auto" w:fill="F2F2F2" w:themeFill="background1" w:themeFillShade="F2"/>
            <w:vAlign w:val="center"/>
          </w:tcPr>
          <w:p w14:paraId="684F068A" w14:textId="14C6F48B"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&lt;0.001</w:t>
            </w:r>
          </w:p>
        </w:tc>
        <w:tc>
          <w:tcPr>
            <w:tcW w:w="1966" w:type="dxa"/>
            <w:shd w:val="clear" w:color="auto" w:fill="F2F2F2" w:themeFill="background1" w:themeFillShade="F2"/>
            <w:vAlign w:val="center"/>
          </w:tcPr>
          <w:p w14:paraId="3ABAD73E" w14:textId="7C8778E6"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7.781 (5.066-11.951)</w:t>
            </w:r>
          </w:p>
        </w:tc>
        <w:tc>
          <w:tcPr>
            <w:tcW w:w="997" w:type="dxa"/>
            <w:shd w:val="clear" w:color="auto" w:fill="F2F2F2" w:themeFill="background1" w:themeFillShade="F2"/>
            <w:vAlign w:val="center"/>
          </w:tcPr>
          <w:p w14:paraId="2CE029B6" w14:textId="74360A5C"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&lt;0.001</w:t>
            </w:r>
          </w:p>
        </w:tc>
        <w:tc>
          <w:tcPr>
            <w:tcW w:w="1979" w:type="dxa"/>
            <w:gridSpan w:val="2"/>
            <w:shd w:val="clear" w:color="auto" w:fill="F2F2F2" w:themeFill="background1" w:themeFillShade="F2"/>
            <w:vAlign w:val="center"/>
          </w:tcPr>
          <w:p w14:paraId="2EACE9D5" w14:textId="0BB464C7"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4.090 (2.515-6.654)</w:t>
            </w:r>
          </w:p>
        </w:tc>
        <w:tc>
          <w:tcPr>
            <w:tcW w:w="1123" w:type="dxa"/>
            <w:shd w:val="clear" w:color="auto" w:fill="F2F2F2" w:themeFill="background1" w:themeFillShade="F2"/>
            <w:vAlign w:val="center"/>
          </w:tcPr>
          <w:p w14:paraId="3A936B7E" w14:textId="228AEAC8"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&lt;0.001</w:t>
            </w:r>
          </w:p>
        </w:tc>
      </w:tr>
      <w:tr w:rsidR="00203B18" w:rsidRPr="00203B18" w14:paraId="684FA619" w14:textId="77777777" w:rsidTr="00E977BD">
        <w:trPr>
          <w:jc w:val="center"/>
        </w:trPr>
        <w:tc>
          <w:tcPr>
            <w:tcW w:w="2212" w:type="dxa"/>
            <w:vAlign w:val="center"/>
          </w:tcPr>
          <w:p w14:paraId="25FEAA58" w14:textId="77777777" w:rsidR="000E45B7" w:rsidRPr="00203B18" w:rsidRDefault="000E45B7" w:rsidP="00D7321A">
            <w:pPr>
              <w:rPr>
                <w:rFonts w:ascii="Times New Roman" w:eastAsia="宋体" w:hAnsi="Times New Roman" w:cs="Times New Roman"/>
              </w:rPr>
            </w:pPr>
            <w:r w:rsidRPr="00203B18">
              <w:rPr>
                <w:rFonts w:ascii="Times New Roman" w:eastAsia="宋体" w:hAnsi="Times New Roman" w:cs="Times New Roman"/>
              </w:rPr>
              <w:t>Tumor necrosis in VTT</w:t>
            </w:r>
          </w:p>
        </w:tc>
        <w:tc>
          <w:tcPr>
            <w:tcW w:w="1469" w:type="dxa"/>
            <w:vAlign w:val="center"/>
          </w:tcPr>
          <w:p w14:paraId="35D9A7B1" w14:textId="547DFEE4" w:rsidR="000E45B7" w:rsidRPr="00203B18" w:rsidRDefault="000E45B7" w:rsidP="00D7321A">
            <w:pPr>
              <w:rPr>
                <w:rFonts w:ascii="Times New Roman" w:eastAsia="宋体" w:hAnsi="Times New Roman" w:cs="Times New Roman"/>
                <w:sz w:val="22"/>
              </w:rPr>
            </w:pPr>
            <w:r w:rsidRPr="00203B18">
              <w:rPr>
                <w:rFonts w:ascii="Times New Roman" w:eastAsia="宋体" w:hAnsi="Times New Roman" w:cs="Times New Roman"/>
              </w:rPr>
              <w:t>Yes vs. no</w:t>
            </w:r>
          </w:p>
        </w:tc>
        <w:tc>
          <w:tcPr>
            <w:tcW w:w="2070" w:type="dxa"/>
            <w:vAlign w:val="center"/>
          </w:tcPr>
          <w:p w14:paraId="7A031434" w14:textId="1622DB39"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1.049 (0.830-1.327)</w:t>
            </w:r>
          </w:p>
        </w:tc>
        <w:tc>
          <w:tcPr>
            <w:tcW w:w="997" w:type="dxa"/>
            <w:vAlign w:val="center"/>
          </w:tcPr>
          <w:p w14:paraId="632B061A" w14:textId="5240E409"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0.687</w:t>
            </w:r>
          </w:p>
        </w:tc>
        <w:tc>
          <w:tcPr>
            <w:tcW w:w="1920" w:type="dxa"/>
            <w:gridSpan w:val="2"/>
            <w:vAlign w:val="center"/>
          </w:tcPr>
          <w:p w14:paraId="0495ECFD" w14:textId="77777777" w:rsidR="000E45B7" w:rsidRPr="00203B18" w:rsidRDefault="000E45B7" w:rsidP="00BF1B90">
            <w:pPr>
              <w:jc w:val="center"/>
              <w:rPr>
                <w:rFonts w:ascii="Times New Roman" w:eastAsia="宋体" w:hAnsi="Times New Roman" w:cs="Times New Roman"/>
              </w:rPr>
            </w:pPr>
          </w:p>
        </w:tc>
        <w:tc>
          <w:tcPr>
            <w:tcW w:w="997" w:type="dxa"/>
            <w:vAlign w:val="center"/>
          </w:tcPr>
          <w:p w14:paraId="06B15BB6" w14:textId="77777777" w:rsidR="000E45B7" w:rsidRPr="00203B18" w:rsidRDefault="000E45B7" w:rsidP="00BF1B90">
            <w:pPr>
              <w:jc w:val="center"/>
              <w:rPr>
                <w:rFonts w:ascii="Times New Roman" w:eastAsia="宋体" w:hAnsi="Times New Roman" w:cs="Times New Roman"/>
              </w:rPr>
            </w:pPr>
          </w:p>
        </w:tc>
        <w:tc>
          <w:tcPr>
            <w:tcW w:w="1966" w:type="dxa"/>
            <w:vAlign w:val="center"/>
          </w:tcPr>
          <w:p w14:paraId="5D1818A0" w14:textId="58386089"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1.130 (0.876-1.458)</w:t>
            </w:r>
          </w:p>
        </w:tc>
        <w:tc>
          <w:tcPr>
            <w:tcW w:w="997" w:type="dxa"/>
            <w:vAlign w:val="center"/>
          </w:tcPr>
          <w:p w14:paraId="0075A538" w14:textId="05DC3E04"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0.347</w:t>
            </w:r>
          </w:p>
        </w:tc>
        <w:tc>
          <w:tcPr>
            <w:tcW w:w="1979" w:type="dxa"/>
            <w:gridSpan w:val="2"/>
            <w:vAlign w:val="center"/>
          </w:tcPr>
          <w:p w14:paraId="3C5008D2" w14:textId="77777777" w:rsidR="000E45B7" w:rsidRPr="00203B18" w:rsidRDefault="000E45B7" w:rsidP="00BF1B90">
            <w:pPr>
              <w:jc w:val="center"/>
              <w:rPr>
                <w:rFonts w:ascii="Times New Roman" w:eastAsia="宋体" w:hAnsi="Times New Roman" w:cs="Times New Roman"/>
              </w:rPr>
            </w:pPr>
          </w:p>
        </w:tc>
        <w:tc>
          <w:tcPr>
            <w:tcW w:w="1123" w:type="dxa"/>
            <w:vAlign w:val="center"/>
          </w:tcPr>
          <w:p w14:paraId="656F31F6" w14:textId="77777777" w:rsidR="000E45B7" w:rsidRPr="00203B18" w:rsidRDefault="000E45B7" w:rsidP="00BF1B90">
            <w:pPr>
              <w:jc w:val="center"/>
              <w:rPr>
                <w:rFonts w:ascii="Times New Roman" w:eastAsia="宋体" w:hAnsi="Times New Roman" w:cs="Times New Roman"/>
              </w:rPr>
            </w:pPr>
          </w:p>
        </w:tc>
      </w:tr>
      <w:tr w:rsidR="00203B18" w:rsidRPr="00203B18" w14:paraId="6CB60B84" w14:textId="77777777" w:rsidTr="00CC2F86">
        <w:trPr>
          <w:jc w:val="center"/>
        </w:trPr>
        <w:tc>
          <w:tcPr>
            <w:tcW w:w="2212" w:type="dxa"/>
            <w:shd w:val="clear" w:color="auto" w:fill="F2F2F2" w:themeFill="background1" w:themeFillShade="F2"/>
            <w:vAlign w:val="center"/>
          </w:tcPr>
          <w:p w14:paraId="52A40185" w14:textId="77777777" w:rsidR="000E45B7" w:rsidRPr="00203B18" w:rsidRDefault="000E45B7" w:rsidP="00D7321A">
            <w:pPr>
              <w:rPr>
                <w:rFonts w:ascii="Times New Roman" w:eastAsia="宋体" w:hAnsi="Times New Roman" w:cs="Times New Roman"/>
              </w:rPr>
            </w:pPr>
            <w:proofErr w:type="spellStart"/>
            <w:r w:rsidRPr="00203B18">
              <w:rPr>
                <w:rFonts w:ascii="Times New Roman" w:eastAsia="宋体" w:hAnsi="Times New Roman" w:cs="Times New Roman"/>
              </w:rPr>
              <w:t>Sarcomatoid</w:t>
            </w:r>
            <w:proofErr w:type="spellEnd"/>
            <w:r w:rsidRPr="00203B18">
              <w:rPr>
                <w:rFonts w:ascii="Times New Roman" w:eastAsia="宋体" w:hAnsi="Times New Roman" w:cs="Times New Roman"/>
              </w:rPr>
              <w:t xml:space="preserve"> features in VTT</w:t>
            </w:r>
          </w:p>
        </w:tc>
        <w:tc>
          <w:tcPr>
            <w:tcW w:w="1469" w:type="dxa"/>
            <w:shd w:val="clear" w:color="auto" w:fill="F2F2F2" w:themeFill="background1" w:themeFillShade="F2"/>
            <w:vAlign w:val="center"/>
          </w:tcPr>
          <w:p w14:paraId="78DB2F7E" w14:textId="57364666" w:rsidR="000E45B7" w:rsidRPr="00203B18" w:rsidRDefault="000E45B7" w:rsidP="00D7321A">
            <w:pPr>
              <w:rPr>
                <w:rFonts w:ascii="Times New Roman" w:eastAsia="宋体" w:hAnsi="Times New Roman" w:cs="Times New Roman"/>
                <w:sz w:val="22"/>
              </w:rPr>
            </w:pPr>
            <w:r w:rsidRPr="00203B18">
              <w:rPr>
                <w:rFonts w:ascii="Times New Roman" w:eastAsia="宋体" w:hAnsi="Times New Roman" w:cs="Times New Roman"/>
              </w:rPr>
              <w:t>Yes vs. no</w:t>
            </w:r>
          </w:p>
        </w:tc>
        <w:tc>
          <w:tcPr>
            <w:tcW w:w="2070" w:type="dxa"/>
            <w:shd w:val="clear" w:color="auto" w:fill="F2F2F2" w:themeFill="background1" w:themeFillShade="F2"/>
            <w:vAlign w:val="center"/>
          </w:tcPr>
          <w:p w14:paraId="0BB9EF5C" w14:textId="1E790E4E"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2.762 (2.040-3.739)</w:t>
            </w:r>
          </w:p>
        </w:tc>
        <w:tc>
          <w:tcPr>
            <w:tcW w:w="997" w:type="dxa"/>
            <w:shd w:val="clear" w:color="auto" w:fill="F2F2F2" w:themeFill="background1" w:themeFillShade="F2"/>
            <w:vAlign w:val="center"/>
          </w:tcPr>
          <w:p w14:paraId="77205630" w14:textId="2526826E"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&lt;0.001</w:t>
            </w:r>
          </w:p>
        </w:tc>
        <w:tc>
          <w:tcPr>
            <w:tcW w:w="1920" w:type="dxa"/>
            <w:gridSpan w:val="2"/>
            <w:shd w:val="clear" w:color="auto" w:fill="F2F2F2" w:themeFill="background1" w:themeFillShade="F2"/>
            <w:vAlign w:val="center"/>
          </w:tcPr>
          <w:p w14:paraId="2E97715D" w14:textId="77777777" w:rsidR="000E45B7" w:rsidRPr="00203B18" w:rsidRDefault="000E45B7" w:rsidP="00BF1B90">
            <w:pPr>
              <w:jc w:val="center"/>
              <w:rPr>
                <w:rFonts w:ascii="Times New Roman" w:eastAsia="宋体" w:hAnsi="Times New Roman" w:cs="Times New Roman"/>
              </w:rPr>
            </w:pPr>
          </w:p>
        </w:tc>
        <w:tc>
          <w:tcPr>
            <w:tcW w:w="997" w:type="dxa"/>
            <w:shd w:val="clear" w:color="auto" w:fill="F2F2F2" w:themeFill="background1" w:themeFillShade="F2"/>
            <w:vAlign w:val="center"/>
          </w:tcPr>
          <w:p w14:paraId="02E4D56E" w14:textId="77777777" w:rsidR="000E45B7" w:rsidRPr="00203B18" w:rsidRDefault="000E45B7" w:rsidP="00BF1B90">
            <w:pPr>
              <w:jc w:val="center"/>
              <w:rPr>
                <w:rFonts w:ascii="Times New Roman" w:eastAsia="宋体" w:hAnsi="Times New Roman" w:cs="Times New Roman"/>
              </w:rPr>
            </w:pPr>
          </w:p>
        </w:tc>
        <w:tc>
          <w:tcPr>
            <w:tcW w:w="1966" w:type="dxa"/>
            <w:shd w:val="clear" w:color="auto" w:fill="F2F2F2" w:themeFill="background1" w:themeFillShade="F2"/>
            <w:vAlign w:val="center"/>
          </w:tcPr>
          <w:p w14:paraId="1FDC8BDE" w14:textId="6D43D58D"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3.467 (2.491-4.826)</w:t>
            </w:r>
          </w:p>
        </w:tc>
        <w:tc>
          <w:tcPr>
            <w:tcW w:w="997" w:type="dxa"/>
            <w:shd w:val="clear" w:color="auto" w:fill="F2F2F2" w:themeFill="background1" w:themeFillShade="F2"/>
            <w:vAlign w:val="center"/>
          </w:tcPr>
          <w:p w14:paraId="6AEE9240" w14:textId="5E64619B"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&lt;0.001</w:t>
            </w:r>
          </w:p>
        </w:tc>
        <w:tc>
          <w:tcPr>
            <w:tcW w:w="1979" w:type="dxa"/>
            <w:gridSpan w:val="2"/>
            <w:shd w:val="clear" w:color="auto" w:fill="F2F2F2" w:themeFill="background1" w:themeFillShade="F2"/>
            <w:vAlign w:val="center"/>
          </w:tcPr>
          <w:p w14:paraId="5D6D807B" w14:textId="465DAEE2"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1.522 (1.007-2.301)</w:t>
            </w:r>
          </w:p>
        </w:tc>
        <w:tc>
          <w:tcPr>
            <w:tcW w:w="1123" w:type="dxa"/>
            <w:shd w:val="clear" w:color="auto" w:fill="F2F2F2" w:themeFill="background1" w:themeFillShade="F2"/>
            <w:vAlign w:val="center"/>
          </w:tcPr>
          <w:p w14:paraId="4CE6E9CA" w14:textId="130ADEBC"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0.046</w:t>
            </w:r>
          </w:p>
        </w:tc>
      </w:tr>
      <w:tr w:rsidR="00203B18" w:rsidRPr="00203B18" w14:paraId="0194B9D5" w14:textId="77777777" w:rsidTr="00E977BD">
        <w:trPr>
          <w:jc w:val="center"/>
        </w:trPr>
        <w:tc>
          <w:tcPr>
            <w:tcW w:w="2212" w:type="dxa"/>
            <w:vAlign w:val="center"/>
          </w:tcPr>
          <w:p w14:paraId="1EE4C1EA" w14:textId="77777777" w:rsidR="000E45B7" w:rsidRPr="00203B18" w:rsidRDefault="000E45B7" w:rsidP="00D7321A">
            <w:pPr>
              <w:rPr>
                <w:rFonts w:ascii="Times New Roman" w:eastAsia="宋体" w:hAnsi="Times New Roman" w:cs="Times New Roman"/>
              </w:rPr>
            </w:pPr>
            <w:r w:rsidRPr="00203B18">
              <w:rPr>
                <w:rFonts w:ascii="Times New Roman" w:eastAsia="宋体" w:hAnsi="Times New Roman" w:cs="Times New Roman"/>
              </w:rPr>
              <w:t>Rhabdoid features in VTT</w:t>
            </w:r>
          </w:p>
        </w:tc>
        <w:tc>
          <w:tcPr>
            <w:tcW w:w="1469" w:type="dxa"/>
            <w:vAlign w:val="center"/>
          </w:tcPr>
          <w:p w14:paraId="48EFE455" w14:textId="685F4B93" w:rsidR="000E45B7" w:rsidRPr="00203B18" w:rsidRDefault="000E45B7" w:rsidP="00D7321A">
            <w:pPr>
              <w:rPr>
                <w:rFonts w:ascii="Times New Roman" w:eastAsia="宋体" w:hAnsi="Times New Roman" w:cs="Times New Roman"/>
                <w:sz w:val="22"/>
              </w:rPr>
            </w:pPr>
            <w:r w:rsidRPr="00203B18">
              <w:rPr>
                <w:rFonts w:ascii="Times New Roman" w:eastAsia="宋体" w:hAnsi="Times New Roman" w:cs="Times New Roman"/>
              </w:rPr>
              <w:t>Yes vs. no</w:t>
            </w:r>
          </w:p>
        </w:tc>
        <w:tc>
          <w:tcPr>
            <w:tcW w:w="2070" w:type="dxa"/>
            <w:vAlign w:val="center"/>
          </w:tcPr>
          <w:p w14:paraId="36175ECE" w14:textId="5166835C"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2.884 (2.140-3.888)</w:t>
            </w:r>
          </w:p>
        </w:tc>
        <w:tc>
          <w:tcPr>
            <w:tcW w:w="997" w:type="dxa"/>
            <w:vAlign w:val="center"/>
          </w:tcPr>
          <w:p w14:paraId="399CDB14" w14:textId="64CA529C"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&lt;0.001</w:t>
            </w:r>
          </w:p>
        </w:tc>
        <w:tc>
          <w:tcPr>
            <w:tcW w:w="1920" w:type="dxa"/>
            <w:gridSpan w:val="2"/>
            <w:vAlign w:val="center"/>
          </w:tcPr>
          <w:p w14:paraId="518D6ABA" w14:textId="77777777" w:rsidR="000E45B7" w:rsidRPr="00203B18" w:rsidRDefault="000E45B7" w:rsidP="00BF1B90">
            <w:pPr>
              <w:jc w:val="center"/>
              <w:rPr>
                <w:rFonts w:ascii="Times New Roman" w:eastAsia="宋体" w:hAnsi="Times New Roman" w:cs="Times New Roman"/>
              </w:rPr>
            </w:pPr>
          </w:p>
        </w:tc>
        <w:tc>
          <w:tcPr>
            <w:tcW w:w="997" w:type="dxa"/>
            <w:vAlign w:val="center"/>
          </w:tcPr>
          <w:p w14:paraId="394440F4" w14:textId="77777777" w:rsidR="000E45B7" w:rsidRPr="00203B18" w:rsidRDefault="000E45B7" w:rsidP="00BF1B90">
            <w:pPr>
              <w:jc w:val="center"/>
              <w:rPr>
                <w:rFonts w:ascii="Times New Roman" w:eastAsia="宋体" w:hAnsi="Times New Roman" w:cs="Times New Roman"/>
              </w:rPr>
            </w:pPr>
          </w:p>
        </w:tc>
        <w:tc>
          <w:tcPr>
            <w:tcW w:w="1966" w:type="dxa"/>
            <w:vAlign w:val="center"/>
          </w:tcPr>
          <w:p w14:paraId="0A7CB340" w14:textId="4C0159FD"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3.306 (2.278-4.799)</w:t>
            </w:r>
          </w:p>
        </w:tc>
        <w:tc>
          <w:tcPr>
            <w:tcW w:w="997" w:type="dxa"/>
            <w:vAlign w:val="center"/>
          </w:tcPr>
          <w:p w14:paraId="6CF55339" w14:textId="6AE62137"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&lt;0.001</w:t>
            </w:r>
          </w:p>
        </w:tc>
        <w:tc>
          <w:tcPr>
            <w:tcW w:w="1979" w:type="dxa"/>
            <w:gridSpan w:val="2"/>
            <w:vAlign w:val="center"/>
          </w:tcPr>
          <w:p w14:paraId="1A869BA9" w14:textId="77777777" w:rsidR="000E45B7" w:rsidRPr="00203B18" w:rsidRDefault="000E45B7" w:rsidP="00BF1B90">
            <w:pPr>
              <w:jc w:val="center"/>
              <w:rPr>
                <w:rFonts w:ascii="Times New Roman" w:eastAsia="宋体" w:hAnsi="Times New Roman" w:cs="Times New Roman"/>
              </w:rPr>
            </w:pPr>
          </w:p>
        </w:tc>
        <w:tc>
          <w:tcPr>
            <w:tcW w:w="1123" w:type="dxa"/>
            <w:vAlign w:val="center"/>
          </w:tcPr>
          <w:p w14:paraId="390E4FE0" w14:textId="77777777" w:rsidR="000E45B7" w:rsidRPr="00203B18" w:rsidRDefault="000E45B7" w:rsidP="00BF1B90">
            <w:pPr>
              <w:jc w:val="center"/>
              <w:rPr>
                <w:rFonts w:ascii="Times New Roman" w:eastAsia="宋体" w:hAnsi="Times New Roman" w:cs="Times New Roman"/>
              </w:rPr>
            </w:pPr>
          </w:p>
        </w:tc>
      </w:tr>
      <w:tr w:rsidR="00203B18" w:rsidRPr="00203B18" w14:paraId="07CCBFF7" w14:textId="77777777" w:rsidTr="00CC2F86">
        <w:trPr>
          <w:jc w:val="center"/>
        </w:trPr>
        <w:tc>
          <w:tcPr>
            <w:tcW w:w="2212" w:type="dxa"/>
            <w:shd w:val="clear" w:color="auto" w:fill="F2F2F2" w:themeFill="background1" w:themeFillShade="F2"/>
            <w:vAlign w:val="center"/>
          </w:tcPr>
          <w:p w14:paraId="41A9DEF2" w14:textId="77777777" w:rsidR="000E45B7" w:rsidRPr="00203B18" w:rsidRDefault="000E45B7" w:rsidP="00D7321A">
            <w:pPr>
              <w:rPr>
                <w:rFonts w:ascii="Times New Roman" w:eastAsia="宋体" w:hAnsi="Times New Roman" w:cs="Times New Roman"/>
              </w:rPr>
            </w:pPr>
            <w:r w:rsidRPr="00203B18">
              <w:rPr>
                <w:rFonts w:ascii="Times New Roman" w:eastAsia="宋体" w:hAnsi="Times New Roman" w:cs="Times New Roman"/>
              </w:rPr>
              <w:t>Vascular wall invasion</w:t>
            </w:r>
          </w:p>
        </w:tc>
        <w:tc>
          <w:tcPr>
            <w:tcW w:w="1469" w:type="dxa"/>
            <w:shd w:val="clear" w:color="auto" w:fill="F2F2F2" w:themeFill="background1" w:themeFillShade="F2"/>
            <w:vAlign w:val="center"/>
          </w:tcPr>
          <w:p w14:paraId="2CDAB718" w14:textId="6783AEBE" w:rsidR="000E45B7" w:rsidRPr="00203B18" w:rsidRDefault="000E45B7" w:rsidP="00D7321A">
            <w:pPr>
              <w:rPr>
                <w:rFonts w:ascii="Times New Roman" w:eastAsia="宋体" w:hAnsi="Times New Roman" w:cs="Times New Roman"/>
                <w:sz w:val="22"/>
              </w:rPr>
            </w:pPr>
            <w:r w:rsidRPr="00203B18">
              <w:rPr>
                <w:rFonts w:ascii="Times New Roman" w:eastAsia="宋体" w:hAnsi="Times New Roman" w:cs="Times New Roman"/>
              </w:rPr>
              <w:t>Yes vs. no</w:t>
            </w:r>
          </w:p>
        </w:tc>
        <w:tc>
          <w:tcPr>
            <w:tcW w:w="2070" w:type="dxa"/>
            <w:shd w:val="clear" w:color="auto" w:fill="F2F2F2" w:themeFill="background1" w:themeFillShade="F2"/>
            <w:vAlign w:val="center"/>
          </w:tcPr>
          <w:p w14:paraId="5DAED61B" w14:textId="40D023FB"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1.148 (0.925-1.426)</w:t>
            </w:r>
          </w:p>
        </w:tc>
        <w:tc>
          <w:tcPr>
            <w:tcW w:w="997" w:type="dxa"/>
            <w:shd w:val="clear" w:color="auto" w:fill="F2F2F2" w:themeFill="background1" w:themeFillShade="F2"/>
            <w:vAlign w:val="center"/>
          </w:tcPr>
          <w:p w14:paraId="1758A11A" w14:textId="0C0130F3"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0.210</w:t>
            </w:r>
          </w:p>
        </w:tc>
        <w:tc>
          <w:tcPr>
            <w:tcW w:w="1920" w:type="dxa"/>
            <w:gridSpan w:val="2"/>
            <w:shd w:val="clear" w:color="auto" w:fill="F2F2F2" w:themeFill="background1" w:themeFillShade="F2"/>
            <w:vAlign w:val="center"/>
          </w:tcPr>
          <w:p w14:paraId="3E292D60" w14:textId="77777777" w:rsidR="000E45B7" w:rsidRPr="00203B18" w:rsidRDefault="000E45B7" w:rsidP="00BF1B90">
            <w:pPr>
              <w:jc w:val="center"/>
              <w:rPr>
                <w:rFonts w:ascii="Times New Roman" w:eastAsia="宋体" w:hAnsi="Times New Roman" w:cs="Times New Roman"/>
              </w:rPr>
            </w:pPr>
          </w:p>
        </w:tc>
        <w:tc>
          <w:tcPr>
            <w:tcW w:w="997" w:type="dxa"/>
            <w:shd w:val="clear" w:color="auto" w:fill="F2F2F2" w:themeFill="background1" w:themeFillShade="F2"/>
            <w:vAlign w:val="center"/>
          </w:tcPr>
          <w:p w14:paraId="4CBE87ED" w14:textId="77777777" w:rsidR="000E45B7" w:rsidRPr="00203B18" w:rsidRDefault="000E45B7" w:rsidP="00BF1B90">
            <w:pPr>
              <w:jc w:val="center"/>
              <w:rPr>
                <w:rFonts w:ascii="Times New Roman" w:eastAsia="宋体" w:hAnsi="Times New Roman" w:cs="Times New Roman"/>
              </w:rPr>
            </w:pPr>
          </w:p>
        </w:tc>
        <w:tc>
          <w:tcPr>
            <w:tcW w:w="1966" w:type="dxa"/>
            <w:shd w:val="clear" w:color="auto" w:fill="F2F2F2" w:themeFill="background1" w:themeFillShade="F2"/>
            <w:vAlign w:val="center"/>
          </w:tcPr>
          <w:p w14:paraId="447176F3" w14:textId="199520D0"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1.394 (1.093-1.779)</w:t>
            </w:r>
          </w:p>
        </w:tc>
        <w:tc>
          <w:tcPr>
            <w:tcW w:w="997" w:type="dxa"/>
            <w:shd w:val="clear" w:color="auto" w:fill="F2F2F2" w:themeFill="background1" w:themeFillShade="F2"/>
            <w:vAlign w:val="center"/>
          </w:tcPr>
          <w:p w14:paraId="4FED18AD" w14:textId="09187959"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0.008</w:t>
            </w:r>
          </w:p>
        </w:tc>
        <w:tc>
          <w:tcPr>
            <w:tcW w:w="1979" w:type="dxa"/>
            <w:gridSpan w:val="2"/>
            <w:shd w:val="clear" w:color="auto" w:fill="F2F2F2" w:themeFill="background1" w:themeFillShade="F2"/>
            <w:vAlign w:val="center"/>
          </w:tcPr>
          <w:p w14:paraId="55D87ADD" w14:textId="77777777" w:rsidR="000E45B7" w:rsidRPr="00203B18" w:rsidRDefault="000E45B7" w:rsidP="00BF1B90">
            <w:pPr>
              <w:jc w:val="center"/>
              <w:rPr>
                <w:rFonts w:ascii="Times New Roman" w:eastAsia="宋体" w:hAnsi="Times New Roman" w:cs="Times New Roman"/>
              </w:rPr>
            </w:pPr>
          </w:p>
        </w:tc>
        <w:tc>
          <w:tcPr>
            <w:tcW w:w="1123" w:type="dxa"/>
            <w:shd w:val="clear" w:color="auto" w:fill="F2F2F2" w:themeFill="background1" w:themeFillShade="F2"/>
            <w:vAlign w:val="center"/>
          </w:tcPr>
          <w:p w14:paraId="6CEE5E34" w14:textId="77777777" w:rsidR="000E45B7" w:rsidRPr="00203B18" w:rsidRDefault="000E45B7" w:rsidP="00BF1B90">
            <w:pPr>
              <w:jc w:val="center"/>
              <w:rPr>
                <w:rFonts w:ascii="Times New Roman" w:eastAsia="宋体" w:hAnsi="Times New Roman" w:cs="Times New Roman"/>
              </w:rPr>
            </w:pPr>
          </w:p>
        </w:tc>
      </w:tr>
      <w:tr w:rsidR="00203B18" w:rsidRPr="00203B18" w14:paraId="048F6136" w14:textId="77777777" w:rsidTr="00CC2F86">
        <w:trPr>
          <w:jc w:val="center"/>
        </w:trPr>
        <w:tc>
          <w:tcPr>
            <w:tcW w:w="2212" w:type="dxa"/>
            <w:tcBorders>
              <w:bottom w:val="single" w:sz="12" w:space="0" w:color="auto"/>
            </w:tcBorders>
            <w:vAlign w:val="center"/>
          </w:tcPr>
          <w:p w14:paraId="54ED1D81" w14:textId="77777777" w:rsidR="000E45B7" w:rsidRPr="00203B18" w:rsidRDefault="000E45B7" w:rsidP="00D7321A">
            <w:pPr>
              <w:rPr>
                <w:rFonts w:ascii="Times New Roman" w:eastAsia="宋体" w:hAnsi="Times New Roman" w:cs="Times New Roman"/>
              </w:rPr>
            </w:pPr>
            <w:r w:rsidRPr="00203B18">
              <w:rPr>
                <w:rFonts w:ascii="Times New Roman" w:eastAsia="宋体" w:hAnsi="Times New Roman" w:cs="Times New Roman"/>
              </w:rPr>
              <w:t>Thrombus consistency</w:t>
            </w:r>
          </w:p>
        </w:tc>
        <w:tc>
          <w:tcPr>
            <w:tcW w:w="1469" w:type="dxa"/>
            <w:tcBorders>
              <w:bottom w:val="single" w:sz="12" w:space="0" w:color="auto"/>
            </w:tcBorders>
            <w:vAlign w:val="center"/>
          </w:tcPr>
          <w:p w14:paraId="2791AF3D" w14:textId="77777777" w:rsidR="000E45B7" w:rsidRPr="00203B18" w:rsidRDefault="000E45B7" w:rsidP="00D7321A">
            <w:pPr>
              <w:rPr>
                <w:rFonts w:ascii="Times New Roman" w:eastAsia="宋体" w:hAnsi="Times New Roman" w:cs="Times New Roman"/>
                <w:sz w:val="22"/>
              </w:rPr>
            </w:pPr>
            <w:r w:rsidRPr="00203B18">
              <w:rPr>
                <w:rFonts w:ascii="Times New Roman" w:eastAsia="宋体" w:hAnsi="Times New Roman" w:cs="Times New Roman"/>
              </w:rPr>
              <w:t>Friable vs. Solid</w:t>
            </w:r>
          </w:p>
        </w:tc>
        <w:tc>
          <w:tcPr>
            <w:tcW w:w="2070" w:type="dxa"/>
            <w:tcBorders>
              <w:bottom w:val="single" w:sz="12" w:space="0" w:color="auto"/>
            </w:tcBorders>
            <w:vAlign w:val="center"/>
          </w:tcPr>
          <w:p w14:paraId="1AFC74AE" w14:textId="24BF88CF"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1.536 (1.237-1.907)</w:t>
            </w:r>
          </w:p>
        </w:tc>
        <w:tc>
          <w:tcPr>
            <w:tcW w:w="997" w:type="dxa"/>
            <w:tcBorders>
              <w:bottom w:val="single" w:sz="12" w:space="0" w:color="auto"/>
            </w:tcBorders>
            <w:vAlign w:val="center"/>
          </w:tcPr>
          <w:p w14:paraId="6214EF8E" w14:textId="62F03F52"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&lt;0.001</w:t>
            </w:r>
          </w:p>
        </w:tc>
        <w:tc>
          <w:tcPr>
            <w:tcW w:w="1920" w:type="dxa"/>
            <w:gridSpan w:val="2"/>
            <w:tcBorders>
              <w:bottom w:val="single" w:sz="12" w:space="0" w:color="auto"/>
            </w:tcBorders>
            <w:vAlign w:val="center"/>
          </w:tcPr>
          <w:p w14:paraId="58370B34" w14:textId="77777777" w:rsidR="000E45B7" w:rsidRPr="00203B18" w:rsidRDefault="000E45B7" w:rsidP="00BF1B90">
            <w:pPr>
              <w:jc w:val="center"/>
              <w:rPr>
                <w:rFonts w:ascii="Times New Roman" w:eastAsia="宋体" w:hAnsi="Times New Roman" w:cs="Times New Roman"/>
              </w:rPr>
            </w:pPr>
          </w:p>
        </w:tc>
        <w:tc>
          <w:tcPr>
            <w:tcW w:w="997" w:type="dxa"/>
            <w:tcBorders>
              <w:bottom w:val="single" w:sz="12" w:space="0" w:color="auto"/>
            </w:tcBorders>
            <w:vAlign w:val="center"/>
          </w:tcPr>
          <w:p w14:paraId="52B5A3F4" w14:textId="77777777" w:rsidR="000E45B7" w:rsidRPr="00203B18" w:rsidRDefault="000E45B7" w:rsidP="00BF1B90">
            <w:pPr>
              <w:jc w:val="center"/>
              <w:rPr>
                <w:rFonts w:ascii="Times New Roman" w:eastAsia="宋体" w:hAnsi="Times New Roman" w:cs="Times New Roman"/>
              </w:rPr>
            </w:pPr>
          </w:p>
        </w:tc>
        <w:tc>
          <w:tcPr>
            <w:tcW w:w="1966" w:type="dxa"/>
            <w:tcBorders>
              <w:bottom w:val="single" w:sz="12" w:space="0" w:color="auto"/>
            </w:tcBorders>
            <w:vAlign w:val="center"/>
          </w:tcPr>
          <w:p w14:paraId="1D5FAE38" w14:textId="0AF3FE23"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1.642 (1.286-2.096)</w:t>
            </w:r>
          </w:p>
        </w:tc>
        <w:tc>
          <w:tcPr>
            <w:tcW w:w="997" w:type="dxa"/>
            <w:tcBorders>
              <w:bottom w:val="single" w:sz="12" w:space="0" w:color="auto"/>
            </w:tcBorders>
            <w:vAlign w:val="center"/>
          </w:tcPr>
          <w:p w14:paraId="7AAB675E" w14:textId="4D693E09" w:rsidR="000E45B7" w:rsidRPr="00203B18" w:rsidRDefault="000E45B7" w:rsidP="00BF1B90">
            <w:pPr>
              <w:jc w:val="center"/>
              <w:rPr>
                <w:rFonts w:ascii="Times New Roman" w:eastAsia="宋体" w:hAnsi="Times New Roman" w:cs="Times New Roman"/>
              </w:rPr>
            </w:pPr>
            <w:r w:rsidRPr="00203B18">
              <w:rPr>
                <w:rFonts w:ascii="Times New Roman" w:eastAsia="宋体" w:hAnsi="Times New Roman" w:cs="Times New Roman"/>
              </w:rPr>
              <w:t>&lt;0.001</w:t>
            </w:r>
          </w:p>
        </w:tc>
        <w:tc>
          <w:tcPr>
            <w:tcW w:w="1979" w:type="dxa"/>
            <w:gridSpan w:val="2"/>
            <w:tcBorders>
              <w:bottom w:val="single" w:sz="12" w:space="0" w:color="auto"/>
            </w:tcBorders>
            <w:vAlign w:val="center"/>
          </w:tcPr>
          <w:p w14:paraId="1CA976DD" w14:textId="77777777" w:rsidR="000E45B7" w:rsidRPr="00203B18" w:rsidRDefault="000E45B7" w:rsidP="00BF1B90">
            <w:pPr>
              <w:jc w:val="center"/>
              <w:rPr>
                <w:rFonts w:ascii="Times New Roman" w:eastAsia="宋体" w:hAnsi="Times New Roman" w:cs="Times New Roman"/>
              </w:rPr>
            </w:pPr>
          </w:p>
        </w:tc>
        <w:tc>
          <w:tcPr>
            <w:tcW w:w="1123" w:type="dxa"/>
            <w:tcBorders>
              <w:bottom w:val="single" w:sz="12" w:space="0" w:color="auto"/>
            </w:tcBorders>
            <w:vAlign w:val="center"/>
          </w:tcPr>
          <w:p w14:paraId="2C41BD8D" w14:textId="77777777" w:rsidR="000E45B7" w:rsidRPr="00203B18" w:rsidRDefault="000E45B7" w:rsidP="00BF1B90">
            <w:pPr>
              <w:jc w:val="center"/>
              <w:rPr>
                <w:rFonts w:ascii="Times New Roman" w:eastAsia="宋体" w:hAnsi="Times New Roman" w:cs="Times New Roman"/>
              </w:rPr>
            </w:pPr>
          </w:p>
        </w:tc>
      </w:tr>
    </w:tbl>
    <w:p w14:paraId="68D5291B" w14:textId="7F49BABD" w:rsidR="00BF1B90" w:rsidRPr="00203B18" w:rsidRDefault="00BF1B90" w:rsidP="0084563B">
      <w:pPr>
        <w:rPr>
          <w:rFonts w:ascii="Times New Roman" w:eastAsia="宋体" w:hAnsi="Times New Roman" w:cs="Times New Roman"/>
          <w:szCs w:val="21"/>
        </w:rPr>
      </w:pPr>
    </w:p>
    <w:p w14:paraId="3D576A3A" w14:textId="1CEEB4FA" w:rsidR="009E7913" w:rsidRPr="00203B18" w:rsidRDefault="009E7913" w:rsidP="009E7913">
      <w:pPr>
        <w:rPr>
          <w:rFonts w:ascii="Times New Roman" w:eastAsia="宋体" w:hAnsi="Times New Roman" w:cs="Times New Roman"/>
          <w:szCs w:val="21"/>
        </w:rPr>
      </w:pPr>
      <w:proofErr w:type="spellStart"/>
      <w:r w:rsidRPr="00203B18">
        <w:rPr>
          <w:rFonts w:ascii="Times New Roman" w:eastAsia="宋体" w:hAnsi="Times New Roman" w:cs="Times New Roman"/>
          <w:szCs w:val="21"/>
          <w:vertAlign w:val="superscript"/>
        </w:rPr>
        <w:t>a</w:t>
      </w:r>
      <w:r w:rsidRPr="00203B18">
        <w:rPr>
          <w:rFonts w:ascii="Times New Roman" w:eastAsia="宋体" w:hAnsi="Times New Roman" w:cs="Times New Roman"/>
          <w:bCs/>
        </w:rPr>
        <w:t>According</w:t>
      </w:r>
      <w:proofErr w:type="spellEnd"/>
      <w:r w:rsidRPr="00203B18">
        <w:rPr>
          <w:rFonts w:ascii="Times New Roman" w:eastAsia="宋体" w:hAnsi="Times New Roman" w:cs="Times New Roman"/>
          <w:bCs/>
        </w:rPr>
        <w:t xml:space="preserve"> to the Mayo Clinic Classification</w:t>
      </w:r>
    </w:p>
    <w:p w14:paraId="21274269" w14:textId="2DF2EB70" w:rsidR="00AC112E" w:rsidRPr="00203B18" w:rsidRDefault="008B34EF" w:rsidP="00B07FEC">
      <w:pPr>
        <w:rPr>
          <w:rFonts w:ascii="Times New Roman" w:eastAsia="宋体" w:hAnsi="Times New Roman" w:cs="Times New Roman"/>
          <w:kern w:val="0"/>
          <w:sz w:val="24"/>
          <w:szCs w:val="24"/>
        </w:rPr>
      </w:pPr>
      <w:r w:rsidRPr="00203B18">
        <w:rPr>
          <w:rFonts w:ascii="Times New Roman" w:eastAsia="宋体" w:hAnsi="Times New Roman" w:cs="Times New Roman"/>
          <w:szCs w:val="21"/>
        </w:rPr>
        <w:t xml:space="preserve">Abbreviations: PNS, Paraneoplastic Syndrome; NLR, neutrophil to lymphocyte ratio; PT, primary tumor; VTT, </w:t>
      </w:r>
      <w:r w:rsidRPr="00203B18">
        <w:rPr>
          <w:rFonts w:ascii="Times New Roman" w:hAnsi="Times New Roman" w:cs="Times New Roman"/>
          <w:kern w:val="0"/>
          <w:szCs w:val="21"/>
        </w:rPr>
        <w:t>venous tum</w:t>
      </w:r>
      <w:r w:rsidRPr="00203B18">
        <w:rPr>
          <w:rFonts w:ascii="Times New Roman" w:eastAsia="宋体" w:hAnsi="Times New Roman" w:cs="Times New Roman"/>
          <w:szCs w:val="21"/>
        </w:rPr>
        <w:t xml:space="preserve">or thrombus; HR, hazard ratio; CI, confidential interval; DFS, disease-free survival. </w:t>
      </w:r>
    </w:p>
    <w:p w14:paraId="1EAFDFE0" w14:textId="2E3B44D9" w:rsidR="00886937" w:rsidRPr="00203B18" w:rsidRDefault="00886937" w:rsidP="00886937">
      <w:pPr>
        <w:rPr>
          <w:rFonts w:ascii="Times New Roman" w:eastAsia="宋体" w:hAnsi="Times New Roman" w:cs="Times New Roman"/>
        </w:rPr>
      </w:pPr>
      <w:r w:rsidRPr="00203B18">
        <w:rPr>
          <w:rFonts w:ascii="Times New Roman" w:eastAsia="宋体" w:hAnsi="Times New Roman" w:cs="Times New Roman"/>
        </w:rPr>
        <w:br w:type="page"/>
      </w:r>
    </w:p>
    <w:p w14:paraId="701C0174" w14:textId="700BAED6" w:rsidR="0045080A" w:rsidRPr="00203B18" w:rsidRDefault="00CC3DA3" w:rsidP="0045080A">
      <w:pPr>
        <w:jc w:val="left"/>
        <w:rPr>
          <w:rFonts w:ascii="Times New Roman" w:eastAsia="宋体" w:hAnsi="Times New Roman" w:cs="Times New Roman"/>
          <w:b/>
        </w:rPr>
      </w:pPr>
      <w:r>
        <w:rPr>
          <w:rFonts w:ascii="Times New Roman" w:eastAsia="宋体" w:hAnsi="Times New Roman" w:cs="Times New Roman"/>
          <w:b/>
        </w:rPr>
        <w:lastRenderedPageBreak/>
        <w:t>Supplementary</w:t>
      </w:r>
      <w:r w:rsidR="005D2E3F" w:rsidRPr="00203B18">
        <w:rPr>
          <w:rFonts w:ascii="Times New Roman" w:eastAsia="宋体" w:hAnsi="Times New Roman" w:cs="Times New Roman"/>
          <w:b/>
        </w:rPr>
        <w:t xml:space="preserve"> </w:t>
      </w:r>
      <w:r w:rsidR="00BC2CE6">
        <w:rPr>
          <w:rFonts w:ascii="Times New Roman" w:eastAsia="宋体" w:hAnsi="Times New Roman" w:cs="Times New Roman"/>
          <w:b/>
        </w:rPr>
        <w:t>Table S</w:t>
      </w:r>
      <w:r w:rsidR="0045080A" w:rsidRPr="00203B18">
        <w:rPr>
          <w:rFonts w:ascii="Times New Roman" w:eastAsia="宋体" w:hAnsi="Times New Roman" w:cs="Times New Roman"/>
          <w:b/>
        </w:rPr>
        <w:t>6</w:t>
      </w:r>
      <w:r w:rsidR="005F3170" w:rsidRPr="00203B18">
        <w:rPr>
          <w:rFonts w:ascii="Times New Roman" w:eastAsia="宋体" w:hAnsi="Times New Roman" w:cs="Times New Roman"/>
          <w:b/>
        </w:rPr>
        <w:t>.</w:t>
      </w:r>
      <w:r w:rsidR="0045080A" w:rsidRPr="00203B18">
        <w:rPr>
          <w:rFonts w:ascii="Times New Roman" w:eastAsia="宋体" w:hAnsi="Times New Roman" w:cs="Times New Roman"/>
          <w:b/>
        </w:rPr>
        <w:t xml:space="preserve"> </w:t>
      </w:r>
      <w:r w:rsidR="0045080A" w:rsidRPr="00203B18">
        <w:rPr>
          <w:rFonts w:ascii="Times New Roman" w:eastAsia="宋体" w:hAnsi="Times New Roman" w:cs="Times New Roman"/>
          <w:bCs/>
        </w:rPr>
        <w:t>Estimated OS by the TT-GPS score</w:t>
      </w:r>
      <w:r w:rsidR="005F3170" w:rsidRPr="00203B18">
        <w:rPr>
          <w:rFonts w:ascii="Times New Roman" w:eastAsia="宋体" w:hAnsi="Times New Roman" w:cs="Times New Roman"/>
          <w:bCs/>
        </w:rPr>
        <w:t xml:space="preserve"> in total patients.</w:t>
      </w:r>
    </w:p>
    <w:p w14:paraId="7D70ABB5" w14:textId="77777777" w:rsidR="0045080A" w:rsidRPr="00203B18" w:rsidRDefault="0045080A" w:rsidP="0045080A">
      <w:pPr>
        <w:rPr>
          <w:rFonts w:ascii="Times New Roman" w:hAnsi="Times New Roman" w:cs="Times New Roman"/>
        </w:rPr>
      </w:pPr>
    </w:p>
    <w:tbl>
      <w:tblPr>
        <w:tblStyle w:val="a5"/>
        <w:tblW w:w="349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4"/>
        <w:gridCol w:w="1931"/>
        <w:gridCol w:w="2768"/>
        <w:gridCol w:w="1889"/>
        <w:gridCol w:w="1841"/>
        <w:gridCol w:w="1911"/>
        <w:gridCol w:w="1990"/>
      </w:tblGrid>
      <w:tr w:rsidR="00203B18" w:rsidRPr="00203B18" w14:paraId="66533CF5" w14:textId="77777777" w:rsidTr="00225F54">
        <w:trPr>
          <w:jc w:val="center"/>
        </w:trPr>
        <w:tc>
          <w:tcPr>
            <w:tcW w:w="607" w:type="pct"/>
            <w:vMerge w:val="restart"/>
            <w:tcBorders>
              <w:top w:val="single" w:sz="12" w:space="0" w:color="auto"/>
              <w:bottom w:val="single" w:sz="12" w:space="0" w:color="auto"/>
            </w:tcBorders>
            <w:shd w:val="clear" w:color="auto" w:fill="F4B083" w:themeFill="accent2" w:themeFillTint="99"/>
            <w:vAlign w:val="center"/>
          </w:tcPr>
          <w:p w14:paraId="66784699" w14:textId="51D3C7A4" w:rsidR="00087B25" w:rsidRPr="00203B18" w:rsidRDefault="00087B25" w:rsidP="00087B25">
            <w:pPr>
              <w:jc w:val="center"/>
              <w:rPr>
                <w:rFonts w:ascii="Times New Roman" w:hAnsi="Times New Roman" w:cs="Times New Roman"/>
              </w:rPr>
            </w:pPr>
            <w:r w:rsidRPr="00203B18">
              <w:rPr>
                <w:rFonts w:ascii="Times New Roman" w:hAnsi="Times New Roman" w:cs="Times New Roman"/>
              </w:rPr>
              <w:t>TT-GPS score</w:t>
            </w:r>
          </w:p>
        </w:tc>
        <w:tc>
          <w:tcPr>
            <w:tcW w:w="688" w:type="pct"/>
            <w:vMerge w:val="restart"/>
            <w:tcBorders>
              <w:top w:val="single" w:sz="12" w:space="0" w:color="auto"/>
              <w:bottom w:val="single" w:sz="12" w:space="0" w:color="auto"/>
            </w:tcBorders>
            <w:shd w:val="clear" w:color="auto" w:fill="F4B083" w:themeFill="accent2" w:themeFillTint="99"/>
            <w:vAlign w:val="center"/>
          </w:tcPr>
          <w:p w14:paraId="2F394190" w14:textId="7D570607" w:rsidR="00087B25" w:rsidRPr="00203B18" w:rsidRDefault="00087B25" w:rsidP="00087B25">
            <w:pPr>
              <w:jc w:val="center"/>
              <w:rPr>
                <w:rFonts w:ascii="Times New Roman" w:hAnsi="Times New Roman" w:cs="Times New Roman"/>
              </w:rPr>
            </w:pPr>
            <w:r w:rsidRPr="00203B18">
              <w:rPr>
                <w:rFonts w:ascii="Times New Roman" w:hAnsi="Times New Roman" w:cs="Times New Roman"/>
              </w:rPr>
              <w:t>No. of patients (%)</w:t>
            </w:r>
          </w:p>
        </w:tc>
        <w:tc>
          <w:tcPr>
            <w:tcW w:w="3705" w:type="pct"/>
            <w:gridSpan w:val="5"/>
            <w:tcBorders>
              <w:top w:val="single" w:sz="12" w:space="0" w:color="auto"/>
              <w:bottom w:val="single" w:sz="12" w:space="0" w:color="auto"/>
            </w:tcBorders>
            <w:shd w:val="clear" w:color="auto" w:fill="F4B083" w:themeFill="accent2" w:themeFillTint="99"/>
            <w:vAlign w:val="center"/>
          </w:tcPr>
          <w:p w14:paraId="4294ECF5" w14:textId="50EA443A" w:rsidR="00087B25" w:rsidRPr="00203B18" w:rsidRDefault="00087B25" w:rsidP="00087B25">
            <w:pPr>
              <w:jc w:val="center"/>
              <w:rPr>
                <w:rFonts w:ascii="Times New Roman" w:hAnsi="Times New Roman" w:cs="Times New Roman"/>
              </w:rPr>
            </w:pPr>
            <w:r w:rsidRPr="00203B18">
              <w:rPr>
                <w:rFonts w:ascii="Times New Roman" w:hAnsi="Times New Roman" w:cs="Times New Roman"/>
              </w:rPr>
              <w:t>Estimated OS</w:t>
            </w:r>
          </w:p>
        </w:tc>
      </w:tr>
      <w:tr w:rsidR="00203B18" w:rsidRPr="00203B18" w14:paraId="1FFADF10" w14:textId="77777777" w:rsidTr="00225F54">
        <w:trPr>
          <w:jc w:val="center"/>
        </w:trPr>
        <w:tc>
          <w:tcPr>
            <w:tcW w:w="607" w:type="pct"/>
            <w:vMerge/>
            <w:tcBorders>
              <w:bottom w:val="single" w:sz="12" w:space="0" w:color="auto"/>
            </w:tcBorders>
            <w:shd w:val="clear" w:color="auto" w:fill="F4B083" w:themeFill="accent2" w:themeFillTint="99"/>
            <w:vAlign w:val="center"/>
          </w:tcPr>
          <w:p w14:paraId="2256678F" w14:textId="77777777" w:rsidR="00087B25" w:rsidRPr="00203B18" w:rsidRDefault="00087B25" w:rsidP="00087B25">
            <w:pPr>
              <w:jc w:val="center"/>
              <w:rPr>
                <w:rFonts w:ascii="Times New Roman" w:hAnsi="Times New Roman" w:cs="Times New Roman"/>
              </w:rPr>
            </w:pPr>
          </w:p>
        </w:tc>
        <w:tc>
          <w:tcPr>
            <w:tcW w:w="688" w:type="pct"/>
            <w:vMerge/>
            <w:tcBorders>
              <w:bottom w:val="single" w:sz="12" w:space="0" w:color="auto"/>
            </w:tcBorders>
            <w:shd w:val="clear" w:color="auto" w:fill="F4B083" w:themeFill="accent2" w:themeFillTint="99"/>
            <w:vAlign w:val="center"/>
          </w:tcPr>
          <w:p w14:paraId="67CFA9A5" w14:textId="77777777" w:rsidR="00087B25" w:rsidRPr="00203B18" w:rsidRDefault="00087B25" w:rsidP="00087B25">
            <w:pPr>
              <w:jc w:val="center"/>
              <w:rPr>
                <w:rFonts w:ascii="Times New Roman" w:hAnsi="Times New Roman" w:cs="Times New Roman"/>
              </w:rPr>
            </w:pPr>
          </w:p>
        </w:tc>
        <w:tc>
          <w:tcPr>
            <w:tcW w:w="986" w:type="pct"/>
            <w:tcBorders>
              <w:top w:val="single" w:sz="12" w:space="0" w:color="auto"/>
              <w:bottom w:val="single" w:sz="12" w:space="0" w:color="auto"/>
            </w:tcBorders>
            <w:shd w:val="clear" w:color="auto" w:fill="F4B083" w:themeFill="accent2" w:themeFillTint="99"/>
            <w:vAlign w:val="center"/>
          </w:tcPr>
          <w:p w14:paraId="24AC10D6" w14:textId="2AF18B22" w:rsidR="00087B25" w:rsidRPr="00203B18" w:rsidRDefault="00087B25" w:rsidP="00087B25">
            <w:pPr>
              <w:jc w:val="center"/>
              <w:rPr>
                <w:rFonts w:ascii="Times New Roman" w:hAnsi="Times New Roman" w:cs="Times New Roman"/>
              </w:rPr>
            </w:pPr>
            <w:r w:rsidRPr="00203B18">
              <w:rPr>
                <w:rFonts w:ascii="Times New Roman" w:hAnsi="Times New Roman" w:cs="Times New Roman"/>
              </w:rPr>
              <w:t>Median</w:t>
            </w:r>
            <w:r w:rsidR="00F50244" w:rsidRPr="00203B18">
              <w:rPr>
                <w:rFonts w:ascii="Times New Roman" w:hAnsi="Times New Roman" w:cs="Times New Roman"/>
              </w:rPr>
              <w:t xml:space="preserve"> (95% CI), month</w:t>
            </w:r>
          </w:p>
        </w:tc>
        <w:tc>
          <w:tcPr>
            <w:tcW w:w="673" w:type="pct"/>
            <w:tcBorders>
              <w:top w:val="single" w:sz="12" w:space="0" w:color="auto"/>
              <w:bottom w:val="single" w:sz="12" w:space="0" w:color="auto"/>
            </w:tcBorders>
            <w:shd w:val="clear" w:color="auto" w:fill="F4B083" w:themeFill="accent2" w:themeFillTint="99"/>
            <w:vAlign w:val="center"/>
          </w:tcPr>
          <w:p w14:paraId="780E98D0" w14:textId="568534FD" w:rsidR="00087B25" w:rsidRPr="00203B18" w:rsidRDefault="00087B25" w:rsidP="00087B25">
            <w:pPr>
              <w:jc w:val="center"/>
              <w:rPr>
                <w:rFonts w:ascii="Times New Roman" w:hAnsi="Times New Roman" w:cs="Times New Roman"/>
              </w:rPr>
            </w:pPr>
            <w:r w:rsidRPr="00203B18">
              <w:rPr>
                <w:rFonts w:ascii="Times New Roman" w:hAnsi="Times New Roman" w:cs="Times New Roman"/>
              </w:rPr>
              <w:t>Year 1 (95%CI), %</w:t>
            </w:r>
          </w:p>
        </w:tc>
        <w:tc>
          <w:tcPr>
            <w:tcW w:w="656" w:type="pct"/>
            <w:tcBorders>
              <w:top w:val="single" w:sz="12" w:space="0" w:color="auto"/>
              <w:bottom w:val="single" w:sz="12" w:space="0" w:color="auto"/>
            </w:tcBorders>
            <w:shd w:val="clear" w:color="auto" w:fill="F4B083" w:themeFill="accent2" w:themeFillTint="99"/>
            <w:vAlign w:val="center"/>
          </w:tcPr>
          <w:p w14:paraId="630950CE" w14:textId="2B4468D2" w:rsidR="00087B25" w:rsidRPr="00203B18" w:rsidRDefault="00F50244" w:rsidP="00087B25">
            <w:pPr>
              <w:jc w:val="center"/>
              <w:rPr>
                <w:rFonts w:ascii="Times New Roman" w:hAnsi="Times New Roman" w:cs="Times New Roman"/>
              </w:rPr>
            </w:pPr>
            <w:r w:rsidRPr="00203B18">
              <w:rPr>
                <w:rFonts w:ascii="Times New Roman" w:hAnsi="Times New Roman" w:cs="Times New Roman"/>
              </w:rPr>
              <w:t>Year 3 (95%CI), %</w:t>
            </w:r>
          </w:p>
        </w:tc>
        <w:tc>
          <w:tcPr>
            <w:tcW w:w="681" w:type="pct"/>
            <w:tcBorders>
              <w:top w:val="single" w:sz="12" w:space="0" w:color="auto"/>
              <w:bottom w:val="single" w:sz="12" w:space="0" w:color="auto"/>
            </w:tcBorders>
            <w:shd w:val="clear" w:color="auto" w:fill="F4B083" w:themeFill="accent2" w:themeFillTint="99"/>
            <w:vAlign w:val="center"/>
          </w:tcPr>
          <w:p w14:paraId="776DE8BE" w14:textId="1C2C1FD3" w:rsidR="00087B25" w:rsidRPr="00203B18" w:rsidRDefault="00F50244" w:rsidP="00087B25">
            <w:pPr>
              <w:jc w:val="center"/>
              <w:rPr>
                <w:rFonts w:ascii="Times New Roman" w:hAnsi="Times New Roman" w:cs="Times New Roman"/>
              </w:rPr>
            </w:pPr>
            <w:r w:rsidRPr="00203B18">
              <w:rPr>
                <w:rFonts w:ascii="Times New Roman" w:hAnsi="Times New Roman" w:cs="Times New Roman"/>
              </w:rPr>
              <w:t>Year 5 (95%CI), %</w:t>
            </w:r>
          </w:p>
        </w:tc>
        <w:tc>
          <w:tcPr>
            <w:tcW w:w="709" w:type="pct"/>
            <w:tcBorders>
              <w:top w:val="single" w:sz="12" w:space="0" w:color="auto"/>
              <w:bottom w:val="single" w:sz="12" w:space="0" w:color="auto"/>
            </w:tcBorders>
            <w:shd w:val="clear" w:color="auto" w:fill="F4B083" w:themeFill="accent2" w:themeFillTint="99"/>
            <w:vAlign w:val="center"/>
          </w:tcPr>
          <w:p w14:paraId="4E86AF2B" w14:textId="60EA6424" w:rsidR="00087B25" w:rsidRPr="00203B18" w:rsidRDefault="00F50244" w:rsidP="00087B25">
            <w:pPr>
              <w:jc w:val="center"/>
              <w:rPr>
                <w:rFonts w:ascii="Times New Roman" w:hAnsi="Times New Roman" w:cs="Times New Roman"/>
              </w:rPr>
            </w:pPr>
            <w:r w:rsidRPr="00203B18">
              <w:rPr>
                <w:rFonts w:ascii="Times New Roman" w:hAnsi="Times New Roman" w:cs="Times New Roman"/>
              </w:rPr>
              <w:t>Year 7 (95%CI), %</w:t>
            </w:r>
          </w:p>
        </w:tc>
      </w:tr>
      <w:tr w:rsidR="00203B18" w:rsidRPr="00203B18" w14:paraId="511E17D0" w14:textId="77777777" w:rsidTr="00CC2F86">
        <w:trPr>
          <w:jc w:val="center"/>
        </w:trPr>
        <w:tc>
          <w:tcPr>
            <w:tcW w:w="607" w:type="pct"/>
            <w:tcBorders>
              <w:top w:val="single" w:sz="12" w:space="0" w:color="auto"/>
            </w:tcBorders>
            <w:vAlign w:val="center"/>
          </w:tcPr>
          <w:p w14:paraId="764C2580" w14:textId="77777777" w:rsidR="0045080A" w:rsidRPr="00203B18" w:rsidRDefault="0045080A" w:rsidP="00087B25">
            <w:pPr>
              <w:jc w:val="center"/>
              <w:rPr>
                <w:rFonts w:ascii="Times New Roman" w:hAnsi="Times New Roman" w:cs="Times New Roman"/>
              </w:rPr>
            </w:pPr>
            <w:r w:rsidRPr="00203B18">
              <w:rPr>
                <w:rFonts w:ascii="Times New Roman" w:hAnsi="Times New Roman" w:cs="Times New Roman"/>
              </w:rPr>
              <w:t>0</w:t>
            </w:r>
          </w:p>
        </w:tc>
        <w:tc>
          <w:tcPr>
            <w:tcW w:w="688" w:type="pct"/>
            <w:tcBorders>
              <w:top w:val="single" w:sz="12" w:space="0" w:color="auto"/>
            </w:tcBorders>
            <w:vAlign w:val="center"/>
          </w:tcPr>
          <w:p w14:paraId="6247A4A5" w14:textId="091F2946" w:rsidR="0045080A" w:rsidRPr="00203B18" w:rsidRDefault="0045080A" w:rsidP="00087B25">
            <w:pPr>
              <w:jc w:val="center"/>
              <w:rPr>
                <w:rFonts w:ascii="Times New Roman" w:hAnsi="Times New Roman" w:cs="Times New Roman"/>
              </w:rPr>
            </w:pPr>
            <w:r w:rsidRPr="00203B18">
              <w:rPr>
                <w:rFonts w:ascii="Times New Roman" w:eastAsia="等线" w:hAnsi="Times New Roman" w:cs="Times New Roman"/>
                <w:sz w:val="22"/>
              </w:rPr>
              <w:t>212</w:t>
            </w:r>
            <w:r w:rsidR="005F3170" w:rsidRPr="00203B18">
              <w:rPr>
                <w:rFonts w:ascii="Times New Roman" w:eastAsia="等线" w:hAnsi="Times New Roman" w:cs="Times New Roman"/>
                <w:sz w:val="22"/>
              </w:rPr>
              <w:t xml:space="preserve"> </w:t>
            </w:r>
            <w:r w:rsidRPr="00203B18">
              <w:rPr>
                <w:rFonts w:ascii="Times New Roman" w:eastAsia="等线" w:hAnsi="Times New Roman" w:cs="Times New Roman"/>
                <w:sz w:val="22"/>
              </w:rPr>
              <w:t>(16.8)</w:t>
            </w:r>
          </w:p>
        </w:tc>
        <w:tc>
          <w:tcPr>
            <w:tcW w:w="986" w:type="pct"/>
            <w:tcBorders>
              <w:top w:val="single" w:sz="12" w:space="0" w:color="auto"/>
            </w:tcBorders>
            <w:vAlign w:val="center"/>
          </w:tcPr>
          <w:p w14:paraId="71844599" w14:textId="77777777" w:rsidR="0045080A" w:rsidRPr="00203B18" w:rsidRDefault="0045080A" w:rsidP="00087B25">
            <w:pPr>
              <w:jc w:val="center"/>
              <w:rPr>
                <w:rFonts w:ascii="Times New Roman" w:hAnsi="Times New Roman" w:cs="Times New Roman"/>
              </w:rPr>
            </w:pPr>
            <w:r w:rsidRPr="00203B18">
              <w:rPr>
                <w:rFonts w:ascii="Times New Roman" w:hAnsi="Times New Roman" w:cs="Times New Roman"/>
              </w:rPr>
              <w:t>NA</w:t>
            </w:r>
          </w:p>
        </w:tc>
        <w:tc>
          <w:tcPr>
            <w:tcW w:w="673" w:type="pct"/>
            <w:tcBorders>
              <w:top w:val="single" w:sz="12" w:space="0" w:color="auto"/>
            </w:tcBorders>
            <w:vAlign w:val="center"/>
          </w:tcPr>
          <w:p w14:paraId="7A6F01DA" w14:textId="57A68F7B" w:rsidR="0045080A" w:rsidRPr="00203B18" w:rsidRDefault="0045080A" w:rsidP="00087B25">
            <w:pPr>
              <w:jc w:val="center"/>
              <w:rPr>
                <w:rFonts w:ascii="Times New Roman" w:hAnsi="Times New Roman" w:cs="Times New Roman"/>
              </w:rPr>
            </w:pPr>
            <w:r w:rsidRPr="00203B18">
              <w:rPr>
                <w:rFonts w:ascii="Times New Roman" w:eastAsia="等线" w:hAnsi="Times New Roman" w:cs="Times New Roman"/>
                <w:sz w:val="22"/>
              </w:rPr>
              <w:t>98.0</w:t>
            </w:r>
            <w:r w:rsidR="00F50244" w:rsidRPr="00203B18">
              <w:rPr>
                <w:rFonts w:ascii="Times New Roman" w:eastAsia="等线" w:hAnsi="Times New Roman" w:cs="Times New Roman"/>
                <w:sz w:val="22"/>
              </w:rPr>
              <w:t xml:space="preserve"> </w:t>
            </w:r>
            <w:r w:rsidRPr="00203B18">
              <w:rPr>
                <w:rFonts w:ascii="Times New Roman" w:eastAsia="等线" w:hAnsi="Times New Roman" w:cs="Times New Roman"/>
                <w:sz w:val="22"/>
              </w:rPr>
              <w:t>(96.1</w:t>
            </w:r>
            <w:r w:rsidR="005F3170" w:rsidRPr="00203B18">
              <w:rPr>
                <w:rFonts w:ascii="Times New Roman" w:eastAsia="等线" w:hAnsi="Times New Roman" w:cs="Times New Roman"/>
                <w:sz w:val="22"/>
              </w:rPr>
              <w:t>-</w:t>
            </w:r>
            <w:r w:rsidRPr="00203B18">
              <w:rPr>
                <w:rFonts w:ascii="Times New Roman" w:eastAsia="等线" w:hAnsi="Times New Roman" w:cs="Times New Roman"/>
                <w:sz w:val="22"/>
              </w:rPr>
              <w:t>100.0)</w:t>
            </w:r>
          </w:p>
        </w:tc>
        <w:tc>
          <w:tcPr>
            <w:tcW w:w="656" w:type="pct"/>
            <w:tcBorders>
              <w:top w:val="single" w:sz="12" w:space="0" w:color="auto"/>
            </w:tcBorders>
            <w:vAlign w:val="center"/>
          </w:tcPr>
          <w:p w14:paraId="0FA71164" w14:textId="17EEA6F1" w:rsidR="0045080A" w:rsidRPr="00203B18" w:rsidRDefault="0045080A" w:rsidP="00087B25">
            <w:pPr>
              <w:jc w:val="center"/>
              <w:rPr>
                <w:rFonts w:ascii="Times New Roman" w:hAnsi="Times New Roman" w:cs="Times New Roman"/>
              </w:rPr>
            </w:pPr>
            <w:r w:rsidRPr="00203B18">
              <w:rPr>
                <w:rFonts w:ascii="Times New Roman" w:eastAsia="等线" w:hAnsi="Times New Roman" w:cs="Times New Roman"/>
                <w:sz w:val="22"/>
              </w:rPr>
              <w:t>96.1</w:t>
            </w:r>
            <w:r w:rsidR="005F3170" w:rsidRPr="00203B18">
              <w:rPr>
                <w:rFonts w:ascii="Times New Roman" w:eastAsia="等线" w:hAnsi="Times New Roman" w:cs="Times New Roman"/>
                <w:sz w:val="22"/>
              </w:rPr>
              <w:t xml:space="preserve"> </w:t>
            </w:r>
            <w:r w:rsidRPr="00203B18">
              <w:rPr>
                <w:rFonts w:ascii="Times New Roman" w:eastAsia="等线" w:hAnsi="Times New Roman" w:cs="Times New Roman"/>
                <w:sz w:val="22"/>
              </w:rPr>
              <w:t>(93.2</w:t>
            </w:r>
            <w:r w:rsidR="005F3170" w:rsidRPr="00203B18">
              <w:rPr>
                <w:rFonts w:ascii="Times New Roman" w:eastAsia="等线" w:hAnsi="Times New Roman" w:cs="Times New Roman"/>
                <w:sz w:val="22"/>
              </w:rPr>
              <w:t>-</w:t>
            </w:r>
            <w:r w:rsidRPr="00203B18">
              <w:rPr>
                <w:rFonts w:ascii="Times New Roman" w:eastAsia="等线" w:hAnsi="Times New Roman" w:cs="Times New Roman"/>
                <w:sz w:val="22"/>
              </w:rPr>
              <w:t>99.0)</w:t>
            </w:r>
          </w:p>
        </w:tc>
        <w:tc>
          <w:tcPr>
            <w:tcW w:w="681" w:type="pct"/>
            <w:tcBorders>
              <w:top w:val="single" w:sz="12" w:space="0" w:color="auto"/>
            </w:tcBorders>
            <w:vAlign w:val="center"/>
          </w:tcPr>
          <w:p w14:paraId="1752F349" w14:textId="3C02FB4B" w:rsidR="0045080A" w:rsidRPr="00203B18" w:rsidRDefault="0045080A" w:rsidP="00087B25">
            <w:pPr>
              <w:jc w:val="center"/>
              <w:rPr>
                <w:rFonts w:ascii="Times New Roman" w:hAnsi="Times New Roman" w:cs="Times New Roman"/>
              </w:rPr>
            </w:pPr>
            <w:r w:rsidRPr="00203B18">
              <w:rPr>
                <w:rFonts w:ascii="Times New Roman" w:eastAsia="等线" w:hAnsi="Times New Roman" w:cs="Times New Roman"/>
                <w:sz w:val="22"/>
              </w:rPr>
              <w:t>95.1</w:t>
            </w:r>
            <w:r w:rsidR="005F3170" w:rsidRPr="00203B18">
              <w:rPr>
                <w:rFonts w:ascii="Times New Roman" w:eastAsia="等线" w:hAnsi="Times New Roman" w:cs="Times New Roman"/>
                <w:sz w:val="22"/>
              </w:rPr>
              <w:t xml:space="preserve"> </w:t>
            </w:r>
            <w:r w:rsidRPr="00203B18">
              <w:rPr>
                <w:rFonts w:ascii="Times New Roman" w:eastAsia="等线" w:hAnsi="Times New Roman" w:cs="Times New Roman"/>
                <w:sz w:val="22"/>
              </w:rPr>
              <w:t>(91.8</w:t>
            </w:r>
            <w:r w:rsidR="005F3170" w:rsidRPr="00203B18">
              <w:rPr>
                <w:rFonts w:ascii="Times New Roman" w:eastAsia="等线" w:hAnsi="Times New Roman" w:cs="Times New Roman"/>
                <w:sz w:val="22"/>
              </w:rPr>
              <w:t>-</w:t>
            </w:r>
            <w:r w:rsidRPr="00203B18">
              <w:rPr>
                <w:rFonts w:ascii="Times New Roman" w:eastAsia="等线" w:hAnsi="Times New Roman" w:cs="Times New Roman"/>
                <w:sz w:val="22"/>
              </w:rPr>
              <w:t>98.6)</w:t>
            </w:r>
          </w:p>
        </w:tc>
        <w:tc>
          <w:tcPr>
            <w:tcW w:w="709" w:type="pct"/>
            <w:tcBorders>
              <w:top w:val="single" w:sz="12" w:space="0" w:color="auto"/>
            </w:tcBorders>
            <w:vAlign w:val="center"/>
          </w:tcPr>
          <w:p w14:paraId="644BF5B5" w14:textId="4BD1B0A7" w:rsidR="0045080A" w:rsidRPr="00203B18" w:rsidRDefault="0045080A" w:rsidP="00087B25">
            <w:pPr>
              <w:jc w:val="center"/>
              <w:rPr>
                <w:rFonts w:ascii="Times New Roman" w:hAnsi="Times New Roman" w:cs="Times New Roman"/>
              </w:rPr>
            </w:pPr>
            <w:r w:rsidRPr="00203B18">
              <w:rPr>
                <w:rFonts w:ascii="Times New Roman" w:eastAsia="等线" w:hAnsi="Times New Roman" w:cs="Times New Roman"/>
                <w:sz w:val="22"/>
              </w:rPr>
              <w:t>93.6(89.2</w:t>
            </w:r>
            <w:r w:rsidR="005F3170" w:rsidRPr="00203B18">
              <w:rPr>
                <w:rFonts w:ascii="Times New Roman" w:eastAsia="等线" w:hAnsi="Times New Roman" w:cs="Times New Roman"/>
                <w:sz w:val="22"/>
              </w:rPr>
              <w:t>-</w:t>
            </w:r>
            <w:r w:rsidRPr="00203B18">
              <w:rPr>
                <w:rFonts w:ascii="Times New Roman" w:eastAsia="等线" w:hAnsi="Times New Roman" w:cs="Times New Roman"/>
                <w:sz w:val="22"/>
              </w:rPr>
              <w:t>98.2)</w:t>
            </w:r>
          </w:p>
        </w:tc>
      </w:tr>
      <w:tr w:rsidR="00203B18" w:rsidRPr="00203B18" w14:paraId="61B3B32B" w14:textId="77777777" w:rsidTr="00CC2F86">
        <w:trPr>
          <w:jc w:val="center"/>
        </w:trPr>
        <w:tc>
          <w:tcPr>
            <w:tcW w:w="607" w:type="pct"/>
            <w:shd w:val="clear" w:color="auto" w:fill="F2F2F2" w:themeFill="background1" w:themeFillShade="F2"/>
            <w:vAlign w:val="center"/>
          </w:tcPr>
          <w:p w14:paraId="0A847875" w14:textId="77777777" w:rsidR="0045080A" w:rsidRPr="00203B18" w:rsidRDefault="0045080A" w:rsidP="00087B25">
            <w:pPr>
              <w:jc w:val="center"/>
              <w:rPr>
                <w:rFonts w:ascii="Times New Roman" w:hAnsi="Times New Roman" w:cs="Times New Roman"/>
              </w:rPr>
            </w:pPr>
            <w:r w:rsidRPr="00203B18">
              <w:rPr>
                <w:rFonts w:ascii="Times New Roman" w:hAnsi="Times New Roman" w:cs="Times New Roman"/>
              </w:rPr>
              <w:t>1</w:t>
            </w:r>
          </w:p>
        </w:tc>
        <w:tc>
          <w:tcPr>
            <w:tcW w:w="688" w:type="pct"/>
            <w:shd w:val="clear" w:color="auto" w:fill="F2F2F2" w:themeFill="background1" w:themeFillShade="F2"/>
            <w:vAlign w:val="center"/>
          </w:tcPr>
          <w:p w14:paraId="170DD794" w14:textId="0B7F081F" w:rsidR="0045080A" w:rsidRPr="00203B18" w:rsidRDefault="0045080A" w:rsidP="00087B25">
            <w:pPr>
              <w:jc w:val="center"/>
              <w:rPr>
                <w:rFonts w:ascii="Times New Roman" w:hAnsi="Times New Roman" w:cs="Times New Roman"/>
              </w:rPr>
            </w:pPr>
            <w:r w:rsidRPr="00203B18">
              <w:rPr>
                <w:rFonts w:ascii="Times New Roman" w:eastAsia="等线" w:hAnsi="Times New Roman" w:cs="Times New Roman"/>
                <w:sz w:val="22"/>
              </w:rPr>
              <w:t>91</w:t>
            </w:r>
            <w:r w:rsidR="005F3170" w:rsidRPr="00203B18">
              <w:rPr>
                <w:rFonts w:ascii="Times New Roman" w:eastAsia="等线" w:hAnsi="Times New Roman" w:cs="Times New Roman"/>
                <w:sz w:val="22"/>
              </w:rPr>
              <w:t xml:space="preserve"> </w:t>
            </w:r>
            <w:r w:rsidRPr="00203B18">
              <w:rPr>
                <w:rFonts w:ascii="Times New Roman" w:eastAsia="等线" w:hAnsi="Times New Roman" w:cs="Times New Roman"/>
                <w:sz w:val="22"/>
              </w:rPr>
              <w:t>(7.2)</w:t>
            </w:r>
          </w:p>
        </w:tc>
        <w:tc>
          <w:tcPr>
            <w:tcW w:w="986" w:type="pct"/>
            <w:shd w:val="clear" w:color="auto" w:fill="F2F2F2" w:themeFill="background1" w:themeFillShade="F2"/>
            <w:vAlign w:val="center"/>
          </w:tcPr>
          <w:p w14:paraId="09140FA7" w14:textId="77777777" w:rsidR="0045080A" w:rsidRPr="00203B18" w:rsidRDefault="0045080A" w:rsidP="00087B25">
            <w:pPr>
              <w:jc w:val="center"/>
              <w:rPr>
                <w:rFonts w:ascii="Times New Roman" w:hAnsi="Times New Roman" w:cs="Times New Roman"/>
              </w:rPr>
            </w:pPr>
            <w:r w:rsidRPr="00203B18">
              <w:rPr>
                <w:rFonts w:ascii="Times New Roman" w:hAnsi="Times New Roman" w:cs="Times New Roman"/>
              </w:rPr>
              <w:t>NA</w:t>
            </w:r>
          </w:p>
        </w:tc>
        <w:tc>
          <w:tcPr>
            <w:tcW w:w="673" w:type="pct"/>
            <w:shd w:val="clear" w:color="auto" w:fill="F2F2F2" w:themeFill="background1" w:themeFillShade="F2"/>
            <w:vAlign w:val="center"/>
          </w:tcPr>
          <w:p w14:paraId="61A926B3" w14:textId="4571C113" w:rsidR="0045080A" w:rsidRPr="00203B18" w:rsidRDefault="0045080A" w:rsidP="00087B25">
            <w:pPr>
              <w:jc w:val="center"/>
              <w:rPr>
                <w:rFonts w:ascii="Times New Roman" w:hAnsi="Times New Roman" w:cs="Times New Roman"/>
              </w:rPr>
            </w:pPr>
            <w:r w:rsidRPr="00203B18">
              <w:rPr>
                <w:rFonts w:ascii="Times New Roman" w:eastAsia="等线" w:hAnsi="Times New Roman" w:cs="Times New Roman"/>
                <w:sz w:val="22"/>
              </w:rPr>
              <w:t>95.5</w:t>
            </w:r>
            <w:r w:rsidR="00F50244" w:rsidRPr="00203B18">
              <w:rPr>
                <w:rFonts w:ascii="Times New Roman" w:eastAsia="等线" w:hAnsi="Times New Roman" w:cs="Times New Roman"/>
                <w:sz w:val="22"/>
              </w:rPr>
              <w:t xml:space="preserve"> </w:t>
            </w:r>
            <w:r w:rsidRPr="00203B18">
              <w:rPr>
                <w:rFonts w:ascii="Times New Roman" w:eastAsia="等线" w:hAnsi="Times New Roman" w:cs="Times New Roman"/>
                <w:sz w:val="22"/>
              </w:rPr>
              <w:t>(91.2</w:t>
            </w:r>
            <w:r w:rsidR="005F3170" w:rsidRPr="00203B18">
              <w:rPr>
                <w:rFonts w:ascii="Times New Roman" w:eastAsia="等线" w:hAnsi="Times New Roman" w:cs="Times New Roman"/>
                <w:sz w:val="22"/>
              </w:rPr>
              <w:t>-</w:t>
            </w:r>
            <w:r w:rsidRPr="00203B18">
              <w:rPr>
                <w:rFonts w:ascii="Times New Roman" w:eastAsia="等线" w:hAnsi="Times New Roman" w:cs="Times New Roman"/>
                <w:sz w:val="22"/>
              </w:rPr>
              <w:t>99.9)</w:t>
            </w:r>
          </w:p>
        </w:tc>
        <w:tc>
          <w:tcPr>
            <w:tcW w:w="656" w:type="pct"/>
            <w:shd w:val="clear" w:color="auto" w:fill="F2F2F2" w:themeFill="background1" w:themeFillShade="F2"/>
            <w:vAlign w:val="center"/>
          </w:tcPr>
          <w:p w14:paraId="313E813D" w14:textId="39871CC8" w:rsidR="0045080A" w:rsidRPr="00203B18" w:rsidRDefault="0045080A" w:rsidP="00087B25">
            <w:pPr>
              <w:jc w:val="center"/>
              <w:rPr>
                <w:rFonts w:ascii="Times New Roman" w:hAnsi="Times New Roman" w:cs="Times New Roman"/>
              </w:rPr>
            </w:pPr>
            <w:r w:rsidRPr="00203B18">
              <w:rPr>
                <w:rFonts w:ascii="Times New Roman" w:eastAsia="等线" w:hAnsi="Times New Roman" w:cs="Times New Roman"/>
                <w:sz w:val="22"/>
              </w:rPr>
              <w:t>88.8</w:t>
            </w:r>
            <w:r w:rsidR="005F3170" w:rsidRPr="00203B18">
              <w:rPr>
                <w:rFonts w:ascii="Times New Roman" w:eastAsia="等线" w:hAnsi="Times New Roman" w:cs="Times New Roman"/>
                <w:sz w:val="22"/>
              </w:rPr>
              <w:t xml:space="preserve"> </w:t>
            </w:r>
            <w:r w:rsidRPr="00203B18">
              <w:rPr>
                <w:rFonts w:ascii="Times New Roman" w:eastAsia="等线" w:hAnsi="Times New Roman" w:cs="Times New Roman"/>
                <w:sz w:val="22"/>
              </w:rPr>
              <w:t>(82.1</w:t>
            </w:r>
            <w:r w:rsidR="005F3170" w:rsidRPr="00203B18">
              <w:rPr>
                <w:rFonts w:ascii="Times New Roman" w:eastAsia="等线" w:hAnsi="Times New Roman" w:cs="Times New Roman"/>
                <w:sz w:val="22"/>
              </w:rPr>
              <w:t>-</w:t>
            </w:r>
            <w:r w:rsidRPr="00203B18">
              <w:rPr>
                <w:rFonts w:ascii="Times New Roman" w:eastAsia="等线" w:hAnsi="Times New Roman" w:cs="Times New Roman"/>
                <w:sz w:val="22"/>
              </w:rPr>
              <w:t>96.0)</w:t>
            </w:r>
          </w:p>
        </w:tc>
        <w:tc>
          <w:tcPr>
            <w:tcW w:w="681" w:type="pct"/>
            <w:shd w:val="clear" w:color="auto" w:fill="F2F2F2" w:themeFill="background1" w:themeFillShade="F2"/>
            <w:vAlign w:val="center"/>
          </w:tcPr>
          <w:p w14:paraId="45F0BD54" w14:textId="60465CEB" w:rsidR="0045080A" w:rsidRPr="00203B18" w:rsidRDefault="0045080A" w:rsidP="00087B25">
            <w:pPr>
              <w:jc w:val="center"/>
              <w:rPr>
                <w:rFonts w:ascii="Times New Roman" w:hAnsi="Times New Roman" w:cs="Times New Roman"/>
              </w:rPr>
            </w:pPr>
            <w:r w:rsidRPr="00203B18">
              <w:rPr>
                <w:rFonts w:ascii="Times New Roman" w:eastAsia="等线" w:hAnsi="Times New Roman" w:cs="Times New Roman"/>
                <w:sz w:val="22"/>
              </w:rPr>
              <w:t>86.9</w:t>
            </w:r>
            <w:r w:rsidR="005F3170" w:rsidRPr="00203B18">
              <w:rPr>
                <w:rFonts w:ascii="Times New Roman" w:eastAsia="等线" w:hAnsi="Times New Roman" w:cs="Times New Roman"/>
                <w:sz w:val="22"/>
              </w:rPr>
              <w:t xml:space="preserve"> (</w:t>
            </w:r>
            <w:r w:rsidRPr="00203B18">
              <w:rPr>
                <w:rFonts w:ascii="Times New Roman" w:eastAsia="等线" w:hAnsi="Times New Roman" w:cs="Times New Roman"/>
                <w:sz w:val="22"/>
              </w:rPr>
              <w:t>79.5</w:t>
            </w:r>
            <w:r w:rsidR="005F3170" w:rsidRPr="00203B18">
              <w:rPr>
                <w:rFonts w:ascii="Times New Roman" w:eastAsia="等线" w:hAnsi="Times New Roman" w:cs="Times New Roman"/>
                <w:sz w:val="22"/>
              </w:rPr>
              <w:t>-</w:t>
            </w:r>
            <w:r w:rsidRPr="00203B18">
              <w:rPr>
                <w:rFonts w:ascii="Times New Roman" w:eastAsia="等线" w:hAnsi="Times New Roman" w:cs="Times New Roman"/>
                <w:sz w:val="22"/>
              </w:rPr>
              <w:t>95.0)</w:t>
            </w:r>
          </w:p>
        </w:tc>
        <w:tc>
          <w:tcPr>
            <w:tcW w:w="709" w:type="pct"/>
            <w:shd w:val="clear" w:color="auto" w:fill="F2F2F2" w:themeFill="background1" w:themeFillShade="F2"/>
            <w:vAlign w:val="center"/>
          </w:tcPr>
          <w:p w14:paraId="3F9C13E3" w14:textId="4D26DC2C" w:rsidR="0045080A" w:rsidRPr="00203B18" w:rsidRDefault="0045080A" w:rsidP="00087B25">
            <w:pPr>
              <w:jc w:val="center"/>
              <w:rPr>
                <w:rFonts w:ascii="Times New Roman" w:hAnsi="Times New Roman" w:cs="Times New Roman"/>
              </w:rPr>
            </w:pPr>
            <w:r w:rsidRPr="00203B18">
              <w:rPr>
                <w:rFonts w:ascii="Times New Roman" w:eastAsia="等线" w:hAnsi="Times New Roman" w:cs="Times New Roman"/>
                <w:sz w:val="22"/>
              </w:rPr>
              <w:t>84.4</w:t>
            </w:r>
            <w:r w:rsidR="005F3170" w:rsidRPr="00203B18">
              <w:rPr>
                <w:rFonts w:ascii="Times New Roman" w:eastAsia="等线" w:hAnsi="Times New Roman" w:cs="Times New Roman"/>
                <w:sz w:val="22"/>
              </w:rPr>
              <w:t xml:space="preserve"> (</w:t>
            </w:r>
            <w:r w:rsidRPr="00203B18">
              <w:rPr>
                <w:rFonts w:ascii="Times New Roman" w:eastAsia="等线" w:hAnsi="Times New Roman" w:cs="Times New Roman"/>
                <w:sz w:val="22"/>
              </w:rPr>
              <w:t>76.0</w:t>
            </w:r>
            <w:r w:rsidR="005F3170" w:rsidRPr="00203B18">
              <w:rPr>
                <w:rFonts w:ascii="Times New Roman" w:eastAsia="等线" w:hAnsi="Times New Roman" w:cs="Times New Roman"/>
                <w:sz w:val="22"/>
              </w:rPr>
              <w:t>-</w:t>
            </w:r>
            <w:r w:rsidRPr="00203B18">
              <w:rPr>
                <w:rFonts w:ascii="Times New Roman" w:eastAsia="等线" w:hAnsi="Times New Roman" w:cs="Times New Roman"/>
                <w:sz w:val="22"/>
              </w:rPr>
              <w:t>93.8)</w:t>
            </w:r>
          </w:p>
        </w:tc>
      </w:tr>
      <w:tr w:rsidR="00203B18" w:rsidRPr="00203B18" w14:paraId="10E06F68" w14:textId="77777777" w:rsidTr="00CC2F86">
        <w:trPr>
          <w:jc w:val="center"/>
        </w:trPr>
        <w:tc>
          <w:tcPr>
            <w:tcW w:w="607" w:type="pct"/>
            <w:vAlign w:val="center"/>
          </w:tcPr>
          <w:p w14:paraId="45ED724E" w14:textId="77777777" w:rsidR="0045080A" w:rsidRPr="00203B18" w:rsidRDefault="0045080A" w:rsidP="00087B25">
            <w:pPr>
              <w:jc w:val="center"/>
              <w:rPr>
                <w:rFonts w:ascii="Times New Roman" w:hAnsi="Times New Roman" w:cs="Times New Roman"/>
              </w:rPr>
            </w:pPr>
            <w:r w:rsidRPr="00203B18">
              <w:rPr>
                <w:rFonts w:ascii="Times New Roman" w:hAnsi="Times New Roman" w:cs="Times New Roman"/>
              </w:rPr>
              <w:t>2</w:t>
            </w:r>
          </w:p>
        </w:tc>
        <w:tc>
          <w:tcPr>
            <w:tcW w:w="688" w:type="pct"/>
            <w:vAlign w:val="center"/>
          </w:tcPr>
          <w:p w14:paraId="4146F393" w14:textId="12F0F7D1" w:rsidR="0045080A" w:rsidRPr="00203B18" w:rsidRDefault="0045080A" w:rsidP="00087B25">
            <w:pPr>
              <w:jc w:val="center"/>
              <w:rPr>
                <w:rFonts w:ascii="Times New Roman" w:hAnsi="Times New Roman" w:cs="Times New Roman"/>
              </w:rPr>
            </w:pPr>
            <w:r w:rsidRPr="00203B18">
              <w:rPr>
                <w:rFonts w:ascii="Times New Roman" w:eastAsia="等线" w:hAnsi="Times New Roman" w:cs="Times New Roman"/>
                <w:sz w:val="22"/>
              </w:rPr>
              <w:t>309</w:t>
            </w:r>
            <w:r w:rsidR="005F3170" w:rsidRPr="00203B18">
              <w:rPr>
                <w:rFonts w:ascii="Times New Roman" w:eastAsia="等线" w:hAnsi="Times New Roman" w:cs="Times New Roman"/>
                <w:sz w:val="22"/>
              </w:rPr>
              <w:t xml:space="preserve"> (</w:t>
            </w:r>
            <w:r w:rsidRPr="00203B18">
              <w:rPr>
                <w:rFonts w:ascii="Times New Roman" w:eastAsia="等线" w:hAnsi="Times New Roman" w:cs="Times New Roman"/>
                <w:sz w:val="22"/>
              </w:rPr>
              <w:t>24.5)</w:t>
            </w:r>
          </w:p>
        </w:tc>
        <w:tc>
          <w:tcPr>
            <w:tcW w:w="986" w:type="pct"/>
            <w:vAlign w:val="center"/>
          </w:tcPr>
          <w:p w14:paraId="59FB350E" w14:textId="77777777" w:rsidR="0045080A" w:rsidRPr="00203B18" w:rsidRDefault="0045080A" w:rsidP="00087B25">
            <w:pPr>
              <w:jc w:val="center"/>
              <w:rPr>
                <w:rFonts w:ascii="Times New Roman" w:hAnsi="Times New Roman" w:cs="Times New Roman"/>
              </w:rPr>
            </w:pPr>
            <w:r w:rsidRPr="00203B18">
              <w:rPr>
                <w:rFonts w:ascii="Times New Roman" w:hAnsi="Times New Roman" w:cs="Times New Roman"/>
              </w:rPr>
              <w:t>NA</w:t>
            </w:r>
          </w:p>
        </w:tc>
        <w:tc>
          <w:tcPr>
            <w:tcW w:w="673" w:type="pct"/>
            <w:vAlign w:val="center"/>
          </w:tcPr>
          <w:p w14:paraId="152F2E15" w14:textId="10A480C3" w:rsidR="0045080A" w:rsidRPr="00203B18" w:rsidRDefault="0045080A" w:rsidP="00087B25">
            <w:pPr>
              <w:jc w:val="center"/>
              <w:rPr>
                <w:rFonts w:ascii="Times New Roman" w:hAnsi="Times New Roman" w:cs="Times New Roman"/>
              </w:rPr>
            </w:pPr>
            <w:r w:rsidRPr="00203B18">
              <w:rPr>
                <w:rFonts w:ascii="Times New Roman" w:eastAsia="等线" w:hAnsi="Times New Roman" w:cs="Times New Roman"/>
                <w:sz w:val="22"/>
              </w:rPr>
              <w:t>95.5</w:t>
            </w:r>
            <w:r w:rsidR="005F3170" w:rsidRPr="00203B18">
              <w:rPr>
                <w:rFonts w:ascii="Times New Roman" w:eastAsia="等线" w:hAnsi="Times New Roman" w:cs="Times New Roman"/>
                <w:sz w:val="22"/>
              </w:rPr>
              <w:t xml:space="preserve"> (</w:t>
            </w:r>
            <w:r w:rsidRPr="00203B18">
              <w:rPr>
                <w:rFonts w:ascii="Times New Roman" w:eastAsia="等线" w:hAnsi="Times New Roman" w:cs="Times New Roman"/>
                <w:sz w:val="22"/>
              </w:rPr>
              <w:t>93.2</w:t>
            </w:r>
            <w:r w:rsidR="005F3170" w:rsidRPr="00203B18">
              <w:rPr>
                <w:rFonts w:ascii="Times New Roman" w:eastAsia="等线" w:hAnsi="Times New Roman" w:cs="Times New Roman"/>
                <w:sz w:val="22"/>
              </w:rPr>
              <w:t>-</w:t>
            </w:r>
            <w:r w:rsidRPr="00203B18">
              <w:rPr>
                <w:rFonts w:ascii="Times New Roman" w:eastAsia="等线" w:hAnsi="Times New Roman" w:cs="Times New Roman"/>
                <w:sz w:val="22"/>
              </w:rPr>
              <w:t>97.9)</w:t>
            </w:r>
          </w:p>
        </w:tc>
        <w:tc>
          <w:tcPr>
            <w:tcW w:w="656" w:type="pct"/>
            <w:vAlign w:val="center"/>
          </w:tcPr>
          <w:p w14:paraId="4E07A6DB" w14:textId="35B97476" w:rsidR="0045080A" w:rsidRPr="00203B18" w:rsidRDefault="0045080A" w:rsidP="00087B25">
            <w:pPr>
              <w:jc w:val="center"/>
              <w:rPr>
                <w:rFonts w:ascii="Times New Roman" w:hAnsi="Times New Roman" w:cs="Times New Roman"/>
              </w:rPr>
            </w:pPr>
            <w:r w:rsidRPr="00203B18">
              <w:rPr>
                <w:rFonts w:ascii="Times New Roman" w:eastAsia="等线" w:hAnsi="Times New Roman" w:cs="Times New Roman"/>
                <w:sz w:val="22"/>
              </w:rPr>
              <w:t>88.5</w:t>
            </w:r>
            <w:r w:rsidR="005F3170" w:rsidRPr="00203B18">
              <w:rPr>
                <w:rFonts w:ascii="Times New Roman" w:eastAsia="等线" w:hAnsi="Times New Roman" w:cs="Times New Roman"/>
                <w:sz w:val="22"/>
              </w:rPr>
              <w:t xml:space="preserve"> (</w:t>
            </w:r>
            <w:r w:rsidRPr="00203B18">
              <w:rPr>
                <w:rFonts w:ascii="Times New Roman" w:eastAsia="等线" w:hAnsi="Times New Roman" w:cs="Times New Roman"/>
                <w:sz w:val="22"/>
              </w:rPr>
              <w:t>84.6</w:t>
            </w:r>
            <w:r w:rsidR="005F3170" w:rsidRPr="00203B18">
              <w:rPr>
                <w:rFonts w:ascii="Times New Roman" w:eastAsia="等线" w:hAnsi="Times New Roman" w:cs="Times New Roman"/>
                <w:sz w:val="22"/>
              </w:rPr>
              <w:t>-</w:t>
            </w:r>
            <w:r w:rsidRPr="00203B18">
              <w:rPr>
                <w:rFonts w:ascii="Times New Roman" w:eastAsia="等线" w:hAnsi="Times New Roman" w:cs="Times New Roman"/>
                <w:sz w:val="22"/>
              </w:rPr>
              <w:t>92.5)</w:t>
            </w:r>
          </w:p>
        </w:tc>
        <w:tc>
          <w:tcPr>
            <w:tcW w:w="681" w:type="pct"/>
            <w:vAlign w:val="center"/>
          </w:tcPr>
          <w:p w14:paraId="1699077D" w14:textId="04A21D58" w:rsidR="0045080A" w:rsidRPr="00203B18" w:rsidRDefault="0045080A" w:rsidP="00087B25">
            <w:pPr>
              <w:jc w:val="center"/>
              <w:rPr>
                <w:rFonts w:ascii="Times New Roman" w:hAnsi="Times New Roman" w:cs="Times New Roman"/>
              </w:rPr>
            </w:pPr>
            <w:r w:rsidRPr="00203B18">
              <w:rPr>
                <w:rFonts w:ascii="Times New Roman" w:eastAsia="等线" w:hAnsi="Times New Roman" w:cs="Times New Roman"/>
                <w:sz w:val="22"/>
              </w:rPr>
              <w:t>81.5</w:t>
            </w:r>
            <w:r w:rsidR="005F3170" w:rsidRPr="00203B18">
              <w:rPr>
                <w:rFonts w:ascii="Times New Roman" w:eastAsia="等线" w:hAnsi="Times New Roman" w:cs="Times New Roman"/>
                <w:sz w:val="22"/>
              </w:rPr>
              <w:t xml:space="preserve"> (</w:t>
            </w:r>
            <w:r w:rsidRPr="00203B18">
              <w:rPr>
                <w:rFonts w:ascii="Times New Roman" w:eastAsia="等线" w:hAnsi="Times New Roman" w:cs="Times New Roman"/>
                <w:sz w:val="22"/>
              </w:rPr>
              <w:t>76.4</w:t>
            </w:r>
            <w:r w:rsidR="005F3170" w:rsidRPr="00203B18">
              <w:rPr>
                <w:rFonts w:ascii="Times New Roman" w:eastAsia="等线" w:hAnsi="Times New Roman" w:cs="Times New Roman"/>
                <w:sz w:val="22"/>
              </w:rPr>
              <w:t>-</w:t>
            </w:r>
            <w:r w:rsidRPr="00203B18">
              <w:rPr>
                <w:rFonts w:ascii="Times New Roman" w:eastAsia="等线" w:hAnsi="Times New Roman" w:cs="Times New Roman"/>
                <w:sz w:val="22"/>
              </w:rPr>
              <w:t>86.9)</w:t>
            </w:r>
          </w:p>
        </w:tc>
        <w:tc>
          <w:tcPr>
            <w:tcW w:w="709" w:type="pct"/>
            <w:vAlign w:val="center"/>
          </w:tcPr>
          <w:p w14:paraId="07C0F76B" w14:textId="3E739F69" w:rsidR="0045080A" w:rsidRPr="00203B18" w:rsidRDefault="0045080A" w:rsidP="00087B25">
            <w:pPr>
              <w:jc w:val="center"/>
              <w:rPr>
                <w:rFonts w:ascii="Times New Roman" w:hAnsi="Times New Roman" w:cs="Times New Roman"/>
              </w:rPr>
            </w:pPr>
            <w:r w:rsidRPr="00203B18">
              <w:rPr>
                <w:rFonts w:ascii="Times New Roman" w:eastAsia="等线" w:hAnsi="Times New Roman" w:cs="Times New Roman"/>
                <w:sz w:val="22"/>
              </w:rPr>
              <w:t>72.0</w:t>
            </w:r>
            <w:r w:rsidR="005F3170" w:rsidRPr="00203B18">
              <w:rPr>
                <w:rFonts w:ascii="Times New Roman" w:eastAsia="等线" w:hAnsi="Times New Roman" w:cs="Times New Roman"/>
                <w:sz w:val="22"/>
              </w:rPr>
              <w:t xml:space="preserve"> (</w:t>
            </w:r>
            <w:r w:rsidRPr="00203B18">
              <w:rPr>
                <w:rFonts w:ascii="Times New Roman" w:eastAsia="等线" w:hAnsi="Times New Roman" w:cs="Times New Roman"/>
                <w:sz w:val="22"/>
              </w:rPr>
              <w:t>64.3</w:t>
            </w:r>
            <w:r w:rsidR="005F3170" w:rsidRPr="00203B18">
              <w:rPr>
                <w:rFonts w:ascii="Times New Roman" w:eastAsia="等线" w:hAnsi="Times New Roman" w:cs="Times New Roman"/>
                <w:sz w:val="22"/>
              </w:rPr>
              <w:t>-</w:t>
            </w:r>
            <w:r w:rsidRPr="00203B18">
              <w:rPr>
                <w:rFonts w:ascii="Times New Roman" w:eastAsia="等线" w:hAnsi="Times New Roman" w:cs="Times New Roman"/>
                <w:sz w:val="22"/>
              </w:rPr>
              <w:t>80.6)</w:t>
            </w:r>
          </w:p>
        </w:tc>
      </w:tr>
      <w:tr w:rsidR="00203B18" w:rsidRPr="00203B18" w14:paraId="2BA47391" w14:textId="77777777" w:rsidTr="00CC2F86">
        <w:trPr>
          <w:jc w:val="center"/>
        </w:trPr>
        <w:tc>
          <w:tcPr>
            <w:tcW w:w="607" w:type="pct"/>
            <w:shd w:val="clear" w:color="auto" w:fill="F2F2F2" w:themeFill="background1" w:themeFillShade="F2"/>
            <w:vAlign w:val="center"/>
          </w:tcPr>
          <w:p w14:paraId="0D1EB0B7" w14:textId="77777777" w:rsidR="0045080A" w:rsidRPr="00203B18" w:rsidRDefault="0045080A" w:rsidP="00087B25">
            <w:pPr>
              <w:jc w:val="center"/>
              <w:rPr>
                <w:rFonts w:ascii="Times New Roman" w:hAnsi="Times New Roman" w:cs="Times New Roman"/>
              </w:rPr>
            </w:pPr>
            <w:r w:rsidRPr="00203B18">
              <w:rPr>
                <w:rFonts w:ascii="Times New Roman" w:hAnsi="Times New Roman" w:cs="Times New Roman"/>
              </w:rPr>
              <w:t>3</w:t>
            </w:r>
          </w:p>
        </w:tc>
        <w:tc>
          <w:tcPr>
            <w:tcW w:w="688" w:type="pct"/>
            <w:shd w:val="clear" w:color="auto" w:fill="F2F2F2" w:themeFill="background1" w:themeFillShade="F2"/>
            <w:vAlign w:val="center"/>
          </w:tcPr>
          <w:p w14:paraId="6D6E1E57" w14:textId="216D7BEA" w:rsidR="0045080A" w:rsidRPr="00203B18" w:rsidRDefault="0045080A" w:rsidP="00087B25">
            <w:pPr>
              <w:jc w:val="center"/>
              <w:rPr>
                <w:rFonts w:ascii="Times New Roman" w:hAnsi="Times New Roman" w:cs="Times New Roman"/>
              </w:rPr>
            </w:pPr>
            <w:r w:rsidRPr="00203B18">
              <w:rPr>
                <w:rFonts w:ascii="Times New Roman" w:eastAsia="等线" w:hAnsi="Times New Roman" w:cs="Times New Roman"/>
                <w:sz w:val="22"/>
              </w:rPr>
              <w:t>267</w:t>
            </w:r>
            <w:r w:rsidR="005F3170" w:rsidRPr="00203B18">
              <w:rPr>
                <w:rFonts w:ascii="Times New Roman" w:eastAsia="等线" w:hAnsi="Times New Roman" w:cs="Times New Roman"/>
                <w:sz w:val="22"/>
              </w:rPr>
              <w:t xml:space="preserve"> (</w:t>
            </w:r>
            <w:r w:rsidRPr="00203B18">
              <w:rPr>
                <w:rFonts w:ascii="Times New Roman" w:eastAsia="等线" w:hAnsi="Times New Roman" w:cs="Times New Roman"/>
                <w:sz w:val="22"/>
              </w:rPr>
              <w:t>21.1)</w:t>
            </w:r>
          </w:p>
        </w:tc>
        <w:tc>
          <w:tcPr>
            <w:tcW w:w="986" w:type="pct"/>
            <w:shd w:val="clear" w:color="auto" w:fill="F2F2F2" w:themeFill="background1" w:themeFillShade="F2"/>
            <w:vAlign w:val="center"/>
          </w:tcPr>
          <w:p w14:paraId="348EE2D9" w14:textId="6A72EC6C" w:rsidR="0045080A" w:rsidRPr="00203B18" w:rsidRDefault="0045080A" w:rsidP="00087B25">
            <w:pPr>
              <w:jc w:val="center"/>
              <w:rPr>
                <w:rFonts w:ascii="Times New Roman" w:hAnsi="Times New Roman" w:cs="Times New Roman"/>
              </w:rPr>
            </w:pPr>
            <w:r w:rsidRPr="00203B18">
              <w:rPr>
                <w:rFonts w:ascii="Times New Roman" w:eastAsia="等线" w:hAnsi="Times New Roman" w:cs="Times New Roman"/>
                <w:sz w:val="22"/>
              </w:rPr>
              <w:t>60</w:t>
            </w:r>
            <w:r w:rsidR="005F3170" w:rsidRPr="00203B18">
              <w:rPr>
                <w:rFonts w:ascii="Times New Roman" w:eastAsia="等线" w:hAnsi="Times New Roman" w:cs="Times New Roman"/>
                <w:sz w:val="22"/>
              </w:rPr>
              <w:t xml:space="preserve"> (</w:t>
            </w:r>
            <w:r w:rsidRPr="00203B18">
              <w:rPr>
                <w:rFonts w:ascii="Times New Roman" w:eastAsia="等线" w:hAnsi="Times New Roman" w:cs="Times New Roman"/>
                <w:sz w:val="22"/>
              </w:rPr>
              <w:t>55</w:t>
            </w:r>
            <w:r w:rsidR="00087B25" w:rsidRPr="00203B18">
              <w:rPr>
                <w:rFonts w:ascii="Times New Roman" w:eastAsia="等线" w:hAnsi="Times New Roman" w:cs="Times New Roman"/>
                <w:sz w:val="22"/>
              </w:rPr>
              <w:t>-</w:t>
            </w:r>
            <w:r w:rsidRPr="00203B18">
              <w:rPr>
                <w:rFonts w:ascii="Times New Roman" w:eastAsia="等线" w:hAnsi="Times New Roman" w:cs="Times New Roman"/>
                <w:sz w:val="22"/>
              </w:rPr>
              <w:t>68)</w:t>
            </w:r>
          </w:p>
        </w:tc>
        <w:tc>
          <w:tcPr>
            <w:tcW w:w="673" w:type="pct"/>
            <w:shd w:val="clear" w:color="auto" w:fill="F2F2F2" w:themeFill="background1" w:themeFillShade="F2"/>
            <w:vAlign w:val="center"/>
          </w:tcPr>
          <w:p w14:paraId="68A16064" w14:textId="49AA8D70" w:rsidR="0045080A" w:rsidRPr="00203B18" w:rsidRDefault="0045080A" w:rsidP="00087B25">
            <w:pPr>
              <w:jc w:val="center"/>
              <w:rPr>
                <w:rFonts w:ascii="Times New Roman" w:hAnsi="Times New Roman" w:cs="Times New Roman"/>
              </w:rPr>
            </w:pPr>
            <w:r w:rsidRPr="00203B18">
              <w:rPr>
                <w:rFonts w:ascii="Times New Roman" w:eastAsia="等线" w:hAnsi="Times New Roman" w:cs="Times New Roman"/>
                <w:sz w:val="22"/>
              </w:rPr>
              <w:t>86.5</w:t>
            </w:r>
            <w:r w:rsidR="005F3170" w:rsidRPr="00203B18">
              <w:rPr>
                <w:rFonts w:ascii="Times New Roman" w:eastAsia="等线" w:hAnsi="Times New Roman" w:cs="Times New Roman"/>
                <w:sz w:val="22"/>
              </w:rPr>
              <w:t xml:space="preserve"> (</w:t>
            </w:r>
            <w:r w:rsidRPr="00203B18">
              <w:rPr>
                <w:rFonts w:ascii="Times New Roman" w:eastAsia="等线" w:hAnsi="Times New Roman" w:cs="Times New Roman"/>
                <w:sz w:val="22"/>
              </w:rPr>
              <w:t>82.5</w:t>
            </w:r>
            <w:r w:rsidR="005F3170" w:rsidRPr="00203B18">
              <w:rPr>
                <w:rFonts w:ascii="Times New Roman" w:eastAsia="等线" w:hAnsi="Times New Roman" w:cs="Times New Roman"/>
                <w:sz w:val="22"/>
              </w:rPr>
              <w:t>-</w:t>
            </w:r>
            <w:r w:rsidRPr="00203B18">
              <w:rPr>
                <w:rFonts w:ascii="Times New Roman" w:eastAsia="等线" w:hAnsi="Times New Roman" w:cs="Times New Roman"/>
                <w:sz w:val="22"/>
              </w:rPr>
              <w:t>90.8)</w:t>
            </w:r>
          </w:p>
        </w:tc>
        <w:tc>
          <w:tcPr>
            <w:tcW w:w="656" w:type="pct"/>
            <w:shd w:val="clear" w:color="auto" w:fill="F2F2F2" w:themeFill="background1" w:themeFillShade="F2"/>
            <w:vAlign w:val="center"/>
          </w:tcPr>
          <w:p w14:paraId="11FBDA10" w14:textId="4C96F6DF" w:rsidR="0045080A" w:rsidRPr="00203B18" w:rsidRDefault="0045080A" w:rsidP="00087B25">
            <w:pPr>
              <w:jc w:val="center"/>
              <w:rPr>
                <w:rFonts w:ascii="Times New Roman" w:hAnsi="Times New Roman" w:cs="Times New Roman"/>
              </w:rPr>
            </w:pPr>
            <w:r w:rsidRPr="00203B18">
              <w:rPr>
                <w:rFonts w:ascii="Times New Roman" w:eastAsia="等线" w:hAnsi="Times New Roman" w:cs="Times New Roman"/>
                <w:sz w:val="22"/>
              </w:rPr>
              <w:t>70.0</w:t>
            </w:r>
            <w:r w:rsidR="005F3170" w:rsidRPr="00203B18">
              <w:rPr>
                <w:rFonts w:ascii="Times New Roman" w:eastAsia="等线" w:hAnsi="Times New Roman" w:cs="Times New Roman"/>
                <w:sz w:val="22"/>
              </w:rPr>
              <w:t xml:space="preserve"> (</w:t>
            </w:r>
            <w:r w:rsidRPr="00203B18">
              <w:rPr>
                <w:rFonts w:ascii="Times New Roman" w:eastAsia="等线" w:hAnsi="Times New Roman" w:cs="Times New Roman"/>
                <w:sz w:val="22"/>
              </w:rPr>
              <w:t>64.2</w:t>
            </w:r>
            <w:r w:rsidR="005F3170" w:rsidRPr="00203B18">
              <w:rPr>
                <w:rFonts w:ascii="Times New Roman" w:eastAsia="等线" w:hAnsi="Times New Roman" w:cs="Times New Roman"/>
                <w:sz w:val="22"/>
              </w:rPr>
              <w:t>-</w:t>
            </w:r>
            <w:r w:rsidRPr="00203B18">
              <w:rPr>
                <w:rFonts w:ascii="Times New Roman" w:eastAsia="等线" w:hAnsi="Times New Roman" w:cs="Times New Roman"/>
                <w:sz w:val="22"/>
              </w:rPr>
              <w:t>76.3)</w:t>
            </w:r>
          </w:p>
        </w:tc>
        <w:tc>
          <w:tcPr>
            <w:tcW w:w="681" w:type="pct"/>
            <w:shd w:val="clear" w:color="auto" w:fill="F2F2F2" w:themeFill="background1" w:themeFillShade="F2"/>
            <w:vAlign w:val="center"/>
          </w:tcPr>
          <w:p w14:paraId="05E9435A" w14:textId="1E943245" w:rsidR="0045080A" w:rsidRPr="00203B18" w:rsidRDefault="0045080A" w:rsidP="00087B25">
            <w:pPr>
              <w:jc w:val="center"/>
              <w:rPr>
                <w:rFonts w:ascii="Times New Roman" w:hAnsi="Times New Roman" w:cs="Times New Roman"/>
              </w:rPr>
            </w:pPr>
            <w:r w:rsidRPr="00203B18">
              <w:rPr>
                <w:rFonts w:ascii="Times New Roman" w:eastAsia="等线" w:hAnsi="Times New Roman" w:cs="Times New Roman"/>
                <w:sz w:val="22"/>
              </w:rPr>
              <w:t>50.0</w:t>
            </w:r>
            <w:r w:rsidR="005F3170" w:rsidRPr="00203B18">
              <w:rPr>
                <w:rFonts w:ascii="Times New Roman" w:eastAsia="等线" w:hAnsi="Times New Roman" w:cs="Times New Roman"/>
                <w:sz w:val="22"/>
              </w:rPr>
              <w:t xml:space="preserve"> (</w:t>
            </w:r>
            <w:r w:rsidRPr="00203B18">
              <w:rPr>
                <w:rFonts w:ascii="Times New Roman" w:eastAsia="等线" w:hAnsi="Times New Roman" w:cs="Times New Roman"/>
                <w:sz w:val="22"/>
              </w:rPr>
              <w:t>42.4</w:t>
            </w:r>
            <w:r w:rsidR="005F3170" w:rsidRPr="00203B18">
              <w:rPr>
                <w:rFonts w:ascii="Times New Roman" w:eastAsia="等线" w:hAnsi="Times New Roman" w:cs="Times New Roman"/>
                <w:sz w:val="22"/>
              </w:rPr>
              <w:t>-</w:t>
            </w:r>
            <w:r w:rsidRPr="00203B18">
              <w:rPr>
                <w:rFonts w:ascii="Times New Roman" w:eastAsia="等线" w:hAnsi="Times New Roman" w:cs="Times New Roman"/>
                <w:sz w:val="22"/>
              </w:rPr>
              <w:t>58.8)</w:t>
            </w:r>
          </w:p>
        </w:tc>
        <w:tc>
          <w:tcPr>
            <w:tcW w:w="709" w:type="pct"/>
            <w:shd w:val="clear" w:color="auto" w:fill="F2F2F2" w:themeFill="background1" w:themeFillShade="F2"/>
            <w:vAlign w:val="center"/>
          </w:tcPr>
          <w:p w14:paraId="60C97543" w14:textId="1B971840" w:rsidR="0045080A" w:rsidRPr="00203B18" w:rsidRDefault="0045080A" w:rsidP="00087B25">
            <w:pPr>
              <w:jc w:val="center"/>
              <w:rPr>
                <w:rFonts w:ascii="Times New Roman" w:hAnsi="Times New Roman" w:cs="Times New Roman"/>
              </w:rPr>
            </w:pPr>
            <w:r w:rsidRPr="00203B18">
              <w:rPr>
                <w:rFonts w:ascii="Times New Roman" w:eastAsia="等线" w:hAnsi="Times New Roman" w:cs="Times New Roman"/>
                <w:sz w:val="22"/>
              </w:rPr>
              <w:t>33.9</w:t>
            </w:r>
            <w:r w:rsidR="005F3170" w:rsidRPr="00203B18">
              <w:rPr>
                <w:rFonts w:ascii="Times New Roman" w:eastAsia="等线" w:hAnsi="Times New Roman" w:cs="Times New Roman"/>
                <w:sz w:val="22"/>
              </w:rPr>
              <w:t xml:space="preserve"> (</w:t>
            </w:r>
            <w:r w:rsidRPr="00203B18">
              <w:rPr>
                <w:rFonts w:ascii="Times New Roman" w:eastAsia="等线" w:hAnsi="Times New Roman" w:cs="Times New Roman"/>
                <w:sz w:val="22"/>
              </w:rPr>
              <w:t>25.4</w:t>
            </w:r>
            <w:r w:rsidR="005F3170" w:rsidRPr="00203B18">
              <w:rPr>
                <w:rFonts w:ascii="Times New Roman" w:eastAsia="等线" w:hAnsi="Times New Roman" w:cs="Times New Roman"/>
                <w:sz w:val="22"/>
              </w:rPr>
              <w:t>-</w:t>
            </w:r>
            <w:r w:rsidRPr="00203B18">
              <w:rPr>
                <w:rFonts w:ascii="Times New Roman" w:eastAsia="等线" w:hAnsi="Times New Roman" w:cs="Times New Roman"/>
                <w:sz w:val="22"/>
              </w:rPr>
              <w:t>45.2)</w:t>
            </w:r>
          </w:p>
        </w:tc>
      </w:tr>
      <w:tr w:rsidR="00203B18" w:rsidRPr="00203B18" w14:paraId="77046351" w14:textId="77777777" w:rsidTr="00CC2F86">
        <w:trPr>
          <w:jc w:val="center"/>
        </w:trPr>
        <w:tc>
          <w:tcPr>
            <w:tcW w:w="607" w:type="pct"/>
            <w:vAlign w:val="center"/>
          </w:tcPr>
          <w:p w14:paraId="5EF24E8D" w14:textId="77777777" w:rsidR="0045080A" w:rsidRPr="00203B18" w:rsidRDefault="0045080A" w:rsidP="00087B25">
            <w:pPr>
              <w:jc w:val="center"/>
              <w:rPr>
                <w:rFonts w:ascii="Times New Roman" w:hAnsi="Times New Roman" w:cs="Times New Roman"/>
              </w:rPr>
            </w:pPr>
            <w:r w:rsidRPr="00203B18">
              <w:rPr>
                <w:rFonts w:ascii="Times New Roman" w:hAnsi="Times New Roman" w:cs="Times New Roman"/>
              </w:rPr>
              <w:t>4</w:t>
            </w:r>
          </w:p>
        </w:tc>
        <w:tc>
          <w:tcPr>
            <w:tcW w:w="688" w:type="pct"/>
            <w:vAlign w:val="center"/>
          </w:tcPr>
          <w:p w14:paraId="10BC5F00" w14:textId="7C5E32A7" w:rsidR="0045080A" w:rsidRPr="00203B18" w:rsidRDefault="0045080A" w:rsidP="00087B25">
            <w:pPr>
              <w:jc w:val="center"/>
              <w:rPr>
                <w:rFonts w:ascii="Times New Roman" w:hAnsi="Times New Roman" w:cs="Times New Roman"/>
              </w:rPr>
            </w:pPr>
            <w:r w:rsidRPr="00203B18">
              <w:rPr>
                <w:rFonts w:ascii="Times New Roman" w:eastAsia="等线" w:hAnsi="Times New Roman" w:cs="Times New Roman"/>
                <w:sz w:val="22"/>
              </w:rPr>
              <w:t>203</w:t>
            </w:r>
            <w:r w:rsidR="005F3170" w:rsidRPr="00203B18">
              <w:rPr>
                <w:rFonts w:ascii="Times New Roman" w:eastAsia="等线" w:hAnsi="Times New Roman" w:cs="Times New Roman"/>
                <w:sz w:val="22"/>
              </w:rPr>
              <w:t xml:space="preserve"> (</w:t>
            </w:r>
            <w:r w:rsidRPr="00203B18">
              <w:rPr>
                <w:rFonts w:ascii="Times New Roman" w:eastAsia="等线" w:hAnsi="Times New Roman" w:cs="Times New Roman"/>
                <w:sz w:val="22"/>
              </w:rPr>
              <w:t>16.1)</w:t>
            </w:r>
          </w:p>
        </w:tc>
        <w:tc>
          <w:tcPr>
            <w:tcW w:w="986" w:type="pct"/>
            <w:vAlign w:val="center"/>
          </w:tcPr>
          <w:p w14:paraId="25954C6F" w14:textId="1B3D72B6" w:rsidR="0045080A" w:rsidRPr="00203B18" w:rsidRDefault="0045080A" w:rsidP="00087B25">
            <w:pPr>
              <w:jc w:val="center"/>
              <w:rPr>
                <w:rFonts w:ascii="Times New Roman" w:hAnsi="Times New Roman" w:cs="Times New Roman"/>
              </w:rPr>
            </w:pPr>
            <w:r w:rsidRPr="00203B18">
              <w:rPr>
                <w:rFonts w:ascii="Times New Roman" w:eastAsia="等线" w:hAnsi="Times New Roman" w:cs="Times New Roman"/>
                <w:sz w:val="22"/>
              </w:rPr>
              <w:t>37</w:t>
            </w:r>
            <w:r w:rsidR="005F3170" w:rsidRPr="00203B18">
              <w:rPr>
                <w:rFonts w:ascii="Times New Roman" w:eastAsia="等线" w:hAnsi="Times New Roman" w:cs="Times New Roman"/>
                <w:sz w:val="22"/>
              </w:rPr>
              <w:t xml:space="preserve"> (</w:t>
            </w:r>
            <w:r w:rsidRPr="00203B18">
              <w:rPr>
                <w:rFonts w:ascii="Times New Roman" w:eastAsia="等线" w:hAnsi="Times New Roman" w:cs="Times New Roman"/>
                <w:sz w:val="22"/>
              </w:rPr>
              <w:t>34</w:t>
            </w:r>
            <w:r w:rsidR="00087B25" w:rsidRPr="00203B18">
              <w:rPr>
                <w:rFonts w:ascii="Times New Roman" w:eastAsia="等线" w:hAnsi="Times New Roman" w:cs="Times New Roman"/>
                <w:sz w:val="22"/>
              </w:rPr>
              <w:t>-</w:t>
            </w:r>
            <w:r w:rsidRPr="00203B18">
              <w:rPr>
                <w:rFonts w:ascii="Times New Roman" w:eastAsia="等线" w:hAnsi="Times New Roman" w:cs="Times New Roman"/>
                <w:sz w:val="22"/>
              </w:rPr>
              <w:t>44)</w:t>
            </w:r>
          </w:p>
        </w:tc>
        <w:tc>
          <w:tcPr>
            <w:tcW w:w="673" w:type="pct"/>
            <w:vAlign w:val="center"/>
          </w:tcPr>
          <w:p w14:paraId="6BA1F219" w14:textId="36AB6885" w:rsidR="0045080A" w:rsidRPr="00203B18" w:rsidRDefault="0045080A" w:rsidP="00087B25">
            <w:pPr>
              <w:jc w:val="center"/>
              <w:rPr>
                <w:rFonts w:ascii="Times New Roman" w:hAnsi="Times New Roman" w:cs="Times New Roman"/>
              </w:rPr>
            </w:pPr>
            <w:r w:rsidRPr="00203B18">
              <w:rPr>
                <w:rFonts w:ascii="Times New Roman" w:eastAsia="等线" w:hAnsi="Times New Roman" w:cs="Times New Roman"/>
                <w:sz w:val="22"/>
              </w:rPr>
              <w:t>88.0</w:t>
            </w:r>
            <w:r w:rsidR="005F3170" w:rsidRPr="00203B18">
              <w:rPr>
                <w:rFonts w:ascii="Times New Roman" w:eastAsia="等线" w:hAnsi="Times New Roman" w:cs="Times New Roman"/>
                <w:sz w:val="22"/>
              </w:rPr>
              <w:t xml:space="preserve"> (</w:t>
            </w:r>
            <w:r w:rsidRPr="00203B18">
              <w:rPr>
                <w:rFonts w:ascii="Times New Roman" w:eastAsia="等线" w:hAnsi="Times New Roman" w:cs="Times New Roman"/>
                <w:sz w:val="22"/>
              </w:rPr>
              <w:t>83.6</w:t>
            </w:r>
            <w:r w:rsidR="005F3170" w:rsidRPr="00203B18">
              <w:rPr>
                <w:rFonts w:ascii="Times New Roman" w:eastAsia="等线" w:hAnsi="Times New Roman" w:cs="Times New Roman"/>
                <w:sz w:val="22"/>
              </w:rPr>
              <w:t>-</w:t>
            </w:r>
            <w:r w:rsidRPr="00203B18">
              <w:rPr>
                <w:rFonts w:ascii="Times New Roman" w:eastAsia="等线" w:hAnsi="Times New Roman" w:cs="Times New Roman"/>
                <w:sz w:val="22"/>
              </w:rPr>
              <w:t>92.6)</w:t>
            </w:r>
          </w:p>
        </w:tc>
        <w:tc>
          <w:tcPr>
            <w:tcW w:w="656" w:type="pct"/>
            <w:vAlign w:val="center"/>
          </w:tcPr>
          <w:p w14:paraId="3ED196A1" w14:textId="6341C920" w:rsidR="0045080A" w:rsidRPr="00203B18" w:rsidRDefault="0045080A" w:rsidP="00087B25">
            <w:pPr>
              <w:jc w:val="center"/>
              <w:rPr>
                <w:rFonts w:ascii="Times New Roman" w:hAnsi="Times New Roman" w:cs="Times New Roman"/>
              </w:rPr>
            </w:pPr>
            <w:r w:rsidRPr="00203B18">
              <w:rPr>
                <w:rFonts w:ascii="Times New Roman" w:eastAsia="等线" w:hAnsi="Times New Roman" w:cs="Times New Roman"/>
                <w:sz w:val="22"/>
              </w:rPr>
              <w:t>50.5</w:t>
            </w:r>
            <w:r w:rsidR="005F3170" w:rsidRPr="00203B18">
              <w:rPr>
                <w:rFonts w:ascii="Times New Roman" w:eastAsia="等线" w:hAnsi="Times New Roman" w:cs="Times New Roman"/>
                <w:sz w:val="22"/>
              </w:rPr>
              <w:t xml:space="preserve"> (</w:t>
            </w:r>
            <w:r w:rsidRPr="00203B18">
              <w:rPr>
                <w:rFonts w:ascii="Times New Roman" w:eastAsia="等线" w:hAnsi="Times New Roman" w:cs="Times New Roman"/>
                <w:sz w:val="22"/>
              </w:rPr>
              <w:t>43.5</w:t>
            </w:r>
            <w:r w:rsidR="005F3170" w:rsidRPr="00203B18">
              <w:rPr>
                <w:rFonts w:ascii="Times New Roman" w:eastAsia="等线" w:hAnsi="Times New Roman" w:cs="Times New Roman"/>
                <w:sz w:val="22"/>
              </w:rPr>
              <w:t>-</w:t>
            </w:r>
            <w:r w:rsidRPr="00203B18">
              <w:rPr>
                <w:rFonts w:ascii="Times New Roman" w:eastAsia="等线" w:hAnsi="Times New Roman" w:cs="Times New Roman"/>
                <w:sz w:val="22"/>
              </w:rPr>
              <w:t>58.5)</w:t>
            </w:r>
          </w:p>
        </w:tc>
        <w:tc>
          <w:tcPr>
            <w:tcW w:w="681" w:type="pct"/>
            <w:vAlign w:val="center"/>
          </w:tcPr>
          <w:p w14:paraId="098C678C" w14:textId="56B828E8" w:rsidR="0045080A" w:rsidRPr="00203B18" w:rsidRDefault="0045080A" w:rsidP="00087B25">
            <w:pPr>
              <w:jc w:val="center"/>
              <w:rPr>
                <w:rFonts w:ascii="Times New Roman" w:hAnsi="Times New Roman" w:cs="Times New Roman"/>
              </w:rPr>
            </w:pPr>
            <w:r w:rsidRPr="00203B18">
              <w:rPr>
                <w:rFonts w:ascii="Times New Roman" w:eastAsia="等线" w:hAnsi="Times New Roman" w:cs="Times New Roman"/>
                <w:sz w:val="22"/>
              </w:rPr>
              <w:t>26.8</w:t>
            </w:r>
            <w:r w:rsidR="005F3170" w:rsidRPr="00203B18">
              <w:rPr>
                <w:rFonts w:ascii="Times New Roman" w:eastAsia="等线" w:hAnsi="Times New Roman" w:cs="Times New Roman"/>
                <w:sz w:val="22"/>
              </w:rPr>
              <w:t xml:space="preserve"> (</w:t>
            </w:r>
            <w:r w:rsidRPr="00203B18">
              <w:rPr>
                <w:rFonts w:ascii="Times New Roman" w:eastAsia="等线" w:hAnsi="Times New Roman" w:cs="Times New Roman"/>
                <w:sz w:val="22"/>
              </w:rPr>
              <w:t>20.4</w:t>
            </w:r>
            <w:r w:rsidR="005F3170" w:rsidRPr="00203B18">
              <w:rPr>
                <w:rFonts w:ascii="Times New Roman" w:eastAsia="等线" w:hAnsi="Times New Roman" w:cs="Times New Roman"/>
                <w:sz w:val="22"/>
              </w:rPr>
              <w:t>-</w:t>
            </w:r>
            <w:r w:rsidRPr="00203B18">
              <w:rPr>
                <w:rFonts w:ascii="Times New Roman" w:eastAsia="等线" w:hAnsi="Times New Roman" w:cs="Times New Roman"/>
                <w:sz w:val="22"/>
              </w:rPr>
              <w:t>35.3)</w:t>
            </w:r>
          </w:p>
        </w:tc>
        <w:tc>
          <w:tcPr>
            <w:tcW w:w="709" w:type="pct"/>
            <w:vAlign w:val="center"/>
          </w:tcPr>
          <w:p w14:paraId="6A6D1D27" w14:textId="70C34700" w:rsidR="0045080A" w:rsidRPr="00203B18" w:rsidRDefault="0045080A" w:rsidP="00087B25">
            <w:pPr>
              <w:jc w:val="center"/>
              <w:rPr>
                <w:rFonts w:ascii="Times New Roman" w:hAnsi="Times New Roman" w:cs="Times New Roman"/>
              </w:rPr>
            </w:pPr>
            <w:r w:rsidRPr="00203B18">
              <w:rPr>
                <w:rFonts w:ascii="Times New Roman" w:eastAsia="等线" w:hAnsi="Times New Roman" w:cs="Times New Roman"/>
                <w:sz w:val="22"/>
              </w:rPr>
              <w:t>9.5</w:t>
            </w:r>
            <w:r w:rsidR="005F3170" w:rsidRPr="00203B18">
              <w:rPr>
                <w:rFonts w:ascii="Times New Roman" w:eastAsia="等线" w:hAnsi="Times New Roman" w:cs="Times New Roman"/>
                <w:sz w:val="22"/>
              </w:rPr>
              <w:t xml:space="preserve"> (</w:t>
            </w:r>
            <w:r w:rsidRPr="00203B18">
              <w:rPr>
                <w:rFonts w:ascii="Times New Roman" w:eastAsia="等线" w:hAnsi="Times New Roman" w:cs="Times New Roman"/>
                <w:sz w:val="22"/>
              </w:rPr>
              <w:t>5.0</w:t>
            </w:r>
            <w:r w:rsidR="005F3170" w:rsidRPr="00203B18">
              <w:rPr>
                <w:rFonts w:ascii="Times New Roman" w:eastAsia="等线" w:hAnsi="Times New Roman" w:cs="Times New Roman"/>
                <w:sz w:val="22"/>
              </w:rPr>
              <w:t>-</w:t>
            </w:r>
            <w:r w:rsidRPr="00203B18">
              <w:rPr>
                <w:rFonts w:ascii="Times New Roman" w:eastAsia="等线" w:hAnsi="Times New Roman" w:cs="Times New Roman"/>
                <w:sz w:val="22"/>
              </w:rPr>
              <w:t>18.1)</w:t>
            </w:r>
          </w:p>
        </w:tc>
      </w:tr>
      <w:tr w:rsidR="00203B18" w:rsidRPr="00203B18" w14:paraId="05172CB7" w14:textId="77777777" w:rsidTr="00CC2F86">
        <w:trPr>
          <w:jc w:val="center"/>
        </w:trPr>
        <w:tc>
          <w:tcPr>
            <w:tcW w:w="607" w:type="pct"/>
            <w:tcBorders>
              <w:bottom w:val="single" w:sz="12" w:space="0" w:color="auto"/>
            </w:tcBorders>
            <w:shd w:val="clear" w:color="auto" w:fill="F2F2F2" w:themeFill="background1" w:themeFillShade="F2"/>
            <w:vAlign w:val="center"/>
          </w:tcPr>
          <w:p w14:paraId="7E6307D1" w14:textId="527C6442" w:rsidR="0045080A" w:rsidRPr="00203B18" w:rsidRDefault="005F3170" w:rsidP="00087B25">
            <w:pPr>
              <w:jc w:val="center"/>
              <w:rPr>
                <w:rFonts w:ascii="Times New Roman" w:hAnsi="Times New Roman" w:cs="Times New Roman"/>
              </w:rPr>
            </w:pPr>
            <w:r w:rsidRPr="00203B18">
              <w:rPr>
                <w:rFonts w:ascii="Times New Roman" w:hAnsi="Times New Roman" w:cs="Times New Roman"/>
              </w:rPr>
              <w:t>≥</w:t>
            </w:r>
            <w:r w:rsidR="0045080A" w:rsidRPr="00203B18">
              <w:rPr>
                <w:rFonts w:ascii="Times New Roman" w:hAnsi="Times New Roman" w:cs="Times New Roman"/>
              </w:rPr>
              <w:t>5</w:t>
            </w:r>
          </w:p>
        </w:tc>
        <w:tc>
          <w:tcPr>
            <w:tcW w:w="688" w:type="pct"/>
            <w:tcBorders>
              <w:bottom w:val="single" w:sz="12" w:space="0" w:color="auto"/>
            </w:tcBorders>
            <w:shd w:val="clear" w:color="auto" w:fill="F2F2F2" w:themeFill="background1" w:themeFillShade="F2"/>
            <w:vAlign w:val="center"/>
          </w:tcPr>
          <w:p w14:paraId="382FE49F" w14:textId="085EAE65" w:rsidR="0045080A" w:rsidRPr="00203B18" w:rsidRDefault="0045080A" w:rsidP="00087B25">
            <w:pPr>
              <w:jc w:val="center"/>
              <w:rPr>
                <w:rFonts w:ascii="Times New Roman" w:hAnsi="Times New Roman" w:cs="Times New Roman"/>
              </w:rPr>
            </w:pPr>
            <w:r w:rsidRPr="00203B18">
              <w:rPr>
                <w:rFonts w:ascii="Times New Roman" w:eastAsia="等线" w:hAnsi="Times New Roman" w:cs="Times New Roman"/>
                <w:sz w:val="22"/>
              </w:rPr>
              <w:t>181</w:t>
            </w:r>
            <w:r w:rsidR="005F3170" w:rsidRPr="00203B18">
              <w:rPr>
                <w:rFonts w:ascii="Times New Roman" w:eastAsia="等线" w:hAnsi="Times New Roman" w:cs="Times New Roman"/>
                <w:sz w:val="22"/>
              </w:rPr>
              <w:t xml:space="preserve"> (</w:t>
            </w:r>
            <w:r w:rsidRPr="00203B18">
              <w:rPr>
                <w:rFonts w:ascii="Times New Roman" w:eastAsia="等线" w:hAnsi="Times New Roman" w:cs="Times New Roman"/>
                <w:sz w:val="22"/>
              </w:rPr>
              <w:t>14.3)</w:t>
            </w:r>
          </w:p>
        </w:tc>
        <w:tc>
          <w:tcPr>
            <w:tcW w:w="986" w:type="pct"/>
            <w:tcBorders>
              <w:bottom w:val="single" w:sz="12" w:space="0" w:color="auto"/>
            </w:tcBorders>
            <w:shd w:val="clear" w:color="auto" w:fill="F2F2F2" w:themeFill="background1" w:themeFillShade="F2"/>
            <w:vAlign w:val="center"/>
          </w:tcPr>
          <w:p w14:paraId="20627FCE" w14:textId="6092A15C" w:rsidR="0045080A" w:rsidRPr="00203B18" w:rsidRDefault="0045080A" w:rsidP="00087B25">
            <w:pPr>
              <w:jc w:val="center"/>
              <w:rPr>
                <w:rFonts w:ascii="Times New Roman" w:hAnsi="Times New Roman" w:cs="Times New Roman"/>
              </w:rPr>
            </w:pPr>
            <w:r w:rsidRPr="00203B18">
              <w:rPr>
                <w:rFonts w:ascii="Times New Roman" w:eastAsia="等线" w:hAnsi="Times New Roman" w:cs="Times New Roman"/>
                <w:sz w:val="22"/>
              </w:rPr>
              <w:t>27</w:t>
            </w:r>
            <w:r w:rsidR="005F3170" w:rsidRPr="00203B18">
              <w:rPr>
                <w:rFonts w:ascii="Times New Roman" w:eastAsia="等线" w:hAnsi="Times New Roman" w:cs="Times New Roman"/>
                <w:sz w:val="22"/>
              </w:rPr>
              <w:t xml:space="preserve"> (</w:t>
            </w:r>
            <w:r w:rsidRPr="00203B18">
              <w:rPr>
                <w:rFonts w:ascii="Times New Roman" w:eastAsia="等线" w:hAnsi="Times New Roman" w:cs="Times New Roman"/>
                <w:sz w:val="22"/>
              </w:rPr>
              <w:t>21</w:t>
            </w:r>
            <w:r w:rsidR="00087B25" w:rsidRPr="00203B18">
              <w:rPr>
                <w:rFonts w:ascii="Times New Roman" w:eastAsia="等线" w:hAnsi="Times New Roman" w:cs="Times New Roman"/>
                <w:sz w:val="22"/>
              </w:rPr>
              <w:t>-</w:t>
            </w:r>
            <w:r w:rsidRPr="00203B18">
              <w:rPr>
                <w:rFonts w:ascii="Times New Roman" w:eastAsia="等线" w:hAnsi="Times New Roman" w:cs="Times New Roman"/>
                <w:sz w:val="22"/>
              </w:rPr>
              <w:t>31)</w:t>
            </w:r>
          </w:p>
        </w:tc>
        <w:tc>
          <w:tcPr>
            <w:tcW w:w="673" w:type="pct"/>
            <w:tcBorders>
              <w:bottom w:val="single" w:sz="12" w:space="0" w:color="auto"/>
            </w:tcBorders>
            <w:shd w:val="clear" w:color="auto" w:fill="F2F2F2" w:themeFill="background1" w:themeFillShade="F2"/>
            <w:vAlign w:val="center"/>
          </w:tcPr>
          <w:p w14:paraId="7DCDC5B8" w14:textId="1F040D33" w:rsidR="0045080A" w:rsidRPr="00203B18" w:rsidRDefault="0045080A" w:rsidP="00087B25">
            <w:pPr>
              <w:jc w:val="center"/>
              <w:rPr>
                <w:rFonts w:ascii="Times New Roman" w:hAnsi="Times New Roman" w:cs="Times New Roman"/>
              </w:rPr>
            </w:pPr>
            <w:r w:rsidRPr="00203B18">
              <w:rPr>
                <w:rFonts w:ascii="Times New Roman" w:eastAsia="等线" w:hAnsi="Times New Roman" w:cs="Times New Roman"/>
                <w:sz w:val="22"/>
              </w:rPr>
              <w:t>83.3</w:t>
            </w:r>
            <w:r w:rsidR="005F3170" w:rsidRPr="00203B18">
              <w:rPr>
                <w:rFonts w:ascii="Times New Roman" w:eastAsia="等线" w:hAnsi="Times New Roman" w:cs="Times New Roman"/>
                <w:sz w:val="22"/>
              </w:rPr>
              <w:t xml:space="preserve"> (</w:t>
            </w:r>
            <w:r w:rsidRPr="00203B18">
              <w:rPr>
                <w:rFonts w:ascii="Times New Roman" w:eastAsia="等线" w:hAnsi="Times New Roman" w:cs="Times New Roman"/>
                <w:sz w:val="22"/>
              </w:rPr>
              <w:t>78.1</w:t>
            </w:r>
            <w:r w:rsidR="005F3170" w:rsidRPr="00203B18">
              <w:rPr>
                <w:rFonts w:ascii="Times New Roman" w:eastAsia="等线" w:hAnsi="Times New Roman" w:cs="Times New Roman"/>
                <w:sz w:val="22"/>
              </w:rPr>
              <w:t>-</w:t>
            </w:r>
            <w:r w:rsidRPr="00203B18">
              <w:rPr>
                <w:rFonts w:ascii="Times New Roman" w:eastAsia="等线" w:hAnsi="Times New Roman" w:cs="Times New Roman"/>
                <w:sz w:val="22"/>
              </w:rPr>
              <w:t>89.0)</w:t>
            </w:r>
          </w:p>
        </w:tc>
        <w:tc>
          <w:tcPr>
            <w:tcW w:w="656" w:type="pct"/>
            <w:tcBorders>
              <w:bottom w:val="single" w:sz="12" w:space="0" w:color="auto"/>
            </w:tcBorders>
            <w:shd w:val="clear" w:color="auto" w:fill="F2F2F2" w:themeFill="background1" w:themeFillShade="F2"/>
            <w:vAlign w:val="center"/>
          </w:tcPr>
          <w:p w14:paraId="5A271369" w14:textId="01DD9E50" w:rsidR="0045080A" w:rsidRPr="00203B18" w:rsidRDefault="0045080A" w:rsidP="00087B25">
            <w:pPr>
              <w:jc w:val="center"/>
              <w:rPr>
                <w:rFonts w:ascii="Times New Roman" w:hAnsi="Times New Roman" w:cs="Times New Roman"/>
              </w:rPr>
            </w:pPr>
            <w:r w:rsidRPr="00203B18">
              <w:rPr>
                <w:rFonts w:ascii="Times New Roman" w:eastAsia="等线" w:hAnsi="Times New Roman" w:cs="Times New Roman"/>
                <w:sz w:val="22"/>
              </w:rPr>
              <w:t>37.3</w:t>
            </w:r>
            <w:r w:rsidR="005F3170" w:rsidRPr="00203B18">
              <w:rPr>
                <w:rFonts w:ascii="Times New Roman" w:eastAsia="等线" w:hAnsi="Times New Roman" w:cs="Times New Roman"/>
                <w:sz w:val="22"/>
              </w:rPr>
              <w:t xml:space="preserve"> (</w:t>
            </w:r>
            <w:r w:rsidRPr="00203B18">
              <w:rPr>
                <w:rFonts w:ascii="Times New Roman" w:eastAsia="等线" w:hAnsi="Times New Roman" w:cs="Times New Roman"/>
                <w:sz w:val="22"/>
              </w:rPr>
              <w:t>30.7</w:t>
            </w:r>
            <w:r w:rsidR="005F3170" w:rsidRPr="00203B18">
              <w:rPr>
                <w:rFonts w:ascii="Times New Roman" w:eastAsia="等线" w:hAnsi="Times New Roman" w:cs="Times New Roman"/>
                <w:sz w:val="22"/>
              </w:rPr>
              <w:t>-</w:t>
            </w:r>
            <w:r w:rsidRPr="00203B18">
              <w:rPr>
                <w:rFonts w:ascii="Times New Roman" w:eastAsia="等线" w:hAnsi="Times New Roman" w:cs="Times New Roman"/>
                <w:sz w:val="22"/>
              </w:rPr>
              <w:t>45.3)</w:t>
            </w:r>
          </w:p>
        </w:tc>
        <w:tc>
          <w:tcPr>
            <w:tcW w:w="681" w:type="pct"/>
            <w:tcBorders>
              <w:bottom w:val="single" w:sz="12" w:space="0" w:color="auto"/>
            </w:tcBorders>
            <w:shd w:val="clear" w:color="auto" w:fill="F2F2F2" w:themeFill="background1" w:themeFillShade="F2"/>
            <w:vAlign w:val="center"/>
          </w:tcPr>
          <w:p w14:paraId="28208ED1" w14:textId="7A9A1C80" w:rsidR="0045080A" w:rsidRPr="00203B18" w:rsidRDefault="0045080A" w:rsidP="00087B25">
            <w:pPr>
              <w:jc w:val="center"/>
              <w:rPr>
                <w:rFonts w:ascii="Times New Roman" w:hAnsi="Times New Roman" w:cs="Times New Roman"/>
              </w:rPr>
            </w:pPr>
            <w:r w:rsidRPr="00203B18">
              <w:rPr>
                <w:rFonts w:ascii="Times New Roman" w:eastAsia="等线" w:hAnsi="Times New Roman" w:cs="Times New Roman"/>
                <w:sz w:val="22"/>
              </w:rPr>
              <w:t>13.9</w:t>
            </w:r>
            <w:r w:rsidR="005F3170" w:rsidRPr="00203B18">
              <w:rPr>
                <w:rFonts w:ascii="Times New Roman" w:eastAsia="等线" w:hAnsi="Times New Roman" w:cs="Times New Roman"/>
                <w:sz w:val="22"/>
              </w:rPr>
              <w:t xml:space="preserve"> (</w:t>
            </w:r>
            <w:r w:rsidRPr="00203B18">
              <w:rPr>
                <w:rFonts w:ascii="Times New Roman" w:eastAsia="等线" w:hAnsi="Times New Roman" w:cs="Times New Roman"/>
                <w:sz w:val="22"/>
              </w:rPr>
              <w:t>9.4</w:t>
            </w:r>
            <w:r w:rsidR="005F3170" w:rsidRPr="00203B18">
              <w:rPr>
                <w:rFonts w:ascii="Times New Roman" w:eastAsia="等线" w:hAnsi="Times New Roman" w:cs="Times New Roman"/>
                <w:sz w:val="22"/>
              </w:rPr>
              <w:t>-</w:t>
            </w:r>
            <w:r w:rsidRPr="00203B18">
              <w:rPr>
                <w:rFonts w:ascii="Times New Roman" w:eastAsia="等线" w:hAnsi="Times New Roman" w:cs="Times New Roman"/>
                <w:sz w:val="22"/>
              </w:rPr>
              <w:t>20.8)</w:t>
            </w:r>
          </w:p>
        </w:tc>
        <w:tc>
          <w:tcPr>
            <w:tcW w:w="709" w:type="pct"/>
            <w:tcBorders>
              <w:bottom w:val="single" w:sz="12" w:space="0" w:color="auto"/>
            </w:tcBorders>
            <w:shd w:val="clear" w:color="auto" w:fill="F2F2F2" w:themeFill="background1" w:themeFillShade="F2"/>
            <w:vAlign w:val="center"/>
          </w:tcPr>
          <w:p w14:paraId="0413C271" w14:textId="29C02411" w:rsidR="0045080A" w:rsidRPr="00203B18" w:rsidRDefault="0045080A" w:rsidP="00087B25">
            <w:pPr>
              <w:jc w:val="center"/>
              <w:rPr>
                <w:rFonts w:ascii="Times New Roman" w:hAnsi="Times New Roman" w:cs="Times New Roman"/>
              </w:rPr>
            </w:pPr>
            <w:r w:rsidRPr="00203B18">
              <w:rPr>
                <w:rFonts w:ascii="Times New Roman" w:eastAsia="等线" w:hAnsi="Times New Roman" w:cs="Times New Roman"/>
                <w:sz w:val="22"/>
              </w:rPr>
              <w:t>3.1</w:t>
            </w:r>
            <w:r w:rsidR="005F3170" w:rsidRPr="00203B18">
              <w:rPr>
                <w:rFonts w:ascii="Times New Roman" w:eastAsia="等线" w:hAnsi="Times New Roman" w:cs="Times New Roman"/>
                <w:sz w:val="22"/>
              </w:rPr>
              <w:t xml:space="preserve"> (</w:t>
            </w:r>
            <w:r w:rsidRPr="00203B18">
              <w:rPr>
                <w:rFonts w:ascii="Times New Roman" w:eastAsia="等线" w:hAnsi="Times New Roman" w:cs="Times New Roman"/>
                <w:sz w:val="22"/>
              </w:rPr>
              <w:t>1.1</w:t>
            </w:r>
            <w:r w:rsidR="005F3170" w:rsidRPr="00203B18">
              <w:rPr>
                <w:rFonts w:ascii="Times New Roman" w:eastAsia="等线" w:hAnsi="Times New Roman" w:cs="Times New Roman"/>
                <w:sz w:val="22"/>
              </w:rPr>
              <w:t>-</w:t>
            </w:r>
            <w:r w:rsidRPr="00203B18">
              <w:rPr>
                <w:rFonts w:ascii="Times New Roman" w:eastAsia="等线" w:hAnsi="Times New Roman" w:cs="Times New Roman"/>
                <w:sz w:val="22"/>
              </w:rPr>
              <w:t>8.5)</w:t>
            </w:r>
          </w:p>
        </w:tc>
      </w:tr>
    </w:tbl>
    <w:p w14:paraId="313F05ED" w14:textId="77777777" w:rsidR="006B6561" w:rsidRPr="00203B18" w:rsidRDefault="006B6561" w:rsidP="0045080A">
      <w:pPr>
        <w:rPr>
          <w:rFonts w:ascii="Times New Roman" w:eastAsia="宋体" w:hAnsi="Times New Roman" w:cs="Times New Roman"/>
          <w:szCs w:val="21"/>
        </w:rPr>
      </w:pPr>
    </w:p>
    <w:p w14:paraId="651B1CC7" w14:textId="397653C2" w:rsidR="0045080A" w:rsidRPr="00203B18" w:rsidRDefault="006B6561" w:rsidP="0045080A">
      <w:pPr>
        <w:rPr>
          <w:rFonts w:ascii="Times New Roman" w:hAnsi="Times New Roman" w:cs="Times New Roman"/>
          <w:b/>
          <w:bCs/>
        </w:rPr>
      </w:pPr>
      <w:r w:rsidRPr="00203B18">
        <w:rPr>
          <w:rFonts w:ascii="Times New Roman" w:eastAsia="宋体" w:hAnsi="Times New Roman" w:cs="Times New Roman"/>
          <w:szCs w:val="21"/>
        </w:rPr>
        <w:t xml:space="preserve">Abbreviations: </w:t>
      </w:r>
      <w:r w:rsidRPr="00203B18">
        <w:rPr>
          <w:rFonts w:ascii="Times New Roman" w:eastAsia="宋体" w:hAnsi="Times New Roman" w:cs="Times New Roman"/>
        </w:rPr>
        <w:t xml:space="preserve">OS, overall survival; </w:t>
      </w:r>
      <w:r w:rsidRPr="00203B18">
        <w:rPr>
          <w:rFonts w:ascii="Times New Roman" w:eastAsia="宋体" w:hAnsi="Times New Roman" w:cs="Times New Roman"/>
          <w:szCs w:val="21"/>
        </w:rPr>
        <w:t xml:space="preserve">CI, confidential interval; </w:t>
      </w:r>
      <w:r w:rsidR="00B81817" w:rsidRPr="00203B18">
        <w:rPr>
          <w:rFonts w:ascii="Times New Roman" w:eastAsia="宋体" w:hAnsi="Times New Roman" w:cs="Times New Roman"/>
          <w:szCs w:val="21"/>
        </w:rPr>
        <w:t xml:space="preserve">NA, not available; </w:t>
      </w:r>
      <w:r w:rsidRPr="00203B18">
        <w:rPr>
          <w:rFonts w:ascii="Times New Roman" w:hAnsi="Times New Roman" w:cs="Times New Roman"/>
          <w:kern w:val="0"/>
          <w:szCs w:val="21"/>
        </w:rPr>
        <w:t>TT-GPS</w:t>
      </w:r>
      <w:r w:rsidRPr="00203B18">
        <w:rPr>
          <w:rFonts w:ascii="Times New Roman" w:hAnsi="Times New Roman" w:cs="Times New Roman"/>
          <w:szCs w:val="21"/>
        </w:rPr>
        <w:t>,</w:t>
      </w:r>
      <w:r w:rsidRPr="00203B18">
        <w:rPr>
          <w:rFonts w:ascii="Times New Roman" w:hAnsi="Times New Roman" w:cs="Times New Roman"/>
          <w:kern w:val="0"/>
          <w:szCs w:val="21"/>
        </w:rPr>
        <w:t xml:space="preserve"> VTT height, VTT Grading, Perinephric fat invasion, </w:t>
      </w:r>
      <w:proofErr w:type="spellStart"/>
      <w:r w:rsidRPr="00203B18">
        <w:rPr>
          <w:rFonts w:ascii="Times New Roman" w:hAnsi="Times New Roman" w:cs="Times New Roman"/>
          <w:kern w:val="0"/>
          <w:szCs w:val="21"/>
        </w:rPr>
        <w:t>Sarcomatoid</w:t>
      </w:r>
      <w:proofErr w:type="spellEnd"/>
      <w:r w:rsidRPr="00203B18">
        <w:rPr>
          <w:rFonts w:ascii="Times New Roman" w:hAnsi="Times New Roman" w:cs="Times New Roman"/>
          <w:kern w:val="0"/>
          <w:szCs w:val="21"/>
        </w:rPr>
        <w:t xml:space="preserve"> differentiation in PT.</w:t>
      </w:r>
    </w:p>
    <w:p w14:paraId="1AC62A0B" w14:textId="77777777" w:rsidR="006B6561" w:rsidRPr="00203B18" w:rsidRDefault="006B6561" w:rsidP="005F3170">
      <w:pPr>
        <w:jc w:val="left"/>
        <w:rPr>
          <w:rFonts w:ascii="Times New Roman" w:eastAsia="宋体" w:hAnsi="Times New Roman" w:cs="Times New Roman"/>
          <w:b/>
        </w:rPr>
      </w:pPr>
    </w:p>
    <w:p w14:paraId="3BAB0588" w14:textId="1FFA7ED9" w:rsidR="00097305" w:rsidRDefault="00097305" w:rsidP="005F3170">
      <w:pPr>
        <w:jc w:val="left"/>
        <w:rPr>
          <w:rFonts w:ascii="Times New Roman" w:eastAsia="宋体" w:hAnsi="Times New Roman" w:cs="Times New Roman"/>
          <w:b/>
        </w:rPr>
      </w:pPr>
      <w:r>
        <w:rPr>
          <w:rFonts w:ascii="Times New Roman" w:eastAsia="宋体" w:hAnsi="Times New Roman" w:cs="Times New Roman"/>
          <w:b/>
        </w:rPr>
        <w:br w:type="page"/>
      </w:r>
    </w:p>
    <w:p w14:paraId="63FB189D" w14:textId="169256D6" w:rsidR="005F3170" w:rsidRPr="00203B18" w:rsidRDefault="00CC3DA3" w:rsidP="005F3170">
      <w:pPr>
        <w:jc w:val="left"/>
        <w:rPr>
          <w:rFonts w:ascii="Times New Roman" w:eastAsia="宋体" w:hAnsi="Times New Roman" w:cs="Times New Roman"/>
          <w:b/>
        </w:rPr>
      </w:pPr>
      <w:r>
        <w:rPr>
          <w:rFonts w:ascii="Times New Roman" w:eastAsia="宋体" w:hAnsi="Times New Roman" w:cs="Times New Roman"/>
          <w:b/>
        </w:rPr>
        <w:lastRenderedPageBreak/>
        <w:t>Supplementary</w:t>
      </w:r>
      <w:r w:rsidR="005D2E3F" w:rsidRPr="00203B18">
        <w:rPr>
          <w:rFonts w:ascii="Times New Roman" w:eastAsia="宋体" w:hAnsi="Times New Roman" w:cs="Times New Roman"/>
          <w:b/>
        </w:rPr>
        <w:t xml:space="preserve"> </w:t>
      </w:r>
      <w:r w:rsidR="00BC2CE6">
        <w:rPr>
          <w:rFonts w:ascii="Times New Roman" w:eastAsia="宋体" w:hAnsi="Times New Roman" w:cs="Times New Roman"/>
          <w:b/>
        </w:rPr>
        <w:t>Table S</w:t>
      </w:r>
      <w:r w:rsidR="005D2E3F" w:rsidRPr="00203B18">
        <w:rPr>
          <w:rFonts w:ascii="Times New Roman" w:eastAsia="宋体" w:hAnsi="Times New Roman" w:cs="Times New Roman"/>
          <w:b/>
        </w:rPr>
        <w:t>7</w:t>
      </w:r>
      <w:r w:rsidR="005F3170" w:rsidRPr="00203B18">
        <w:rPr>
          <w:rFonts w:ascii="Times New Roman" w:eastAsia="宋体" w:hAnsi="Times New Roman" w:cs="Times New Roman"/>
          <w:b/>
        </w:rPr>
        <w:t xml:space="preserve">. </w:t>
      </w:r>
      <w:r w:rsidR="005F3170" w:rsidRPr="00203B18">
        <w:rPr>
          <w:rFonts w:ascii="Times New Roman" w:eastAsia="宋体" w:hAnsi="Times New Roman" w:cs="Times New Roman"/>
          <w:bCs/>
        </w:rPr>
        <w:t xml:space="preserve">Estimated DFS by the TT-GPS score in total </w:t>
      </w:r>
      <w:r w:rsidR="006B6561" w:rsidRPr="00203B18">
        <w:rPr>
          <w:rFonts w:ascii="Times New Roman" w:eastAsia="宋体" w:hAnsi="Times New Roman" w:cs="Times New Roman"/>
          <w:bCs/>
        </w:rPr>
        <w:t xml:space="preserve">China </w:t>
      </w:r>
      <w:r w:rsidR="005F3170" w:rsidRPr="00203B18">
        <w:rPr>
          <w:rFonts w:ascii="Times New Roman" w:eastAsia="宋体" w:hAnsi="Times New Roman" w:cs="Times New Roman"/>
          <w:bCs/>
        </w:rPr>
        <w:t>patients.</w:t>
      </w:r>
    </w:p>
    <w:p w14:paraId="5C2BF640" w14:textId="6C3C6BA0" w:rsidR="0045080A" w:rsidRPr="00203B18" w:rsidRDefault="0045080A" w:rsidP="0045080A">
      <w:pPr>
        <w:rPr>
          <w:rFonts w:ascii="Times New Roman" w:hAnsi="Times New Roman" w:cs="Times New Roman"/>
          <w:b/>
          <w:bCs/>
        </w:rPr>
      </w:pPr>
    </w:p>
    <w:tbl>
      <w:tblPr>
        <w:tblStyle w:val="a5"/>
        <w:tblW w:w="349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4"/>
        <w:gridCol w:w="1931"/>
        <w:gridCol w:w="2768"/>
        <w:gridCol w:w="1889"/>
        <w:gridCol w:w="1841"/>
        <w:gridCol w:w="1911"/>
        <w:gridCol w:w="1990"/>
      </w:tblGrid>
      <w:tr w:rsidR="00203B18" w:rsidRPr="00203B18" w14:paraId="1601115B" w14:textId="77777777" w:rsidTr="000A3B9F">
        <w:trPr>
          <w:jc w:val="center"/>
        </w:trPr>
        <w:tc>
          <w:tcPr>
            <w:tcW w:w="607" w:type="pct"/>
            <w:vMerge w:val="restart"/>
            <w:tcBorders>
              <w:top w:val="single" w:sz="12" w:space="0" w:color="auto"/>
              <w:bottom w:val="single" w:sz="12" w:space="0" w:color="auto"/>
            </w:tcBorders>
            <w:shd w:val="clear" w:color="auto" w:fill="F4B083" w:themeFill="accent2" w:themeFillTint="99"/>
            <w:vAlign w:val="center"/>
          </w:tcPr>
          <w:p w14:paraId="3B88412A" w14:textId="77777777" w:rsidR="006B6561" w:rsidRPr="00203B18" w:rsidRDefault="006B6561" w:rsidP="00524721">
            <w:pPr>
              <w:jc w:val="center"/>
              <w:rPr>
                <w:rFonts w:ascii="Times New Roman" w:hAnsi="Times New Roman" w:cs="Times New Roman"/>
              </w:rPr>
            </w:pPr>
            <w:r w:rsidRPr="00203B18">
              <w:rPr>
                <w:rFonts w:ascii="Times New Roman" w:hAnsi="Times New Roman" w:cs="Times New Roman"/>
              </w:rPr>
              <w:t>TT-GPS score</w:t>
            </w:r>
          </w:p>
        </w:tc>
        <w:tc>
          <w:tcPr>
            <w:tcW w:w="688" w:type="pct"/>
            <w:vMerge w:val="restart"/>
            <w:tcBorders>
              <w:top w:val="single" w:sz="12" w:space="0" w:color="auto"/>
              <w:bottom w:val="single" w:sz="12" w:space="0" w:color="auto"/>
            </w:tcBorders>
            <w:shd w:val="clear" w:color="auto" w:fill="F4B083" w:themeFill="accent2" w:themeFillTint="99"/>
            <w:vAlign w:val="center"/>
          </w:tcPr>
          <w:p w14:paraId="7538CE88" w14:textId="77777777" w:rsidR="006B6561" w:rsidRPr="00203B18" w:rsidRDefault="006B6561" w:rsidP="00524721">
            <w:pPr>
              <w:jc w:val="center"/>
              <w:rPr>
                <w:rFonts w:ascii="Times New Roman" w:hAnsi="Times New Roman" w:cs="Times New Roman"/>
              </w:rPr>
            </w:pPr>
            <w:r w:rsidRPr="00203B18">
              <w:rPr>
                <w:rFonts w:ascii="Times New Roman" w:hAnsi="Times New Roman" w:cs="Times New Roman"/>
              </w:rPr>
              <w:t>No. of patients (%)</w:t>
            </w:r>
          </w:p>
        </w:tc>
        <w:tc>
          <w:tcPr>
            <w:tcW w:w="3705" w:type="pct"/>
            <w:gridSpan w:val="5"/>
            <w:tcBorders>
              <w:top w:val="single" w:sz="12" w:space="0" w:color="auto"/>
              <w:bottom w:val="single" w:sz="12" w:space="0" w:color="auto"/>
            </w:tcBorders>
            <w:shd w:val="clear" w:color="auto" w:fill="F4B083" w:themeFill="accent2" w:themeFillTint="99"/>
            <w:vAlign w:val="center"/>
          </w:tcPr>
          <w:p w14:paraId="1F58354A" w14:textId="13A859CD" w:rsidR="006B6561" w:rsidRPr="00203B18" w:rsidRDefault="006B6561" w:rsidP="00524721">
            <w:pPr>
              <w:jc w:val="center"/>
              <w:rPr>
                <w:rFonts w:ascii="Times New Roman" w:hAnsi="Times New Roman" w:cs="Times New Roman"/>
              </w:rPr>
            </w:pPr>
            <w:r w:rsidRPr="00203B18">
              <w:rPr>
                <w:rFonts w:ascii="Times New Roman" w:hAnsi="Times New Roman" w:cs="Times New Roman"/>
              </w:rPr>
              <w:t>Estimated DFS</w:t>
            </w:r>
          </w:p>
        </w:tc>
      </w:tr>
      <w:tr w:rsidR="00203B18" w:rsidRPr="00203B18" w14:paraId="5A4C591C" w14:textId="77777777" w:rsidTr="000A3B9F">
        <w:trPr>
          <w:jc w:val="center"/>
        </w:trPr>
        <w:tc>
          <w:tcPr>
            <w:tcW w:w="607" w:type="pct"/>
            <w:vMerge/>
            <w:tcBorders>
              <w:bottom w:val="single" w:sz="12" w:space="0" w:color="auto"/>
            </w:tcBorders>
            <w:shd w:val="clear" w:color="auto" w:fill="F4B083" w:themeFill="accent2" w:themeFillTint="99"/>
            <w:vAlign w:val="center"/>
          </w:tcPr>
          <w:p w14:paraId="42038FBF" w14:textId="77777777" w:rsidR="006B6561" w:rsidRPr="00203B18" w:rsidRDefault="006B6561" w:rsidP="00524721">
            <w:pPr>
              <w:jc w:val="center"/>
              <w:rPr>
                <w:rFonts w:ascii="Times New Roman" w:hAnsi="Times New Roman" w:cs="Times New Roman"/>
              </w:rPr>
            </w:pPr>
          </w:p>
        </w:tc>
        <w:tc>
          <w:tcPr>
            <w:tcW w:w="688" w:type="pct"/>
            <w:vMerge/>
            <w:tcBorders>
              <w:bottom w:val="single" w:sz="12" w:space="0" w:color="auto"/>
            </w:tcBorders>
            <w:shd w:val="clear" w:color="auto" w:fill="F4B083" w:themeFill="accent2" w:themeFillTint="99"/>
            <w:vAlign w:val="center"/>
          </w:tcPr>
          <w:p w14:paraId="1DAE7B5D" w14:textId="77777777" w:rsidR="006B6561" w:rsidRPr="00203B18" w:rsidRDefault="006B6561" w:rsidP="00524721">
            <w:pPr>
              <w:jc w:val="center"/>
              <w:rPr>
                <w:rFonts w:ascii="Times New Roman" w:hAnsi="Times New Roman" w:cs="Times New Roman"/>
              </w:rPr>
            </w:pPr>
          </w:p>
        </w:tc>
        <w:tc>
          <w:tcPr>
            <w:tcW w:w="986" w:type="pct"/>
            <w:tcBorders>
              <w:top w:val="single" w:sz="12" w:space="0" w:color="auto"/>
              <w:bottom w:val="single" w:sz="12" w:space="0" w:color="auto"/>
            </w:tcBorders>
            <w:shd w:val="clear" w:color="auto" w:fill="F4B083" w:themeFill="accent2" w:themeFillTint="99"/>
            <w:vAlign w:val="center"/>
          </w:tcPr>
          <w:p w14:paraId="49BF649E" w14:textId="77777777" w:rsidR="006B6561" w:rsidRPr="00203B18" w:rsidRDefault="006B6561" w:rsidP="00524721">
            <w:pPr>
              <w:jc w:val="center"/>
              <w:rPr>
                <w:rFonts w:ascii="Times New Roman" w:hAnsi="Times New Roman" w:cs="Times New Roman"/>
              </w:rPr>
            </w:pPr>
            <w:r w:rsidRPr="00203B18">
              <w:rPr>
                <w:rFonts w:ascii="Times New Roman" w:hAnsi="Times New Roman" w:cs="Times New Roman"/>
              </w:rPr>
              <w:t>Median (95% CI), month</w:t>
            </w:r>
          </w:p>
        </w:tc>
        <w:tc>
          <w:tcPr>
            <w:tcW w:w="673" w:type="pct"/>
            <w:tcBorders>
              <w:top w:val="single" w:sz="12" w:space="0" w:color="auto"/>
              <w:bottom w:val="single" w:sz="12" w:space="0" w:color="auto"/>
            </w:tcBorders>
            <w:shd w:val="clear" w:color="auto" w:fill="F4B083" w:themeFill="accent2" w:themeFillTint="99"/>
            <w:vAlign w:val="center"/>
          </w:tcPr>
          <w:p w14:paraId="4E83E654" w14:textId="77777777" w:rsidR="006B6561" w:rsidRPr="00203B18" w:rsidRDefault="006B6561" w:rsidP="00524721">
            <w:pPr>
              <w:jc w:val="center"/>
              <w:rPr>
                <w:rFonts w:ascii="Times New Roman" w:hAnsi="Times New Roman" w:cs="Times New Roman"/>
              </w:rPr>
            </w:pPr>
            <w:r w:rsidRPr="00203B18">
              <w:rPr>
                <w:rFonts w:ascii="Times New Roman" w:hAnsi="Times New Roman" w:cs="Times New Roman"/>
              </w:rPr>
              <w:t>Year 1 (95%CI), %</w:t>
            </w:r>
          </w:p>
        </w:tc>
        <w:tc>
          <w:tcPr>
            <w:tcW w:w="656" w:type="pct"/>
            <w:tcBorders>
              <w:top w:val="single" w:sz="12" w:space="0" w:color="auto"/>
              <w:bottom w:val="single" w:sz="12" w:space="0" w:color="auto"/>
            </w:tcBorders>
            <w:shd w:val="clear" w:color="auto" w:fill="F4B083" w:themeFill="accent2" w:themeFillTint="99"/>
            <w:vAlign w:val="center"/>
          </w:tcPr>
          <w:p w14:paraId="3527F1B1" w14:textId="77777777" w:rsidR="006B6561" w:rsidRPr="00203B18" w:rsidRDefault="006B6561" w:rsidP="00524721">
            <w:pPr>
              <w:jc w:val="center"/>
              <w:rPr>
                <w:rFonts w:ascii="Times New Roman" w:hAnsi="Times New Roman" w:cs="Times New Roman"/>
              </w:rPr>
            </w:pPr>
            <w:r w:rsidRPr="00203B18">
              <w:rPr>
                <w:rFonts w:ascii="Times New Roman" w:hAnsi="Times New Roman" w:cs="Times New Roman"/>
              </w:rPr>
              <w:t>Year 3 (95%CI), %</w:t>
            </w:r>
          </w:p>
        </w:tc>
        <w:tc>
          <w:tcPr>
            <w:tcW w:w="681" w:type="pct"/>
            <w:tcBorders>
              <w:top w:val="single" w:sz="12" w:space="0" w:color="auto"/>
              <w:bottom w:val="single" w:sz="12" w:space="0" w:color="auto"/>
            </w:tcBorders>
            <w:shd w:val="clear" w:color="auto" w:fill="F4B083" w:themeFill="accent2" w:themeFillTint="99"/>
            <w:vAlign w:val="center"/>
          </w:tcPr>
          <w:p w14:paraId="586FF096" w14:textId="77777777" w:rsidR="006B6561" w:rsidRPr="00203B18" w:rsidRDefault="006B6561" w:rsidP="00524721">
            <w:pPr>
              <w:jc w:val="center"/>
              <w:rPr>
                <w:rFonts w:ascii="Times New Roman" w:hAnsi="Times New Roman" w:cs="Times New Roman"/>
              </w:rPr>
            </w:pPr>
            <w:r w:rsidRPr="00203B18">
              <w:rPr>
                <w:rFonts w:ascii="Times New Roman" w:hAnsi="Times New Roman" w:cs="Times New Roman"/>
              </w:rPr>
              <w:t>Year 5 (95%CI), %</w:t>
            </w:r>
          </w:p>
        </w:tc>
        <w:tc>
          <w:tcPr>
            <w:tcW w:w="709" w:type="pct"/>
            <w:tcBorders>
              <w:top w:val="single" w:sz="12" w:space="0" w:color="auto"/>
              <w:bottom w:val="single" w:sz="12" w:space="0" w:color="auto"/>
            </w:tcBorders>
            <w:shd w:val="clear" w:color="auto" w:fill="F4B083" w:themeFill="accent2" w:themeFillTint="99"/>
            <w:vAlign w:val="center"/>
          </w:tcPr>
          <w:p w14:paraId="596D89CD" w14:textId="77777777" w:rsidR="006B6561" w:rsidRPr="00203B18" w:rsidRDefault="006B6561" w:rsidP="00524721">
            <w:pPr>
              <w:jc w:val="center"/>
              <w:rPr>
                <w:rFonts w:ascii="Times New Roman" w:hAnsi="Times New Roman" w:cs="Times New Roman"/>
              </w:rPr>
            </w:pPr>
            <w:r w:rsidRPr="00203B18">
              <w:rPr>
                <w:rFonts w:ascii="Times New Roman" w:hAnsi="Times New Roman" w:cs="Times New Roman"/>
              </w:rPr>
              <w:t>Year 7 (95%CI), %</w:t>
            </w:r>
          </w:p>
        </w:tc>
      </w:tr>
      <w:tr w:rsidR="00203B18" w:rsidRPr="00203B18" w14:paraId="754198C1" w14:textId="77777777" w:rsidTr="00CC2F86">
        <w:trPr>
          <w:jc w:val="center"/>
        </w:trPr>
        <w:tc>
          <w:tcPr>
            <w:tcW w:w="607" w:type="pct"/>
            <w:tcBorders>
              <w:top w:val="single" w:sz="12" w:space="0" w:color="auto"/>
            </w:tcBorders>
            <w:vAlign w:val="center"/>
          </w:tcPr>
          <w:p w14:paraId="3E0366A2" w14:textId="77777777" w:rsidR="006B6561" w:rsidRPr="00203B18" w:rsidRDefault="006B6561" w:rsidP="006B6561">
            <w:pPr>
              <w:jc w:val="center"/>
              <w:rPr>
                <w:rFonts w:ascii="Times New Roman" w:hAnsi="Times New Roman" w:cs="Times New Roman"/>
              </w:rPr>
            </w:pPr>
            <w:r w:rsidRPr="00203B18">
              <w:rPr>
                <w:rFonts w:ascii="Times New Roman" w:hAnsi="Times New Roman" w:cs="Times New Roman"/>
              </w:rPr>
              <w:t>0</w:t>
            </w:r>
          </w:p>
        </w:tc>
        <w:tc>
          <w:tcPr>
            <w:tcW w:w="688" w:type="pct"/>
            <w:tcBorders>
              <w:top w:val="single" w:sz="12" w:space="0" w:color="auto"/>
            </w:tcBorders>
            <w:vAlign w:val="bottom"/>
          </w:tcPr>
          <w:p w14:paraId="23851810" w14:textId="66496E96" w:rsidR="006B6561" w:rsidRPr="00203B18" w:rsidRDefault="006B6561" w:rsidP="006B6561">
            <w:pPr>
              <w:jc w:val="center"/>
              <w:rPr>
                <w:rFonts w:ascii="Times New Roman" w:hAnsi="Times New Roman" w:cs="Times New Roman"/>
              </w:rPr>
            </w:pPr>
            <w:r w:rsidRPr="00203B18">
              <w:rPr>
                <w:rFonts w:ascii="Times New Roman" w:eastAsia="等线" w:hAnsi="Times New Roman" w:cs="Times New Roman"/>
                <w:sz w:val="22"/>
              </w:rPr>
              <w:t>198 (16.8)</w:t>
            </w:r>
          </w:p>
        </w:tc>
        <w:tc>
          <w:tcPr>
            <w:tcW w:w="986" w:type="pct"/>
            <w:tcBorders>
              <w:top w:val="single" w:sz="12" w:space="0" w:color="auto"/>
            </w:tcBorders>
          </w:tcPr>
          <w:p w14:paraId="43F8F507" w14:textId="5CF7E34B" w:rsidR="006B6561" w:rsidRPr="00203B18" w:rsidRDefault="006B6561" w:rsidP="006B6561">
            <w:pPr>
              <w:jc w:val="center"/>
              <w:rPr>
                <w:rFonts w:ascii="Times New Roman" w:hAnsi="Times New Roman" w:cs="Times New Roman"/>
              </w:rPr>
            </w:pPr>
            <w:r w:rsidRPr="00203B18">
              <w:rPr>
                <w:rFonts w:ascii="Times New Roman" w:hAnsi="Times New Roman" w:cs="Times New Roman"/>
              </w:rPr>
              <w:t>NA</w:t>
            </w:r>
          </w:p>
        </w:tc>
        <w:tc>
          <w:tcPr>
            <w:tcW w:w="673" w:type="pct"/>
            <w:tcBorders>
              <w:top w:val="single" w:sz="12" w:space="0" w:color="auto"/>
            </w:tcBorders>
            <w:vAlign w:val="bottom"/>
          </w:tcPr>
          <w:p w14:paraId="40DCF7DE" w14:textId="64CEAF86" w:rsidR="006B6561" w:rsidRPr="00203B18" w:rsidRDefault="006B6561" w:rsidP="006B6561">
            <w:pPr>
              <w:jc w:val="center"/>
              <w:rPr>
                <w:rFonts w:ascii="Times New Roman" w:hAnsi="Times New Roman" w:cs="Times New Roman"/>
              </w:rPr>
            </w:pPr>
            <w:r w:rsidRPr="00203B18">
              <w:rPr>
                <w:rFonts w:ascii="Times New Roman" w:eastAsia="等线" w:hAnsi="Times New Roman" w:cs="Times New Roman"/>
                <w:sz w:val="22"/>
              </w:rPr>
              <w:t>95.8 (92.9-98.7)</w:t>
            </w:r>
          </w:p>
        </w:tc>
        <w:tc>
          <w:tcPr>
            <w:tcW w:w="656" w:type="pct"/>
            <w:tcBorders>
              <w:top w:val="single" w:sz="12" w:space="0" w:color="auto"/>
            </w:tcBorders>
            <w:vAlign w:val="bottom"/>
          </w:tcPr>
          <w:p w14:paraId="781DCFD2" w14:textId="2B103885" w:rsidR="006B6561" w:rsidRPr="00203B18" w:rsidRDefault="006B6561" w:rsidP="006B6561">
            <w:pPr>
              <w:jc w:val="center"/>
              <w:rPr>
                <w:rFonts w:ascii="Times New Roman" w:hAnsi="Times New Roman" w:cs="Times New Roman"/>
              </w:rPr>
            </w:pPr>
            <w:r w:rsidRPr="00203B18">
              <w:rPr>
                <w:rFonts w:ascii="Times New Roman" w:eastAsia="等线" w:hAnsi="Times New Roman" w:cs="Times New Roman"/>
                <w:sz w:val="22"/>
              </w:rPr>
              <w:t>91.1 (86.9-95.6)</w:t>
            </w:r>
          </w:p>
        </w:tc>
        <w:tc>
          <w:tcPr>
            <w:tcW w:w="681" w:type="pct"/>
            <w:tcBorders>
              <w:top w:val="single" w:sz="12" w:space="0" w:color="auto"/>
            </w:tcBorders>
            <w:vAlign w:val="bottom"/>
          </w:tcPr>
          <w:p w14:paraId="2ABA92C4" w14:textId="62FF0460" w:rsidR="006B6561" w:rsidRPr="00203B18" w:rsidRDefault="006B6561" w:rsidP="006B6561">
            <w:pPr>
              <w:jc w:val="center"/>
              <w:rPr>
                <w:rFonts w:ascii="Times New Roman" w:hAnsi="Times New Roman" w:cs="Times New Roman"/>
              </w:rPr>
            </w:pPr>
            <w:r w:rsidRPr="00203B18">
              <w:rPr>
                <w:rFonts w:ascii="Times New Roman" w:eastAsia="等线" w:hAnsi="Times New Roman" w:cs="Times New Roman"/>
                <w:sz w:val="22"/>
              </w:rPr>
              <w:t>90.2 (85.7-95.0)</w:t>
            </w:r>
          </w:p>
        </w:tc>
        <w:tc>
          <w:tcPr>
            <w:tcW w:w="709" w:type="pct"/>
            <w:tcBorders>
              <w:top w:val="single" w:sz="12" w:space="0" w:color="auto"/>
            </w:tcBorders>
            <w:vAlign w:val="bottom"/>
          </w:tcPr>
          <w:p w14:paraId="529D3D32" w14:textId="7F6D3CBF" w:rsidR="006B6561" w:rsidRPr="00203B18" w:rsidRDefault="006B6561" w:rsidP="006B6561">
            <w:pPr>
              <w:jc w:val="center"/>
              <w:rPr>
                <w:rFonts w:ascii="Times New Roman" w:hAnsi="Times New Roman" w:cs="Times New Roman"/>
              </w:rPr>
            </w:pPr>
            <w:r w:rsidRPr="00203B18">
              <w:rPr>
                <w:rFonts w:ascii="Times New Roman" w:eastAsia="等线" w:hAnsi="Times New Roman" w:cs="Times New Roman"/>
                <w:sz w:val="22"/>
              </w:rPr>
              <w:t>87.6 (82.0-93.6)</w:t>
            </w:r>
          </w:p>
        </w:tc>
      </w:tr>
      <w:tr w:rsidR="00203B18" w:rsidRPr="00203B18" w14:paraId="57F24F06" w14:textId="77777777" w:rsidTr="00CC2F86">
        <w:trPr>
          <w:jc w:val="center"/>
        </w:trPr>
        <w:tc>
          <w:tcPr>
            <w:tcW w:w="607" w:type="pct"/>
            <w:shd w:val="clear" w:color="auto" w:fill="F2F2F2" w:themeFill="background1" w:themeFillShade="F2"/>
            <w:vAlign w:val="center"/>
          </w:tcPr>
          <w:p w14:paraId="708E0C09" w14:textId="77777777" w:rsidR="006B6561" w:rsidRPr="00203B18" w:rsidRDefault="006B6561" w:rsidP="006B6561">
            <w:pPr>
              <w:jc w:val="center"/>
              <w:rPr>
                <w:rFonts w:ascii="Times New Roman" w:hAnsi="Times New Roman" w:cs="Times New Roman"/>
              </w:rPr>
            </w:pPr>
            <w:r w:rsidRPr="00203B18">
              <w:rPr>
                <w:rFonts w:ascii="Times New Roman" w:hAnsi="Times New Roman" w:cs="Times New Roman"/>
              </w:rPr>
              <w:t>1</w:t>
            </w:r>
          </w:p>
        </w:tc>
        <w:tc>
          <w:tcPr>
            <w:tcW w:w="688" w:type="pct"/>
            <w:shd w:val="clear" w:color="auto" w:fill="F2F2F2" w:themeFill="background1" w:themeFillShade="F2"/>
            <w:vAlign w:val="bottom"/>
          </w:tcPr>
          <w:p w14:paraId="1470B314" w14:textId="4DC8AA9A" w:rsidR="006B6561" w:rsidRPr="00203B18" w:rsidRDefault="006B6561" w:rsidP="006B6561">
            <w:pPr>
              <w:jc w:val="center"/>
              <w:rPr>
                <w:rFonts w:ascii="Times New Roman" w:hAnsi="Times New Roman" w:cs="Times New Roman"/>
              </w:rPr>
            </w:pPr>
            <w:r w:rsidRPr="00203B18">
              <w:rPr>
                <w:rFonts w:ascii="Times New Roman" w:eastAsia="等线" w:hAnsi="Times New Roman" w:cs="Times New Roman"/>
                <w:sz w:val="22"/>
              </w:rPr>
              <w:t>85 (7.2)</w:t>
            </w:r>
          </w:p>
        </w:tc>
        <w:tc>
          <w:tcPr>
            <w:tcW w:w="986" w:type="pct"/>
            <w:shd w:val="clear" w:color="auto" w:fill="F2F2F2" w:themeFill="background1" w:themeFillShade="F2"/>
          </w:tcPr>
          <w:p w14:paraId="4292B8D8" w14:textId="1CA754B5" w:rsidR="006B6561" w:rsidRPr="00203B18" w:rsidRDefault="006B6561" w:rsidP="006B6561">
            <w:pPr>
              <w:jc w:val="center"/>
              <w:rPr>
                <w:rFonts w:ascii="Times New Roman" w:hAnsi="Times New Roman" w:cs="Times New Roman"/>
              </w:rPr>
            </w:pPr>
            <w:r w:rsidRPr="00203B18">
              <w:rPr>
                <w:rFonts w:ascii="Times New Roman" w:hAnsi="Times New Roman" w:cs="Times New Roman"/>
              </w:rPr>
              <w:t>NA</w:t>
            </w:r>
          </w:p>
        </w:tc>
        <w:tc>
          <w:tcPr>
            <w:tcW w:w="673" w:type="pct"/>
            <w:shd w:val="clear" w:color="auto" w:fill="F2F2F2" w:themeFill="background1" w:themeFillShade="F2"/>
            <w:vAlign w:val="bottom"/>
          </w:tcPr>
          <w:p w14:paraId="11CA0140" w14:textId="1A913294" w:rsidR="006B6561" w:rsidRPr="00203B18" w:rsidRDefault="006B6561" w:rsidP="006B6561">
            <w:pPr>
              <w:jc w:val="center"/>
              <w:rPr>
                <w:rFonts w:ascii="Times New Roman" w:hAnsi="Times New Roman" w:cs="Times New Roman"/>
              </w:rPr>
            </w:pPr>
            <w:r w:rsidRPr="00203B18">
              <w:rPr>
                <w:rFonts w:ascii="Times New Roman" w:eastAsia="等线" w:hAnsi="Times New Roman" w:cs="Times New Roman"/>
                <w:sz w:val="22"/>
              </w:rPr>
              <w:t>90.5 (84.5-97.0)</w:t>
            </w:r>
          </w:p>
        </w:tc>
        <w:tc>
          <w:tcPr>
            <w:tcW w:w="656" w:type="pct"/>
            <w:shd w:val="clear" w:color="auto" w:fill="F2F2F2" w:themeFill="background1" w:themeFillShade="F2"/>
            <w:vAlign w:val="bottom"/>
          </w:tcPr>
          <w:p w14:paraId="0D9EB25E" w14:textId="7F2F0569" w:rsidR="006B6561" w:rsidRPr="00203B18" w:rsidRDefault="006B6561" w:rsidP="006B6561">
            <w:pPr>
              <w:jc w:val="center"/>
              <w:rPr>
                <w:rFonts w:ascii="Times New Roman" w:hAnsi="Times New Roman" w:cs="Times New Roman"/>
              </w:rPr>
            </w:pPr>
            <w:r w:rsidRPr="00203B18">
              <w:rPr>
                <w:rFonts w:ascii="Times New Roman" w:eastAsia="等线" w:hAnsi="Times New Roman" w:cs="Times New Roman"/>
                <w:sz w:val="22"/>
              </w:rPr>
              <w:t>86.3 (79.0-94.2)</w:t>
            </w:r>
          </w:p>
        </w:tc>
        <w:tc>
          <w:tcPr>
            <w:tcW w:w="681" w:type="pct"/>
            <w:shd w:val="clear" w:color="auto" w:fill="F2F2F2" w:themeFill="background1" w:themeFillShade="F2"/>
            <w:vAlign w:val="bottom"/>
          </w:tcPr>
          <w:p w14:paraId="1C2D89E1" w14:textId="030923F2" w:rsidR="006B6561" w:rsidRPr="00203B18" w:rsidRDefault="006B6561" w:rsidP="006B6561">
            <w:pPr>
              <w:jc w:val="center"/>
              <w:rPr>
                <w:rFonts w:ascii="Times New Roman" w:hAnsi="Times New Roman" w:cs="Times New Roman"/>
              </w:rPr>
            </w:pPr>
            <w:r w:rsidRPr="00203B18">
              <w:rPr>
                <w:rFonts w:ascii="Times New Roman" w:eastAsia="等线" w:hAnsi="Times New Roman" w:cs="Times New Roman"/>
                <w:sz w:val="22"/>
              </w:rPr>
              <w:t>75.5 (65.1-87.5)</w:t>
            </w:r>
          </w:p>
        </w:tc>
        <w:tc>
          <w:tcPr>
            <w:tcW w:w="709" w:type="pct"/>
            <w:shd w:val="clear" w:color="auto" w:fill="F2F2F2" w:themeFill="background1" w:themeFillShade="F2"/>
            <w:vAlign w:val="bottom"/>
          </w:tcPr>
          <w:p w14:paraId="1A0F4C64" w14:textId="00001395" w:rsidR="006B6561" w:rsidRPr="00203B18" w:rsidRDefault="006B6561" w:rsidP="006B6561">
            <w:pPr>
              <w:jc w:val="center"/>
              <w:rPr>
                <w:rFonts w:ascii="Times New Roman" w:hAnsi="Times New Roman" w:cs="Times New Roman"/>
              </w:rPr>
            </w:pPr>
            <w:r w:rsidRPr="00203B18">
              <w:rPr>
                <w:rFonts w:ascii="Times New Roman" w:eastAsia="等线" w:hAnsi="Times New Roman" w:cs="Times New Roman"/>
                <w:sz w:val="22"/>
              </w:rPr>
              <w:t>67.6 (55.6-82.0)</w:t>
            </w:r>
          </w:p>
        </w:tc>
      </w:tr>
      <w:tr w:rsidR="00203B18" w:rsidRPr="00203B18" w14:paraId="119ADA4A" w14:textId="77777777" w:rsidTr="00CC2F86">
        <w:trPr>
          <w:jc w:val="center"/>
        </w:trPr>
        <w:tc>
          <w:tcPr>
            <w:tcW w:w="607" w:type="pct"/>
            <w:vAlign w:val="center"/>
          </w:tcPr>
          <w:p w14:paraId="05CE89F3" w14:textId="77777777" w:rsidR="006B6561" w:rsidRPr="00203B18" w:rsidRDefault="006B6561" w:rsidP="006B6561">
            <w:pPr>
              <w:jc w:val="center"/>
              <w:rPr>
                <w:rFonts w:ascii="Times New Roman" w:hAnsi="Times New Roman" w:cs="Times New Roman"/>
              </w:rPr>
            </w:pPr>
            <w:r w:rsidRPr="00203B18">
              <w:rPr>
                <w:rFonts w:ascii="Times New Roman" w:hAnsi="Times New Roman" w:cs="Times New Roman"/>
              </w:rPr>
              <w:t>2</w:t>
            </w:r>
          </w:p>
        </w:tc>
        <w:tc>
          <w:tcPr>
            <w:tcW w:w="688" w:type="pct"/>
            <w:vAlign w:val="bottom"/>
          </w:tcPr>
          <w:p w14:paraId="5F8EF0EA" w14:textId="5ABA8096" w:rsidR="006B6561" w:rsidRPr="00203B18" w:rsidRDefault="006B6561" w:rsidP="006B6561">
            <w:pPr>
              <w:jc w:val="center"/>
              <w:rPr>
                <w:rFonts w:ascii="Times New Roman" w:hAnsi="Times New Roman" w:cs="Times New Roman"/>
              </w:rPr>
            </w:pPr>
            <w:r w:rsidRPr="00203B18">
              <w:rPr>
                <w:rFonts w:ascii="Times New Roman" w:eastAsia="等线" w:hAnsi="Times New Roman" w:cs="Times New Roman"/>
                <w:sz w:val="22"/>
              </w:rPr>
              <w:t>287 (24.3)</w:t>
            </w:r>
          </w:p>
        </w:tc>
        <w:tc>
          <w:tcPr>
            <w:tcW w:w="986" w:type="pct"/>
          </w:tcPr>
          <w:p w14:paraId="09BD1F59" w14:textId="64AD059A" w:rsidR="006B6561" w:rsidRPr="00203B18" w:rsidRDefault="006B6561" w:rsidP="006B6561">
            <w:pPr>
              <w:jc w:val="center"/>
              <w:rPr>
                <w:rFonts w:ascii="Times New Roman" w:hAnsi="Times New Roman" w:cs="Times New Roman"/>
              </w:rPr>
            </w:pPr>
            <w:r w:rsidRPr="00203B18">
              <w:rPr>
                <w:rFonts w:ascii="Times New Roman" w:hAnsi="Times New Roman" w:cs="Times New Roman"/>
              </w:rPr>
              <w:t>NA</w:t>
            </w:r>
          </w:p>
        </w:tc>
        <w:tc>
          <w:tcPr>
            <w:tcW w:w="673" w:type="pct"/>
            <w:vAlign w:val="bottom"/>
          </w:tcPr>
          <w:p w14:paraId="376840BF" w14:textId="51FB1F27" w:rsidR="006B6561" w:rsidRPr="00203B18" w:rsidRDefault="006B6561" w:rsidP="006B6561">
            <w:pPr>
              <w:jc w:val="center"/>
              <w:rPr>
                <w:rFonts w:ascii="Times New Roman" w:hAnsi="Times New Roman" w:cs="Times New Roman"/>
              </w:rPr>
            </w:pPr>
            <w:r w:rsidRPr="00203B18">
              <w:rPr>
                <w:rFonts w:ascii="Times New Roman" w:eastAsia="等线" w:hAnsi="Times New Roman" w:cs="Times New Roman"/>
                <w:sz w:val="22"/>
              </w:rPr>
              <w:t>89.7 (86.2-93.3)</w:t>
            </w:r>
          </w:p>
        </w:tc>
        <w:tc>
          <w:tcPr>
            <w:tcW w:w="656" w:type="pct"/>
            <w:vAlign w:val="bottom"/>
          </w:tcPr>
          <w:p w14:paraId="3588A7B2" w14:textId="1ED6026F" w:rsidR="006B6561" w:rsidRPr="00203B18" w:rsidRDefault="006B6561" w:rsidP="006B6561">
            <w:pPr>
              <w:jc w:val="center"/>
              <w:rPr>
                <w:rFonts w:ascii="Times New Roman" w:hAnsi="Times New Roman" w:cs="Times New Roman"/>
              </w:rPr>
            </w:pPr>
            <w:r w:rsidRPr="00203B18">
              <w:rPr>
                <w:rFonts w:ascii="Times New Roman" w:eastAsia="等线" w:hAnsi="Times New Roman" w:cs="Times New Roman"/>
                <w:sz w:val="22"/>
              </w:rPr>
              <w:t>76.4 (71.3-82.0)</w:t>
            </w:r>
          </w:p>
        </w:tc>
        <w:tc>
          <w:tcPr>
            <w:tcW w:w="681" w:type="pct"/>
            <w:vAlign w:val="bottom"/>
          </w:tcPr>
          <w:p w14:paraId="56961601" w14:textId="0285C210" w:rsidR="006B6561" w:rsidRPr="00203B18" w:rsidRDefault="006B6561" w:rsidP="006B6561">
            <w:pPr>
              <w:jc w:val="center"/>
              <w:rPr>
                <w:rFonts w:ascii="Times New Roman" w:hAnsi="Times New Roman" w:cs="Times New Roman"/>
              </w:rPr>
            </w:pPr>
            <w:r w:rsidRPr="00203B18">
              <w:rPr>
                <w:rFonts w:ascii="Times New Roman" w:eastAsia="等线" w:hAnsi="Times New Roman" w:cs="Times New Roman"/>
                <w:sz w:val="22"/>
              </w:rPr>
              <w:t>60.6 (53.9-68.1)</w:t>
            </w:r>
          </w:p>
        </w:tc>
        <w:tc>
          <w:tcPr>
            <w:tcW w:w="709" w:type="pct"/>
            <w:vAlign w:val="bottom"/>
          </w:tcPr>
          <w:p w14:paraId="56D702FF" w14:textId="26F0CAE7" w:rsidR="006B6561" w:rsidRPr="00203B18" w:rsidRDefault="006B6561" w:rsidP="006B6561">
            <w:pPr>
              <w:jc w:val="center"/>
              <w:rPr>
                <w:rFonts w:ascii="Times New Roman" w:hAnsi="Times New Roman" w:cs="Times New Roman"/>
              </w:rPr>
            </w:pPr>
            <w:r w:rsidRPr="00203B18">
              <w:rPr>
                <w:rFonts w:ascii="Times New Roman" w:eastAsia="等线" w:hAnsi="Times New Roman" w:cs="Times New Roman"/>
                <w:sz w:val="22"/>
              </w:rPr>
              <w:t>50.5 (41.9-60.8)</w:t>
            </w:r>
          </w:p>
        </w:tc>
      </w:tr>
      <w:tr w:rsidR="00203B18" w:rsidRPr="00203B18" w14:paraId="60CF12E6" w14:textId="77777777" w:rsidTr="00CC2F86">
        <w:trPr>
          <w:jc w:val="center"/>
        </w:trPr>
        <w:tc>
          <w:tcPr>
            <w:tcW w:w="607" w:type="pct"/>
            <w:shd w:val="clear" w:color="auto" w:fill="F2F2F2" w:themeFill="background1" w:themeFillShade="F2"/>
            <w:vAlign w:val="center"/>
          </w:tcPr>
          <w:p w14:paraId="7CB500B3" w14:textId="77777777" w:rsidR="006B6561" w:rsidRPr="00203B18" w:rsidRDefault="006B6561" w:rsidP="006B6561">
            <w:pPr>
              <w:jc w:val="center"/>
              <w:rPr>
                <w:rFonts w:ascii="Times New Roman" w:hAnsi="Times New Roman" w:cs="Times New Roman"/>
              </w:rPr>
            </w:pPr>
            <w:r w:rsidRPr="00203B18">
              <w:rPr>
                <w:rFonts w:ascii="Times New Roman" w:hAnsi="Times New Roman" w:cs="Times New Roman"/>
              </w:rPr>
              <w:t>3</w:t>
            </w:r>
          </w:p>
        </w:tc>
        <w:tc>
          <w:tcPr>
            <w:tcW w:w="688" w:type="pct"/>
            <w:shd w:val="clear" w:color="auto" w:fill="F2F2F2" w:themeFill="background1" w:themeFillShade="F2"/>
            <w:vAlign w:val="bottom"/>
          </w:tcPr>
          <w:p w14:paraId="46E8DF98" w14:textId="24B13765" w:rsidR="006B6561" w:rsidRPr="00203B18" w:rsidRDefault="006B6561" w:rsidP="006B6561">
            <w:pPr>
              <w:jc w:val="center"/>
              <w:rPr>
                <w:rFonts w:ascii="Times New Roman" w:hAnsi="Times New Roman" w:cs="Times New Roman"/>
              </w:rPr>
            </w:pPr>
            <w:r w:rsidRPr="00203B18">
              <w:rPr>
                <w:rFonts w:ascii="Times New Roman" w:eastAsia="等线" w:hAnsi="Times New Roman" w:cs="Times New Roman"/>
                <w:sz w:val="22"/>
              </w:rPr>
              <w:t>248 (21.0)</w:t>
            </w:r>
          </w:p>
        </w:tc>
        <w:tc>
          <w:tcPr>
            <w:tcW w:w="986" w:type="pct"/>
            <w:shd w:val="clear" w:color="auto" w:fill="F2F2F2" w:themeFill="background1" w:themeFillShade="F2"/>
            <w:vAlign w:val="bottom"/>
          </w:tcPr>
          <w:p w14:paraId="6ED69AC4" w14:textId="13A7ABA5" w:rsidR="006B6561" w:rsidRPr="00203B18" w:rsidRDefault="006B6561" w:rsidP="006B6561">
            <w:pPr>
              <w:jc w:val="center"/>
              <w:rPr>
                <w:rFonts w:ascii="Times New Roman" w:hAnsi="Times New Roman" w:cs="Times New Roman"/>
              </w:rPr>
            </w:pPr>
            <w:r w:rsidRPr="00203B18">
              <w:rPr>
                <w:rFonts w:ascii="Times New Roman" w:eastAsia="等线" w:hAnsi="Times New Roman" w:cs="Times New Roman"/>
                <w:sz w:val="22"/>
              </w:rPr>
              <w:t>41 (36-50)</w:t>
            </w:r>
          </w:p>
        </w:tc>
        <w:tc>
          <w:tcPr>
            <w:tcW w:w="673" w:type="pct"/>
            <w:shd w:val="clear" w:color="auto" w:fill="F2F2F2" w:themeFill="background1" w:themeFillShade="F2"/>
            <w:vAlign w:val="bottom"/>
          </w:tcPr>
          <w:p w14:paraId="39FC3528" w14:textId="54CD1F43" w:rsidR="006B6561" w:rsidRPr="00203B18" w:rsidRDefault="006B6561" w:rsidP="006B6561">
            <w:pPr>
              <w:jc w:val="center"/>
              <w:rPr>
                <w:rFonts w:ascii="Times New Roman" w:hAnsi="Times New Roman" w:cs="Times New Roman"/>
              </w:rPr>
            </w:pPr>
            <w:r w:rsidRPr="00203B18">
              <w:rPr>
                <w:rFonts w:ascii="Times New Roman" w:eastAsia="等线" w:hAnsi="Times New Roman" w:cs="Times New Roman"/>
                <w:sz w:val="22"/>
              </w:rPr>
              <w:t>74.8 (69.6-80.5)</w:t>
            </w:r>
          </w:p>
        </w:tc>
        <w:tc>
          <w:tcPr>
            <w:tcW w:w="656" w:type="pct"/>
            <w:shd w:val="clear" w:color="auto" w:fill="F2F2F2" w:themeFill="background1" w:themeFillShade="F2"/>
            <w:vAlign w:val="bottom"/>
          </w:tcPr>
          <w:p w14:paraId="1B90255D" w14:textId="01ECF631" w:rsidR="006B6561" w:rsidRPr="00203B18" w:rsidRDefault="006B6561" w:rsidP="006B6561">
            <w:pPr>
              <w:jc w:val="center"/>
              <w:rPr>
                <w:rFonts w:ascii="Times New Roman" w:hAnsi="Times New Roman" w:cs="Times New Roman"/>
              </w:rPr>
            </w:pPr>
            <w:r w:rsidRPr="00203B18">
              <w:rPr>
                <w:rFonts w:ascii="Times New Roman" w:eastAsia="等线" w:hAnsi="Times New Roman" w:cs="Times New Roman"/>
                <w:sz w:val="22"/>
              </w:rPr>
              <w:t>55.3 (49.2-62.3)</w:t>
            </w:r>
          </w:p>
        </w:tc>
        <w:tc>
          <w:tcPr>
            <w:tcW w:w="681" w:type="pct"/>
            <w:shd w:val="clear" w:color="auto" w:fill="F2F2F2" w:themeFill="background1" w:themeFillShade="F2"/>
            <w:vAlign w:val="bottom"/>
          </w:tcPr>
          <w:p w14:paraId="03F60E7F" w14:textId="6A4D9339" w:rsidR="006B6561" w:rsidRPr="00203B18" w:rsidRDefault="006B6561" w:rsidP="006B6561">
            <w:pPr>
              <w:jc w:val="center"/>
              <w:rPr>
                <w:rFonts w:ascii="Times New Roman" w:hAnsi="Times New Roman" w:cs="Times New Roman"/>
              </w:rPr>
            </w:pPr>
            <w:r w:rsidRPr="00203B18">
              <w:rPr>
                <w:rFonts w:ascii="Times New Roman" w:eastAsia="等线" w:hAnsi="Times New Roman" w:cs="Times New Roman"/>
                <w:sz w:val="22"/>
              </w:rPr>
              <w:t>33.0 (26.3-41.4)</w:t>
            </w:r>
          </w:p>
        </w:tc>
        <w:tc>
          <w:tcPr>
            <w:tcW w:w="709" w:type="pct"/>
            <w:shd w:val="clear" w:color="auto" w:fill="F2F2F2" w:themeFill="background1" w:themeFillShade="F2"/>
            <w:vAlign w:val="bottom"/>
          </w:tcPr>
          <w:p w14:paraId="1196C9F9" w14:textId="0B7BA583" w:rsidR="006B6561" w:rsidRPr="00203B18" w:rsidRDefault="006B6561" w:rsidP="006B6561">
            <w:pPr>
              <w:jc w:val="center"/>
              <w:rPr>
                <w:rFonts w:ascii="Times New Roman" w:hAnsi="Times New Roman" w:cs="Times New Roman"/>
              </w:rPr>
            </w:pPr>
            <w:r w:rsidRPr="00203B18">
              <w:rPr>
                <w:rFonts w:ascii="Times New Roman" w:eastAsia="等线" w:hAnsi="Times New Roman" w:cs="Times New Roman"/>
                <w:sz w:val="22"/>
              </w:rPr>
              <w:t>16.5 (10.2-26.8)</w:t>
            </w:r>
          </w:p>
        </w:tc>
      </w:tr>
      <w:tr w:rsidR="00203B18" w:rsidRPr="00203B18" w14:paraId="2705B421" w14:textId="77777777" w:rsidTr="00CC2F86">
        <w:trPr>
          <w:jc w:val="center"/>
        </w:trPr>
        <w:tc>
          <w:tcPr>
            <w:tcW w:w="607" w:type="pct"/>
            <w:vAlign w:val="center"/>
          </w:tcPr>
          <w:p w14:paraId="0314D94D" w14:textId="77777777" w:rsidR="006B6561" w:rsidRPr="00203B18" w:rsidRDefault="006B6561" w:rsidP="006B6561">
            <w:pPr>
              <w:jc w:val="center"/>
              <w:rPr>
                <w:rFonts w:ascii="Times New Roman" w:hAnsi="Times New Roman" w:cs="Times New Roman"/>
              </w:rPr>
            </w:pPr>
            <w:r w:rsidRPr="00203B18">
              <w:rPr>
                <w:rFonts w:ascii="Times New Roman" w:hAnsi="Times New Roman" w:cs="Times New Roman"/>
              </w:rPr>
              <w:t>4</w:t>
            </w:r>
          </w:p>
        </w:tc>
        <w:tc>
          <w:tcPr>
            <w:tcW w:w="688" w:type="pct"/>
            <w:vAlign w:val="bottom"/>
          </w:tcPr>
          <w:p w14:paraId="51E106FC" w14:textId="462B93D7" w:rsidR="006B6561" w:rsidRPr="00203B18" w:rsidRDefault="006B6561" w:rsidP="006B6561">
            <w:pPr>
              <w:jc w:val="center"/>
              <w:rPr>
                <w:rFonts w:ascii="Times New Roman" w:hAnsi="Times New Roman" w:cs="Times New Roman"/>
              </w:rPr>
            </w:pPr>
            <w:r w:rsidRPr="00203B18">
              <w:rPr>
                <w:rFonts w:ascii="Times New Roman" w:eastAsia="等线" w:hAnsi="Times New Roman" w:cs="Times New Roman"/>
                <w:sz w:val="22"/>
              </w:rPr>
              <w:t>188 (15.9)</w:t>
            </w:r>
          </w:p>
        </w:tc>
        <w:tc>
          <w:tcPr>
            <w:tcW w:w="986" w:type="pct"/>
            <w:vAlign w:val="bottom"/>
          </w:tcPr>
          <w:p w14:paraId="40D5CB3D" w14:textId="2CA7B0F3" w:rsidR="006B6561" w:rsidRPr="00203B18" w:rsidRDefault="006B6561" w:rsidP="006B6561">
            <w:pPr>
              <w:jc w:val="center"/>
              <w:rPr>
                <w:rFonts w:ascii="Times New Roman" w:hAnsi="Times New Roman" w:cs="Times New Roman"/>
              </w:rPr>
            </w:pPr>
            <w:r w:rsidRPr="00203B18">
              <w:rPr>
                <w:rFonts w:ascii="Times New Roman" w:eastAsia="等线" w:hAnsi="Times New Roman" w:cs="Times New Roman"/>
                <w:sz w:val="22"/>
              </w:rPr>
              <w:t>28 (24-36)</w:t>
            </w:r>
          </w:p>
        </w:tc>
        <w:tc>
          <w:tcPr>
            <w:tcW w:w="673" w:type="pct"/>
            <w:vAlign w:val="bottom"/>
          </w:tcPr>
          <w:p w14:paraId="64E2BDE5" w14:textId="614B503C" w:rsidR="006B6561" w:rsidRPr="00203B18" w:rsidRDefault="006B6561" w:rsidP="006B6561">
            <w:pPr>
              <w:jc w:val="center"/>
              <w:rPr>
                <w:rFonts w:ascii="Times New Roman" w:hAnsi="Times New Roman" w:cs="Times New Roman"/>
              </w:rPr>
            </w:pPr>
            <w:r w:rsidRPr="00203B18">
              <w:rPr>
                <w:rFonts w:ascii="Times New Roman" w:eastAsia="等线" w:hAnsi="Times New Roman" w:cs="Times New Roman"/>
                <w:sz w:val="22"/>
              </w:rPr>
              <w:t>74.9 (69</w:t>
            </w:r>
            <w:r w:rsidR="00CD1674" w:rsidRPr="00203B18">
              <w:rPr>
                <w:rFonts w:ascii="Times New Roman" w:eastAsia="等线" w:hAnsi="Times New Roman" w:cs="Times New Roman"/>
                <w:sz w:val="22"/>
              </w:rPr>
              <w:t>.0</w:t>
            </w:r>
            <w:r w:rsidRPr="00203B18">
              <w:rPr>
                <w:rFonts w:ascii="Times New Roman" w:eastAsia="等线" w:hAnsi="Times New Roman" w:cs="Times New Roman"/>
                <w:sz w:val="22"/>
              </w:rPr>
              <w:t>-81.4)</w:t>
            </w:r>
          </w:p>
        </w:tc>
        <w:tc>
          <w:tcPr>
            <w:tcW w:w="656" w:type="pct"/>
            <w:vAlign w:val="bottom"/>
          </w:tcPr>
          <w:p w14:paraId="699BF91E" w14:textId="7C8AAB5B" w:rsidR="006B6561" w:rsidRPr="00203B18" w:rsidRDefault="006B6561" w:rsidP="006B6561">
            <w:pPr>
              <w:jc w:val="center"/>
              <w:rPr>
                <w:rFonts w:ascii="Times New Roman" w:hAnsi="Times New Roman" w:cs="Times New Roman"/>
              </w:rPr>
            </w:pPr>
            <w:r w:rsidRPr="00203B18">
              <w:rPr>
                <w:rFonts w:ascii="Times New Roman" w:eastAsia="等线" w:hAnsi="Times New Roman" w:cs="Times New Roman"/>
                <w:sz w:val="22"/>
              </w:rPr>
              <w:t>39.6 (32.8-47.7)</w:t>
            </w:r>
          </w:p>
        </w:tc>
        <w:tc>
          <w:tcPr>
            <w:tcW w:w="681" w:type="pct"/>
            <w:vAlign w:val="bottom"/>
          </w:tcPr>
          <w:p w14:paraId="1FB0E890" w14:textId="23552CC7" w:rsidR="006B6561" w:rsidRPr="00203B18" w:rsidRDefault="006B6561" w:rsidP="006B6561">
            <w:pPr>
              <w:jc w:val="center"/>
              <w:rPr>
                <w:rFonts w:ascii="Times New Roman" w:hAnsi="Times New Roman" w:cs="Times New Roman"/>
              </w:rPr>
            </w:pPr>
            <w:r w:rsidRPr="00203B18">
              <w:rPr>
                <w:rFonts w:ascii="Times New Roman" w:eastAsia="等线" w:hAnsi="Times New Roman" w:cs="Times New Roman"/>
                <w:sz w:val="22"/>
              </w:rPr>
              <w:t>19.0 (13.5-26.7)</w:t>
            </w:r>
          </w:p>
        </w:tc>
        <w:tc>
          <w:tcPr>
            <w:tcW w:w="709" w:type="pct"/>
            <w:vAlign w:val="bottom"/>
          </w:tcPr>
          <w:p w14:paraId="60D6AF08" w14:textId="3E2BE36D" w:rsidR="006B6561" w:rsidRPr="00203B18" w:rsidRDefault="006B6561" w:rsidP="006B6561">
            <w:pPr>
              <w:jc w:val="center"/>
              <w:rPr>
                <w:rFonts w:ascii="Times New Roman" w:hAnsi="Times New Roman" w:cs="Times New Roman"/>
              </w:rPr>
            </w:pPr>
            <w:r w:rsidRPr="00203B18">
              <w:rPr>
                <w:rFonts w:ascii="Times New Roman" w:eastAsia="等线" w:hAnsi="Times New Roman" w:cs="Times New Roman"/>
                <w:sz w:val="22"/>
              </w:rPr>
              <w:t>3.2 (1.1-9.4)</w:t>
            </w:r>
          </w:p>
        </w:tc>
      </w:tr>
      <w:tr w:rsidR="00203B18" w:rsidRPr="00203B18" w14:paraId="44788C8E" w14:textId="77777777" w:rsidTr="00CC2F86">
        <w:trPr>
          <w:jc w:val="center"/>
        </w:trPr>
        <w:tc>
          <w:tcPr>
            <w:tcW w:w="607" w:type="pct"/>
            <w:tcBorders>
              <w:bottom w:val="single" w:sz="12" w:space="0" w:color="auto"/>
            </w:tcBorders>
            <w:shd w:val="clear" w:color="auto" w:fill="F2F2F2" w:themeFill="background1" w:themeFillShade="F2"/>
            <w:vAlign w:val="center"/>
          </w:tcPr>
          <w:p w14:paraId="20DC10E2" w14:textId="77777777" w:rsidR="006B6561" w:rsidRPr="00203B18" w:rsidRDefault="006B6561" w:rsidP="006B6561">
            <w:pPr>
              <w:jc w:val="center"/>
              <w:rPr>
                <w:rFonts w:ascii="Times New Roman" w:hAnsi="Times New Roman" w:cs="Times New Roman"/>
              </w:rPr>
            </w:pPr>
            <w:r w:rsidRPr="00203B18">
              <w:rPr>
                <w:rFonts w:ascii="Times New Roman" w:hAnsi="Times New Roman" w:cs="Times New Roman"/>
              </w:rPr>
              <w:t>≥5</w:t>
            </w:r>
          </w:p>
        </w:tc>
        <w:tc>
          <w:tcPr>
            <w:tcW w:w="688" w:type="pct"/>
            <w:tcBorders>
              <w:bottom w:val="single" w:sz="12" w:space="0" w:color="auto"/>
            </w:tcBorders>
            <w:shd w:val="clear" w:color="auto" w:fill="F2F2F2" w:themeFill="background1" w:themeFillShade="F2"/>
            <w:vAlign w:val="bottom"/>
          </w:tcPr>
          <w:p w14:paraId="35807F1A" w14:textId="1DDED60D" w:rsidR="006B6561" w:rsidRPr="00203B18" w:rsidRDefault="006B6561" w:rsidP="006B6561">
            <w:pPr>
              <w:jc w:val="center"/>
              <w:rPr>
                <w:rFonts w:ascii="Times New Roman" w:hAnsi="Times New Roman" w:cs="Times New Roman"/>
              </w:rPr>
            </w:pPr>
            <w:r w:rsidRPr="00203B18">
              <w:rPr>
                <w:rFonts w:ascii="Times New Roman" w:eastAsia="等线" w:hAnsi="Times New Roman" w:cs="Times New Roman"/>
                <w:sz w:val="22"/>
              </w:rPr>
              <w:t>175 (14.8)</w:t>
            </w:r>
          </w:p>
        </w:tc>
        <w:tc>
          <w:tcPr>
            <w:tcW w:w="986" w:type="pct"/>
            <w:tcBorders>
              <w:bottom w:val="single" w:sz="12" w:space="0" w:color="auto"/>
            </w:tcBorders>
            <w:shd w:val="clear" w:color="auto" w:fill="F2F2F2" w:themeFill="background1" w:themeFillShade="F2"/>
            <w:vAlign w:val="bottom"/>
          </w:tcPr>
          <w:p w14:paraId="1D98C97C" w14:textId="5DE066CE" w:rsidR="006B6561" w:rsidRPr="00203B18" w:rsidRDefault="006B6561" w:rsidP="006B6561">
            <w:pPr>
              <w:jc w:val="center"/>
              <w:rPr>
                <w:rFonts w:ascii="Times New Roman" w:hAnsi="Times New Roman" w:cs="Times New Roman"/>
              </w:rPr>
            </w:pPr>
            <w:r w:rsidRPr="00203B18">
              <w:rPr>
                <w:rFonts w:ascii="Times New Roman" w:eastAsia="等线" w:hAnsi="Times New Roman" w:cs="Times New Roman"/>
                <w:sz w:val="22"/>
              </w:rPr>
              <w:t>20 (16-27)</w:t>
            </w:r>
          </w:p>
        </w:tc>
        <w:tc>
          <w:tcPr>
            <w:tcW w:w="673" w:type="pct"/>
            <w:tcBorders>
              <w:bottom w:val="single" w:sz="12" w:space="0" w:color="auto"/>
            </w:tcBorders>
            <w:shd w:val="clear" w:color="auto" w:fill="F2F2F2" w:themeFill="background1" w:themeFillShade="F2"/>
            <w:vAlign w:val="bottom"/>
          </w:tcPr>
          <w:p w14:paraId="09766700" w14:textId="75DBBE38" w:rsidR="006B6561" w:rsidRPr="00203B18" w:rsidRDefault="006B6561" w:rsidP="006B6561">
            <w:pPr>
              <w:jc w:val="center"/>
              <w:rPr>
                <w:rFonts w:ascii="Times New Roman" w:hAnsi="Times New Roman" w:cs="Times New Roman"/>
              </w:rPr>
            </w:pPr>
            <w:r w:rsidRPr="00203B18">
              <w:rPr>
                <w:rFonts w:ascii="Times New Roman" w:eastAsia="等线" w:hAnsi="Times New Roman" w:cs="Times New Roman"/>
                <w:sz w:val="22"/>
              </w:rPr>
              <w:t>67.4 (60.8-74.7)</w:t>
            </w:r>
          </w:p>
        </w:tc>
        <w:tc>
          <w:tcPr>
            <w:tcW w:w="656" w:type="pct"/>
            <w:tcBorders>
              <w:bottom w:val="single" w:sz="12" w:space="0" w:color="auto"/>
            </w:tcBorders>
            <w:shd w:val="clear" w:color="auto" w:fill="F2F2F2" w:themeFill="background1" w:themeFillShade="F2"/>
            <w:vAlign w:val="bottom"/>
          </w:tcPr>
          <w:p w14:paraId="1E5A3362" w14:textId="22DB6DA5" w:rsidR="006B6561" w:rsidRPr="00203B18" w:rsidRDefault="006B6561" w:rsidP="006B6561">
            <w:pPr>
              <w:jc w:val="center"/>
              <w:rPr>
                <w:rFonts w:ascii="Times New Roman" w:hAnsi="Times New Roman" w:cs="Times New Roman"/>
              </w:rPr>
            </w:pPr>
            <w:r w:rsidRPr="00203B18">
              <w:rPr>
                <w:rFonts w:ascii="Times New Roman" w:eastAsia="等线" w:hAnsi="Times New Roman" w:cs="Times New Roman"/>
                <w:sz w:val="22"/>
              </w:rPr>
              <w:t>30.3 (24.1-38.1)</w:t>
            </w:r>
          </w:p>
        </w:tc>
        <w:tc>
          <w:tcPr>
            <w:tcW w:w="681" w:type="pct"/>
            <w:tcBorders>
              <w:bottom w:val="single" w:sz="12" w:space="0" w:color="auto"/>
            </w:tcBorders>
            <w:shd w:val="clear" w:color="auto" w:fill="F2F2F2" w:themeFill="background1" w:themeFillShade="F2"/>
            <w:vAlign w:val="bottom"/>
          </w:tcPr>
          <w:p w14:paraId="0571FBEA" w14:textId="3C1CE990" w:rsidR="006B6561" w:rsidRPr="00203B18" w:rsidRDefault="006B6561" w:rsidP="006B6561">
            <w:pPr>
              <w:jc w:val="center"/>
              <w:rPr>
                <w:rFonts w:ascii="Times New Roman" w:hAnsi="Times New Roman" w:cs="Times New Roman"/>
              </w:rPr>
            </w:pPr>
            <w:r w:rsidRPr="00203B18">
              <w:rPr>
                <w:rFonts w:ascii="Times New Roman" w:eastAsia="等线" w:hAnsi="Times New Roman" w:cs="Times New Roman"/>
                <w:sz w:val="22"/>
              </w:rPr>
              <w:t>10.7 (6.8-16.8)</w:t>
            </w:r>
          </w:p>
        </w:tc>
        <w:tc>
          <w:tcPr>
            <w:tcW w:w="709" w:type="pct"/>
            <w:tcBorders>
              <w:bottom w:val="single" w:sz="12" w:space="0" w:color="auto"/>
            </w:tcBorders>
            <w:shd w:val="clear" w:color="auto" w:fill="F2F2F2" w:themeFill="background1" w:themeFillShade="F2"/>
            <w:vAlign w:val="bottom"/>
          </w:tcPr>
          <w:p w14:paraId="00D9F429" w14:textId="72C0866F" w:rsidR="006B6561" w:rsidRPr="00203B18" w:rsidRDefault="006B6561" w:rsidP="006B6561">
            <w:pPr>
              <w:jc w:val="center"/>
              <w:rPr>
                <w:rFonts w:ascii="Times New Roman" w:hAnsi="Times New Roman" w:cs="Times New Roman"/>
              </w:rPr>
            </w:pPr>
            <w:r w:rsidRPr="00203B18">
              <w:rPr>
                <w:rFonts w:ascii="Times New Roman" w:eastAsia="等线" w:hAnsi="Times New Roman" w:cs="Times New Roman"/>
                <w:sz w:val="22"/>
              </w:rPr>
              <w:t>1.7 (0.5-6.1)</w:t>
            </w:r>
          </w:p>
        </w:tc>
      </w:tr>
    </w:tbl>
    <w:p w14:paraId="673D69E3" w14:textId="77777777" w:rsidR="006B6561" w:rsidRPr="00203B18" w:rsidRDefault="006B6561" w:rsidP="006B6561">
      <w:pPr>
        <w:rPr>
          <w:rFonts w:ascii="Times New Roman" w:eastAsia="宋体" w:hAnsi="Times New Roman" w:cs="Times New Roman"/>
          <w:szCs w:val="21"/>
        </w:rPr>
      </w:pPr>
    </w:p>
    <w:p w14:paraId="55860CE3" w14:textId="14A1D563" w:rsidR="00AC112E" w:rsidRPr="00203B18" w:rsidRDefault="006B6561">
      <w:pPr>
        <w:rPr>
          <w:rFonts w:ascii="Times New Roman" w:eastAsia="宋体" w:hAnsi="Times New Roman" w:cs="Times New Roman"/>
        </w:rPr>
      </w:pPr>
      <w:r w:rsidRPr="00203B18">
        <w:rPr>
          <w:rFonts w:ascii="Times New Roman" w:eastAsia="宋体" w:hAnsi="Times New Roman" w:cs="Times New Roman"/>
          <w:szCs w:val="21"/>
        </w:rPr>
        <w:t xml:space="preserve">Abbreviations: </w:t>
      </w:r>
      <w:r w:rsidRPr="00203B18">
        <w:rPr>
          <w:rFonts w:ascii="Times New Roman" w:eastAsia="宋体" w:hAnsi="Times New Roman" w:cs="Times New Roman"/>
        </w:rPr>
        <w:t>DFS, disease-free survival;</w:t>
      </w:r>
      <w:r w:rsidRPr="00203B18">
        <w:rPr>
          <w:rFonts w:ascii="Times New Roman" w:hAnsi="Times New Roman" w:cs="Times New Roman"/>
          <w:kern w:val="0"/>
          <w:szCs w:val="21"/>
        </w:rPr>
        <w:t xml:space="preserve"> </w:t>
      </w:r>
      <w:r w:rsidRPr="00203B18">
        <w:rPr>
          <w:rFonts w:ascii="Times New Roman" w:eastAsia="宋体" w:hAnsi="Times New Roman" w:cs="Times New Roman"/>
          <w:szCs w:val="21"/>
        </w:rPr>
        <w:t xml:space="preserve">CI, confidential interval; </w:t>
      </w:r>
      <w:r w:rsidR="00B81817" w:rsidRPr="00203B18">
        <w:rPr>
          <w:rFonts w:ascii="Times New Roman" w:eastAsia="宋体" w:hAnsi="Times New Roman" w:cs="Times New Roman"/>
          <w:szCs w:val="21"/>
        </w:rPr>
        <w:t xml:space="preserve">NA, not available; </w:t>
      </w:r>
      <w:r w:rsidRPr="00203B18">
        <w:rPr>
          <w:rFonts w:ascii="Times New Roman" w:hAnsi="Times New Roman" w:cs="Times New Roman"/>
          <w:kern w:val="0"/>
          <w:szCs w:val="21"/>
        </w:rPr>
        <w:t>TT-GPS</w:t>
      </w:r>
      <w:r w:rsidRPr="00203B18">
        <w:rPr>
          <w:rFonts w:ascii="Times New Roman" w:hAnsi="Times New Roman" w:cs="Times New Roman"/>
          <w:szCs w:val="21"/>
        </w:rPr>
        <w:t>,</w:t>
      </w:r>
      <w:r w:rsidRPr="00203B18">
        <w:rPr>
          <w:rFonts w:ascii="Times New Roman" w:hAnsi="Times New Roman" w:cs="Times New Roman"/>
          <w:kern w:val="0"/>
          <w:szCs w:val="21"/>
        </w:rPr>
        <w:t xml:space="preserve"> VTT height, VTT Grading, Perinephric fat invasion, </w:t>
      </w:r>
      <w:proofErr w:type="spellStart"/>
      <w:r w:rsidRPr="00203B18">
        <w:rPr>
          <w:rFonts w:ascii="Times New Roman" w:hAnsi="Times New Roman" w:cs="Times New Roman"/>
          <w:kern w:val="0"/>
          <w:szCs w:val="21"/>
        </w:rPr>
        <w:t>Sarcomatoid</w:t>
      </w:r>
      <w:proofErr w:type="spellEnd"/>
      <w:r w:rsidRPr="00203B18">
        <w:rPr>
          <w:rFonts w:ascii="Times New Roman" w:hAnsi="Times New Roman" w:cs="Times New Roman"/>
          <w:kern w:val="0"/>
          <w:szCs w:val="21"/>
        </w:rPr>
        <w:t xml:space="preserve"> differentiation in PT.</w:t>
      </w:r>
    </w:p>
    <w:p w14:paraId="3741D8DF" w14:textId="3AF19C80" w:rsidR="00AC112E" w:rsidRPr="00203B18" w:rsidRDefault="00147553">
      <w:pPr>
        <w:rPr>
          <w:rFonts w:ascii="Times New Roman" w:eastAsia="宋体" w:hAnsi="Times New Roman" w:cs="Times New Roman"/>
        </w:rPr>
      </w:pPr>
      <w:r w:rsidRPr="00203B18">
        <w:rPr>
          <w:rFonts w:ascii="Times New Roman" w:eastAsia="宋体" w:hAnsi="Times New Roman" w:cs="Times New Roman"/>
        </w:rPr>
        <w:br w:type="page"/>
      </w:r>
    </w:p>
    <w:p w14:paraId="50C76528" w14:textId="0C02ECA2" w:rsidR="000E4064" w:rsidRPr="002E4C09" w:rsidRDefault="008A332A" w:rsidP="000E4064">
      <w:pPr>
        <w:jc w:val="left"/>
        <w:rPr>
          <w:rFonts w:ascii="Times New Roman" w:eastAsia="宋体" w:hAnsi="Times New Roman" w:cs="Times New Roman"/>
          <w:bCs/>
        </w:rPr>
      </w:pPr>
      <w:r>
        <w:rPr>
          <w:rFonts w:ascii="Times New Roman" w:eastAsia="宋体" w:hAnsi="Times New Roman" w:cs="Times New Roman"/>
          <w:b/>
        </w:rPr>
        <w:lastRenderedPageBreak/>
        <w:t>Supplementary</w:t>
      </w:r>
      <w:r w:rsidRPr="00203B18">
        <w:rPr>
          <w:rFonts w:ascii="Times New Roman" w:eastAsia="宋体" w:hAnsi="Times New Roman" w:cs="Times New Roman"/>
          <w:b/>
        </w:rPr>
        <w:t xml:space="preserve"> </w:t>
      </w:r>
      <w:r w:rsidR="00BC2CE6">
        <w:rPr>
          <w:rFonts w:ascii="Times New Roman" w:eastAsia="宋体" w:hAnsi="Times New Roman" w:cs="Times New Roman"/>
          <w:b/>
        </w:rPr>
        <w:t>Table S</w:t>
      </w:r>
      <w:r w:rsidRPr="00203B18">
        <w:rPr>
          <w:rFonts w:ascii="Times New Roman" w:eastAsia="宋体" w:hAnsi="Times New Roman" w:cs="Times New Roman"/>
          <w:b/>
        </w:rPr>
        <w:t>8.</w:t>
      </w:r>
      <w:r>
        <w:rPr>
          <w:rFonts w:ascii="Times New Roman" w:eastAsia="宋体" w:hAnsi="Times New Roman" w:cs="Times New Roman"/>
          <w:b/>
        </w:rPr>
        <w:t xml:space="preserve"> </w:t>
      </w:r>
      <w:r w:rsidR="000E4064" w:rsidRPr="002E4C09">
        <w:rPr>
          <w:rFonts w:ascii="Times New Roman" w:eastAsia="宋体" w:hAnsi="Times New Roman" w:cs="Times New Roman"/>
          <w:bCs/>
        </w:rPr>
        <w:t>Estimated OS by the TT-GPS risk classification in total patients.</w:t>
      </w:r>
    </w:p>
    <w:p w14:paraId="0C808062" w14:textId="77777777" w:rsidR="000E4064" w:rsidRPr="002E4C09" w:rsidRDefault="000E4064" w:rsidP="000E4064">
      <w:pPr>
        <w:rPr>
          <w:rFonts w:ascii="Times New Roman" w:hAnsi="Times New Roman" w:cs="Times New Roman"/>
        </w:rPr>
      </w:pPr>
    </w:p>
    <w:tbl>
      <w:tblPr>
        <w:tblStyle w:val="a5"/>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4"/>
        <w:gridCol w:w="1878"/>
        <w:gridCol w:w="3494"/>
        <w:gridCol w:w="2783"/>
        <w:gridCol w:w="2783"/>
        <w:gridCol w:w="2783"/>
        <w:gridCol w:w="2771"/>
      </w:tblGrid>
      <w:tr w:rsidR="000E4064" w:rsidRPr="002E4C09" w14:paraId="3484B9FA" w14:textId="77777777" w:rsidTr="001F2111">
        <w:trPr>
          <w:jc w:val="center"/>
        </w:trPr>
        <w:tc>
          <w:tcPr>
            <w:tcW w:w="899" w:type="pct"/>
            <w:vMerge w:val="restart"/>
            <w:tcBorders>
              <w:top w:val="single" w:sz="12" w:space="0" w:color="auto"/>
            </w:tcBorders>
            <w:shd w:val="clear" w:color="auto" w:fill="F4B083" w:themeFill="accent2" w:themeFillTint="99"/>
            <w:vAlign w:val="center"/>
          </w:tcPr>
          <w:p w14:paraId="38C9E2B4" w14:textId="77777777" w:rsidR="000E4064" w:rsidRPr="002E4C09" w:rsidRDefault="000E4064" w:rsidP="001F2111">
            <w:pPr>
              <w:rPr>
                <w:rFonts w:ascii="Times New Roman" w:hAnsi="Times New Roman" w:cs="Times New Roman"/>
              </w:rPr>
            </w:pPr>
            <w:r w:rsidRPr="002E4C09">
              <w:rPr>
                <w:rFonts w:ascii="Times New Roman" w:eastAsia="宋体" w:hAnsi="Times New Roman" w:cs="Times New Roman"/>
                <w:bCs/>
              </w:rPr>
              <w:t>TT-GPS risk classification</w:t>
            </w:r>
          </w:p>
        </w:tc>
        <w:tc>
          <w:tcPr>
            <w:tcW w:w="467" w:type="pct"/>
            <w:tcBorders>
              <w:top w:val="single" w:sz="12" w:space="0" w:color="auto"/>
              <w:bottom w:val="single" w:sz="12" w:space="0" w:color="auto"/>
            </w:tcBorders>
            <w:shd w:val="clear" w:color="auto" w:fill="F4B083" w:themeFill="accent2" w:themeFillTint="99"/>
            <w:vAlign w:val="center"/>
          </w:tcPr>
          <w:p w14:paraId="340AE896" w14:textId="77777777" w:rsidR="000E4064" w:rsidRPr="002E4C09" w:rsidRDefault="000E4064" w:rsidP="001F2111">
            <w:pPr>
              <w:rPr>
                <w:rFonts w:ascii="Times New Roman" w:hAnsi="Times New Roman" w:cs="Times New Roman"/>
              </w:rPr>
            </w:pPr>
          </w:p>
        </w:tc>
        <w:tc>
          <w:tcPr>
            <w:tcW w:w="3634" w:type="pct"/>
            <w:gridSpan w:val="5"/>
            <w:tcBorders>
              <w:top w:val="single" w:sz="12" w:space="0" w:color="auto"/>
              <w:bottom w:val="single" w:sz="12" w:space="0" w:color="auto"/>
            </w:tcBorders>
            <w:shd w:val="clear" w:color="auto" w:fill="F4B083" w:themeFill="accent2" w:themeFillTint="99"/>
            <w:vAlign w:val="center"/>
          </w:tcPr>
          <w:p w14:paraId="21898A20" w14:textId="77777777" w:rsidR="000E4064" w:rsidRPr="002E4C09" w:rsidRDefault="000E4064" w:rsidP="001F2111">
            <w:pPr>
              <w:jc w:val="center"/>
              <w:rPr>
                <w:rFonts w:ascii="Times New Roman" w:hAnsi="Times New Roman" w:cs="Times New Roman"/>
              </w:rPr>
            </w:pPr>
            <w:r w:rsidRPr="002E4C09">
              <w:rPr>
                <w:rFonts w:ascii="Times New Roman" w:hAnsi="Times New Roman" w:cs="Times New Roman"/>
              </w:rPr>
              <w:t>Estimated OS</w:t>
            </w:r>
          </w:p>
        </w:tc>
      </w:tr>
      <w:tr w:rsidR="000E4064" w:rsidRPr="002E4C09" w14:paraId="1DE60AA8" w14:textId="77777777" w:rsidTr="001F2111">
        <w:trPr>
          <w:jc w:val="center"/>
        </w:trPr>
        <w:tc>
          <w:tcPr>
            <w:tcW w:w="899" w:type="pct"/>
            <w:vMerge/>
            <w:tcBorders>
              <w:bottom w:val="single" w:sz="12" w:space="0" w:color="auto"/>
            </w:tcBorders>
            <w:shd w:val="clear" w:color="auto" w:fill="F4B083" w:themeFill="accent2" w:themeFillTint="99"/>
            <w:vAlign w:val="center"/>
          </w:tcPr>
          <w:p w14:paraId="62DF892E" w14:textId="77777777" w:rsidR="000E4064" w:rsidRPr="002E4C09" w:rsidRDefault="000E4064" w:rsidP="001F2111">
            <w:pPr>
              <w:rPr>
                <w:rFonts w:ascii="Times New Roman" w:hAnsi="Times New Roman" w:cs="Times New Roman"/>
              </w:rPr>
            </w:pPr>
          </w:p>
        </w:tc>
        <w:tc>
          <w:tcPr>
            <w:tcW w:w="467" w:type="pct"/>
            <w:tcBorders>
              <w:top w:val="single" w:sz="12" w:space="0" w:color="auto"/>
              <w:bottom w:val="single" w:sz="12" w:space="0" w:color="auto"/>
            </w:tcBorders>
            <w:shd w:val="clear" w:color="auto" w:fill="F4B083" w:themeFill="accent2" w:themeFillTint="99"/>
            <w:vAlign w:val="center"/>
          </w:tcPr>
          <w:p w14:paraId="349E8FFD" w14:textId="77777777" w:rsidR="000E4064" w:rsidRPr="002E4C09" w:rsidRDefault="000E4064" w:rsidP="001F2111">
            <w:pPr>
              <w:rPr>
                <w:rFonts w:ascii="Times New Roman" w:hAnsi="Times New Roman" w:cs="Times New Roman"/>
              </w:rPr>
            </w:pPr>
            <w:r w:rsidRPr="002E4C09">
              <w:rPr>
                <w:rFonts w:ascii="Times New Roman" w:hAnsi="Times New Roman" w:cs="Times New Roman"/>
              </w:rPr>
              <w:t>No. of patients (%)</w:t>
            </w:r>
          </w:p>
        </w:tc>
        <w:tc>
          <w:tcPr>
            <w:tcW w:w="869" w:type="pct"/>
            <w:tcBorders>
              <w:top w:val="single" w:sz="12" w:space="0" w:color="auto"/>
              <w:bottom w:val="single" w:sz="12" w:space="0" w:color="auto"/>
            </w:tcBorders>
            <w:shd w:val="clear" w:color="auto" w:fill="F4B083" w:themeFill="accent2" w:themeFillTint="99"/>
            <w:vAlign w:val="center"/>
          </w:tcPr>
          <w:p w14:paraId="4206B46D" w14:textId="77777777" w:rsidR="000E4064" w:rsidRPr="002E4C09" w:rsidRDefault="000E4064" w:rsidP="001F2111">
            <w:pPr>
              <w:rPr>
                <w:rFonts w:ascii="Times New Roman" w:hAnsi="Times New Roman" w:cs="Times New Roman"/>
              </w:rPr>
            </w:pPr>
            <w:r w:rsidRPr="002E4C09">
              <w:rPr>
                <w:rFonts w:ascii="Times New Roman" w:hAnsi="Times New Roman" w:cs="Times New Roman"/>
              </w:rPr>
              <w:t>Median (95% CI), month</w:t>
            </w:r>
          </w:p>
        </w:tc>
        <w:tc>
          <w:tcPr>
            <w:tcW w:w="692" w:type="pct"/>
            <w:tcBorders>
              <w:top w:val="single" w:sz="12" w:space="0" w:color="auto"/>
              <w:bottom w:val="single" w:sz="12" w:space="0" w:color="auto"/>
            </w:tcBorders>
            <w:shd w:val="clear" w:color="auto" w:fill="F4B083" w:themeFill="accent2" w:themeFillTint="99"/>
            <w:vAlign w:val="center"/>
          </w:tcPr>
          <w:p w14:paraId="1644996F" w14:textId="77777777" w:rsidR="000E4064" w:rsidRPr="002E4C09" w:rsidRDefault="000E4064" w:rsidP="001F2111">
            <w:pPr>
              <w:rPr>
                <w:rFonts w:ascii="Times New Roman" w:hAnsi="Times New Roman" w:cs="Times New Roman"/>
              </w:rPr>
            </w:pPr>
            <w:r w:rsidRPr="002E4C09">
              <w:rPr>
                <w:rFonts w:ascii="Times New Roman" w:hAnsi="Times New Roman" w:cs="Times New Roman"/>
              </w:rPr>
              <w:t>Year 1 (95%CI), %</w:t>
            </w:r>
          </w:p>
        </w:tc>
        <w:tc>
          <w:tcPr>
            <w:tcW w:w="692" w:type="pct"/>
            <w:tcBorders>
              <w:top w:val="single" w:sz="12" w:space="0" w:color="auto"/>
              <w:bottom w:val="single" w:sz="12" w:space="0" w:color="auto"/>
            </w:tcBorders>
            <w:shd w:val="clear" w:color="auto" w:fill="F4B083" w:themeFill="accent2" w:themeFillTint="99"/>
            <w:vAlign w:val="center"/>
          </w:tcPr>
          <w:p w14:paraId="60BEF703" w14:textId="77777777" w:rsidR="000E4064" w:rsidRPr="002E4C09" w:rsidRDefault="000E4064" w:rsidP="001F2111">
            <w:pPr>
              <w:rPr>
                <w:rFonts w:ascii="Times New Roman" w:hAnsi="Times New Roman" w:cs="Times New Roman"/>
              </w:rPr>
            </w:pPr>
            <w:r w:rsidRPr="002E4C09">
              <w:rPr>
                <w:rFonts w:ascii="Times New Roman" w:hAnsi="Times New Roman" w:cs="Times New Roman"/>
              </w:rPr>
              <w:t>Year 3 (95%CI), %</w:t>
            </w:r>
          </w:p>
        </w:tc>
        <w:tc>
          <w:tcPr>
            <w:tcW w:w="692" w:type="pct"/>
            <w:tcBorders>
              <w:top w:val="single" w:sz="12" w:space="0" w:color="auto"/>
              <w:bottom w:val="single" w:sz="12" w:space="0" w:color="auto"/>
            </w:tcBorders>
            <w:shd w:val="clear" w:color="auto" w:fill="F4B083" w:themeFill="accent2" w:themeFillTint="99"/>
            <w:vAlign w:val="center"/>
          </w:tcPr>
          <w:p w14:paraId="19171711" w14:textId="77777777" w:rsidR="000E4064" w:rsidRPr="002E4C09" w:rsidRDefault="000E4064" w:rsidP="001F2111">
            <w:pPr>
              <w:rPr>
                <w:rFonts w:ascii="Times New Roman" w:hAnsi="Times New Roman" w:cs="Times New Roman"/>
              </w:rPr>
            </w:pPr>
            <w:r w:rsidRPr="002E4C09">
              <w:rPr>
                <w:rFonts w:ascii="Times New Roman" w:hAnsi="Times New Roman" w:cs="Times New Roman"/>
              </w:rPr>
              <w:t>Year 5 (95%CI), %</w:t>
            </w:r>
          </w:p>
        </w:tc>
        <w:tc>
          <w:tcPr>
            <w:tcW w:w="689" w:type="pct"/>
            <w:tcBorders>
              <w:top w:val="single" w:sz="12" w:space="0" w:color="auto"/>
              <w:bottom w:val="single" w:sz="12" w:space="0" w:color="auto"/>
            </w:tcBorders>
            <w:shd w:val="clear" w:color="auto" w:fill="F4B083" w:themeFill="accent2" w:themeFillTint="99"/>
            <w:vAlign w:val="center"/>
          </w:tcPr>
          <w:p w14:paraId="25DCAD03" w14:textId="77777777" w:rsidR="000E4064" w:rsidRPr="002E4C09" w:rsidRDefault="000E4064" w:rsidP="001F2111">
            <w:pPr>
              <w:rPr>
                <w:rFonts w:ascii="Times New Roman" w:hAnsi="Times New Roman" w:cs="Times New Roman"/>
              </w:rPr>
            </w:pPr>
            <w:r w:rsidRPr="002E4C09">
              <w:rPr>
                <w:rFonts w:ascii="Times New Roman" w:hAnsi="Times New Roman" w:cs="Times New Roman"/>
              </w:rPr>
              <w:t>Year 7 (95%CI), %</w:t>
            </w:r>
          </w:p>
        </w:tc>
      </w:tr>
      <w:tr w:rsidR="000E4064" w:rsidRPr="002E4C09" w14:paraId="4CBD00F9" w14:textId="77777777" w:rsidTr="001F2111">
        <w:trPr>
          <w:jc w:val="center"/>
        </w:trPr>
        <w:tc>
          <w:tcPr>
            <w:tcW w:w="899" w:type="pct"/>
            <w:tcBorders>
              <w:top w:val="single" w:sz="12" w:space="0" w:color="auto"/>
            </w:tcBorders>
            <w:vAlign w:val="center"/>
          </w:tcPr>
          <w:p w14:paraId="1D339C36" w14:textId="77777777" w:rsidR="000E4064" w:rsidRPr="002E4C09" w:rsidRDefault="000E4064" w:rsidP="001F2111">
            <w:pPr>
              <w:rPr>
                <w:rFonts w:ascii="Times New Roman" w:hAnsi="Times New Roman" w:cs="Times New Roman"/>
              </w:rPr>
            </w:pPr>
            <w:r w:rsidRPr="002E4C09">
              <w:rPr>
                <w:rFonts w:ascii="Times New Roman" w:hAnsi="Times New Roman" w:cs="Times New Roman"/>
              </w:rPr>
              <w:t>Low risk (0-2)</w:t>
            </w:r>
          </w:p>
        </w:tc>
        <w:tc>
          <w:tcPr>
            <w:tcW w:w="467" w:type="pct"/>
            <w:tcBorders>
              <w:top w:val="single" w:sz="12" w:space="0" w:color="auto"/>
            </w:tcBorders>
            <w:vAlign w:val="center"/>
          </w:tcPr>
          <w:p w14:paraId="5FFC7A8A" w14:textId="77777777" w:rsidR="000E4064" w:rsidRPr="002E4C09" w:rsidRDefault="000E4064" w:rsidP="001F2111">
            <w:pPr>
              <w:rPr>
                <w:rFonts w:ascii="Times New Roman" w:hAnsi="Times New Roman" w:cs="Times New Roman"/>
              </w:rPr>
            </w:pPr>
            <w:r w:rsidRPr="002E4C09">
              <w:rPr>
                <w:rFonts w:ascii="Times New Roman" w:hAnsi="Times New Roman" w:cs="Times New Roman"/>
              </w:rPr>
              <w:t>612 (48.5)</w:t>
            </w:r>
          </w:p>
        </w:tc>
        <w:tc>
          <w:tcPr>
            <w:tcW w:w="869" w:type="pct"/>
            <w:tcBorders>
              <w:top w:val="single" w:sz="12" w:space="0" w:color="auto"/>
            </w:tcBorders>
            <w:vAlign w:val="center"/>
          </w:tcPr>
          <w:p w14:paraId="73F5DF70" w14:textId="77777777" w:rsidR="000E4064" w:rsidRPr="002E4C09" w:rsidRDefault="000E4064" w:rsidP="001F2111">
            <w:pPr>
              <w:rPr>
                <w:rFonts w:ascii="Times New Roman" w:hAnsi="Times New Roman" w:cs="Times New Roman"/>
              </w:rPr>
            </w:pPr>
            <w:r w:rsidRPr="002E4C09">
              <w:rPr>
                <w:rFonts w:ascii="Times New Roman" w:hAnsi="Times New Roman" w:cs="Times New Roman"/>
              </w:rPr>
              <w:t>NA</w:t>
            </w:r>
          </w:p>
        </w:tc>
        <w:tc>
          <w:tcPr>
            <w:tcW w:w="692" w:type="pct"/>
            <w:tcBorders>
              <w:top w:val="single" w:sz="12" w:space="0" w:color="auto"/>
            </w:tcBorders>
            <w:vAlign w:val="center"/>
          </w:tcPr>
          <w:p w14:paraId="3A89CDB0" w14:textId="77777777" w:rsidR="000E4064" w:rsidRPr="002E4C09" w:rsidRDefault="000E4064" w:rsidP="001F2111">
            <w:pPr>
              <w:rPr>
                <w:rFonts w:ascii="Times New Roman" w:hAnsi="Times New Roman" w:cs="Times New Roman"/>
              </w:rPr>
            </w:pPr>
            <w:r w:rsidRPr="002E4C09">
              <w:rPr>
                <w:rFonts w:ascii="Times New Roman" w:hAnsi="Times New Roman" w:cs="Times New Roman"/>
              </w:rPr>
              <w:t>96.4 (94.8-97.9)</w:t>
            </w:r>
          </w:p>
        </w:tc>
        <w:tc>
          <w:tcPr>
            <w:tcW w:w="692" w:type="pct"/>
            <w:tcBorders>
              <w:top w:val="single" w:sz="12" w:space="0" w:color="auto"/>
            </w:tcBorders>
            <w:vAlign w:val="center"/>
          </w:tcPr>
          <w:p w14:paraId="53A4B878" w14:textId="77777777" w:rsidR="000E4064" w:rsidRPr="002E4C09" w:rsidRDefault="000E4064" w:rsidP="001F2111">
            <w:pPr>
              <w:rPr>
                <w:rFonts w:ascii="Times New Roman" w:hAnsi="Times New Roman" w:cs="Times New Roman"/>
              </w:rPr>
            </w:pPr>
            <w:r w:rsidRPr="002E4C09">
              <w:rPr>
                <w:rFonts w:ascii="Times New Roman" w:hAnsi="Times New Roman" w:cs="Times New Roman"/>
              </w:rPr>
              <w:t>91.1 (88.7-93.6)</w:t>
            </w:r>
          </w:p>
        </w:tc>
        <w:tc>
          <w:tcPr>
            <w:tcW w:w="692" w:type="pct"/>
            <w:tcBorders>
              <w:top w:val="single" w:sz="12" w:space="0" w:color="auto"/>
            </w:tcBorders>
            <w:vAlign w:val="center"/>
          </w:tcPr>
          <w:p w14:paraId="7145C422" w14:textId="77777777" w:rsidR="000E4064" w:rsidRPr="002E4C09" w:rsidRDefault="000E4064" w:rsidP="001F2111">
            <w:pPr>
              <w:rPr>
                <w:rFonts w:ascii="Times New Roman" w:hAnsi="Times New Roman" w:cs="Times New Roman"/>
              </w:rPr>
            </w:pPr>
            <w:r w:rsidRPr="002E4C09">
              <w:rPr>
                <w:rFonts w:ascii="Times New Roman" w:hAnsi="Times New Roman" w:cs="Times New Roman"/>
              </w:rPr>
              <w:t>87.0 (83.9-90.2)</w:t>
            </w:r>
          </w:p>
        </w:tc>
        <w:tc>
          <w:tcPr>
            <w:tcW w:w="689" w:type="pct"/>
            <w:tcBorders>
              <w:top w:val="single" w:sz="12" w:space="0" w:color="auto"/>
            </w:tcBorders>
            <w:vAlign w:val="center"/>
          </w:tcPr>
          <w:p w14:paraId="1C8245D0" w14:textId="77777777" w:rsidR="000E4064" w:rsidRPr="002E4C09" w:rsidRDefault="000E4064" w:rsidP="001F2111">
            <w:pPr>
              <w:rPr>
                <w:rFonts w:ascii="Times New Roman" w:hAnsi="Times New Roman" w:cs="Times New Roman"/>
              </w:rPr>
            </w:pPr>
            <w:r w:rsidRPr="002E4C09">
              <w:rPr>
                <w:rFonts w:ascii="Times New Roman" w:hAnsi="Times New Roman" w:cs="Times New Roman"/>
              </w:rPr>
              <w:t>82 (77.8-86.4)</w:t>
            </w:r>
          </w:p>
        </w:tc>
      </w:tr>
      <w:tr w:rsidR="000E4064" w:rsidRPr="002E4C09" w14:paraId="46E30906" w14:textId="77777777" w:rsidTr="001F2111">
        <w:trPr>
          <w:jc w:val="center"/>
        </w:trPr>
        <w:tc>
          <w:tcPr>
            <w:tcW w:w="899" w:type="pct"/>
            <w:shd w:val="clear" w:color="auto" w:fill="F2F2F2" w:themeFill="background1" w:themeFillShade="F2"/>
            <w:vAlign w:val="center"/>
          </w:tcPr>
          <w:p w14:paraId="09DB2415" w14:textId="77777777" w:rsidR="000E4064" w:rsidRPr="002E4C09" w:rsidRDefault="000E4064" w:rsidP="001F2111">
            <w:pPr>
              <w:rPr>
                <w:rFonts w:ascii="Times New Roman" w:hAnsi="Times New Roman" w:cs="Times New Roman"/>
              </w:rPr>
            </w:pPr>
            <w:r w:rsidRPr="002E4C09">
              <w:rPr>
                <w:rFonts w:ascii="Times New Roman" w:hAnsi="Times New Roman" w:cs="Times New Roman"/>
              </w:rPr>
              <w:t>Intermediate risk (3, 4)</w:t>
            </w:r>
          </w:p>
        </w:tc>
        <w:tc>
          <w:tcPr>
            <w:tcW w:w="467" w:type="pct"/>
            <w:shd w:val="clear" w:color="auto" w:fill="F2F2F2" w:themeFill="background1" w:themeFillShade="F2"/>
            <w:vAlign w:val="center"/>
          </w:tcPr>
          <w:p w14:paraId="3703E204" w14:textId="77777777" w:rsidR="000E4064" w:rsidRPr="002E4C09" w:rsidRDefault="000E4064" w:rsidP="001F2111">
            <w:pPr>
              <w:rPr>
                <w:rFonts w:ascii="Times New Roman" w:hAnsi="Times New Roman" w:cs="Times New Roman"/>
              </w:rPr>
            </w:pPr>
            <w:r w:rsidRPr="002E4C09">
              <w:rPr>
                <w:rFonts w:ascii="Times New Roman" w:hAnsi="Times New Roman" w:cs="Times New Roman"/>
              </w:rPr>
              <w:t>470 (37.2)</w:t>
            </w:r>
          </w:p>
        </w:tc>
        <w:tc>
          <w:tcPr>
            <w:tcW w:w="869" w:type="pct"/>
            <w:shd w:val="clear" w:color="auto" w:fill="F2F2F2" w:themeFill="background1" w:themeFillShade="F2"/>
            <w:vAlign w:val="center"/>
          </w:tcPr>
          <w:p w14:paraId="2B02899F" w14:textId="77777777" w:rsidR="000E4064" w:rsidRPr="002E4C09" w:rsidRDefault="000E4064" w:rsidP="001F2111">
            <w:pPr>
              <w:rPr>
                <w:rFonts w:ascii="Times New Roman" w:hAnsi="Times New Roman" w:cs="Times New Roman"/>
              </w:rPr>
            </w:pPr>
            <w:r w:rsidRPr="002E4C09">
              <w:rPr>
                <w:rFonts w:ascii="Times New Roman" w:hAnsi="Times New Roman" w:cs="Times New Roman"/>
              </w:rPr>
              <w:t>48 (44-55)</w:t>
            </w:r>
          </w:p>
        </w:tc>
        <w:tc>
          <w:tcPr>
            <w:tcW w:w="692" w:type="pct"/>
            <w:shd w:val="clear" w:color="auto" w:fill="F2F2F2" w:themeFill="background1" w:themeFillShade="F2"/>
            <w:vAlign w:val="center"/>
          </w:tcPr>
          <w:p w14:paraId="1B666E42" w14:textId="77777777" w:rsidR="000E4064" w:rsidRPr="002E4C09" w:rsidRDefault="000E4064" w:rsidP="001F2111">
            <w:pPr>
              <w:rPr>
                <w:rFonts w:ascii="Times New Roman" w:hAnsi="Times New Roman" w:cs="Times New Roman"/>
              </w:rPr>
            </w:pPr>
            <w:r w:rsidRPr="002E4C09">
              <w:rPr>
                <w:rFonts w:ascii="Times New Roman" w:hAnsi="Times New Roman" w:cs="Times New Roman"/>
              </w:rPr>
              <w:t>87.2 (84.2-90.3)</w:t>
            </w:r>
          </w:p>
        </w:tc>
        <w:tc>
          <w:tcPr>
            <w:tcW w:w="692" w:type="pct"/>
            <w:shd w:val="clear" w:color="auto" w:fill="F2F2F2" w:themeFill="background1" w:themeFillShade="F2"/>
            <w:vAlign w:val="center"/>
          </w:tcPr>
          <w:p w14:paraId="43A0971E" w14:textId="77777777" w:rsidR="000E4064" w:rsidRPr="002E4C09" w:rsidRDefault="000E4064" w:rsidP="001F2111">
            <w:pPr>
              <w:rPr>
                <w:rFonts w:ascii="Times New Roman" w:hAnsi="Times New Roman" w:cs="Times New Roman"/>
              </w:rPr>
            </w:pPr>
            <w:r w:rsidRPr="002E4C09">
              <w:rPr>
                <w:rFonts w:ascii="Times New Roman" w:hAnsi="Times New Roman" w:cs="Times New Roman"/>
              </w:rPr>
              <w:t>61.1 (56.5-66.2)</w:t>
            </w:r>
          </w:p>
        </w:tc>
        <w:tc>
          <w:tcPr>
            <w:tcW w:w="692" w:type="pct"/>
            <w:shd w:val="clear" w:color="auto" w:fill="F2F2F2" w:themeFill="background1" w:themeFillShade="F2"/>
            <w:vAlign w:val="center"/>
          </w:tcPr>
          <w:p w14:paraId="02D23C22" w14:textId="77777777" w:rsidR="000E4064" w:rsidRPr="002E4C09" w:rsidRDefault="000E4064" w:rsidP="001F2111">
            <w:pPr>
              <w:rPr>
                <w:rFonts w:ascii="Times New Roman" w:hAnsi="Times New Roman" w:cs="Times New Roman"/>
              </w:rPr>
            </w:pPr>
            <w:r w:rsidRPr="002E4C09">
              <w:rPr>
                <w:rFonts w:ascii="Times New Roman" w:hAnsi="Times New Roman" w:cs="Times New Roman"/>
              </w:rPr>
              <w:t>39.3 (34.0-45.4)</w:t>
            </w:r>
          </w:p>
        </w:tc>
        <w:tc>
          <w:tcPr>
            <w:tcW w:w="689" w:type="pct"/>
            <w:shd w:val="clear" w:color="auto" w:fill="F2F2F2" w:themeFill="background1" w:themeFillShade="F2"/>
            <w:vAlign w:val="center"/>
          </w:tcPr>
          <w:p w14:paraId="56599CD9" w14:textId="77777777" w:rsidR="000E4064" w:rsidRPr="002E4C09" w:rsidRDefault="000E4064" w:rsidP="001F2111">
            <w:pPr>
              <w:rPr>
                <w:rFonts w:ascii="Times New Roman" w:hAnsi="Times New Roman" w:cs="Times New Roman"/>
              </w:rPr>
            </w:pPr>
            <w:r w:rsidRPr="002E4C09">
              <w:rPr>
                <w:rFonts w:ascii="Times New Roman" w:hAnsi="Times New Roman" w:cs="Times New Roman"/>
              </w:rPr>
              <w:t>20.3 (14.8-27.9)</w:t>
            </w:r>
          </w:p>
        </w:tc>
      </w:tr>
      <w:tr w:rsidR="000E4064" w:rsidRPr="002E4C09" w14:paraId="101311CF" w14:textId="77777777" w:rsidTr="001F2111">
        <w:trPr>
          <w:jc w:val="center"/>
        </w:trPr>
        <w:tc>
          <w:tcPr>
            <w:tcW w:w="899" w:type="pct"/>
            <w:tcBorders>
              <w:bottom w:val="single" w:sz="12" w:space="0" w:color="auto"/>
            </w:tcBorders>
            <w:vAlign w:val="center"/>
          </w:tcPr>
          <w:p w14:paraId="0EDE1402" w14:textId="77777777" w:rsidR="000E4064" w:rsidRPr="002E4C09" w:rsidRDefault="000E4064" w:rsidP="001F2111">
            <w:pPr>
              <w:rPr>
                <w:rFonts w:ascii="Times New Roman" w:hAnsi="Times New Roman" w:cs="Times New Roman"/>
              </w:rPr>
            </w:pPr>
            <w:r w:rsidRPr="002E4C09">
              <w:rPr>
                <w:rFonts w:ascii="Times New Roman" w:hAnsi="Times New Roman" w:cs="Times New Roman"/>
              </w:rPr>
              <w:t>High risk (≥ 5)</w:t>
            </w:r>
          </w:p>
        </w:tc>
        <w:tc>
          <w:tcPr>
            <w:tcW w:w="467" w:type="pct"/>
            <w:tcBorders>
              <w:bottom w:val="single" w:sz="12" w:space="0" w:color="auto"/>
            </w:tcBorders>
            <w:vAlign w:val="center"/>
          </w:tcPr>
          <w:p w14:paraId="78B2489F" w14:textId="77777777" w:rsidR="000E4064" w:rsidRPr="002E4C09" w:rsidRDefault="000E4064" w:rsidP="001F2111">
            <w:pPr>
              <w:rPr>
                <w:rFonts w:ascii="Times New Roman" w:hAnsi="Times New Roman" w:cs="Times New Roman"/>
              </w:rPr>
            </w:pPr>
            <w:r w:rsidRPr="002E4C09">
              <w:rPr>
                <w:rFonts w:ascii="Times New Roman" w:hAnsi="Times New Roman" w:cs="Times New Roman"/>
              </w:rPr>
              <w:t>181 (14.3)</w:t>
            </w:r>
          </w:p>
        </w:tc>
        <w:tc>
          <w:tcPr>
            <w:tcW w:w="869" w:type="pct"/>
            <w:tcBorders>
              <w:bottom w:val="single" w:sz="12" w:space="0" w:color="auto"/>
            </w:tcBorders>
            <w:vAlign w:val="center"/>
          </w:tcPr>
          <w:p w14:paraId="6A98E8EE" w14:textId="77777777" w:rsidR="000E4064" w:rsidRPr="002E4C09" w:rsidRDefault="000E4064" w:rsidP="001F2111">
            <w:pPr>
              <w:rPr>
                <w:rFonts w:ascii="Times New Roman" w:hAnsi="Times New Roman" w:cs="Times New Roman"/>
              </w:rPr>
            </w:pPr>
            <w:r w:rsidRPr="002E4C09">
              <w:rPr>
                <w:rFonts w:ascii="Times New Roman" w:hAnsi="Times New Roman" w:cs="Times New Roman"/>
              </w:rPr>
              <w:t>27 (21-31)</w:t>
            </w:r>
          </w:p>
        </w:tc>
        <w:tc>
          <w:tcPr>
            <w:tcW w:w="692" w:type="pct"/>
            <w:tcBorders>
              <w:bottom w:val="single" w:sz="12" w:space="0" w:color="auto"/>
            </w:tcBorders>
            <w:vAlign w:val="center"/>
          </w:tcPr>
          <w:p w14:paraId="072CE554" w14:textId="77777777" w:rsidR="000E4064" w:rsidRPr="002E4C09" w:rsidRDefault="000E4064" w:rsidP="001F2111">
            <w:pPr>
              <w:rPr>
                <w:rFonts w:ascii="Times New Roman" w:hAnsi="Times New Roman" w:cs="Times New Roman"/>
              </w:rPr>
            </w:pPr>
            <w:r w:rsidRPr="002E4C09">
              <w:rPr>
                <w:rFonts w:ascii="Times New Roman" w:hAnsi="Times New Roman" w:cs="Times New Roman"/>
              </w:rPr>
              <w:t>83.3 (78.1-89.0)</w:t>
            </w:r>
          </w:p>
        </w:tc>
        <w:tc>
          <w:tcPr>
            <w:tcW w:w="692" w:type="pct"/>
            <w:tcBorders>
              <w:bottom w:val="single" w:sz="12" w:space="0" w:color="auto"/>
            </w:tcBorders>
            <w:vAlign w:val="center"/>
          </w:tcPr>
          <w:p w14:paraId="60668C73" w14:textId="77777777" w:rsidR="000E4064" w:rsidRPr="002E4C09" w:rsidRDefault="000E4064" w:rsidP="001F2111">
            <w:pPr>
              <w:rPr>
                <w:rFonts w:ascii="Times New Roman" w:hAnsi="Times New Roman" w:cs="Times New Roman"/>
              </w:rPr>
            </w:pPr>
            <w:r w:rsidRPr="002E4C09">
              <w:rPr>
                <w:rFonts w:ascii="Times New Roman" w:hAnsi="Times New Roman" w:cs="Times New Roman"/>
              </w:rPr>
              <w:t>37.3 (30.7-45.3)</w:t>
            </w:r>
          </w:p>
        </w:tc>
        <w:tc>
          <w:tcPr>
            <w:tcW w:w="692" w:type="pct"/>
            <w:tcBorders>
              <w:bottom w:val="single" w:sz="12" w:space="0" w:color="auto"/>
            </w:tcBorders>
            <w:vAlign w:val="center"/>
          </w:tcPr>
          <w:p w14:paraId="5926F5D0" w14:textId="77777777" w:rsidR="000E4064" w:rsidRPr="002E4C09" w:rsidRDefault="000E4064" w:rsidP="001F2111">
            <w:pPr>
              <w:rPr>
                <w:rFonts w:ascii="Times New Roman" w:hAnsi="Times New Roman" w:cs="Times New Roman"/>
              </w:rPr>
            </w:pPr>
            <w:r w:rsidRPr="002E4C09">
              <w:rPr>
                <w:rFonts w:ascii="Times New Roman" w:hAnsi="Times New Roman" w:cs="Times New Roman"/>
              </w:rPr>
              <w:t>13.9 (9.4-20.8)</w:t>
            </w:r>
          </w:p>
        </w:tc>
        <w:tc>
          <w:tcPr>
            <w:tcW w:w="689" w:type="pct"/>
            <w:tcBorders>
              <w:bottom w:val="single" w:sz="12" w:space="0" w:color="auto"/>
            </w:tcBorders>
            <w:vAlign w:val="center"/>
          </w:tcPr>
          <w:p w14:paraId="46B104D4" w14:textId="77777777" w:rsidR="000E4064" w:rsidRPr="002E4C09" w:rsidRDefault="000E4064" w:rsidP="001F2111">
            <w:pPr>
              <w:rPr>
                <w:rFonts w:ascii="Times New Roman" w:hAnsi="Times New Roman" w:cs="Times New Roman"/>
              </w:rPr>
            </w:pPr>
            <w:r w:rsidRPr="002E4C09">
              <w:rPr>
                <w:rFonts w:ascii="Times New Roman" w:hAnsi="Times New Roman" w:cs="Times New Roman"/>
              </w:rPr>
              <w:t>3.1 (1.1-8.5)</w:t>
            </w:r>
          </w:p>
        </w:tc>
      </w:tr>
    </w:tbl>
    <w:p w14:paraId="469EEF0A" w14:textId="77777777" w:rsidR="000E4064" w:rsidRPr="002E4C09" w:rsidRDefault="000E4064" w:rsidP="000E4064">
      <w:pPr>
        <w:rPr>
          <w:rFonts w:ascii="Times New Roman" w:eastAsia="宋体" w:hAnsi="Times New Roman" w:cs="Times New Roman"/>
          <w:szCs w:val="21"/>
        </w:rPr>
      </w:pPr>
    </w:p>
    <w:p w14:paraId="5A453F5A" w14:textId="77777777" w:rsidR="000E4064" w:rsidRPr="002E4C09" w:rsidRDefault="000E4064" w:rsidP="000E4064">
      <w:pPr>
        <w:rPr>
          <w:rFonts w:ascii="Times New Roman" w:hAnsi="Times New Roman" w:cs="Times New Roman"/>
          <w:kern w:val="0"/>
          <w:szCs w:val="21"/>
        </w:rPr>
      </w:pPr>
      <w:r w:rsidRPr="002E4C09">
        <w:rPr>
          <w:rFonts w:ascii="Times New Roman" w:eastAsia="宋体" w:hAnsi="Times New Roman" w:cs="Times New Roman"/>
          <w:szCs w:val="21"/>
        </w:rPr>
        <w:t xml:space="preserve">Abbreviations: </w:t>
      </w:r>
      <w:r w:rsidRPr="002E4C09">
        <w:rPr>
          <w:rFonts w:ascii="Times New Roman" w:eastAsia="宋体" w:hAnsi="Times New Roman" w:cs="Times New Roman"/>
        </w:rPr>
        <w:t xml:space="preserve">OS, overall survival; </w:t>
      </w:r>
      <w:r w:rsidRPr="002E4C09">
        <w:rPr>
          <w:rFonts w:ascii="Times New Roman" w:eastAsia="宋体" w:hAnsi="Times New Roman" w:cs="Times New Roman"/>
          <w:szCs w:val="21"/>
        </w:rPr>
        <w:t xml:space="preserve">CI, confidential interval; NA, not available; </w:t>
      </w:r>
      <w:r w:rsidRPr="002E4C09">
        <w:rPr>
          <w:rFonts w:ascii="Times New Roman" w:hAnsi="Times New Roman" w:cs="Times New Roman"/>
          <w:kern w:val="0"/>
          <w:szCs w:val="21"/>
        </w:rPr>
        <w:t>TT-GPS</w:t>
      </w:r>
      <w:r w:rsidRPr="002E4C09">
        <w:rPr>
          <w:rFonts w:ascii="Times New Roman" w:hAnsi="Times New Roman" w:cs="Times New Roman"/>
          <w:szCs w:val="21"/>
        </w:rPr>
        <w:t>,</w:t>
      </w:r>
      <w:r w:rsidRPr="002E4C09">
        <w:rPr>
          <w:rFonts w:ascii="Times New Roman" w:hAnsi="Times New Roman" w:cs="Times New Roman"/>
          <w:kern w:val="0"/>
          <w:szCs w:val="21"/>
        </w:rPr>
        <w:t xml:space="preserve"> VTT height, VTT Grading, Perinephric fat invasion, </w:t>
      </w:r>
      <w:proofErr w:type="spellStart"/>
      <w:r w:rsidRPr="002E4C09">
        <w:rPr>
          <w:rFonts w:ascii="Times New Roman" w:hAnsi="Times New Roman" w:cs="Times New Roman"/>
          <w:kern w:val="0"/>
          <w:szCs w:val="21"/>
        </w:rPr>
        <w:t>Sarcomatoid</w:t>
      </w:r>
      <w:proofErr w:type="spellEnd"/>
      <w:r w:rsidRPr="002E4C09">
        <w:rPr>
          <w:rFonts w:ascii="Times New Roman" w:hAnsi="Times New Roman" w:cs="Times New Roman"/>
          <w:kern w:val="0"/>
          <w:szCs w:val="21"/>
        </w:rPr>
        <w:t xml:space="preserve"> differentiation in PT.</w:t>
      </w:r>
    </w:p>
    <w:p w14:paraId="564655BF" w14:textId="77777777" w:rsidR="000E4064" w:rsidRDefault="000E4064" w:rsidP="000237F3">
      <w:pPr>
        <w:jc w:val="left"/>
        <w:rPr>
          <w:rFonts w:ascii="Times New Roman" w:eastAsia="宋体" w:hAnsi="Times New Roman" w:cs="Times New Roman"/>
          <w:b/>
        </w:rPr>
      </w:pPr>
    </w:p>
    <w:p w14:paraId="37AE6261" w14:textId="259A516A" w:rsidR="008A332A" w:rsidRDefault="008A332A" w:rsidP="000237F3">
      <w:pPr>
        <w:jc w:val="left"/>
        <w:rPr>
          <w:rFonts w:ascii="Times New Roman" w:eastAsia="宋体" w:hAnsi="Times New Roman" w:cs="Times New Roman"/>
          <w:b/>
        </w:rPr>
      </w:pPr>
      <w:r>
        <w:rPr>
          <w:rFonts w:ascii="Times New Roman" w:eastAsia="宋体" w:hAnsi="Times New Roman" w:cs="Times New Roman"/>
          <w:b/>
        </w:rPr>
        <w:br w:type="page"/>
      </w:r>
    </w:p>
    <w:p w14:paraId="568CCCFE" w14:textId="1D3FFC4E" w:rsidR="000237F3" w:rsidRPr="00203B18" w:rsidRDefault="00CC3DA3" w:rsidP="000237F3">
      <w:pPr>
        <w:jc w:val="left"/>
        <w:rPr>
          <w:rFonts w:ascii="Times New Roman" w:eastAsia="宋体" w:hAnsi="Times New Roman" w:cs="Times New Roman"/>
          <w:b/>
        </w:rPr>
      </w:pPr>
      <w:r>
        <w:rPr>
          <w:rFonts w:ascii="Times New Roman" w:eastAsia="宋体" w:hAnsi="Times New Roman" w:cs="Times New Roman"/>
          <w:b/>
        </w:rPr>
        <w:lastRenderedPageBreak/>
        <w:t>Supplementary</w:t>
      </w:r>
      <w:r w:rsidR="00C055F2" w:rsidRPr="00203B18">
        <w:rPr>
          <w:rFonts w:ascii="Times New Roman" w:eastAsia="宋体" w:hAnsi="Times New Roman" w:cs="Times New Roman"/>
          <w:b/>
        </w:rPr>
        <w:t xml:space="preserve"> </w:t>
      </w:r>
      <w:r w:rsidR="00BC2CE6">
        <w:rPr>
          <w:rFonts w:ascii="Times New Roman" w:eastAsia="宋体" w:hAnsi="Times New Roman" w:cs="Times New Roman"/>
          <w:b/>
        </w:rPr>
        <w:t>Table S</w:t>
      </w:r>
      <w:r w:rsidR="008A332A">
        <w:rPr>
          <w:rFonts w:ascii="Times New Roman" w:eastAsia="宋体" w:hAnsi="Times New Roman" w:cs="Times New Roman"/>
          <w:b/>
        </w:rPr>
        <w:t>9</w:t>
      </w:r>
      <w:r w:rsidR="00C055F2" w:rsidRPr="00203B18">
        <w:rPr>
          <w:rFonts w:ascii="Times New Roman" w:eastAsia="宋体" w:hAnsi="Times New Roman" w:cs="Times New Roman"/>
          <w:b/>
        </w:rPr>
        <w:t>.</w:t>
      </w:r>
      <w:r w:rsidR="000237F3" w:rsidRPr="00203B18">
        <w:rPr>
          <w:rFonts w:ascii="Times New Roman" w:eastAsia="宋体" w:hAnsi="Times New Roman" w:cs="Times New Roman"/>
          <w:b/>
        </w:rPr>
        <w:t xml:space="preserve"> </w:t>
      </w:r>
      <w:r w:rsidR="000237F3" w:rsidRPr="00203B18">
        <w:rPr>
          <w:rFonts w:ascii="Times New Roman" w:eastAsia="宋体" w:hAnsi="Times New Roman" w:cs="Times New Roman"/>
          <w:bCs/>
        </w:rPr>
        <w:t xml:space="preserve">Estimated DFS by the </w:t>
      </w:r>
      <w:r w:rsidR="00595D1B" w:rsidRPr="00203B18">
        <w:rPr>
          <w:rFonts w:ascii="Times New Roman" w:eastAsia="宋体" w:hAnsi="Times New Roman" w:cs="Times New Roman"/>
          <w:bCs/>
        </w:rPr>
        <w:t>TT-GPS risk classification</w:t>
      </w:r>
      <w:r w:rsidR="000237F3" w:rsidRPr="00203B18">
        <w:rPr>
          <w:rFonts w:ascii="Times New Roman" w:eastAsia="宋体" w:hAnsi="Times New Roman" w:cs="Times New Roman"/>
          <w:bCs/>
        </w:rPr>
        <w:t xml:space="preserve"> in total China patients.</w:t>
      </w:r>
    </w:p>
    <w:p w14:paraId="72A10FDA" w14:textId="77777777" w:rsidR="000237F3" w:rsidRPr="00203B18" w:rsidRDefault="000237F3" w:rsidP="000237F3">
      <w:pPr>
        <w:rPr>
          <w:rFonts w:ascii="Times New Roman" w:hAnsi="Times New Roman" w:cs="Times New Roman"/>
          <w:b/>
          <w:bCs/>
        </w:rPr>
      </w:pPr>
    </w:p>
    <w:tbl>
      <w:tblPr>
        <w:tblStyle w:val="a5"/>
        <w:tblW w:w="3739"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0"/>
        <w:gridCol w:w="1931"/>
        <w:gridCol w:w="2766"/>
        <w:gridCol w:w="1888"/>
        <w:gridCol w:w="1840"/>
        <w:gridCol w:w="1909"/>
        <w:gridCol w:w="1991"/>
      </w:tblGrid>
      <w:tr w:rsidR="00203B18" w:rsidRPr="00203B18" w14:paraId="670D5557" w14:textId="77777777" w:rsidTr="000A3B9F">
        <w:trPr>
          <w:jc w:val="center"/>
        </w:trPr>
        <w:tc>
          <w:tcPr>
            <w:tcW w:w="901" w:type="pct"/>
            <w:vMerge w:val="restart"/>
            <w:tcBorders>
              <w:top w:val="single" w:sz="12" w:space="0" w:color="auto"/>
              <w:bottom w:val="single" w:sz="12" w:space="0" w:color="auto"/>
            </w:tcBorders>
            <w:shd w:val="clear" w:color="auto" w:fill="F4B083" w:themeFill="accent2" w:themeFillTint="99"/>
            <w:vAlign w:val="center"/>
          </w:tcPr>
          <w:p w14:paraId="27EA0765" w14:textId="214C6532" w:rsidR="000237F3" w:rsidRPr="00203B18" w:rsidRDefault="00595D1B" w:rsidP="005F72A8">
            <w:pPr>
              <w:rPr>
                <w:rFonts w:ascii="Times New Roman" w:hAnsi="Times New Roman" w:cs="Times New Roman"/>
              </w:rPr>
            </w:pPr>
            <w:r w:rsidRPr="00203B18">
              <w:rPr>
                <w:rFonts w:ascii="Times New Roman" w:eastAsia="宋体" w:hAnsi="Times New Roman" w:cs="Times New Roman"/>
                <w:bCs/>
              </w:rPr>
              <w:t>TT-GPS risk classification</w:t>
            </w:r>
          </w:p>
        </w:tc>
        <w:tc>
          <w:tcPr>
            <w:tcW w:w="642" w:type="pct"/>
            <w:vMerge w:val="restart"/>
            <w:tcBorders>
              <w:top w:val="single" w:sz="12" w:space="0" w:color="auto"/>
              <w:bottom w:val="single" w:sz="12" w:space="0" w:color="auto"/>
            </w:tcBorders>
            <w:shd w:val="clear" w:color="auto" w:fill="F4B083" w:themeFill="accent2" w:themeFillTint="99"/>
            <w:vAlign w:val="center"/>
          </w:tcPr>
          <w:p w14:paraId="582A886E" w14:textId="09EEAF8F" w:rsidR="000237F3" w:rsidRPr="00203B18" w:rsidRDefault="000237F3" w:rsidP="005F72A8">
            <w:pPr>
              <w:rPr>
                <w:rFonts w:ascii="Times New Roman" w:hAnsi="Times New Roman" w:cs="Times New Roman"/>
              </w:rPr>
            </w:pPr>
            <w:r w:rsidRPr="00203B18">
              <w:rPr>
                <w:rFonts w:ascii="Times New Roman" w:hAnsi="Times New Roman" w:cs="Times New Roman"/>
              </w:rPr>
              <w:t>No. of patients</w:t>
            </w:r>
            <w:r w:rsidR="00405D6E" w:rsidRPr="00203B18">
              <w:rPr>
                <w:rFonts w:ascii="Times New Roman" w:hAnsi="Times New Roman" w:cs="Times New Roman"/>
              </w:rPr>
              <w:t xml:space="preserve"> (</w:t>
            </w:r>
            <w:r w:rsidRPr="00203B18">
              <w:rPr>
                <w:rFonts w:ascii="Times New Roman" w:hAnsi="Times New Roman" w:cs="Times New Roman"/>
              </w:rPr>
              <w:t>%)</w:t>
            </w:r>
          </w:p>
        </w:tc>
        <w:tc>
          <w:tcPr>
            <w:tcW w:w="3457" w:type="pct"/>
            <w:gridSpan w:val="5"/>
            <w:tcBorders>
              <w:top w:val="single" w:sz="12" w:space="0" w:color="auto"/>
              <w:bottom w:val="single" w:sz="12" w:space="0" w:color="auto"/>
            </w:tcBorders>
            <w:shd w:val="clear" w:color="auto" w:fill="F4B083" w:themeFill="accent2" w:themeFillTint="99"/>
            <w:vAlign w:val="center"/>
          </w:tcPr>
          <w:p w14:paraId="72C0BC86" w14:textId="77777777" w:rsidR="000237F3" w:rsidRPr="00203B18" w:rsidRDefault="000237F3" w:rsidP="005F72A8">
            <w:pPr>
              <w:rPr>
                <w:rFonts w:ascii="Times New Roman" w:hAnsi="Times New Roman" w:cs="Times New Roman"/>
              </w:rPr>
            </w:pPr>
            <w:r w:rsidRPr="00203B18">
              <w:rPr>
                <w:rFonts w:ascii="Times New Roman" w:hAnsi="Times New Roman" w:cs="Times New Roman"/>
              </w:rPr>
              <w:t>Estimated DFS</w:t>
            </w:r>
          </w:p>
        </w:tc>
      </w:tr>
      <w:tr w:rsidR="00203B18" w:rsidRPr="00203B18" w14:paraId="3D93A9FC" w14:textId="77777777" w:rsidTr="000A3B9F">
        <w:trPr>
          <w:jc w:val="center"/>
        </w:trPr>
        <w:tc>
          <w:tcPr>
            <w:tcW w:w="901" w:type="pct"/>
            <w:vMerge/>
            <w:tcBorders>
              <w:bottom w:val="single" w:sz="12" w:space="0" w:color="auto"/>
            </w:tcBorders>
            <w:shd w:val="clear" w:color="auto" w:fill="F4B083" w:themeFill="accent2" w:themeFillTint="99"/>
            <w:vAlign w:val="center"/>
          </w:tcPr>
          <w:p w14:paraId="058FE3C5" w14:textId="77777777" w:rsidR="000237F3" w:rsidRPr="00203B18" w:rsidRDefault="000237F3" w:rsidP="005F72A8">
            <w:pPr>
              <w:rPr>
                <w:rFonts w:ascii="Times New Roman" w:hAnsi="Times New Roman" w:cs="Times New Roman"/>
              </w:rPr>
            </w:pPr>
          </w:p>
        </w:tc>
        <w:tc>
          <w:tcPr>
            <w:tcW w:w="642" w:type="pct"/>
            <w:vMerge/>
            <w:tcBorders>
              <w:bottom w:val="single" w:sz="12" w:space="0" w:color="auto"/>
            </w:tcBorders>
            <w:shd w:val="clear" w:color="auto" w:fill="F4B083" w:themeFill="accent2" w:themeFillTint="99"/>
            <w:vAlign w:val="center"/>
          </w:tcPr>
          <w:p w14:paraId="7C21A506" w14:textId="77777777" w:rsidR="000237F3" w:rsidRPr="00203B18" w:rsidRDefault="000237F3" w:rsidP="005F72A8">
            <w:pPr>
              <w:rPr>
                <w:rFonts w:ascii="Times New Roman" w:hAnsi="Times New Roman" w:cs="Times New Roman"/>
              </w:rPr>
            </w:pPr>
          </w:p>
        </w:tc>
        <w:tc>
          <w:tcPr>
            <w:tcW w:w="920" w:type="pct"/>
            <w:tcBorders>
              <w:top w:val="single" w:sz="12" w:space="0" w:color="auto"/>
              <w:bottom w:val="single" w:sz="12" w:space="0" w:color="auto"/>
            </w:tcBorders>
            <w:shd w:val="clear" w:color="auto" w:fill="F4B083" w:themeFill="accent2" w:themeFillTint="99"/>
            <w:vAlign w:val="center"/>
          </w:tcPr>
          <w:p w14:paraId="31C4DAAE" w14:textId="1EEEE9A6" w:rsidR="000237F3" w:rsidRPr="00203B18" w:rsidRDefault="000237F3" w:rsidP="005F72A8">
            <w:pPr>
              <w:rPr>
                <w:rFonts w:ascii="Times New Roman" w:hAnsi="Times New Roman" w:cs="Times New Roman"/>
              </w:rPr>
            </w:pPr>
            <w:r w:rsidRPr="00203B18">
              <w:rPr>
                <w:rFonts w:ascii="Times New Roman" w:hAnsi="Times New Roman" w:cs="Times New Roman"/>
              </w:rPr>
              <w:t>Median</w:t>
            </w:r>
            <w:r w:rsidR="00405D6E" w:rsidRPr="00203B18">
              <w:rPr>
                <w:rFonts w:ascii="Times New Roman" w:hAnsi="Times New Roman" w:cs="Times New Roman"/>
              </w:rPr>
              <w:t xml:space="preserve"> (</w:t>
            </w:r>
            <w:r w:rsidRPr="00203B18">
              <w:rPr>
                <w:rFonts w:ascii="Times New Roman" w:hAnsi="Times New Roman" w:cs="Times New Roman"/>
              </w:rPr>
              <w:t>95% CI), month</w:t>
            </w:r>
          </w:p>
        </w:tc>
        <w:tc>
          <w:tcPr>
            <w:tcW w:w="628" w:type="pct"/>
            <w:tcBorders>
              <w:top w:val="single" w:sz="12" w:space="0" w:color="auto"/>
              <w:bottom w:val="single" w:sz="12" w:space="0" w:color="auto"/>
            </w:tcBorders>
            <w:shd w:val="clear" w:color="auto" w:fill="F4B083" w:themeFill="accent2" w:themeFillTint="99"/>
            <w:vAlign w:val="center"/>
          </w:tcPr>
          <w:p w14:paraId="680616A8" w14:textId="0E935E74" w:rsidR="000237F3" w:rsidRPr="00203B18" w:rsidRDefault="000237F3" w:rsidP="005F72A8">
            <w:pPr>
              <w:rPr>
                <w:rFonts w:ascii="Times New Roman" w:hAnsi="Times New Roman" w:cs="Times New Roman"/>
              </w:rPr>
            </w:pPr>
            <w:r w:rsidRPr="00203B18">
              <w:rPr>
                <w:rFonts w:ascii="Times New Roman" w:hAnsi="Times New Roman" w:cs="Times New Roman"/>
              </w:rPr>
              <w:t>Year 1</w:t>
            </w:r>
            <w:r w:rsidR="00405D6E" w:rsidRPr="00203B18">
              <w:rPr>
                <w:rFonts w:ascii="Times New Roman" w:hAnsi="Times New Roman" w:cs="Times New Roman"/>
              </w:rPr>
              <w:t xml:space="preserve"> (</w:t>
            </w:r>
            <w:r w:rsidRPr="00203B18">
              <w:rPr>
                <w:rFonts w:ascii="Times New Roman" w:hAnsi="Times New Roman" w:cs="Times New Roman"/>
              </w:rPr>
              <w:t>95%CI), %</w:t>
            </w:r>
          </w:p>
        </w:tc>
        <w:tc>
          <w:tcPr>
            <w:tcW w:w="612" w:type="pct"/>
            <w:tcBorders>
              <w:top w:val="single" w:sz="12" w:space="0" w:color="auto"/>
              <w:bottom w:val="single" w:sz="12" w:space="0" w:color="auto"/>
            </w:tcBorders>
            <w:shd w:val="clear" w:color="auto" w:fill="F4B083" w:themeFill="accent2" w:themeFillTint="99"/>
            <w:vAlign w:val="center"/>
          </w:tcPr>
          <w:p w14:paraId="4CA015E1" w14:textId="4AF1FD97" w:rsidR="000237F3" w:rsidRPr="00203B18" w:rsidRDefault="000237F3" w:rsidP="005F72A8">
            <w:pPr>
              <w:rPr>
                <w:rFonts w:ascii="Times New Roman" w:hAnsi="Times New Roman" w:cs="Times New Roman"/>
              </w:rPr>
            </w:pPr>
            <w:r w:rsidRPr="00203B18">
              <w:rPr>
                <w:rFonts w:ascii="Times New Roman" w:hAnsi="Times New Roman" w:cs="Times New Roman"/>
              </w:rPr>
              <w:t>Year 3</w:t>
            </w:r>
            <w:r w:rsidR="00405D6E" w:rsidRPr="00203B18">
              <w:rPr>
                <w:rFonts w:ascii="Times New Roman" w:hAnsi="Times New Roman" w:cs="Times New Roman"/>
              </w:rPr>
              <w:t xml:space="preserve"> (</w:t>
            </w:r>
            <w:r w:rsidRPr="00203B18">
              <w:rPr>
                <w:rFonts w:ascii="Times New Roman" w:hAnsi="Times New Roman" w:cs="Times New Roman"/>
              </w:rPr>
              <w:t>95%CI), %</w:t>
            </w:r>
          </w:p>
        </w:tc>
        <w:tc>
          <w:tcPr>
            <w:tcW w:w="635" w:type="pct"/>
            <w:tcBorders>
              <w:top w:val="single" w:sz="12" w:space="0" w:color="auto"/>
              <w:bottom w:val="single" w:sz="12" w:space="0" w:color="auto"/>
            </w:tcBorders>
            <w:shd w:val="clear" w:color="auto" w:fill="F4B083" w:themeFill="accent2" w:themeFillTint="99"/>
            <w:vAlign w:val="center"/>
          </w:tcPr>
          <w:p w14:paraId="34743354" w14:textId="7D3D3D5A" w:rsidR="000237F3" w:rsidRPr="00203B18" w:rsidRDefault="000237F3" w:rsidP="005F72A8">
            <w:pPr>
              <w:rPr>
                <w:rFonts w:ascii="Times New Roman" w:hAnsi="Times New Roman" w:cs="Times New Roman"/>
              </w:rPr>
            </w:pPr>
            <w:r w:rsidRPr="00203B18">
              <w:rPr>
                <w:rFonts w:ascii="Times New Roman" w:hAnsi="Times New Roman" w:cs="Times New Roman"/>
              </w:rPr>
              <w:t>Year 5</w:t>
            </w:r>
            <w:r w:rsidR="00405D6E" w:rsidRPr="00203B18">
              <w:rPr>
                <w:rFonts w:ascii="Times New Roman" w:hAnsi="Times New Roman" w:cs="Times New Roman"/>
              </w:rPr>
              <w:t xml:space="preserve"> (</w:t>
            </w:r>
            <w:r w:rsidRPr="00203B18">
              <w:rPr>
                <w:rFonts w:ascii="Times New Roman" w:hAnsi="Times New Roman" w:cs="Times New Roman"/>
              </w:rPr>
              <w:t>95%CI), %</w:t>
            </w:r>
          </w:p>
        </w:tc>
        <w:tc>
          <w:tcPr>
            <w:tcW w:w="661" w:type="pct"/>
            <w:tcBorders>
              <w:top w:val="single" w:sz="12" w:space="0" w:color="auto"/>
              <w:bottom w:val="single" w:sz="12" w:space="0" w:color="auto"/>
            </w:tcBorders>
            <w:shd w:val="clear" w:color="auto" w:fill="F4B083" w:themeFill="accent2" w:themeFillTint="99"/>
            <w:vAlign w:val="center"/>
          </w:tcPr>
          <w:p w14:paraId="68E1E824" w14:textId="6E4ED194" w:rsidR="000237F3" w:rsidRPr="00203B18" w:rsidRDefault="000237F3" w:rsidP="005F72A8">
            <w:pPr>
              <w:rPr>
                <w:rFonts w:ascii="Times New Roman" w:hAnsi="Times New Roman" w:cs="Times New Roman"/>
              </w:rPr>
            </w:pPr>
            <w:r w:rsidRPr="00203B18">
              <w:rPr>
                <w:rFonts w:ascii="Times New Roman" w:hAnsi="Times New Roman" w:cs="Times New Roman"/>
              </w:rPr>
              <w:t>Year 7</w:t>
            </w:r>
            <w:r w:rsidR="00405D6E" w:rsidRPr="00203B18">
              <w:rPr>
                <w:rFonts w:ascii="Times New Roman" w:hAnsi="Times New Roman" w:cs="Times New Roman"/>
              </w:rPr>
              <w:t xml:space="preserve"> (</w:t>
            </w:r>
            <w:r w:rsidRPr="00203B18">
              <w:rPr>
                <w:rFonts w:ascii="Times New Roman" w:hAnsi="Times New Roman" w:cs="Times New Roman"/>
              </w:rPr>
              <w:t>95%CI), %</w:t>
            </w:r>
          </w:p>
        </w:tc>
      </w:tr>
      <w:tr w:rsidR="00203B18" w:rsidRPr="00203B18" w14:paraId="0832DF8D" w14:textId="77777777" w:rsidTr="00CC2F86">
        <w:trPr>
          <w:jc w:val="center"/>
        </w:trPr>
        <w:tc>
          <w:tcPr>
            <w:tcW w:w="901" w:type="pct"/>
            <w:tcBorders>
              <w:top w:val="single" w:sz="12" w:space="0" w:color="auto"/>
            </w:tcBorders>
            <w:vAlign w:val="center"/>
          </w:tcPr>
          <w:p w14:paraId="64ECFA84" w14:textId="67FF2EA2" w:rsidR="00405D6E" w:rsidRPr="00203B18" w:rsidRDefault="00405D6E" w:rsidP="005F72A8">
            <w:pPr>
              <w:rPr>
                <w:rFonts w:ascii="Times New Roman" w:hAnsi="Times New Roman" w:cs="Times New Roman"/>
              </w:rPr>
            </w:pPr>
            <w:r w:rsidRPr="00203B18">
              <w:rPr>
                <w:rFonts w:ascii="Times New Roman" w:hAnsi="Times New Roman" w:cs="Times New Roman"/>
              </w:rPr>
              <w:t>Low risk (0-2)</w:t>
            </w:r>
          </w:p>
        </w:tc>
        <w:tc>
          <w:tcPr>
            <w:tcW w:w="642" w:type="pct"/>
            <w:tcBorders>
              <w:top w:val="single" w:sz="12" w:space="0" w:color="auto"/>
            </w:tcBorders>
            <w:vAlign w:val="center"/>
          </w:tcPr>
          <w:p w14:paraId="72538F37" w14:textId="74ABA348" w:rsidR="00405D6E" w:rsidRPr="00203B18" w:rsidRDefault="00405D6E" w:rsidP="005F72A8">
            <w:pPr>
              <w:rPr>
                <w:rFonts w:ascii="Times New Roman" w:hAnsi="Times New Roman" w:cs="Times New Roman"/>
              </w:rPr>
            </w:pPr>
            <w:r w:rsidRPr="00203B18">
              <w:rPr>
                <w:rFonts w:ascii="Times New Roman" w:eastAsia="等线" w:hAnsi="Times New Roman" w:cs="Times New Roman"/>
                <w:sz w:val="22"/>
              </w:rPr>
              <w:t>570 (48.3)</w:t>
            </w:r>
          </w:p>
        </w:tc>
        <w:tc>
          <w:tcPr>
            <w:tcW w:w="920" w:type="pct"/>
            <w:tcBorders>
              <w:top w:val="single" w:sz="12" w:space="0" w:color="auto"/>
            </w:tcBorders>
            <w:vAlign w:val="center"/>
          </w:tcPr>
          <w:p w14:paraId="0AAA1517" w14:textId="4F3757B3" w:rsidR="00405D6E" w:rsidRPr="00203B18" w:rsidRDefault="00405D6E" w:rsidP="005F72A8">
            <w:pPr>
              <w:rPr>
                <w:rFonts w:ascii="Times New Roman" w:hAnsi="Times New Roman" w:cs="Times New Roman"/>
              </w:rPr>
            </w:pPr>
            <w:r w:rsidRPr="00203B18">
              <w:rPr>
                <w:rFonts w:ascii="Times New Roman" w:hAnsi="Times New Roman" w:cs="Times New Roman"/>
              </w:rPr>
              <w:t>NA</w:t>
            </w:r>
          </w:p>
        </w:tc>
        <w:tc>
          <w:tcPr>
            <w:tcW w:w="628" w:type="pct"/>
            <w:tcBorders>
              <w:top w:val="single" w:sz="12" w:space="0" w:color="auto"/>
            </w:tcBorders>
            <w:vAlign w:val="center"/>
          </w:tcPr>
          <w:p w14:paraId="39F7BA3E" w14:textId="5CB1C87D" w:rsidR="00405D6E" w:rsidRPr="00203B18" w:rsidRDefault="00405D6E" w:rsidP="005F72A8">
            <w:pPr>
              <w:rPr>
                <w:rFonts w:ascii="Times New Roman" w:hAnsi="Times New Roman" w:cs="Times New Roman"/>
              </w:rPr>
            </w:pPr>
            <w:r w:rsidRPr="00203B18">
              <w:rPr>
                <w:rFonts w:ascii="Times New Roman" w:eastAsia="等线" w:hAnsi="Times New Roman" w:cs="Times New Roman"/>
                <w:sz w:val="22"/>
              </w:rPr>
              <w:t>91.9 (89.6-94.2)</w:t>
            </w:r>
          </w:p>
        </w:tc>
        <w:tc>
          <w:tcPr>
            <w:tcW w:w="612" w:type="pct"/>
            <w:tcBorders>
              <w:top w:val="single" w:sz="12" w:space="0" w:color="auto"/>
            </w:tcBorders>
            <w:vAlign w:val="center"/>
          </w:tcPr>
          <w:p w14:paraId="6FB0C0C6" w14:textId="69300C49" w:rsidR="00405D6E" w:rsidRPr="00203B18" w:rsidRDefault="00405D6E" w:rsidP="005F72A8">
            <w:pPr>
              <w:rPr>
                <w:rFonts w:ascii="Times New Roman" w:hAnsi="Times New Roman" w:cs="Times New Roman"/>
              </w:rPr>
            </w:pPr>
            <w:r w:rsidRPr="00203B18">
              <w:rPr>
                <w:rFonts w:ascii="Times New Roman" w:eastAsia="等线" w:hAnsi="Times New Roman" w:cs="Times New Roman"/>
                <w:sz w:val="22"/>
              </w:rPr>
              <w:t>82.9 (79.7-86.4)</w:t>
            </w:r>
          </w:p>
        </w:tc>
        <w:tc>
          <w:tcPr>
            <w:tcW w:w="635" w:type="pct"/>
            <w:tcBorders>
              <w:top w:val="single" w:sz="12" w:space="0" w:color="auto"/>
            </w:tcBorders>
            <w:vAlign w:val="center"/>
          </w:tcPr>
          <w:p w14:paraId="6AE06D7A" w14:textId="028098DC" w:rsidR="00405D6E" w:rsidRPr="00203B18" w:rsidRDefault="00405D6E" w:rsidP="005F72A8">
            <w:pPr>
              <w:rPr>
                <w:rFonts w:ascii="Times New Roman" w:hAnsi="Times New Roman" w:cs="Times New Roman"/>
              </w:rPr>
            </w:pPr>
            <w:r w:rsidRPr="00203B18">
              <w:rPr>
                <w:rFonts w:ascii="Times New Roman" w:eastAsia="等线" w:hAnsi="Times New Roman" w:cs="Times New Roman"/>
                <w:sz w:val="22"/>
              </w:rPr>
              <w:t>73.0 (68.7-77.6)</w:t>
            </w:r>
          </w:p>
        </w:tc>
        <w:tc>
          <w:tcPr>
            <w:tcW w:w="661" w:type="pct"/>
            <w:tcBorders>
              <w:top w:val="single" w:sz="12" w:space="0" w:color="auto"/>
            </w:tcBorders>
            <w:vAlign w:val="center"/>
          </w:tcPr>
          <w:p w14:paraId="3ED4E3C5" w14:textId="10D196E8" w:rsidR="00405D6E" w:rsidRPr="00203B18" w:rsidRDefault="00405D6E" w:rsidP="005F72A8">
            <w:pPr>
              <w:rPr>
                <w:rFonts w:ascii="Times New Roman" w:hAnsi="Times New Roman" w:cs="Times New Roman"/>
              </w:rPr>
            </w:pPr>
            <w:r w:rsidRPr="00203B18">
              <w:rPr>
                <w:rFonts w:ascii="Times New Roman" w:eastAsia="等线" w:hAnsi="Times New Roman" w:cs="Times New Roman"/>
                <w:sz w:val="22"/>
              </w:rPr>
              <w:t>66.3 (60.9-72.1)</w:t>
            </w:r>
          </w:p>
        </w:tc>
      </w:tr>
      <w:tr w:rsidR="00203B18" w:rsidRPr="00203B18" w14:paraId="395BBF09" w14:textId="77777777" w:rsidTr="00CC2F86">
        <w:trPr>
          <w:jc w:val="center"/>
        </w:trPr>
        <w:tc>
          <w:tcPr>
            <w:tcW w:w="901" w:type="pct"/>
            <w:shd w:val="clear" w:color="auto" w:fill="F2F2F2" w:themeFill="background1" w:themeFillShade="F2"/>
            <w:vAlign w:val="center"/>
          </w:tcPr>
          <w:p w14:paraId="22B6D5AD" w14:textId="0ABF0865" w:rsidR="00405D6E" w:rsidRPr="00203B18" w:rsidRDefault="00405D6E" w:rsidP="005F72A8">
            <w:pPr>
              <w:rPr>
                <w:rFonts w:ascii="Times New Roman" w:hAnsi="Times New Roman" w:cs="Times New Roman"/>
              </w:rPr>
            </w:pPr>
            <w:r w:rsidRPr="00203B18">
              <w:rPr>
                <w:rFonts w:ascii="Times New Roman" w:hAnsi="Times New Roman" w:cs="Times New Roman"/>
              </w:rPr>
              <w:t>Intermediate risk (3, 4)</w:t>
            </w:r>
          </w:p>
        </w:tc>
        <w:tc>
          <w:tcPr>
            <w:tcW w:w="642" w:type="pct"/>
            <w:shd w:val="clear" w:color="auto" w:fill="F2F2F2" w:themeFill="background1" w:themeFillShade="F2"/>
            <w:vAlign w:val="center"/>
          </w:tcPr>
          <w:p w14:paraId="5B302331" w14:textId="25953D7F" w:rsidR="00405D6E" w:rsidRPr="00203B18" w:rsidRDefault="00405D6E" w:rsidP="005F72A8">
            <w:pPr>
              <w:rPr>
                <w:rFonts w:ascii="Times New Roman" w:hAnsi="Times New Roman" w:cs="Times New Roman"/>
              </w:rPr>
            </w:pPr>
            <w:r w:rsidRPr="00203B18">
              <w:rPr>
                <w:rFonts w:ascii="Times New Roman" w:eastAsia="等线" w:hAnsi="Times New Roman" w:cs="Times New Roman"/>
                <w:sz w:val="22"/>
              </w:rPr>
              <w:t>436 (36.9)</w:t>
            </w:r>
          </w:p>
        </w:tc>
        <w:tc>
          <w:tcPr>
            <w:tcW w:w="920" w:type="pct"/>
            <w:shd w:val="clear" w:color="auto" w:fill="F2F2F2" w:themeFill="background1" w:themeFillShade="F2"/>
            <w:vAlign w:val="center"/>
          </w:tcPr>
          <w:p w14:paraId="60C2E45E" w14:textId="4C6F1C6D" w:rsidR="00405D6E" w:rsidRPr="00203B18" w:rsidRDefault="00405D6E" w:rsidP="005F72A8">
            <w:pPr>
              <w:rPr>
                <w:rFonts w:ascii="Times New Roman" w:hAnsi="Times New Roman" w:cs="Times New Roman"/>
              </w:rPr>
            </w:pPr>
            <w:r w:rsidRPr="00203B18">
              <w:rPr>
                <w:rFonts w:ascii="Times New Roman" w:eastAsia="等线" w:hAnsi="Times New Roman" w:cs="Times New Roman"/>
                <w:sz w:val="22"/>
              </w:rPr>
              <w:t>36 (30-40)</w:t>
            </w:r>
          </w:p>
        </w:tc>
        <w:tc>
          <w:tcPr>
            <w:tcW w:w="628" w:type="pct"/>
            <w:shd w:val="clear" w:color="auto" w:fill="F2F2F2" w:themeFill="background1" w:themeFillShade="F2"/>
            <w:vAlign w:val="center"/>
          </w:tcPr>
          <w:p w14:paraId="2FBFD49F" w14:textId="38E28620" w:rsidR="00405D6E" w:rsidRPr="00203B18" w:rsidRDefault="00405D6E" w:rsidP="005F72A8">
            <w:pPr>
              <w:rPr>
                <w:rFonts w:ascii="Times New Roman" w:hAnsi="Times New Roman" w:cs="Times New Roman"/>
              </w:rPr>
            </w:pPr>
            <w:r w:rsidRPr="00203B18">
              <w:rPr>
                <w:rFonts w:ascii="Times New Roman" w:eastAsia="等线" w:hAnsi="Times New Roman" w:cs="Times New Roman"/>
                <w:sz w:val="22"/>
              </w:rPr>
              <w:t>74.9 (70.9-79.1)</w:t>
            </w:r>
          </w:p>
        </w:tc>
        <w:tc>
          <w:tcPr>
            <w:tcW w:w="612" w:type="pct"/>
            <w:shd w:val="clear" w:color="auto" w:fill="F2F2F2" w:themeFill="background1" w:themeFillShade="F2"/>
            <w:vAlign w:val="center"/>
          </w:tcPr>
          <w:p w14:paraId="6D4CB5DF" w14:textId="718C59DB" w:rsidR="00405D6E" w:rsidRPr="00203B18" w:rsidRDefault="00405D6E" w:rsidP="005F72A8">
            <w:pPr>
              <w:rPr>
                <w:rFonts w:ascii="Times New Roman" w:hAnsi="Times New Roman" w:cs="Times New Roman"/>
              </w:rPr>
            </w:pPr>
            <w:r w:rsidRPr="00203B18">
              <w:rPr>
                <w:rFonts w:ascii="Times New Roman" w:eastAsia="等线" w:hAnsi="Times New Roman" w:cs="Times New Roman"/>
                <w:sz w:val="22"/>
              </w:rPr>
              <w:t>48.3 (43.6-53.6)</w:t>
            </w:r>
          </w:p>
        </w:tc>
        <w:tc>
          <w:tcPr>
            <w:tcW w:w="635" w:type="pct"/>
            <w:shd w:val="clear" w:color="auto" w:fill="F2F2F2" w:themeFill="background1" w:themeFillShade="F2"/>
            <w:vAlign w:val="center"/>
          </w:tcPr>
          <w:p w14:paraId="32EA0B3F" w14:textId="6FED645A" w:rsidR="00405D6E" w:rsidRPr="00203B18" w:rsidRDefault="00405D6E" w:rsidP="005F72A8">
            <w:pPr>
              <w:rPr>
                <w:rFonts w:ascii="Times New Roman" w:hAnsi="Times New Roman" w:cs="Times New Roman"/>
              </w:rPr>
            </w:pPr>
            <w:r w:rsidRPr="00203B18">
              <w:rPr>
                <w:rFonts w:ascii="Times New Roman" w:eastAsia="等线" w:hAnsi="Times New Roman" w:cs="Times New Roman"/>
                <w:sz w:val="22"/>
              </w:rPr>
              <w:t>26.7 (22.1-32.2)</w:t>
            </w:r>
          </w:p>
        </w:tc>
        <w:tc>
          <w:tcPr>
            <w:tcW w:w="661" w:type="pct"/>
            <w:shd w:val="clear" w:color="auto" w:fill="F2F2F2" w:themeFill="background1" w:themeFillShade="F2"/>
            <w:vAlign w:val="center"/>
          </w:tcPr>
          <w:p w14:paraId="57BE44A1" w14:textId="1F0120D3" w:rsidR="00405D6E" w:rsidRPr="00203B18" w:rsidRDefault="00405D6E" w:rsidP="005F72A8">
            <w:pPr>
              <w:rPr>
                <w:rFonts w:ascii="Times New Roman" w:hAnsi="Times New Roman" w:cs="Times New Roman"/>
              </w:rPr>
            </w:pPr>
            <w:r w:rsidRPr="00203B18">
              <w:rPr>
                <w:rFonts w:ascii="Times New Roman" w:eastAsia="等线" w:hAnsi="Times New Roman" w:cs="Times New Roman"/>
                <w:sz w:val="22"/>
              </w:rPr>
              <w:t>8.7 (5.2-14.5)</w:t>
            </w:r>
          </w:p>
        </w:tc>
      </w:tr>
      <w:tr w:rsidR="00405D6E" w:rsidRPr="00203B18" w14:paraId="4A30DE0F" w14:textId="77777777" w:rsidTr="00CC2F86">
        <w:trPr>
          <w:jc w:val="center"/>
        </w:trPr>
        <w:tc>
          <w:tcPr>
            <w:tcW w:w="901" w:type="pct"/>
            <w:tcBorders>
              <w:bottom w:val="single" w:sz="12" w:space="0" w:color="auto"/>
            </w:tcBorders>
            <w:vAlign w:val="center"/>
          </w:tcPr>
          <w:p w14:paraId="0FBCA15A" w14:textId="6DF39C01" w:rsidR="00405D6E" w:rsidRPr="00203B18" w:rsidRDefault="00405D6E" w:rsidP="005F72A8">
            <w:pPr>
              <w:rPr>
                <w:rFonts w:ascii="Times New Roman" w:hAnsi="Times New Roman" w:cs="Times New Roman"/>
              </w:rPr>
            </w:pPr>
            <w:r w:rsidRPr="00203B18">
              <w:rPr>
                <w:rFonts w:ascii="Times New Roman" w:hAnsi="Times New Roman" w:cs="Times New Roman"/>
              </w:rPr>
              <w:t>High risk (≥ 5)</w:t>
            </w:r>
          </w:p>
        </w:tc>
        <w:tc>
          <w:tcPr>
            <w:tcW w:w="642" w:type="pct"/>
            <w:tcBorders>
              <w:bottom w:val="single" w:sz="12" w:space="0" w:color="auto"/>
            </w:tcBorders>
            <w:vAlign w:val="center"/>
          </w:tcPr>
          <w:p w14:paraId="5286AE72" w14:textId="04B82636" w:rsidR="00405D6E" w:rsidRPr="00203B18" w:rsidRDefault="00405D6E" w:rsidP="005F72A8">
            <w:pPr>
              <w:rPr>
                <w:rFonts w:ascii="Times New Roman" w:hAnsi="Times New Roman" w:cs="Times New Roman"/>
              </w:rPr>
            </w:pPr>
            <w:r w:rsidRPr="00203B18">
              <w:rPr>
                <w:rFonts w:ascii="Times New Roman" w:eastAsia="等线" w:hAnsi="Times New Roman" w:cs="Times New Roman"/>
                <w:sz w:val="22"/>
              </w:rPr>
              <w:t>175 (14.8)</w:t>
            </w:r>
          </w:p>
        </w:tc>
        <w:tc>
          <w:tcPr>
            <w:tcW w:w="920" w:type="pct"/>
            <w:tcBorders>
              <w:bottom w:val="single" w:sz="12" w:space="0" w:color="auto"/>
            </w:tcBorders>
            <w:vAlign w:val="center"/>
          </w:tcPr>
          <w:p w14:paraId="13DF2076" w14:textId="1B835189" w:rsidR="00405D6E" w:rsidRPr="00203B18" w:rsidRDefault="00405D6E" w:rsidP="005F72A8">
            <w:pPr>
              <w:rPr>
                <w:rFonts w:ascii="Times New Roman" w:hAnsi="Times New Roman" w:cs="Times New Roman"/>
              </w:rPr>
            </w:pPr>
            <w:r w:rsidRPr="00203B18">
              <w:rPr>
                <w:rFonts w:ascii="Times New Roman" w:eastAsia="等线" w:hAnsi="Times New Roman" w:cs="Times New Roman"/>
                <w:sz w:val="22"/>
              </w:rPr>
              <w:t>20 (16-27)</w:t>
            </w:r>
          </w:p>
        </w:tc>
        <w:tc>
          <w:tcPr>
            <w:tcW w:w="628" w:type="pct"/>
            <w:tcBorders>
              <w:bottom w:val="single" w:sz="12" w:space="0" w:color="auto"/>
            </w:tcBorders>
            <w:vAlign w:val="center"/>
          </w:tcPr>
          <w:p w14:paraId="71ED088F" w14:textId="6101B86C" w:rsidR="00405D6E" w:rsidRPr="00203B18" w:rsidRDefault="00405D6E" w:rsidP="005F72A8">
            <w:pPr>
              <w:rPr>
                <w:rFonts w:ascii="Times New Roman" w:hAnsi="Times New Roman" w:cs="Times New Roman"/>
              </w:rPr>
            </w:pPr>
            <w:r w:rsidRPr="00203B18">
              <w:rPr>
                <w:rFonts w:ascii="Times New Roman" w:eastAsia="等线" w:hAnsi="Times New Roman" w:cs="Times New Roman"/>
                <w:sz w:val="22"/>
              </w:rPr>
              <w:t>67.4 (60.8-74.7)</w:t>
            </w:r>
          </w:p>
        </w:tc>
        <w:tc>
          <w:tcPr>
            <w:tcW w:w="612" w:type="pct"/>
            <w:tcBorders>
              <w:bottom w:val="single" w:sz="12" w:space="0" w:color="auto"/>
            </w:tcBorders>
            <w:vAlign w:val="center"/>
          </w:tcPr>
          <w:p w14:paraId="2D6E50E8" w14:textId="7F40E823" w:rsidR="00405D6E" w:rsidRPr="00203B18" w:rsidRDefault="00405D6E" w:rsidP="005F72A8">
            <w:pPr>
              <w:rPr>
                <w:rFonts w:ascii="Times New Roman" w:hAnsi="Times New Roman" w:cs="Times New Roman"/>
              </w:rPr>
            </w:pPr>
            <w:r w:rsidRPr="00203B18">
              <w:rPr>
                <w:rFonts w:ascii="Times New Roman" w:eastAsia="等线" w:hAnsi="Times New Roman" w:cs="Times New Roman"/>
                <w:sz w:val="22"/>
              </w:rPr>
              <w:t>30.3 (24.1-38.1)</w:t>
            </w:r>
          </w:p>
        </w:tc>
        <w:tc>
          <w:tcPr>
            <w:tcW w:w="635" w:type="pct"/>
            <w:tcBorders>
              <w:bottom w:val="single" w:sz="12" w:space="0" w:color="auto"/>
            </w:tcBorders>
            <w:vAlign w:val="center"/>
          </w:tcPr>
          <w:p w14:paraId="7C22B0F7" w14:textId="108B166B" w:rsidR="00405D6E" w:rsidRPr="00203B18" w:rsidRDefault="00405D6E" w:rsidP="005F72A8">
            <w:pPr>
              <w:rPr>
                <w:rFonts w:ascii="Times New Roman" w:hAnsi="Times New Roman" w:cs="Times New Roman"/>
              </w:rPr>
            </w:pPr>
            <w:r w:rsidRPr="00203B18">
              <w:rPr>
                <w:rFonts w:ascii="Times New Roman" w:eastAsia="等线" w:hAnsi="Times New Roman" w:cs="Times New Roman"/>
                <w:sz w:val="22"/>
              </w:rPr>
              <w:t>10.7 (6.8-16.8)</w:t>
            </w:r>
          </w:p>
        </w:tc>
        <w:tc>
          <w:tcPr>
            <w:tcW w:w="661" w:type="pct"/>
            <w:tcBorders>
              <w:bottom w:val="single" w:sz="12" w:space="0" w:color="auto"/>
            </w:tcBorders>
            <w:vAlign w:val="center"/>
          </w:tcPr>
          <w:p w14:paraId="59EBE805" w14:textId="4FDBEEE2" w:rsidR="00405D6E" w:rsidRPr="00203B18" w:rsidRDefault="00405D6E" w:rsidP="005F72A8">
            <w:pPr>
              <w:rPr>
                <w:rFonts w:ascii="Times New Roman" w:hAnsi="Times New Roman" w:cs="Times New Roman"/>
              </w:rPr>
            </w:pPr>
            <w:r w:rsidRPr="00203B18">
              <w:rPr>
                <w:rFonts w:ascii="Times New Roman" w:eastAsia="等线" w:hAnsi="Times New Roman" w:cs="Times New Roman"/>
                <w:sz w:val="22"/>
              </w:rPr>
              <w:t>1.7 (0.5-6.1)</w:t>
            </w:r>
          </w:p>
        </w:tc>
      </w:tr>
    </w:tbl>
    <w:p w14:paraId="311CD93D" w14:textId="77777777" w:rsidR="000237F3" w:rsidRPr="00203B18" w:rsidRDefault="000237F3" w:rsidP="000237F3">
      <w:pPr>
        <w:rPr>
          <w:rFonts w:ascii="Times New Roman" w:eastAsia="宋体" w:hAnsi="Times New Roman" w:cs="Times New Roman"/>
          <w:szCs w:val="21"/>
        </w:rPr>
      </w:pPr>
    </w:p>
    <w:p w14:paraId="3AC6BD6C" w14:textId="77777777" w:rsidR="000237F3" w:rsidRPr="00203B18" w:rsidRDefault="000237F3" w:rsidP="000237F3">
      <w:pPr>
        <w:rPr>
          <w:rFonts w:ascii="Times New Roman" w:eastAsia="宋体" w:hAnsi="Times New Roman" w:cs="Times New Roman"/>
        </w:rPr>
      </w:pPr>
      <w:r w:rsidRPr="00203B18">
        <w:rPr>
          <w:rFonts w:ascii="Times New Roman" w:eastAsia="宋体" w:hAnsi="Times New Roman" w:cs="Times New Roman"/>
          <w:szCs w:val="21"/>
        </w:rPr>
        <w:t xml:space="preserve">Abbreviations: </w:t>
      </w:r>
      <w:r w:rsidRPr="00203B18">
        <w:rPr>
          <w:rFonts w:ascii="Times New Roman" w:eastAsia="宋体" w:hAnsi="Times New Roman" w:cs="Times New Roman"/>
        </w:rPr>
        <w:t>DFS, disease-free survival;</w:t>
      </w:r>
      <w:r w:rsidRPr="00203B18">
        <w:rPr>
          <w:rFonts w:ascii="Times New Roman" w:hAnsi="Times New Roman" w:cs="Times New Roman"/>
          <w:kern w:val="0"/>
          <w:szCs w:val="21"/>
        </w:rPr>
        <w:t xml:space="preserve"> </w:t>
      </w:r>
      <w:r w:rsidRPr="00203B18">
        <w:rPr>
          <w:rFonts w:ascii="Times New Roman" w:eastAsia="宋体" w:hAnsi="Times New Roman" w:cs="Times New Roman"/>
          <w:szCs w:val="21"/>
        </w:rPr>
        <w:t xml:space="preserve">CI, confidential interval; NA, not available; </w:t>
      </w:r>
      <w:r w:rsidRPr="00203B18">
        <w:rPr>
          <w:rFonts w:ascii="Times New Roman" w:hAnsi="Times New Roman" w:cs="Times New Roman"/>
          <w:kern w:val="0"/>
          <w:szCs w:val="21"/>
        </w:rPr>
        <w:t>TT-GPS</w:t>
      </w:r>
      <w:r w:rsidRPr="00203B18">
        <w:rPr>
          <w:rFonts w:ascii="Times New Roman" w:hAnsi="Times New Roman" w:cs="Times New Roman"/>
          <w:szCs w:val="21"/>
        </w:rPr>
        <w:t>,</w:t>
      </w:r>
      <w:r w:rsidRPr="00203B18">
        <w:rPr>
          <w:rFonts w:ascii="Times New Roman" w:hAnsi="Times New Roman" w:cs="Times New Roman"/>
          <w:kern w:val="0"/>
          <w:szCs w:val="21"/>
        </w:rPr>
        <w:t xml:space="preserve"> VTT height, VTT Grading, Perinephric fat invasion, </w:t>
      </w:r>
      <w:proofErr w:type="spellStart"/>
      <w:r w:rsidRPr="00203B18">
        <w:rPr>
          <w:rFonts w:ascii="Times New Roman" w:hAnsi="Times New Roman" w:cs="Times New Roman"/>
          <w:kern w:val="0"/>
          <w:szCs w:val="21"/>
        </w:rPr>
        <w:t>Sarcomatoid</w:t>
      </w:r>
      <w:proofErr w:type="spellEnd"/>
      <w:r w:rsidRPr="00203B18">
        <w:rPr>
          <w:rFonts w:ascii="Times New Roman" w:hAnsi="Times New Roman" w:cs="Times New Roman"/>
          <w:kern w:val="0"/>
          <w:szCs w:val="21"/>
        </w:rPr>
        <w:t xml:space="preserve"> differentiation in PT.</w:t>
      </w:r>
    </w:p>
    <w:p w14:paraId="755D9DEA" w14:textId="77777777" w:rsidR="000237F3" w:rsidRPr="00203B18" w:rsidRDefault="000237F3" w:rsidP="000237F3">
      <w:pPr>
        <w:rPr>
          <w:rFonts w:ascii="Times New Roman" w:eastAsia="宋体" w:hAnsi="Times New Roman" w:cs="Times New Roman"/>
        </w:rPr>
      </w:pPr>
      <w:r w:rsidRPr="00203B18">
        <w:rPr>
          <w:rFonts w:ascii="Times New Roman" w:eastAsia="宋体" w:hAnsi="Times New Roman" w:cs="Times New Roman"/>
        </w:rPr>
        <w:br w:type="page"/>
      </w:r>
    </w:p>
    <w:p w14:paraId="43B1A3B4" w14:textId="4C10D891" w:rsidR="004E5130" w:rsidRPr="00203B18" w:rsidRDefault="00CC3DA3" w:rsidP="004E5130">
      <w:pPr>
        <w:rPr>
          <w:rFonts w:ascii="Times New Roman" w:eastAsia="宋体" w:hAnsi="Times New Roman" w:cs="Times New Roman"/>
          <w:bCs/>
        </w:rPr>
      </w:pPr>
      <w:r>
        <w:rPr>
          <w:rFonts w:ascii="Times New Roman" w:eastAsia="宋体" w:hAnsi="Times New Roman" w:cs="Times New Roman"/>
          <w:b/>
        </w:rPr>
        <w:lastRenderedPageBreak/>
        <w:t>Supplementary</w:t>
      </w:r>
      <w:r w:rsidR="00002903" w:rsidRPr="00203B18">
        <w:rPr>
          <w:rFonts w:ascii="Times New Roman" w:eastAsia="宋体" w:hAnsi="Times New Roman" w:cs="Times New Roman"/>
          <w:b/>
        </w:rPr>
        <w:t xml:space="preserve"> </w:t>
      </w:r>
      <w:r w:rsidR="00BC2CE6">
        <w:rPr>
          <w:rFonts w:ascii="Times New Roman" w:eastAsia="宋体" w:hAnsi="Times New Roman" w:cs="Times New Roman"/>
          <w:b/>
        </w:rPr>
        <w:t>Table S</w:t>
      </w:r>
      <w:r w:rsidR="008A332A">
        <w:rPr>
          <w:rFonts w:ascii="Times New Roman" w:eastAsia="宋体" w:hAnsi="Times New Roman" w:cs="Times New Roman"/>
          <w:b/>
        </w:rPr>
        <w:t>10</w:t>
      </w:r>
      <w:r w:rsidR="004E5130" w:rsidRPr="00203B18">
        <w:rPr>
          <w:rFonts w:ascii="Times New Roman" w:eastAsia="宋体" w:hAnsi="Times New Roman" w:cs="Times New Roman"/>
          <w:b/>
        </w:rPr>
        <w:t xml:space="preserve">. </w:t>
      </w:r>
      <w:r w:rsidR="004E5130" w:rsidRPr="00203B18">
        <w:rPr>
          <w:rFonts w:ascii="Times New Roman" w:eastAsia="宋体" w:hAnsi="Times New Roman" w:cs="Times New Roman"/>
          <w:bCs/>
        </w:rPr>
        <w:t>Subgroup analysis illustrating multivariate hazard ratios and c-index</w:t>
      </w:r>
      <w:r w:rsidR="002D491D" w:rsidRPr="00203B18">
        <w:rPr>
          <w:rFonts w:ascii="Times New Roman" w:eastAsia="宋体" w:hAnsi="Times New Roman" w:cs="Times New Roman"/>
          <w:bCs/>
        </w:rPr>
        <w:t xml:space="preserve"> for OS</w:t>
      </w:r>
      <w:r w:rsidR="004E5130" w:rsidRPr="00203B18">
        <w:rPr>
          <w:rFonts w:ascii="Times New Roman" w:eastAsia="宋体" w:hAnsi="Times New Roman" w:cs="Times New Roman"/>
          <w:bCs/>
        </w:rPr>
        <w:t xml:space="preserve"> according to the </w:t>
      </w:r>
      <w:bookmarkStart w:id="21" w:name="_Hlk100568280"/>
      <w:r w:rsidR="004E5130" w:rsidRPr="00203B18">
        <w:rPr>
          <w:rFonts w:ascii="Times New Roman" w:eastAsia="宋体" w:hAnsi="Times New Roman" w:cs="Times New Roman"/>
          <w:bCs/>
        </w:rPr>
        <w:t>TT-GPS risk classification</w:t>
      </w:r>
      <w:bookmarkEnd w:id="21"/>
      <w:r w:rsidR="004E5130" w:rsidRPr="00203B18">
        <w:rPr>
          <w:rFonts w:ascii="Times New Roman" w:eastAsia="宋体" w:hAnsi="Times New Roman" w:cs="Times New Roman"/>
          <w:bCs/>
        </w:rPr>
        <w:t xml:space="preserve"> in </w:t>
      </w:r>
      <w:r w:rsidR="000A479E">
        <w:rPr>
          <w:rFonts w:ascii="Times New Roman" w:eastAsia="宋体" w:hAnsi="Times New Roman" w:cs="Times New Roman"/>
        </w:rPr>
        <w:t>Training</w:t>
      </w:r>
      <w:r w:rsidR="004E5130" w:rsidRPr="00203B18">
        <w:rPr>
          <w:rFonts w:ascii="Times New Roman" w:eastAsia="宋体" w:hAnsi="Times New Roman" w:cs="Times New Roman"/>
        </w:rPr>
        <w:t xml:space="preserve"> cohort</w:t>
      </w:r>
      <w:r w:rsidR="004E5130" w:rsidRPr="00203B18">
        <w:rPr>
          <w:rFonts w:ascii="Times New Roman" w:eastAsia="宋体" w:hAnsi="Times New Roman" w:cs="Times New Roman"/>
          <w:bCs/>
        </w:rPr>
        <w:t xml:space="preserve">. </w:t>
      </w:r>
      <w:r w:rsidR="004E5130" w:rsidRPr="00203B18">
        <w:rPr>
          <w:rFonts w:ascii="Times New Roman" w:eastAsia="宋体" w:hAnsi="Times New Roman" w:cs="Times New Roman"/>
          <w:szCs w:val="21"/>
        </w:rPr>
        <w:t xml:space="preserve">OS, overall survival; </w:t>
      </w:r>
      <w:r w:rsidR="004E5130" w:rsidRPr="00203B18">
        <w:rPr>
          <w:rFonts w:ascii="Times New Roman" w:eastAsia="宋体" w:hAnsi="Times New Roman" w:cs="Times New Roman"/>
        </w:rPr>
        <w:t xml:space="preserve">VTT, venous tumor thrombus; PT, primary tumor; </w:t>
      </w:r>
      <w:r w:rsidR="004E5130" w:rsidRPr="00203B18">
        <w:rPr>
          <w:rFonts w:ascii="Times New Roman" w:hAnsi="Times New Roman" w:cs="Times New Roman"/>
          <w:kern w:val="0"/>
          <w:szCs w:val="21"/>
        </w:rPr>
        <w:t>TT-GPS</w:t>
      </w:r>
      <w:r w:rsidR="004E5130" w:rsidRPr="00203B18">
        <w:rPr>
          <w:rFonts w:ascii="Times New Roman" w:hAnsi="Times New Roman" w:cs="Times New Roman"/>
          <w:szCs w:val="21"/>
        </w:rPr>
        <w:t>,</w:t>
      </w:r>
      <w:r w:rsidR="004E5130" w:rsidRPr="00203B18">
        <w:rPr>
          <w:rFonts w:ascii="Times New Roman" w:hAnsi="Times New Roman" w:cs="Times New Roman"/>
          <w:kern w:val="0"/>
          <w:szCs w:val="21"/>
        </w:rPr>
        <w:t xml:space="preserve"> VTT height, VTT Grading, Perinephric fat invasion, </w:t>
      </w:r>
      <w:proofErr w:type="spellStart"/>
      <w:r w:rsidR="004E5130" w:rsidRPr="00203B18">
        <w:rPr>
          <w:rFonts w:ascii="Times New Roman" w:hAnsi="Times New Roman" w:cs="Times New Roman"/>
          <w:kern w:val="0"/>
          <w:szCs w:val="21"/>
        </w:rPr>
        <w:t>Sarcomatoid</w:t>
      </w:r>
      <w:proofErr w:type="spellEnd"/>
      <w:r w:rsidR="004E5130" w:rsidRPr="00203B18">
        <w:rPr>
          <w:rFonts w:ascii="Times New Roman" w:hAnsi="Times New Roman" w:cs="Times New Roman"/>
          <w:kern w:val="0"/>
          <w:szCs w:val="21"/>
        </w:rPr>
        <w:t xml:space="preserve"> differentiation in PT; </w:t>
      </w:r>
      <w:r w:rsidR="004E5130" w:rsidRPr="00203B18">
        <w:rPr>
          <w:rFonts w:ascii="Times New Roman" w:hAnsi="Times New Roman" w:cs="Times New Roman"/>
          <w:szCs w:val="21"/>
        </w:rPr>
        <w:t>SSIGN,</w:t>
      </w:r>
      <w:r w:rsidR="004E5130" w:rsidRPr="00203B18">
        <w:rPr>
          <w:rFonts w:ascii="Times New Roman" w:hAnsi="Times New Roman" w:cs="Times New Roman"/>
          <w:kern w:val="0"/>
          <w:szCs w:val="21"/>
        </w:rPr>
        <w:t xml:space="preserve"> </w:t>
      </w:r>
      <w:r w:rsidR="004E5130" w:rsidRPr="00203B18">
        <w:rPr>
          <w:rFonts w:ascii="Times New Roman" w:hAnsi="Times New Roman" w:cs="Times New Roman"/>
          <w:szCs w:val="21"/>
        </w:rPr>
        <w:t xml:space="preserve">the Mayo Clinic Stage, Size, Grade and Necrosis; UISS, the University of California </w:t>
      </w:r>
      <w:proofErr w:type="spellStart"/>
      <w:r w:rsidR="004E5130" w:rsidRPr="00203B18">
        <w:rPr>
          <w:rFonts w:ascii="Times New Roman" w:hAnsi="Times New Roman" w:cs="Times New Roman"/>
          <w:szCs w:val="21"/>
        </w:rPr>
        <w:t>LosAngeles</w:t>
      </w:r>
      <w:proofErr w:type="spellEnd"/>
      <w:r w:rsidR="004E5130" w:rsidRPr="00203B18">
        <w:rPr>
          <w:rFonts w:ascii="Times New Roman" w:hAnsi="Times New Roman" w:cs="Times New Roman"/>
          <w:szCs w:val="21"/>
        </w:rPr>
        <w:t xml:space="preserve"> Integrated Staging System; GRANT, the </w:t>
      </w:r>
      <w:proofErr w:type="spellStart"/>
      <w:r w:rsidR="004E5130" w:rsidRPr="00203B18">
        <w:rPr>
          <w:rFonts w:ascii="Times New Roman" w:hAnsi="Times New Roman" w:cs="Times New Roman"/>
          <w:szCs w:val="21"/>
        </w:rPr>
        <w:t>GRade</w:t>
      </w:r>
      <w:proofErr w:type="spellEnd"/>
      <w:r w:rsidR="004E5130" w:rsidRPr="00203B18">
        <w:rPr>
          <w:rFonts w:ascii="Times New Roman" w:hAnsi="Times New Roman" w:cs="Times New Roman"/>
          <w:szCs w:val="21"/>
        </w:rPr>
        <w:t>, Age, Nodes and Tumor</w:t>
      </w:r>
      <w:r w:rsidR="004E5130" w:rsidRPr="00203B18">
        <w:rPr>
          <w:rFonts w:ascii="Times New Roman" w:eastAsia="宋体" w:hAnsi="Times New Roman" w:cs="Times New Roman"/>
          <w:szCs w:val="21"/>
        </w:rPr>
        <w:t>; HR, hazard ratio; CI, confidential interval</w:t>
      </w:r>
      <w:r w:rsidR="004E5130" w:rsidRPr="00203B18">
        <w:rPr>
          <w:rFonts w:ascii="Times New Roman" w:eastAsia="宋体" w:hAnsi="Times New Roman" w:cs="Times New Roman"/>
        </w:rPr>
        <w:t>.</w:t>
      </w:r>
    </w:p>
    <w:p w14:paraId="6E3C022B" w14:textId="23757AEE" w:rsidR="00AC112E" w:rsidRPr="00203B18" w:rsidRDefault="00AC112E">
      <w:pPr>
        <w:rPr>
          <w:rFonts w:ascii="Times New Roman" w:eastAsia="宋体" w:hAnsi="Times New Roman" w:cs="Times New Roman"/>
        </w:rPr>
      </w:pP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1"/>
        <w:gridCol w:w="2871"/>
        <w:gridCol w:w="2871"/>
        <w:gridCol w:w="2871"/>
        <w:gridCol w:w="2871"/>
      </w:tblGrid>
      <w:tr w:rsidR="00203B18" w:rsidRPr="00203B18" w14:paraId="39D4FF10" w14:textId="77777777" w:rsidTr="000A3B9F">
        <w:trPr>
          <w:jc w:val="center"/>
        </w:trPr>
        <w:tc>
          <w:tcPr>
            <w:tcW w:w="2871" w:type="dxa"/>
            <w:tcBorders>
              <w:top w:val="single" w:sz="12" w:space="0" w:color="auto"/>
              <w:bottom w:val="single" w:sz="12" w:space="0" w:color="auto"/>
            </w:tcBorders>
            <w:shd w:val="clear" w:color="auto" w:fill="F4B083" w:themeFill="accent2" w:themeFillTint="99"/>
            <w:vAlign w:val="center"/>
          </w:tcPr>
          <w:p w14:paraId="1BE1D102" w14:textId="73A93BF2" w:rsidR="002D491D" w:rsidRPr="00203B18" w:rsidRDefault="002D491D" w:rsidP="005F72A8">
            <w:pPr>
              <w:rPr>
                <w:rFonts w:ascii="Times New Roman" w:eastAsia="宋体" w:hAnsi="Times New Roman" w:cs="Times New Roman"/>
                <w:szCs w:val="21"/>
              </w:rPr>
            </w:pPr>
            <w:r w:rsidRPr="00203B18">
              <w:rPr>
                <w:rFonts w:ascii="Times New Roman" w:hAnsi="Times New Roman" w:cs="Times New Roman"/>
                <w:szCs w:val="21"/>
              </w:rPr>
              <w:t>Group</w:t>
            </w:r>
          </w:p>
        </w:tc>
        <w:tc>
          <w:tcPr>
            <w:tcW w:w="2871" w:type="dxa"/>
            <w:tcBorders>
              <w:top w:val="single" w:sz="12" w:space="0" w:color="auto"/>
              <w:bottom w:val="single" w:sz="12" w:space="0" w:color="auto"/>
            </w:tcBorders>
            <w:shd w:val="clear" w:color="auto" w:fill="F4B083" w:themeFill="accent2" w:themeFillTint="99"/>
            <w:vAlign w:val="center"/>
          </w:tcPr>
          <w:p w14:paraId="411BF61E" w14:textId="3E6D9C57" w:rsidR="002D491D" w:rsidRPr="00203B18" w:rsidRDefault="002D491D" w:rsidP="005F72A8">
            <w:pPr>
              <w:rPr>
                <w:rFonts w:ascii="Times New Roman" w:eastAsia="宋体" w:hAnsi="Times New Roman" w:cs="Times New Roman"/>
                <w:szCs w:val="21"/>
              </w:rPr>
            </w:pPr>
            <w:r w:rsidRPr="00203B18">
              <w:rPr>
                <w:rFonts w:ascii="Times New Roman" w:hAnsi="Times New Roman" w:cs="Times New Roman"/>
                <w:szCs w:val="21"/>
              </w:rPr>
              <w:t>Event/Total</w:t>
            </w:r>
          </w:p>
        </w:tc>
        <w:tc>
          <w:tcPr>
            <w:tcW w:w="2871" w:type="dxa"/>
            <w:tcBorders>
              <w:top w:val="single" w:sz="12" w:space="0" w:color="auto"/>
              <w:bottom w:val="single" w:sz="12" w:space="0" w:color="auto"/>
            </w:tcBorders>
            <w:shd w:val="clear" w:color="auto" w:fill="F4B083" w:themeFill="accent2" w:themeFillTint="99"/>
            <w:vAlign w:val="center"/>
          </w:tcPr>
          <w:p w14:paraId="68BDC62C" w14:textId="49BFD45A" w:rsidR="002D491D" w:rsidRPr="00203B18" w:rsidRDefault="002D491D" w:rsidP="005F72A8">
            <w:pPr>
              <w:rPr>
                <w:rFonts w:ascii="Times New Roman" w:eastAsia="宋体" w:hAnsi="Times New Roman" w:cs="Times New Roman"/>
                <w:szCs w:val="21"/>
              </w:rPr>
            </w:pPr>
            <w:r w:rsidRPr="00203B18">
              <w:rPr>
                <w:rFonts w:ascii="Times New Roman" w:hAnsi="Times New Roman" w:cs="Times New Roman"/>
                <w:szCs w:val="21"/>
              </w:rPr>
              <w:t xml:space="preserve">TT-GPS </w:t>
            </w:r>
            <w:r w:rsidRPr="00203B18">
              <w:rPr>
                <w:rFonts w:ascii="Times New Roman" w:eastAsia="宋体" w:hAnsi="Times New Roman" w:cs="Times New Roman"/>
                <w:bCs/>
              </w:rPr>
              <w:t>risk classification</w:t>
            </w:r>
          </w:p>
        </w:tc>
        <w:tc>
          <w:tcPr>
            <w:tcW w:w="2871" w:type="dxa"/>
            <w:tcBorders>
              <w:top w:val="single" w:sz="12" w:space="0" w:color="auto"/>
              <w:bottom w:val="single" w:sz="12" w:space="0" w:color="auto"/>
            </w:tcBorders>
            <w:shd w:val="clear" w:color="auto" w:fill="F4B083" w:themeFill="accent2" w:themeFillTint="99"/>
            <w:vAlign w:val="center"/>
          </w:tcPr>
          <w:p w14:paraId="536867B1" w14:textId="3065E48F" w:rsidR="002D491D" w:rsidRPr="00203B18" w:rsidRDefault="002D491D" w:rsidP="005F72A8">
            <w:pPr>
              <w:rPr>
                <w:rFonts w:ascii="Times New Roman" w:eastAsia="宋体" w:hAnsi="Times New Roman" w:cs="Times New Roman"/>
                <w:szCs w:val="21"/>
              </w:rPr>
            </w:pPr>
            <w:r w:rsidRPr="00203B18">
              <w:rPr>
                <w:rFonts w:ascii="Times New Roman" w:hAnsi="Times New Roman" w:cs="Times New Roman"/>
                <w:szCs w:val="21"/>
              </w:rPr>
              <w:t>HR (95%CI)</w:t>
            </w:r>
          </w:p>
        </w:tc>
        <w:tc>
          <w:tcPr>
            <w:tcW w:w="2871" w:type="dxa"/>
            <w:tcBorders>
              <w:top w:val="single" w:sz="12" w:space="0" w:color="auto"/>
              <w:bottom w:val="single" w:sz="12" w:space="0" w:color="auto"/>
            </w:tcBorders>
            <w:shd w:val="clear" w:color="auto" w:fill="F4B083" w:themeFill="accent2" w:themeFillTint="99"/>
            <w:vAlign w:val="center"/>
          </w:tcPr>
          <w:p w14:paraId="675EC5BE" w14:textId="6265E716" w:rsidR="002D491D" w:rsidRPr="00203B18" w:rsidRDefault="002D491D" w:rsidP="005F72A8">
            <w:pPr>
              <w:rPr>
                <w:rFonts w:ascii="Times New Roman" w:eastAsia="宋体" w:hAnsi="Times New Roman" w:cs="Times New Roman"/>
                <w:szCs w:val="21"/>
              </w:rPr>
            </w:pPr>
            <w:r w:rsidRPr="00203B18">
              <w:rPr>
                <w:rFonts w:ascii="Times New Roman" w:hAnsi="Times New Roman" w:cs="Times New Roman"/>
                <w:szCs w:val="21"/>
              </w:rPr>
              <w:t>c-index (95%CI)</w:t>
            </w:r>
          </w:p>
        </w:tc>
      </w:tr>
      <w:tr w:rsidR="00203B18" w:rsidRPr="00203B18" w14:paraId="50153B2A" w14:textId="77777777" w:rsidTr="00BF1AC7">
        <w:trPr>
          <w:jc w:val="center"/>
        </w:trPr>
        <w:tc>
          <w:tcPr>
            <w:tcW w:w="2871" w:type="dxa"/>
            <w:vMerge w:val="restart"/>
            <w:tcBorders>
              <w:top w:val="single" w:sz="12" w:space="0" w:color="auto"/>
            </w:tcBorders>
            <w:vAlign w:val="center"/>
          </w:tcPr>
          <w:p w14:paraId="5987A995" w14:textId="77777777" w:rsidR="00CC2F86" w:rsidRPr="00203B18" w:rsidRDefault="00CC2F86" w:rsidP="005F72A8">
            <w:pPr>
              <w:rPr>
                <w:rFonts w:ascii="Times New Roman" w:hAnsi="Times New Roman" w:cs="Times New Roman"/>
                <w:szCs w:val="21"/>
              </w:rPr>
            </w:pPr>
            <w:r w:rsidRPr="00203B18">
              <w:rPr>
                <w:rFonts w:ascii="Times New Roman" w:hAnsi="Times New Roman" w:cs="Times New Roman"/>
                <w:szCs w:val="21"/>
              </w:rPr>
              <w:t xml:space="preserve">SSIGN </w:t>
            </w:r>
            <w:r w:rsidRPr="00203B18">
              <w:rPr>
                <w:rFonts w:ascii="Times New Roman" w:eastAsia="宋体" w:hAnsi="Times New Roman" w:cs="Times New Roman"/>
              </w:rPr>
              <w:t>score</w:t>
            </w:r>
          </w:p>
          <w:p w14:paraId="2BA18F1E" w14:textId="44819058" w:rsidR="00CC2F86" w:rsidRPr="00203B18" w:rsidRDefault="00CC2F86" w:rsidP="005F72A8">
            <w:pPr>
              <w:rPr>
                <w:rFonts w:ascii="Times New Roman" w:hAnsi="Times New Roman" w:cs="Times New Roman"/>
                <w:szCs w:val="21"/>
              </w:rPr>
            </w:pPr>
            <w:r w:rsidRPr="00203B18">
              <w:rPr>
                <w:rFonts w:ascii="Times New Roman" w:hAnsi="Times New Roman" w:cs="Times New Roman"/>
                <w:szCs w:val="21"/>
              </w:rPr>
              <w:t>Intermediate risk (4-7)</w:t>
            </w:r>
          </w:p>
        </w:tc>
        <w:tc>
          <w:tcPr>
            <w:tcW w:w="2871" w:type="dxa"/>
            <w:tcBorders>
              <w:top w:val="single" w:sz="12" w:space="0" w:color="auto"/>
            </w:tcBorders>
            <w:vAlign w:val="center"/>
          </w:tcPr>
          <w:p w14:paraId="6FFC46B7" w14:textId="319921C7" w:rsidR="00CC2F86" w:rsidRPr="00203B18" w:rsidRDefault="00CC2F86" w:rsidP="005F72A8">
            <w:pPr>
              <w:rPr>
                <w:rFonts w:ascii="Times New Roman" w:hAnsi="Times New Roman" w:cs="Times New Roman"/>
                <w:szCs w:val="21"/>
              </w:rPr>
            </w:pPr>
          </w:p>
        </w:tc>
        <w:tc>
          <w:tcPr>
            <w:tcW w:w="2871" w:type="dxa"/>
            <w:tcBorders>
              <w:top w:val="single" w:sz="12" w:space="0" w:color="auto"/>
            </w:tcBorders>
            <w:vAlign w:val="center"/>
          </w:tcPr>
          <w:p w14:paraId="3C31CBFF" w14:textId="1D7D9278" w:rsidR="00CC2F86" w:rsidRPr="00203B18" w:rsidRDefault="00CC2F86" w:rsidP="005F72A8">
            <w:pPr>
              <w:rPr>
                <w:rFonts w:ascii="Times New Roman" w:hAnsi="Times New Roman" w:cs="Times New Roman"/>
                <w:szCs w:val="21"/>
              </w:rPr>
            </w:pPr>
            <w:r w:rsidRPr="00203B18">
              <w:rPr>
                <w:rFonts w:ascii="Times New Roman" w:hAnsi="Times New Roman" w:cs="Times New Roman"/>
                <w:szCs w:val="21"/>
              </w:rPr>
              <w:t>Low risk</w:t>
            </w:r>
          </w:p>
        </w:tc>
        <w:tc>
          <w:tcPr>
            <w:tcW w:w="2871" w:type="dxa"/>
            <w:tcBorders>
              <w:top w:val="single" w:sz="12" w:space="0" w:color="auto"/>
            </w:tcBorders>
            <w:vAlign w:val="center"/>
          </w:tcPr>
          <w:p w14:paraId="5D6BD6AB" w14:textId="0A4DF3A7" w:rsidR="00CC2F86" w:rsidRPr="00203B18" w:rsidRDefault="00CC2F86" w:rsidP="005F72A8">
            <w:pPr>
              <w:rPr>
                <w:rFonts w:ascii="Times New Roman" w:hAnsi="Times New Roman" w:cs="Times New Roman"/>
                <w:szCs w:val="21"/>
              </w:rPr>
            </w:pPr>
            <w:r w:rsidRPr="00203B18">
              <w:rPr>
                <w:rFonts w:ascii="Times New Roman" w:hAnsi="Times New Roman" w:cs="Times New Roman"/>
                <w:szCs w:val="21"/>
              </w:rPr>
              <w:t>Reference</w:t>
            </w:r>
          </w:p>
        </w:tc>
        <w:tc>
          <w:tcPr>
            <w:tcW w:w="2871" w:type="dxa"/>
            <w:tcBorders>
              <w:top w:val="single" w:sz="12" w:space="0" w:color="auto"/>
            </w:tcBorders>
            <w:vAlign w:val="center"/>
          </w:tcPr>
          <w:p w14:paraId="0D174095" w14:textId="1E8E69E7" w:rsidR="00CC2F86" w:rsidRPr="00203B18" w:rsidRDefault="00CC2F86" w:rsidP="005F72A8">
            <w:pPr>
              <w:rPr>
                <w:rFonts w:ascii="Times New Roman" w:hAnsi="Times New Roman" w:cs="Times New Roman"/>
                <w:szCs w:val="21"/>
              </w:rPr>
            </w:pPr>
          </w:p>
        </w:tc>
      </w:tr>
      <w:tr w:rsidR="00203B18" w:rsidRPr="00203B18" w14:paraId="73BF6306" w14:textId="77777777" w:rsidTr="00BF1AC7">
        <w:trPr>
          <w:jc w:val="center"/>
        </w:trPr>
        <w:tc>
          <w:tcPr>
            <w:tcW w:w="2871" w:type="dxa"/>
            <w:vMerge/>
            <w:vAlign w:val="center"/>
          </w:tcPr>
          <w:p w14:paraId="21B71086" w14:textId="2AFD7BEB" w:rsidR="00CC2F86" w:rsidRPr="00203B18" w:rsidRDefault="00CC2F86" w:rsidP="005F72A8">
            <w:pPr>
              <w:rPr>
                <w:rFonts w:ascii="Times New Roman" w:eastAsia="宋体" w:hAnsi="Times New Roman" w:cs="Times New Roman"/>
                <w:szCs w:val="21"/>
              </w:rPr>
            </w:pPr>
          </w:p>
        </w:tc>
        <w:tc>
          <w:tcPr>
            <w:tcW w:w="2871" w:type="dxa"/>
            <w:shd w:val="clear" w:color="auto" w:fill="F2F2F2" w:themeFill="background1" w:themeFillShade="F2"/>
            <w:vAlign w:val="center"/>
          </w:tcPr>
          <w:p w14:paraId="0701A413" w14:textId="7FDFF76F" w:rsidR="00CC2F86" w:rsidRPr="00203B18" w:rsidRDefault="00CC2F86" w:rsidP="005F72A8">
            <w:pPr>
              <w:rPr>
                <w:rFonts w:ascii="Times New Roman" w:hAnsi="Times New Roman" w:cs="Times New Roman"/>
                <w:szCs w:val="21"/>
              </w:rPr>
            </w:pPr>
            <w:r w:rsidRPr="00203B18">
              <w:rPr>
                <w:rFonts w:ascii="Times New Roman" w:hAnsi="Times New Roman" w:cs="Times New Roman"/>
                <w:szCs w:val="21"/>
              </w:rPr>
              <w:t>169/520</w:t>
            </w:r>
          </w:p>
        </w:tc>
        <w:tc>
          <w:tcPr>
            <w:tcW w:w="2871" w:type="dxa"/>
            <w:shd w:val="clear" w:color="auto" w:fill="F2F2F2" w:themeFill="background1" w:themeFillShade="F2"/>
            <w:vAlign w:val="center"/>
          </w:tcPr>
          <w:p w14:paraId="650013A3" w14:textId="045684C1" w:rsidR="00CC2F86" w:rsidRPr="00203B18" w:rsidRDefault="00CC2F86" w:rsidP="005F72A8">
            <w:pPr>
              <w:rPr>
                <w:rFonts w:ascii="Times New Roman" w:eastAsia="宋体" w:hAnsi="Times New Roman" w:cs="Times New Roman"/>
                <w:szCs w:val="21"/>
              </w:rPr>
            </w:pPr>
            <w:r w:rsidRPr="00203B18">
              <w:rPr>
                <w:rFonts w:ascii="Times New Roman" w:hAnsi="Times New Roman" w:cs="Times New Roman"/>
                <w:szCs w:val="21"/>
              </w:rPr>
              <w:t>Intermediate risk</w:t>
            </w:r>
          </w:p>
        </w:tc>
        <w:tc>
          <w:tcPr>
            <w:tcW w:w="2871" w:type="dxa"/>
            <w:shd w:val="clear" w:color="auto" w:fill="F2F2F2" w:themeFill="background1" w:themeFillShade="F2"/>
            <w:vAlign w:val="center"/>
          </w:tcPr>
          <w:p w14:paraId="4EFE50E5" w14:textId="30F514ED" w:rsidR="00CC2F86" w:rsidRPr="00203B18" w:rsidRDefault="00CC2F86" w:rsidP="005F72A8">
            <w:pPr>
              <w:rPr>
                <w:rFonts w:ascii="Times New Roman" w:eastAsia="宋体" w:hAnsi="Times New Roman" w:cs="Times New Roman"/>
                <w:szCs w:val="21"/>
              </w:rPr>
            </w:pPr>
            <w:r w:rsidRPr="00203B18">
              <w:rPr>
                <w:rFonts w:ascii="Times New Roman" w:hAnsi="Times New Roman" w:cs="Times New Roman"/>
                <w:szCs w:val="21"/>
              </w:rPr>
              <w:t>6.295 (4.176,9.487)</w:t>
            </w:r>
          </w:p>
        </w:tc>
        <w:tc>
          <w:tcPr>
            <w:tcW w:w="2871" w:type="dxa"/>
            <w:shd w:val="clear" w:color="auto" w:fill="F2F2F2" w:themeFill="background1" w:themeFillShade="F2"/>
            <w:vAlign w:val="center"/>
          </w:tcPr>
          <w:p w14:paraId="0D7244A0" w14:textId="58817D10" w:rsidR="00CC2F86" w:rsidRPr="00203B18" w:rsidRDefault="00CC2F86" w:rsidP="005F72A8">
            <w:pPr>
              <w:rPr>
                <w:rFonts w:ascii="Times New Roman" w:eastAsia="宋体" w:hAnsi="Times New Roman" w:cs="Times New Roman"/>
                <w:szCs w:val="21"/>
              </w:rPr>
            </w:pPr>
            <w:r w:rsidRPr="00203B18">
              <w:rPr>
                <w:rFonts w:ascii="Times New Roman" w:hAnsi="Times New Roman" w:cs="Times New Roman"/>
                <w:szCs w:val="21"/>
              </w:rPr>
              <w:t>0.742 (0.703,0.780)</w:t>
            </w:r>
          </w:p>
        </w:tc>
      </w:tr>
      <w:tr w:rsidR="00203B18" w:rsidRPr="00203B18" w14:paraId="6ED1B85E" w14:textId="77777777" w:rsidTr="00BF1AC7">
        <w:trPr>
          <w:jc w:val="center"/>
        </w:trPr>
        <w:tc>
          <w:tcPr>
            <w:tcW w:w="2871" w:type="dxa"/>
            <w:vMerge/>
            <w:vAlign w:val="center"/>
          </w:tcPr>
          <w:p w14:paraId="05C54756" w14:textId="77777777" w:rsidR="00CC2F86" w:rsidRPr="00203B18" w:rsidRDefault="00CC2F86" w:rsidP="005F72A8">
            <w:pPr>
              <w:rPr>
                <w:rFonts w:ascii="Times New Roman" w:eastAsia="宋体" w:hAnsi="Times New Roman" w:cs="Times New Roman"/>
                <w:szCs w:val="21"/>
              </w:rPr>
            </w:pPr>
          </w:p>
        </w:tc>
        <w:tc>
          <w:tcPr>
            <w:tcW w:w="2871" w:type="dxa"/>
            <w:vAlign w:val="center"/>
          </w:tcPr>
          <w:p w14:paraId="7C4E5953" w14:textId="2935010D" w:rsidR="00CC2F86" w:rsidRPr="00203B18" w:rsidRDefault="00CC2F86" w:rsidP="005F72A8">
            <w:pPr>
              <w:rPr>
                <w:rFonts w:ascii="Times New Roman" w:eastAsia="宋体" w:hAnsi="Times New Roman" w:cs="Times New Roman"/>
                <w:szCs w:val="21"/>
              </w:rPr>
            </w:pPr>
          </w:p>
        </w:tc>
        <w:tc>
          <w:tcPr>
            <w:tcW w:w="2871" w:type="dxa"/>
            <w:vAlign w:val="center"/>
          </w:tcPr>
          <w:p w14:paraId="64C5B000" w14:textId="30AE2972" w:rsidR="00CC2F86" w:rsidRPr="00203B18" w:rsidRDefault="00CC2F86" w:rsidP="005F72A8">
            <w:pPr>
              <w:rPr>
                <w:rFonts w:ascii="Times New Roman" w:eastAsia="宋体" w:hAnsi="Times New Roman" w:cs="Times New Roman"/>
                <w:szCs w:val="21"/>
              </w:rPr>
            </w:pPr>
            <w:r w:rsidRPr="00203B18">
              <w:rPr>
                <w:rFonts w:ascii="Times New Roman" w:hAnsi="Times New Roman" w:cs="Times New Roman"/>
                <w:szCs w:val="21"/>
              </w:rPr>
              <w:t>High risk</w:t>
            </w:r>
          </w:p>
        </w:tc>
        <w:tc>
          <w:tcPr>
            <w:tcW w:w="2871" w:type="dxa"/>
            <w:vAlign w:val="center"/>
          </w:tcPr>
          <w:p w14:paraId="0EFDCABE" w14:textId="3ADE63AB" w:rsidR="00CC2F86" w:rsidRPr="00203B18" w:rsidRDefault="00CC2F86" w:rsidP="005F72A8">
            <w:pPr>
              <w:rPr>
                <w:rFonts w:ascii="Times New Roman" w:eastAsia="宋体" w:hAnsi="Times New Roman" w:cs="Times New Roman"/>
                <w:szCs w:val="21"/>
              </w:rPr>
            </w:pPr>
            <w:r w:rsidRPr="00203B18">
              <w:rPr>
                <w:rFonts w:ascii="Times New Roman" w:hAnsi="Times New Roman" w:cs="Times New Roman"/>
                <w:szCs w:val="21"/>
              </w:rPr>
              <w:t>14.251 (8.965,22.652)</w:t>
            </w:r>
          </w:p>
        </w:tc>
        <w:tc>
          <w:tcPr>
            <w:tcW w:w="2871" w:type="dxa"/>
            <w:vAlign w:val="center"/>
          </w:tcPr>
          <w:p w14:paraId="39578D3A" w14:textId="77777777" w:rsidR="00CC2F86" w:rsidRPr="00203B18" w:rsidRDefault="00CC2F86" w:rsidP="005F72A8">
            <w:pPr>
              <w:rPr>
                <w:rFonts w:ascii="Times New Roman" w:eastAsia="宋体" w:hAnsi="Times New Roman" w:cs="Times New Roman"/>
                <w:szCs w:val="21"/>
              </w:rPr>
            </w:pPr>
          </w:p>
        </w:tc>
      </w:tr>
      <w:tr w:rsidR="00203B18" w:rsidRPr="00203B18" w14:paraId="2D9EE470" w14:textId="77777777" w:rsidTr="00BF1AC7">
        <w:trPr>
          <w:jc w:val="center"/>
        </w:trPr>
        <w:tc>
          <w:tcPr>
            <w:tcW w:w="2871" w:type="dxa"/>
            <w:vMerge w:val="restart"/>
            <w:vAlign w:val="center"/>
          </w:tcPr>
          <w:p w14:paraId="6C416321" w14:textId="77777777" w:rsidR="00CC2F86" w:rsidRPr="00203B18" w:rsidRDefault="00CC2F86" w:rsidP="005F72A8">
            <w:pPr>
              <w:rPr>
                <w:rFonts w:ascii="Times New Roman" w:hAnsi="Times New Roman" w:cs="Times New Roman"/>
                <w:szCs w:val="21"/>
              </w:rPr>
            </w:pPr>
            <w:r w:rsidRPr="00203B18">
              <w:rPr>
                <w:rFonts w:ascii="Times New Roman" w:hAnsi="Times New Roman" w:cs="Times New Roman"/>
                <w:szCs w:val="21"/>
              </w:rPr>
              <w:t>Leibovich score</w:t>
            </w:r>
          </w:p>
          <w:p w14:paraId="1F68EF0F" w14:textId="2384CF58" w:rsidR="00CC2F86" w:rsidRPr="00203B18" w:rsidRDefault="00CC2F86" w:rsidP="005F72A8">
            <w:pPr>
              <w:rPr>
                <w:rFonts w:ascii="Times New Roman" w:hAnsi="Times New Roman" w:cs="Times New Roman"/>
                <w:szCs w:val="21"/>
              </w:rPr>
            </w:pPr>
            <w:r w:rsidRPr="00203B18">
              <w:rPr>
                <w:rFonts w:ascii="Times New Roman" w:hAnsi="Times New Roman" w:cs="Times New Roman"/>
                <w:szCs w:val="21"/>
              </w:rPr>
              <w:t>Intermediate risk (3-5)</w:t>
            </w:r>
          </w:p>
        </w:tc>
        <w:tc>
          <w:tcPr>
            <w:tcW w:w="2871" w:type="dxa"/>
            <w:shd w:val="clear" w:color="auto" w:fill="F2F2F2" w:themeFill="background1" w:themeFillShade="F2"/>
            <w:vAlign w:val="center"/>
          </w:tcPr>
          <w:p w14:paraId="17A7E6AC" w14:textId="04B10D2C" w:rsidR="00CC2F86" w:rsidRPr="00203B18" w:rsidRDefault="00CC2F86" w:rsidP="005F72A8">
            <w:pPr>
              <w:rPr>
                <w:rFonts w:ascii="Times New Roman" w:hAnsi="Times New Roman" w:cs="Times New Roman"/>
                <w:szCs w:val="21"/>
              </w:rPr>
            </w:pPr>
          </w:p>
        </w:tc>
        <w:tc>
          <w:tcPr>
            <w:tcW w:w="2871" w:type="dxa"/>
            <w:shd w:val="clear" w:color="auto" w:fill="F2F2F2" w:themeFill="background1" w:themeFillShade="F2"/>
            <w:vAlign w:val="center"/>
          </w:tcPr>
          <w:p w14:paraId="1F490E42" w14:textId="08175CEA" w:rsidR="00CC2F86" w:rsidRPr="00203B18" w:rsidRDefault="00CC2F86" w:rsidP="005F72A8">
            <w:pPr>
              <w:rPr>
                <w:rFonts w:ascii="Times New Roman" w:hAnsi="Times New Roman" w:cs="Times New Roman"/>
                <w:szCs w:val="21"/>
              </w:rPr>
            </w:pPr>
            <w:r w:rsidRPr="00203B18">
              <w:rPr>
                <w:rFonts w:ascii="Times New Roman" w:hAnsi="Times New Roman" w:cs="Times New Roman"/>
                <w:szCs w:val="21"/>
              </w:rPr>
              <w:t>Low risk</w:t>
            </w:r>
          </w:p>
        </w:tc>
        <w:tc>
          <w:tcPr>
            <w:tcW w:w="2871" w:type="dxa"/>
            <w:shd w:val="clear" w:color="auto" w:fill="F2F2F2" w:themeFill="background1" w:themeFillShade="F2"/>
            <w:vAlign w:val="center"/>
          </w:tcPr>
          <w:p w14:paraId="50B4AF2D" w14:textId="4AA37AFE" w:rsidR="00CC2F86" w:rsidRPr="00203B18" w:rsidRDefault="00CC2F86" w:rsidP="005F72A8">
            <w:pPr>
              <w:rPr>
                <w:rFonts w:ascii="Times New Roman" w:hAnsi="Times New Roman" w:cs="Times New Roman"/>
                <w:szCs w:val="21"/>
              </w:rPr>
            </w:pPr>
            <w:r w:rsidRPr="00203B18">
              <w:rPr>
                <w:rFonts w:ascii="Times New Roman" w:hAnsi="Times New Roman" w:cs="Times New Roman"/>
                <w:szCs w:val="21"/>
              </w:rPr>
              <w:t>Reference</w:t>
            </w:r>
          </w:p>
        </w:tc>
        <w:tc>
          <w:tcPr>
            <w:tcW w:w="2871" w:type="dxa"/>
            <w:shd w:val="clear" w:color="auto" w:fill="F2F2F2" w:themeFill="background1" w:themeFillShade="F2"/>
            <w:vAlign w:val="center"/>
          </w:tcPr>
          <w:p w14:paraId="3EB129D7" w14:textId="2BFA55C5" w:rsidR="00CC2F86" w:rsidRPr="00203B18" w:rsidRDefault="00CC2F86" w:rsidP="005F72A8">
            <w:pPr>
              <w:rPr>
                <w:rFonts w:ascii="Times New Roman" w:hAnsi="Times New Roman" w:cs="Times New Roman"/>
                <w:szCs w:val="21"/>
              </w:rPr>
            </w:pPr>
          </w:p>
        </w:tc>
      </w:tr>
      <w:tr w:rsidR="00203B18" w:rsidRPr="00203B18" w14:paraId="10C89801" w14:textId="77777777" w:rsidTr="00BF1AC7">
        <w:trPr>
          <w:jc w:val="center"/>
        </w:trPr>
        <w:tc>
          <w:tcPr>
            <w:tcW w:w="2871" w:type="dxa"/>
            <w:vMerge/>
            <w:vAlign w:val="center"/>
          </w:tcPr>
          <w:p w14:paraId="4A76D800" w14:textId="230E0779" w:rsidR="00CC2F86" w:rsidRPr="00203B18" w:rsidRDefault="00CC2F86" w:rsidP="005F72A8">
            <w:pPr>
              <w:rPr>
                <w:rFonts w:ascii="Times New Roman" w:eastAsia="宋体" w:hAnsi="Times New Roman" w:cs="Times New Roman"/>
                <w:szCs w:val="21"/>
              </w:rPr>
            </w:pPr>
          </w:p>
        </w:tc>
        <w:tc>
          <w:tcPr>
            <w:tcW w:w="2871" w:type="dxa"/>
            <w:vAlign w:val="center"/>
          </w:tcPr>
          <w:p w14:paraId="4C494FF7" w14:textId="5C77FB38" w:rsidR="00CC2F86" w:rsidRPr="00203B18" w:rsidRDefault="00CC2F86" w:rsidP="005F72A8">
            <w:pPr>
              <w:rPr>
                <w:rFonts w:ascii="Times New Roman" w:hAnsi="Times New Roman" w:cs="Times New Roman"/>
                <w:szCs w:val="21"/>
              </w:rPr>
            </w:pPr>
            <w:r w:rsidRPr="00203B18">
              <w:rPr>
                <w:rFonts w:ascii="Times New Roman" w:hAnsi="Times New Roman" w:cs="Times New Roman"/>
                <w:szCs w:val="21"/>
              </w:rPr>
              <w:t>56/270</w:t>
            </w:r>
          </w:p>
        </w:tc>
        <w:tc>
          <w:tcPr>
            <w:tcW w:w="2871" w:type="dxa"/>
            <w:vAlign w:val="center"/>
          </w:tcPr>
          <w:p w14:paraId="338D9A03" w14:textId="7E60D97E" w:rsidR="00CC2F86" w:rsidRPr="00203B18" w:rsidRDefault="00CC2F86" w:rsidP="005F72A8">
            <w:pPr>
              <w:rPr>
                <w:rFonts w:ascii="Times New Roman" w:eastAsia="宋体" w:hAnsi="Times New Roman" w:cs="Times New Roman"/>
                <w:szCs w:val="21"/>
              </w:rPr>
            </w:pPr>
            <w:r w:rsidRPr="00203B18">
              <w:rPr>
                <w:rFonts w:ascii="Times New Roman" w:hAnsi="Times New Roman" w:cs="Times New Roman"/>
                <w:szCs w:val="21"/>
              </w:rPr>
              <w:t>Intermediate risk</w:t>
            </w:r>
          </w:p>
        </w:tc>
        <w:tc>
          <w:tcPr>
            <w:tcW w:w="2871" w:type="dxa"/>
            <w:vAlign w:val="center"/>
          </w:tcPr>
          <w:p w14:paraId="5A5A326A" w14:textId="7047E7DB" w:rsidR="00CC2F86" w:rsidRPr="00203B18" w:rsidRDefault="00CC2F86" w:rsidP="005F72A8">
            <w:pPr>
              <w:rPr>
                <w:rFonts w:ascii="Times New Roman" w:eastAsia="宋体" w:hAnsi="Times New Roman" w:cs="Times New Roman"/>
                <w:szCs w:val="21"/>
              </w:rPr>
            </w:pPr>
            <w:r w:rsidRPr="00203B18">
              <w:rPr>
                <w:rFonts w:ascii="Times New Roman" w:hAnsi="Times New Roman" w:cs="Times New Roman"/>
                <w:szCs w:val="21"/>
              </w:rPr>
              <w:t>6.053 (3.310,11.068)</w:t>
            </w:r>
          </w:p>
        </w:tc>
        <w:tc>
          <w:tcPr>
            <w:tcW w:w="2871" w:type="dxa"/>
            <w:vAlign w:val="center"/>
          </w:tcPr>
          <w:p w14:paraId="514CF7BB" w14:textId="3DB939BD" w:rsidR="00CC2F86" w:rsidRPr="00203B18" w:rsidRDefault="00CC2F86" w:rsidP="005F72A8">
            <w:pPr>
              <w:rPr>
                <w:rFonts w:ascii="Times New Roman" w:eastAsia="宋体" w:hAnsi="Times New Roman" w:cs="Times New Roman"/>
                <w:szCs w:val="21"/>
              </w:rPr>
            </w:pPr>
            <w:r w:rsidRPr="00203B18">
              <w:rPr>
                <w:rFonts w:ascii="Times New Roman" w:hAnsi="Times New Roman" w:cs="Times New Roman"/>
                <w:szCs w:val="21"/>
              </w:rPr>
              <w:t>0.736 (0.667,0.805)</w:t>
            </w:r>
          </w:p>
        </w:tc>
      </w:tr>
      <w:tr w:rsidR="00203B18" w:rsidRPr="00203B18" w14:paraId="0233F46F" w14:textId="77777777" w:rsidTr="00BF1AC7">
        <w:trPr>
          <w:jc w:val="center"/>
        </w:trPr>
        <w:tc>
          <w:tcPr>
            <w:tcW w:w="2871" w:type="dxa"/>
            <w:vMerge/>
            <w:vAlign w:val="center"/>
          </w:tcPr>
          <w:p w14:paraId="422D59F7" w14:textId="77777777" w:rsidR="00CC2F86" w:rsidRPr="00203B18" w:rsidRDefault="00CC2F86" w:rsidP="005F72A8">
            <w:pPr>
              <w:rPr>
                <w:rFonts w:ascii="Times New Roman" w:eastAsia="宋体" w:hAnsi="Times New Roman" w:cs="Times New Roman"/>
                <w:szCs w:val="21"/>
              </w:rPr>
            </w:pPr>
          </w:p>
        </w:tc>
        <w:tc>
          <w:tcPr>
            <w:tcW w:w="2871" w:type="dxa"/>
            <w:shd w:val="clear" w:color="auto" w:fill="F2F2F2" w:themeFill="background1" w:themeFillShade="F2"/>
            <w:vAlign w:val="center"/>
          </w:tcPr>
          <w:p w14:paraId="60E133B1" w14:textId="592005B1" w:rsidR="00CC2F86" w:rsidRPr="00203B18" w:rsidRDefault="00CC2F86" w:rsidP="005F72A8">
            <w:pPr>
              <w:rPr>
                <w:rFonts w:ascii="Times New Roman" w:eastAsia="宋体" w:hAnsi="Times New Roman" w:cs="Times New Roman"/>
                <w:szCs w:val="21"/>
              </w:rPr>
            </w:pPr>
          </w:p>
        </w:tc>
        <w:tc>
          <w:tcPr>
            <w:tcW w:w="2871" w:type="dxa"/>
            <w:shd w:val="clear" w:color="auto" w:fill="F2F2F2" w:themeFill="background1" w:themeFillShade="F2"/>
            <w:vAlign w:val="center"/>
          </w:tcPr>
          <w:p w14:paraId="3A88FAC6" w14:textId="6681FF21" w:rsidR="00CC2F86" w:rsidRPr="00203B18" w:rsidRDefault="00CC2F86" w:rsidP="005F72A8">
            <w:pPr>
              <w:rPr>
                <w:rFonts w:ascii="Times New Roman" w:eastAsia="宋体" w:hAnsi="Times New Roman" w:cs="Times New Roman"/>
                <w:szCs w:val="21"/>
              </w:rPr>
            </w:pPr>
            <w:r w:rsidRPr="00203B18">
              <w:rPr>
                <w:rFonts w:ascii="Times New Roman" w:hAnsi="Times New Roman" w:cs="Times New Roman"/>
                <w:szCs w:val="21"/>
              </w:rPr>
              <w:t>High risk</w:t>
            </w:r>
          </w:p>
        </w:tc>
        <w:tc>
          <w:tcPr>
            <w:tcW w:w="2871" w:type="dxa"/>
            <w:shd w:val="clear" w:color="auto" w:fill="F2F2F2" w:themeFill="background1" w:themeFillShade="F2"/>
            <w:vAlign w:val="center"/>
          </w:tcPr>
          <w:p w14:paraId="34093FDE" w14:textId="03FCB17F" w:rsidR="00CC2F86" w:rsidRPr="00203B18" w:rsidRDefault="00CC2F86" w:rsidP="005F72A8">
            <w:pPr>
              <w:rPr>
                <w:rFonts w:ascii="Times New Roman" w:eastAsia="宋体" w:hAnsi="Times New Roman" w:cs="Times New Roman"/>
                <w:szCs w:val="21"/>
              </w:rPr>
            </w:pPr>
            <w:r w:rsidRPr="00203B18">
              <w:rPr>
                <w:rFonts w:ascii="Times New Roman" w:hAnsi="Times New Roman" w:cs="Times New Roman"/>
                <w:szCs w:val="21"/>
              </w:rPr>
              <w:t>12.364 (5.585,27.369)</w:t>
            </w:r>
          </w:p>
        </w:tc>
        <w:tc>
          <w:tcPr>
            <w:tcW w:w="2871" w:type="dxa"/>
            <w:shd w:val="clear" w:color="auto" w:fill="F2F2F2" w:themeFill="background1" w:themeFillShade="F2"/>
            <w:vAlign w:val="center"/>
          </w:tcPr>
          <w:p w14:paraId="61E3FB7E" w14:textId="77777777" w:rsidR="00CC2F86" w:rsidRPr="00203B18" w:rsidRDefault="00CC2F86" w:rsidP="005F72A8">
            <w:pPr>
              <w:rPr>
                <w:rFonts w:ascii="Times New Roman" w:eastAsia="宋体" w:hAnsi="Times New Roman" w:cs="Times New Roman"/>
                <w:szCs w:val="21"/>
              </w:rPr>
            </w:pPr>
          </w:p>
        </w:tc>
      </w:tr>
      <w:tr w:rsidR="00203B18" w:rsidRPr="00203B18" w14:paraId="17335505" w14:textId="77777777" w:rsidTr="00BF1AC7">
        <w:trPr>
          <w:jc w:val="center"/>
        </w:trPr>
        <w:tc>
          <w:tcPr>
            <w:tcW w:w="2871" w:type="dxa"/>
            <w:vMerge w:val="restart"/>
            <w:vAlign w:val="center"/>
          </w:tcPr>
          <w:p w14:paraId="20D7852F" w14:textId="4C3220D9" w:rsidR="00CC2F86" w:rsidRPr="00203B18" w:rsidRDefault="00CC2F86" w:rsidP="005F72A8">
            <w:pPr>
              <w:rPr>
                <w:rFonts w:ascii="Times New Roman" w:hAnsi="Times New Roman" w:cs="Times New Roman"/>
                <w:szCs w:val="21"/>
              </w:rPr>
            </w:pPr>
            <w:r w:rsidRPr="00203B18">
              <w:rPr>
                <w:rFonts w:ascii="Times New Roman" w:hAnsi="Times New Roman" w:cs="Times New Roman"/>
                <w:szCs w:val="21"/>
              </w:rPr>
              <w:t xml:space="preserve">UISS </w:t>
            </w:r>
            <w:r w:rsidRPr="00203B18">
              <w:rPr>
                <w:rFonts w:ascii="Times New Roman" w:eastAsia="宋体" w:hAnsi="Times New Roman" w:cs="Times New Roman"/>
              </w:rPr>
              <w:t>model</w:t>
            </w:r>
          </w:p>
          <w:p w14:paraId="5426F472" w14:textId="071D18C5" w:rsidR="00CC2F86" w:rsidRPr="00203B18" w:rsidRDefault="00CC2F86" w:rsidP="005F72A8">
            <w:pPr>
              <w:rPr>
                <w:rFonts w:ascii="Times New Roman" w:hAnsi="Times New Roman" w:cs="Times New Roman"/>
                <w:szCs w:val="21"/>
              </w:rPr>
            </w:pPr>
            <w:r w:rsidRPr="00203B18">
              <w:rPr>
                <w:rFonts w:ascii="Times New Roman" w:hAnsi="Times New Roman" w:cs="Times New Roman"/>
                <w:szCs w:val="21"/>
              </w:rPr>
              <w:t>Intermediate risk</w:t>
            </w:r>
          </w:p>
        </w:tc>
        <w:tc>
          <w:tcPr>
            <w:tcW w:w="2871" w:type="dxa"/>
            <w:vAlign w:val="center"/>
          </w:tcPr>
          <w:p w14:paraId="757C9FB0" w14:textId="26AF14D0" w:rsidR="00CC2F86" w:rsidRPr="00203B18" w:rsidRDefault="00CC2F86" w:rsidP="005F72A8">
            <w:pPr>
              <w:rPr>
                <w:rFonts w:ascii="Times New Roman" w:hAnsi="Times New Roman" w:cs="Times New Roman"/>
                <w:szCs w:val="21"/>
              </w:rPr>
            </w:pPr>
          </w:p>
        </w:tc>
        <w:tc>
          <w:tcPr>
            <w:tcW w:w="2871" w:type="dxa"/>
            <w:vAlign w:val="center"/>
          </w:tcPr>
          <w:p w14:paraId="490720D1" w14:textId="0354422C" w:rsidR="00CC2F86" w:rsidRPr="00203B18" w:rsidRDefault="00CC2F86" w:rsidP="005F72A8">
            <w:pPr>
              <w:rPr>
                <w:rFonts w:ascii="Times New Roman" w:hAnsi="Times New Roman" w:cs="Times New Roman"/>
                <w:szCs w:val="21"/>
              </w:rPr>
            </w:pPr>
            <w:r w:rsidRPr="00203B18">
              <w:rPr>
                <w:rFonts w:ascii="Times New Roman" w:hAnsi="Times New Roman" w:cs="Times New Roman"/>
                <w:szCs w:val="21"/>
              </w:rPr>
              <w:t>Low risk</w:t>
            </w:r>
          </w:p>
        </w:tc>
        <w:tc>
          <w:tcPr>
            <w:tcW w:w="2871" w:type="dxa"/>
            <w:vAlign w:val="center"/>
          </w:tcPr>
          <w:p w14:paraId="3182D1C3" w14:textId="7CB2421A" w:rsidR="00CC2F86" w:rsidRPr="00203B18" w:rsidRDefault="00CC2F86" w:rsidP="005F72A8">
            <w:pPr>
              <w:rPr>
                <w:rFonts w:ascii="Times New Roman" w:hAnsi="Times New Roman" w:cs="Times New Roman"/>
                <w:szCs w:val="21"/>
              </w:rPr>
            </w:pPr>
            <w:r w:rsidRPr="00203B18">
              <w:rPr>
                <w:rFonts w:ascii="Times New Roman" w:hAnsi="Times New Roman" w:cs="Times New Roman"/>
                <w:szCs w:val="21"/>
              </w:rPr>
              <w:t>Reference</w:t>
            </w:r>
          </w:p>
        </w:tc>
        <w:tc>
          <w:tcPr>
            <w:tcW w:w="2871" w:type="dxa"/>
            <w:vAlign w:val="center"/>
          </w:tcPr>
          <w:p w14:paraId="02B5E588" w14:textId="154CDB97" w:rsidR="00CC2F86" w:rsidRPr="00203B18" w:rsidRDefault="00CC2F86" w:rsidP="005F72A8">
            <w:pPr>
              <w:rPr>
                <w:rFonts w:ascii="Times New Roman" w:hAnsi="Times New Roman" w:cs="Times New Roman"/>
                <w:szCs w:val="21"/>
              </w:rPr>
            </w:pPr>
          </w:p>
        </w:tc>
      </w:tr>
      <w:tr w:rsidR="00203B18" w:rsidRPr="00203B18" w14:paraId="09A84BB2" w14:textId="77777777" w:rsidTr="00BF1AC7">
        <w:trPr>
          <w:jc w:val="center"/>
        </w:trPr>
        <w:tc>
          <w:tcPr>
            <w:tcW w:w="2871" w:type="dxa"/>
            <w:vMerge/>
            <w:vAlign w:val="center"/>
          </w:tcPr>
          <w:p w14:paraId="5BEF9A3B" w14:textId="2B596DD6" w:rsidR="00CC2F86" w:rsidRPr="00203B18" w:rsidRDefault="00CC2F86" w:rsidP="005F72A8">
            <w:pPr>
              <w:rPr>
                <w:rFonts w:ascii="Times New Roman" w:eastAsia="宋体" w:hAnsi="Times New Roman" w:cs="Times New Roman"/>
                <w:szCs w:val="21"/>
              </w:rPr>
            </w:pPr>
          </w:p>
        </w:tc>
        <w:tc>
          <w:tcPr>
            <w:tcW w:w="2871" w:type="dxa"/>
            <w:shd w:val="clear" w:color="auto" w:fill="F2F2F2" w:themeFill="background1" w:themeFillShade="F2"/>
            <w:vAlign w:val="center"/>
          </w:tcPr>
          <w:p w14:paraId="11FCB1A9" w14:textId="3139D7D5" w:rsidR="00CC2F86" w:rsidRPr="00203B18" w:rsidRDefault="00CC2F86" w:rsidP="005F72A8">
            <w:pPr>
              <w:rPr>
                <w:rFonts w:ascii="Times New Roman" w:hAnsi="Times New Roman" w:cs="Times New Roman"/>
                <w:szCs w:val="21"/>
              </w:rPr>
            </w:pPr>
            <w:r w:rsidRPr="00203B18">
              <w:rPr>
                <w:rFonts w:ascii="Times New Roman" w:hAnsi="Times New Roman" w:cs="Times New Roman"/>
                <w:szCs w:val="21"/>
              </w:rPr>
              <w:t>169/582</w:t>
            </w:r>
          </w:p>
        </w:tc>
        <w:tc>
          <w:tcPr>
            <w:tcW w:w="2871" w:type="dxa"/>
            <w:shd w:val="clear" w:color="auto" w:fill="F2F2F2" w:themeFill="background1" w:themeFillShade="F2"/>
            <w:vAlign w:val="center"/>
          </w:tcPr>
          <w:p w14:paraId="26386D46" w14:textId="581CD1E8" w:rsidR="00CC2F86" w:rsidRPr="00203B18" w:rsidRDefault="00CC2F86" w:rsidP="005F72A8">
            <w:pPr>
              <w:rPr>
                <w:rFonts w:ascii="Times New Roman" w:eastAsia="宋体" w:hAnsi="Times New Roman" w:cs="Times New Roman"/>
                <w:szCs w:val="21"/>
              </w:rPr>
            </w:pPr>
            <w:r w:rsidRPr="00203B18">
              <w:rPr>
                <w:rFonts w:ascii="Times New Roman" w:hAnsi="Times New Roman" w:cs="Times New Roman"/>
                <w:szCs w:val="21"/>
              </w:rPr>
              <w:t>Intermediate risk</w:t>
            </w:r>
          </w:p>
        </w:tc>
        <w:tc>
          <w:tcPr>
            <w:tcW w:w="2871" w:type="dxa"/>
            <w:shd w:val="clear" w:color="auto" w:fill="F2F2F2" w:themeFill="background1" w:themeFillShade="F2"/>
            <w:vAlign w:val="center"/>
          </w:tcPr>
          <w:p w14:paraId="5DC4D7D7" w14:textId="6D0243DD" w:rsidR="00CC2F86" w:rsidRPr="00203B18" w:rsidRDefault="00CC2F86" w:rsidP="005F72A8">
            <w:pPr>
              <w:rPr>
                <w:rFonts w:ascii="Times New Roman" w:eastAsia="宋体" w:hAnsi="Times New Roman" w:cs="Times New Roman"/>
                <w:szCs w:val="21"/>
              </w:rPr>
            </w:pPr>
            <w:r w:rsidRPr="00203B18">
              <w:rPr>
                <w:rFonts w:ascii="Times New Roman" w:hAnsi="Times New Roman" w:cs="Times New Roman"/>
                <w:szCs w:val="21"/>
              </w:rPr>
              <w:t>8.213 (5.220,12.922)</w:t>
            </w:r>
          </w:p>
        </w:tc>
        <w:tc>
          <w:tcPr>
            <w:tcW w:w="2871" w:type="dxa"/>
            <w:shd w:val="clear" w:color="auto" w:fill="F2F2F2" w:themeFill="background1" w:themeFillShade="F2"/>
            <w:vAlign w:val="center"/>
          </w:tcPr>
          <w:p w14:paraId="639942E6" w14:textId="4090DBC4" w:rsidR="00CC2F86" w:rsidRPr="00203B18" w:rsidRDefault="00CC2F86" w:rsidP="005F72A8">
            <w:pPr>
              <w:rPr>
                <w:rFonts w:ascii="Times New Roman" w:eastAsia="宋体" w:hAnsi="Times New Roman" w:cs="Times New Roman"/>
                <w:szCs w:val="21"/>
              </w:rPr>
            </w:pPr>
            <w:r w:rsidRPr="00203B18">
              <w:rPr>
                <w:rFonts w:ascii="Times New Roman" w:hAnsi="Times New Roman" w:cs="Times New Roman"/>
                <w:szCs w:val="21"/>
              </w:rPr>
              <w:t>0.771 (0.736,0.806)</w:t>
            </w:r>
          </w:p>
        </w:tc>
      </w:tr>
      <w:tr w:rsidR="00203B18" w:rsidRPr="00203B18" w14:paraId="56620E27" w14:textId="77777777" w:rsidTr="00BF1AC7">
        <w:trPr>
          <w:jc w:val="center"/>
        </w:trPr>
        <w:tc>
          <w:tcPr>
            <w:tcW w:w="2871" w:type="dxa"/>
            <w:vMerge/>
            <w:vAlign w:val="center"/>
          </w:tcPr>
          <w:p w14:paraId="6ECDDD62" w14:textId="77777777" w:rsidR="00CC2F86" w:rsidRPr="00203B18" w:rsidRDefault="00CC2F86" w:rsidP="005F72A8">
            <w:pPr>
              <w:rPr>
                <w:rFonts w:ascii="Times New Roman" w:eastAsia="宋体" w:hAnsi="Times New Roman" w:cs="Times New Roman"/>
                <w:szCs w:val="21"/>
              </w:rPr>
            </w:pPr>
          </w:p>
        </w:tc>
        <w:tc>
          <w:tcPr>
            <w:tcW w:w="2871" w:type="dxa"/>
            <w:vAlign w:val="center"/>
          </w:tcPr>
          <w:p w14:paraId="6AB2DCA1" w14:textId="1DE81A9D" w:rsidR="00CC2F86" w:rsidRPr="00203B18" w:rsidRDefault="00CC2F86" w:rsidP="005F72A8">
            <w:pPr>
              <w:rPr>
                <w:rFonts w:ascii="Times New Roman" w:eastAsia="宋体" w:hAnsi="Times New Roman" w:cs="Times New Roman"/>
                <w:szCs w:val="21"/>
              </w:rPr>
            </w:pPr>
          </w:p>
        </w:tc>
        <w:tc>
          <w:tcPr>
            <w:tcW w:w="2871" w:type="dxa"/>
            <w:vAlign w:val="center"/>
          </w:tcPr>
          <w:p w14:paraId="6AC6F935" w14:textId="7A882436" w:rsidR="00CC2F86" w:rsidRPr="00203B18" w:rsidRDefault="00CC2F86" w:rsidP="005F72A8">
            <w:pPr>
              <w:rPr>
                <w:rFonts w:ascii="Times New Roman" w:eastAsia="宋体" w:hAnsi="Times New Roman" w:cs="Times New Roman"/>
                <w:szCs w:val="21"/>
              </w:rPr>
            </w:pPr>
            <w:r w:rsidRPr="00203B18">
              <w:rPr>
                <w:rFonts w:ascii="Times New Roman" w:hAnsi="Times New Roman" w:cs="Times New Roman"/>
                <w:szCs w:val="21"/>
              </w:rPr>
              <w:t>High risk</w:t>
            </w:r>
          </w:p>
        </w:tc>
        <w:tc>
          <w:tcPr>
            <w:tcW w:w="2871" w:type="dxa"/>
            <w:vAlign w:val="center"/>
          </w:tcPr>
          <w:p w14:paraId="6E535598" w14:textId="62CB827D" w:rsidR="00CC2F86" w:rsidRPr="00203B18" w:rsidRDefault="00CC2F86" w:rsidP="005F72A8">
            <w:pPr>
              <w:rPr>
                <w:rFonts w:ascii="Times New Roman" w:eastAsia="宋体" w:hAnsi="Times New Roman" w:cs="Times New Roman"/>
                <w:szCs w:val="21"/>
              </w:rPr>
            </w:pPr>
            <w:r w:rsidRPr="00203B18">
              <w:rPr>
                <w:rFonts w:ascii="Times New Roman" w:hAnsi="Times New Roman" w:cs="Times New Roman"/>
                <w:szCs w:val="21"/>
              </w:rPr>
              <w:t>18.243 (11.168,29.799)</w:t>
            </w:r>
          </w:p>
        </w:tc>
        <w:tc>
          <w:tcPr>
            <w:tcW w:w="2871" w:type="dxa"/>
            <w:vAlign w:val="center"/>
          </w:tcPr>
          <w:p w14:paraId="0E07A56D" w14:textId="77777777" w:rsidR="00CC2F86" w:rsidRPr="00203B18" w:rsidRDefault="00CC2F86" w:rsidP="005F72A8">
            <w:pPr>
              <w:rPr>
                <w:rFonts w:ascii="Times New Roman" w:eastAsia="宋体" w:hAnsi="Times New Roman" w:cs="Times New Roman"/>
                <w:szCs w:val="21"/>
              </w:rPr>
            </w:pPr>
          </w:p>
        </w:tc>
      </w:tr>
      <w:tr w:rsidR="00203B18" w:rsidRPr="00203B18" w14:paraId="67754697" w14:textId="77777777" w:rsidTr="00BF1AC7">
        <w:trPr>
          <w:jc w:val="center"/>
        </w:trPr>
        <w:tc>
          <w:tcPr>
            <w:tcW w:w="2871" w:type="dxa"/>
            <w:vMerge w:val="restart"/>
            <w:vAlign w:val="center"/>
          </w:tcPr>
          <w:p w14:paraId="1DDD892B" w14:textId="77777777" w:rsidR="00CC2F86" w:rsidRPr="00203B18" w:rsidRDefault="00CC2F86" w:rsidP="005F72A8">
            <w:pPr>
              <w:rPr>
                <w:rFonts w:ascii="Times New Roman" w:hAnsi="Times New Roman" w:cs="Times New Roman"/>
              </w:rPr>
            </w:pPr>
            <w:r w:rsidRPr="00203B18">
              <w:rPr>
                <w:rFonts w:ascii="Times New Roman" w:hAnsi="Times New Roman" w:cs="Times New Roman"/>
                <w:szCs w:val="21"/>
              </w:rPr>
              <w:t>GRANT</w:t>
            </w:r>
            <w:r w:rsidRPr="00203B18">
              <w:rPr>
                <w:rFonts w:ascii="Times New Roman" w:eastAsia="宋体" w:hAnsi="Times New Roman" w:cs="Times New Roman"/>
              </w:rPr>
              <w:t xml:space="preserve"> score</w:t>
            </w:r>
          </w:p>
          <w:p w14:paraId="4BA5E173" w14:textId="56E4060B" w:rsidR="00CC2F86" w:rsidRPr="00203B18" w:rsidRDefault="00CC2F86" w:rsidP="005F72A8">
            <w:pPr>
              <w:rPr>
                <w:rFonts w:ascii="Times New Roman" w:hAnsi="Times New Roman" w:cs="Times New Roman"/>
                <w:szCs w:val="21"/>
              </w:rPr>
            </w:pPr>
            <w:r w:rsidRPr="00203B18">
              <w:rPr>
                <w:rFonts w:ascii="Times New Roman" w:hAnsi="Times New Roman" w:cs="Times New Roman"/>
                <w:szCs w:val="21"/>
              </w:rPr>
              <w:t>unfavorable</w:t>
            </w:r>
          </w:p>
        </w:tc>
        <w:tc>
          <w:tcPr>
            <w:tcW w:w="2871" w:type="dxa"/>
            <w:shd w:val="clear" w:color="auto" w:fill="F2F2F2" w:themeFill="background1" w:themeFillShade="F2"/>
            <w:vAlign w:val="center"/>
          </w:tcPr>
          <w:p w14:paraId="35C6E81F" w14:textId="401C1AA3" w:rsidR="00CC2F86" w:rsidRPr="00203B18" w:rsidRDefault="00CC2F86" w:rsidP="005F72A8">
            <w:pPr>
              <w:rPr>
                <w:rFonts w:ascii="Times New Roman" w:hAnsi="Times New Roman" w:cs="Times New Roman"/>
                <w:szCs w:val="21"/>
              </w:rPr>
            </w:pPr>
          </w:p>
        </w:tc>
        <w:tc>
          <w:tcPr>
            <w:tcW w:w="2871" w:type="dxa"/>
            <w:shd w:val="clear" w:color="auto" w:fill="F2F2F2" w:themeFill="background1" w:themeFillShade="F2"/>
            <w:vAlign w:val="center"/>
          </w:tcPr>
          <w:p w14:paraId="2AC3C3F5" w14:textId="527B3832" w:rsidR="00CC2F86" w:rsidRPr="00203B18" w:rsidRDefault="00CC2F86" w:rsidP="005F72A8">
            <w:pPr>
              <w:rPr>
                <w:rFonts w:ascii="Times New Roman" w:hAnsi="Times New Roman" w:cs="Times New Roman"/>
                <w:szCs w:val="21"/>
              </w:rPr>
            </w:pPr>
            <w:r w:rsidRPr="00203B18">
              <w:rPr>
                <w:rFonts w:ascii="Times New Roman" w:hAnsi="Times New Roman" w:cs="Times New Roman"/>
                <w:szCs w:val="21"/>
              </w:rPr>
              <w:t>Low risk</w:t>
            </w:r>
          </w:p>
        </w:tc>
        <w:tc>
          <w:tcPr>
            <w:tcW w:w="2871" w:type="dxa"/>
            <w:shd w:val="clear" w:color="auto" w:fill="F2F2F2" w:themeFill="background1" w:themeFillShade="F2"/>
            <w:vAlign w:val="center"/>
          </w:tcPr>
          <w:p w14:paraId="3341478D" w14:textId="5D9EEBDC" w:rsidR="00CC2F86" w:rsidRPr="00203B18" w:rsidRDefault="00CC2F86" w:rsidP="005F72A8">
            <w:pPr>
              <w:rPr>
                <w:rFonts w:ascii="Times New Roman" w:hAnsi="Times New Roman" w:cs="Times New Roman"/>
                <w:szCs w:val="21"/>
              </w:rPr>
            </w:pPr>
            <w:r w:rsidRPr="00203B18">
              <w:rPr>
                <w:rFonts w:ascii="Times New Roman" w:hAnsi="Times New Roman" w:cs="Times New Roman"/>
                <w:szCs w:val="21"/>
              </w:rPr>
              <w:t>Reference</w:t>
            </w:r>
          </w:p>
        </w:tc>
        <w:tc>
          <w:tcPr>
            <w:tcW w:w="2871" w:type="dxa"/>
            <w:shd w:val="clear" w:color="auto" w:fill="F2F2F2" w:themeFill="background1" w:themeFillShade="F2"/>
            <w:vAlign w:val="center"/>
          </w:tcPr>
          <w:p w14:paraId="6A62B2E1" w14:textId="12DE7126" w:rsidR="00CC2F86" w:rsidRPr="00203B18" w:rsidRDefault="00CC2F86" w:rsidP="005F72A8">
            <w:pPr>
              <w:rPr>
                <w:rFonts w:ascii="Times New Roman" w:hAnsi="Times New Roman" w:cs="Times New Roman"/>
                <w:szCs w:val="21"/>
              </w:rPr>
            </w:pPr>
          </w:p>
        </w:tc>
      </w:tr>
      <w:tr w:rsidR="00203B18" w:rsidRPr="00203B18" w14:paraId="2B84A431" w14:textId="77777777" w:rsidTr="00BF1AC7">
        <w:trPr>
          <w:jc w:val="center"/>
        </w:trPr>
        <w:tc>
          <w:tcPr>
            <w:tcW w:w="2871" w:type="dxa"/>
            <w:vMerge/>
            <w:vAlign w:val="center"/>
          </w:tcPr>
          <w:p w14:paraId="0702EC51" w14:textId="0EFD1363" w:rsidR="00CC2F86" w:rsidRPr="00203B18" w:rsidRDefault="00CC2F86" w:rsidP="00CC2F86">
            <w:pPr>
              <w:rPr>
                <w:rFonts w:ascii="Times New Roman" w:eastAsia="宋体" w:hAnsi="Times New Roman" w:cs="Times New Roman"/>
                <w:szCs w:val="21"/>
              </w:rPr>
            </w:pPr>
          </w:p>
        </w:tc>
        <w:tc>
          <w:tcPr>
            <w:tcW w:w="2871" w:type="dxa"/>
            <w:vAlign w:val="center"/>
          </w:tcPr>
          <w:p w14:paraId="1630941A" w14:textId="6B8A3C57" w:rsidR="00CC2F86" w:rsidRPr="00203B18" w:rsidRDefault="00CC2F86" w:rsidP="00CC2F86">
            <w:pPr>
              <w:rPr>
                <w:rFonts w:ascii="Times New Roman" w:hAnsi="Times New Roman" w:cs="Times New Roman"/>
                <w:szCs w:val="21"/>
              </w:rPr>
            </w:pPr>
            <w:r w:rsidRPr="00203B18">
              <w:rPr>
                <w:rFonts w:ascii="Times New Roman" w:hAnsi="Times New Roman" w:cs="Times New Roman"/>
                <w:szCs w:val="21"/>
              </w:rPr>
              <w:t>201/430</w:t>
            </w:r>
          </w:p>
        </w:tc>
        <w:tc>
          <w:tcPr>
            <w:tcW w:w="2871" w:type="dxa"/>
            <w:vAlign w:val="center"/>
          </w:tcPr>
          <w:p w14:paraId="60AE7785" w14:textId="33AC9241" w:rsidR="00CC2F86" w:rsidRPr="00203B18" w:rsidRDefault="00CC2F86" w:rsidP="00CC2F86">
            <w:pPr>
              <w:rPr>
                <w:rFonts w:ascii="Times New Roman" w:eastAsia="宋体" w:hAnsi="Times New Roman" w:cs="Times New Roman"/>
                <w:szCs w:val="21"/>
              </w:rPr>
            </w:pPr>
            <w:r w:rsidRPr="00203B18">
              <w:rPr>
                <w:rFonts w:ascii="Times New Roman" w:hAnsi="Times New Roman" w:cs="Times New Roman"/>
                <w:szCs w:val="21"/>
              </w:rPr>
              <w:t>Intermediate risk</w:t>
            </w:r>
          </w:p>
        </w:tc>
        <w:tc>
          <w:tcPr>
            <w:tcW w:w="2871" w:type="dxa"/>
            <w:vAlign w:val="center"/>
          </w:tcPr>
          <w:p w14:paraId="202C0D7F" w14:textId="74DAF722" w:rsidR="00CC2F86" w:rsidRPr="00203B18" w:rsidRDefault="00CC2F86" w:rsidP="00CC2F86">
            <w:pPr>
              <w:rPr>
                <w:rFonts w:ascii="Times New Roman" w:eastAsia="宋体" w:hAnsi="Times New Roman" w:cs="Times New Roman"/>
                <w:szCs w:val="21"/>
              </w:rPr>
            </w:pPr>
            <w:r w:rsidRPr="00203B18">
              <w:rPr>
                <w:rFonts w:ascii="Times New Roman" w:hAnsi="Times New Roman" w:cs="Times New Roman"/>
                <w:szCs w:val="21"/>
              </w:rPr>
              <w:t>3.897 (2.553,5.949)</w:t>
            </w:r>
          </w:p>
        </w:tc>
        <w:tc>
          <w:tcPr>
            <w:tcW w:w="2871" w:type="dxa"/>
            <w:vAlign w:val="center"/>
          </w:tcPr>
          <w:p w14:paraId="550E955B" w14:textId="1456841F" w:rsidR="00CC2F86" w:rsidRPr="00203B18" w:rsidRDefault="00CC2F86" w:rsidP="00CC2F86">
            <w:pPr>
              <w:rPr>
                <w:rFonts w:ascii="Times New Roman" w:eastAsia="宋体" w:hAnsi="Times New Roman" w:cs="Times New Roman"/>
                <w:szCs w:val="21"/>
              </w:rPr>
            </w:pPr>
            <w:r w:rsidRPr="00203B18">
              <w:rPr>
                <w:rFonts w:ascii="Times New Roman" w:hAnsi="Times New Roman" w:cs="Times New Roman"/>
                <w:szCs w:val="21"/>
              </w:rPr>
              <w:t>0.683 (0.642,0.724)</w:t>
            </w:r>
          </w:p>
        </w:tc>
      </w:tr>
      <w:tr w:rsidR="00203B18" w:rsidRPr="00203B18" w14:paraId="48D338E2" w14:textId="77777777" w:rsidTr="00BF1AC7">
        <w:trPr>
          <w:jc w:val="center"/>
        </w:trPr>
        <w:tc>
          <w:tcPr>
            <w:tcW w:w="2871" w:type="dxa"/>
            <w:vMerge/>
            <w:vAlign w:val="center"/>
          </w:tcPr>
          <w:p w14:paraId="2C94436E" w14:textId="77777777" w:rsidR="00CC2F86" w:rsidRPr="00203B18" w:rsidRDefault="00CC2F86" w:rsidP="00CC2F86">
            <w:pPr>
              <w:rPr>
                <w:rFonts w:ascii="Times New Roman" w:eastAsia="宋体" w:hAnsi="Times New Roman" w:cs="Times New Roman"/>
                <w:szCs w:val="21"/>
              </w:rPr>
            </w:pPr>
          </w:p>
        </w:tc>
        <w:tc>
          <w:tcPr>
            <w:tcW w:w="2871" w:type="dxa"/>
            <w:shd w:val="clear" w:color="auto" w:fill="F2F2F2" w:themeFill="background1" w:themeFillShade="F2"/>
            <w:vAlign w:val="center"/>
          </w:tcPr>
          <w:p w14:paraId="4EEB8C0E" w14:textId="411E7CBE" w:rsidR="00CC2F86" w:rsidRPr="00203B18" w:rsidRDefault="00CC2F86" w:rsidP="00CC2F86">
            <w:pPr>
              <w:rPr>
                <w:rFonts w:ascii="Times New Roman" w:eastAsia="宋体" w:hAnsi="Times New Roman" w:cs="Times New Roman"/>
                <w:szCs w:val="21"/>
              </w:rPr>
            </w:pPr>
          </w:p>
        </w:tc>
        <w:tc>
          <w:tcPr>
            <w:tcW w:w="2871" w:type="dxa"/>
            <w:shd w:val="clear" w:color="auto" w:fill="F2F2F2" w:themeFill="background1" w:themeFillShade="F2"/>
            <w:vAlign w:val="center"/>
          </w:tcPr>
          <w:p w14:paraId="3D68DEA9" w14:textId="42BF3657" w:rsidR="00CC2F86" w:rsidRPr="00203B18" w:rsidRDefault="00CC2F86" w:rsidP="00CC2F86">
            <w:pPr>
              <w:rPr>
                <w:rFonts w:ascii="Times New Roman" w:eastAsia="宋体" w:hAnsi="Times New Roman" w:cs="Times New Roman"/>
                <w:szCs w:val="21"/>
              </w:rPr>
            </w:pPr>
            <w:r w:rsidRPr="00203B18">
              <w:rPr>
                <w:rFonts w:ascii="Times New Roman" w:hAnsi="Times New Roman" w:cs="Times New Roman"/>
                <w:szCs w:val="21"/>
              </w:rPr>
              <w:t>High risk</w:t>
            </w:r>
          </w:p>
        </w:tc>
        <w:tc>
          <w:tcPr>
            <w:tcW w:w="2871" w:type="dxa"/>
            <w:shd w:val="clear" w:color="auto" w:fill="F2F2F2" w:themeFill="background1" w:themeFillShade="F2"/>
            <w:vAlign w:val="center"/>
          </w:tcPr>
          <w:p w14:paraId="7B32D09C" w14:textId="39885293" w:rsidR="00CC2F86" w:rsidRPr="00203B18" w:rsidRDefault="00CC2F86" w:rsidP="00CC2F86">
            <w:pPr>
              <w:rPr>
                <w:rFonts w:ascii="Times New Roman" w:eastAsia="宋体" w:hAnsi="Times New Roman" w:cs="Times New Roman"/>
                <w:szCs w:val="21"/>
              </w:rPr>
            </w:pPr>
            <w:r w:rsidRPr="00203B18">
              <w:rPr>
                <w:rFonts w:ascii="Times New Roman" w:hAnsi="Times New Roman" w:cs="Times New Roman"/>
                <w:szCs w:val="21"/>
              </w:rPr>
              <w:t>7.918 (5.094,12.306)</w:t>
            </w:r>
          </w:p>
        </w:tc>
        <w:tc>
          <w:tcPr>
            <w:tcW w:w="2871" w:type="dxa"/>
            <w:shd w:val="clear" w:color="auto" w:fill="F2F2F2" w:themeFill="background1" w:themeFillShade="F2"/>
            <w:vAlign w:val="center"/>
          </w:tcPr>
          <w:p w14:paraId="6779DAFE" w14:textId="77777777" w:rsidR="00CC2F86" w:rsidRPr="00203B18" w:rsidRDefault="00CC2F86" w:rsidP="00CC2F86">
            <w:pPr>
              <w:rPr>
                <w:rFonts w:ascii="Times New Roman" w:eastAsia="宋体" w:hAnsi="Times New Roman" w:cs="Times New Roman"/>
                <w:szCs w:val="21"/>
              </w:rPr>
            </w:pPr>
          </w:p>
        </w:tc>
      </w:tr>
      <w:tr w:rsidR="00203B18" w:rsidRPr="00203B18" w14:paraId="70611E94" w14:textId="77777777" w:rsidTr="00BF1AC7">
        <w:trPr>
          <w:jc w:val="center"/>
        </w:trPr>
        <w:tc>
          <w:tcPr>
            <w:tcW w:w="2871" w:type="dxa"/>
            <w:vMerge w:val="restart"/>
            <w:tcBorders>
              <w:bottom w:val="single" w:sz="12" w:space="0" w:color="auto"/>
            </w:tcBorders>
            <w:vAlign w:val="center"/>
          </w:tcPr>
          <w:p w14:paraId="607A6836" w14:textId="77777777" w:rsidR="00CC2F86" w:rsidRPr="00203B18" w:rsidRDefault="00CC2F86" w:rsidP="00CC2F86">
            <w:pPr>
              <w:rPr>
                <w:rFonts w:ascii="Times New Roman" w:hAnsi="Times New Roman" w:cs="Times New Roman"/>
                <w:szCs w:val="21"/>
              </w:rPr>
            </w:pPr>
            <w:r w:rsidRPr="00203B18">
              <w:rPr>
                <w:rFonts w:ascii="Times New Roman" w:hAnsi="Times New Roman" w:cs="Times New Roman"/>
                <w:szCs w:val="21"/>
              </w:rPr>
              <w:t>Abel model</w:t>
            </w:r>
          </w:p>
          <w:p w14:paraId="08D610C9" w14:textId="52FCB961" w:rsidR="00CC2F86" w:rsidRPr="00203B18" w:rsidRDefault="00CC2F86" w:rsidP="00CC2F86">
            <w:pPr>
              <w:rPr>
                <w:rFonts w:ascii="Times New Roman" w:hAnsi="Times New Roman" w:cs="Times New Roman"/>
                <w:szCs w:val="21"/>
              </w:rPr>
            </w:pPr>
            <w:r w:rsidRPr="00203B18">
              <w:rPr>
                <w:rFonts w:ascii="Times New Roman" w:hAnsi="Times New Roman" w:cs="Times New Roman"/>
                <w:szCs w:val="21"/>
              </w:rPr>
              <w:t>intermediate risk</w:t>
            </w:r>
          </w:p>
        </w:tc>
        <w:tc>
          <w:tcPr>
            <w:tcW w:w="2871" w:type="dxa"/>
            <w:vAlign w:val="center"/>
          </w:tcPr>
          <w:p w14:paraId="174EB5D4" w14:textId="54654B1B" w:rsidR="00CC2F86" w:rsidRPr="00203B18" w:rsidRDefault="00CC2F86" w:rsidP="00CC2F86">
            <w:pPr>
              <w:rPr>
                <w:rFonts w:ascii="Times New Roman" w:hAnsi="Times New Roman" w:cs="Times New Roman"/>
                <w:szCs w:val="21"/>
              </w:rPr>
            </w:pPr>
          </w:p>
        </w:tc>
        <w:tc>
          <w:tcPr>
            <w:tcW w:w="2871" w:type="dxa"/>
            <w:vAlign w:val="center"/>
          </w:tcPr>
          <w:p w14:paraId="41A25271" w14:textId="5C27C86E" w:rsidR="00CC2F86" w:rsidRPr="00203B18" w:rsidRDefault="00CC2F86" w:rsidP="00CC2F86">
            <w:pPr>
              <w:rPr>
                <w:rFonts w:ascii="Times New Roman" w:hAnsi="Times New Roman" w:cs="Times New Roman"/>
                <w:szCs w:val="21"/>
              </w:rPr>
            </w:pPr>
            <w:r w:rsidRPr="00203B18">
              <w:rPr>
                <w:rFonts w:ascii="Times New Roman" w:hAnsi="Times New Roman" w:cs="Times New Roman"/>
                <w:szCs w:val="21"/>
              </w:rPr>
              <w:t>Low risk</w:t>
            </w:r>
          </w:p>
        </w:tc>
        <w:tc>
          <w:tcPr>
            <w:tcW w:w="2871" w:type="dxa"/>
            <w:vAlign w:val="center"/>
          </w:tcPr>
          <w:p w14:paraId="0B419D62" w14:textId="34CB400C" w:rsidR="00CC2F86" w:rsidRPr="00203B18" w:rsidRDefault="00CC2F86" w:rsidP="00CC2F86">
            <w:pPr>
              <w:rPr>
                <w:rFonts w:ascii="Times New Roman" w:hAnsi="Times New Roman" w:cs="Times New Roman"/>
                <w:szCs w:val="21"/>
              </w:rPr>
            </w:pPr>
            <w:r w:rsidRPr="00203B18">
              <w:rPr>
                <w:rFonts w:ascii="Times New Roman" w:hAnsi="Times New Roman" w:cs="Times New Roman"/>
                <w:szCs w:val="21"/>
              </w:rPr>
              <w:t>Reference</w:t>
            </w:r>
          </w:p>
        </w:tc>
        <w:tc>
          <w:tcPr>
            <w:tcW w:w="2871" w:type="dxa"/>
            <w:vAlign w:val="center"/>
          </w:tcPr>
          <w:p w14:paraId="6F3F7464" w14:textId="5B12305A" w:rsidR="00CC2F86" w:rsidRPr="00203B18" w:rsidRDefault="00CC2F86" w:rsidP="00CC2F86">
            <w:pPr>
              <w:rPr>
                <w:rFonts w:ascii="Times New Roman" w:hAnsi="Times New Roman" w:cs="Times New Roman"/>
                <w:szCs w:val="21"/>
              </w:rPr>
            </w:pPr>
          </w:p>
        </w:tc>
      </w:tr>
      <w:tr w:rsidR="00203B18" w:rsidRPr="00203B18" w14:paraId="2EF59D08" w14:textId="77777777" w:rsidTr="00BF1AC7">
        <w:trPr>
          <w:jc w:val="center"/>
        </w:trPr>
        <w:tc>
          <w:tcPr>
            <w:tcW w:w="2871" w:type="dxa"/>
            <w:vMerge/>
            <w:tcBorders>
              <w:bottom w:val="single" w:sz="12" w:space="0" w:color="auto"/>
            </w:tcBorders>
            <w:vAlign w:val="center"/>
          </w:tcPr>
          <w:p w14:paraId="2AA2BE08" w14:textId="49F1E8BD" w:rsidR="00CC2F86" w:rsidRPr="00203B18" w:rsidRDefault="00CC2F86" w:rsidP="00CC2F86">
            <w:pPr>
              <w:rPr>
                <w:rFonts w:ascii="Times New Roman" w:eastAsia="宋体" w:hAnsi="Times New Roman" w:cs="Times New Roman"/>
                <w:szCs w:val="21"/>
              </w:rPr>
            </w:pPr>
          </w:p>
        </w:tc>
        <w:tc>
          <w:tcPr>
            <w:tcW w:w="2871" w:type="dxa"/>
            <w:shd w:val="clear" w:color="auto" w:fill="F2F2F2" w:themeFill="background1" w:themeFillShade="F2"/>
            <w:vAlign w:val="center"/>
          </w:tcPr>
          <w:p w14:paraId="4060FB11" w14:textId="5AB1A16A" w:rsidR="00CC2F86" w:rsidRPr="00203B18" w:rsidRDefault="00CC2F86" w:rsidP="00CC2F86">
            <w:pPr>
              <w:rPr>
                <w:rFonts w:ascii="Times New Roman" w:eastAsia="宋体" w:hAnsi="Times New Roman" w:cs="Times New Roman"/>
                <w:szCs w:val="21"/>
              </w:rPr>
            </w:pPr>
            <w:r w:rsidRPr="00203B18">
              <w:rPr>
                <w:rFonts w:ascii="Times New Roman" w:hAnsi="Times New Roman" w:cs="Times New Roman"/>
                <w:szCs w:val="21"/>
              </w:rPr>
              <w:t>169/353</w:t>
            </w:r>
          </w:p>
        </w:tc>
        <w:tc>
          <w:tcPr>
            <w:tcW w:w="2871" w:type="dxa"/>
            <w:shd w:val="clear" w:color="auto" w:fill="F2F2F2" w:themeFill="background1" w:themeFillShade="F2"/>
            <w:vAlign w:val="center"/>
          </w:tcPr>
          <w:p w14:paraId="638CA3EC" w14:textId="2E2D8C5C" w:rsidR="00CC2F86" w:rsidRPr="00203B18" w:rsidRDefault="00CC2F86" w:rsidP="00CC2F86">
            <w:pPr>
              <w:rPr>
                <w:rFonts w:ascii="Times New Roman" w:eastAsia="宋体" w:hAnsi="Times New Roman" w:cs="Times New Roman"/>
                <w:szCs w:val="21"/>
              </w:rPr>
            </w:pPr>
            <w:r w:rsidRPr="00203B18">
              <w:rPr>
                <w:rFonts w:ascii="Times New Roman" w:hAnsi="Times New Roman" w:cs="Times New Roman"/>
                <w:szCs w:val="21"/>
              </w:rPr>
              <w:t>Intermediate risk</w:t>
            </w:r>
          </w:p>
        </w:tc>
        <w:tc>
          <w:tcPr>
            <w:tcW w:w="2871" w:type="dxa"/>
            <w:shd w:val="clear" w:color="auto" w:fill="F2F2F2" w:themeFill="background1" w:themeFillShade="F2"/>
            <w:vAlign w:val="center"/>
          </w:tcPr>
          <w:p w14:paraId="25799264" w14:textId="22CB7A6C" w:rsidR="00CC2F86" w:rsidRPr="00203B18" w:rsidRDefault="00CC2F86" w:rsidP="00CC2F86">
            <w:pPr>
              <w:rPr>
                <w:rFonts w:ascii="Times New Roman" w:eastAsia="宋体" w:hAnsi="Times New Roman" w:cs="Times New Roman"/>
                <w:szCs w:val="21"/>
              </w:rPr>
            </w:pPr>
            <w:r w:rsidRPr="00203B18">
              <w:rPr>
                <w:rFonts w:ascii="Times New Roman" w:hAnsi="Times New Roman" w:cs="Times New Roman"/>
                <w:szCs w:val="21"/>
              </w:rPr>
              <w:t>5.964 (3.575,9.948)</w:t>
            </w:r>
          </w:p>
        </w:tc>
        <w:tc>
          <w:tcPr>
            <w:tcW w:w="2871" w:type="dxa"/>
            <w:shd w:val="clear" w:color="auto" w:fill="F2F2F2" w:themeFill="background1" w:themeFillShade="F2"/>
            <w:vAlign w:val="center"/>
          </w:tcPr>
          <w:p w14:paraId="43F1D142" w14:textId="63D5CBB4" w:rsidR="00CC2F86" w:rsidRPr="00203B18" w:rsidRDefault="00CC2F86" w:rsidP="00CC2F86">
            <w:pPr>
              <w:rPr>
                <w:rFonts w:ascii="Times New Roman" w:eastAsia="宋体" w:hAnsi="Times New Roman" w:cs="Times New Roman"/>
                <w:szCs w:val="21"/>
              </w:rPr>
            </w:pPr>
            <w:r w:rsidRPr="00203B18">
              <w:rPr>
                <w:rFonts w:ascii="Times New Roman" w:hAnsi="Times New Roman" w:cs="Times New Roman"/>
                <w:szCs w:val="21"/>
              </w:rPr>
              <w:t>0.711 (0.668,0.753)</w:t>
            </w:r>
          </w:p>
        </w:tc>
      </w:tr>
      <w:tr w:rsidR="00203B18" w:rsidRPr="00203B18" w14:paraId="6D8F5F10" w14:textId="77777777" w:rsidTr="00BF1AC7">
        <w:trPr>
          <w:jc w:val="center"/>
        </w:trPr>
        <w:tc>
          <w:tcPr>
            <w:tcW w:w="2871" w:type="dxa"/>
            <w:vMerge/>
            <w:tcBorders>
              <w:bottom w:val="single" w:sz="12" w:space="0" w:color="auto"/>
            </w:tcBorders>
            <w:vAlign w:val="center"/>
          </w:tcPr>
          <w:p w14:paraId="65D6345F" w14:textId="77777777" w:rsidR="00CC2F86" w:rsidRPr="00203B18" w:rsidRDefault="00CC2F86" w:rsidP="00CC2F86">
            <w:pPr>
              <w:rPr>
                <w:rFonts w:ascii="Times New Roman" w:eastAsia="宋体" w:hAnsi="Times New Roman" w:cs="Times New Roman"/>
                <w:szCs w:val="21"/>
              </w:rPr>
            </w:pPr>
          </w:p>
        </w:tc>
        <w:tc>
          <w:tcPr>
            <w:tcW w:w="2871" w:type="dxa"/>
            <w:tcBorders>
              <w:bottom w:val="single" w:sz="12" w:space="0" w:color="auto"/>
            </w:tcBorders>
            <w:vAlign w:val="center"/>
          </w:tcPr>
          <w:p w14:paraId="65A40E6E" w14:textId="77777777" w:rsidR="00CC2F86" w:rsidRPr="00203B18" w:rsidRDefault="00CC2F86" w:rsidP="00CC2F86">
            <w:pPr>
              <w:rPr>
                <w:rFonts w:ascii="Times New Roman" w:eastAsia="宋体" w:hAnsi="Times New Roman" w:cs="Times New Roman"/>
                <w:szCs w:val="21"/>
              </w:rPr>
            </w:pPr>
          </w:p>
        </w:tc>
        <w:tc>
          <w:tcPr>
            <w:tcW w:w="2871" w:type="dxa"/>
            <w:tcBorders>
              <w:bottom w:val="single" w:sz="12" w:space="0" w:color="auto"/>
            </w:tcBorders>
            <w:vAlign w:val="center"/>
          </w:tcPr>
          <w:p w14:paraId="61CA7DB5" w14:textId="708993A3" w:rsidR="00CC2F86" w:rsidRPr="00203B18" w:rsidRDefault="00CC2F86" w:rsidP="00CC2F86">
            <w:pPr>
              <w:rPr>
                <w:rFonts w:ascii="Times New Roman" w:eastAsia="宋体" w:hAnsi="Times New Roman" w:cs="Times New Roman"/>
                <w:szCs w:val="21"/>
              </w:rPr>
            </w:pPr>
            <w:r w:rsidRPr="00203B18">
              <w:rPr>
                <w:rFonts w:ascii="Times New Roman" w:hAnsi="Times New Roman" w:cs="Times New Roman"/>
                <w:szCs w:val="21"/>
              </w:rPr>
              <w:t>High risk</w:t>
            </w:r>
          </w:p>
        </w:tc>
        <w:tc>
          <w:tcPr>
            <w:tcW w:w="2871" w:type="dxa"/>
            <w:tcBorders>
              <w:bottom w:val="single" w:sz="12" w:space="0" w:color="auto"/>
            </w:tcBorders>
            <w:vAlign w:val="center"/>
          </w:tcPr>
          <w:p w14:paraId="30456A3D" w14:textId="1D8F5696" w:rsidR="00CC2F86" w:rsidRPr="00203B18" w:rsidRDefault="00CC2F86" w:rsidP="00CC2F86">
            <w:pPr>
              <w:rPr>
                <w:rFonts w:ascii="Times New Roman" w:eastAsia="宋体" w:hAnsi="Times New Roman" w:cs="Times New Roman"/>
                <w:szCs w:val="21"/>
              </w:rPr>
            </w:pPr>
            <w:r w:rsidRPr="00203B18">
              <w:rPr>
                <w:rFonts w:ascii="Times New Roman" w:hAnsi="Times New Roman" w:cs="Times New Roman"/>
                <w:szCs w:val="21"/>
              </w:rPr>
              <w:t>12.531 (7.303,21.501)</w:t>
            </w:r>
          </w:p>
        </w:tc>
        <w:tc>
          <w:tcPr>
            <w:tcW w:w="2871" w:type="dxa"/>
            <w:tcBorders>
              <w:bottom w:val="single" w:sz="12" w:space="0" w:color="auto"/>
            </w:tcBorders>
            <w:vAlign w:val="center"/>
          </w:tcPr>
          <w:p w14:paraId="720965B2" w14:textId="77777777" w:rsidR="00CC2F86" w:rsidRPr="00203B18" w:rsidRDefault="00CC2F86" w:rsidP="00CC2F86">
            <w:pPr>
              <w:rPr>
                <w:rFonts w:ascii="Times New Roman" w:eastAsia="宋体" w:hAnsi="Times New Roman" w:cs="Times New Roman"/>
                <w:szCs w:val="21"/>
              </w:rPr>
            </w:pPr>
          </w:p>
        </w:tc>
      </w:tr>
    </w:tbl>
    <w:p w14:paraId="04726FDF" w14:textId="41FEA427" w:rsidR="005F72A8" w:rsidRPr="00203B18" w:rsidRDefault="005F72A8">
      <w:pPr>
        <w:rPr>
          <w:rFonts w:ascii="Times New Roman" w:eastAsia="宋体" w:hAnsi="Times New Roman" w:cs="Times New Roman"/>
        </w:rPr>
      </w:pPr>
      <w:r w:rsidRPr="00203B18">
        <w:rPr>
          <w:rFonts w:ascii="Times New Roman" w:eastAsia="宋体" w:hAnsi="Times New Roman" w:cs="Times New Roman"/>
        </w:rPr>
        <w:br w:type="page"/>
      </w:r>
    </w:p>
    <w:p w14:paraId="2FEA08FE" w14:textId="6B3FBFC4" w:rsidR="002D491D" w:rsidRPr="00203B18" w:rsidRDefault="00CC3DA3" w:rsidP="002D491D">
      <w:pPr>
        <w:rPr>
          <w:rFonts w:ascii="Times New Roman" w:eastAsia="宋体" w:hAnsi="Times New Roman" w:cs="Times New Roman"/>
          <w:bCs/>
        </w:rPr>
      </w:pPr>
      <w:r>
        <w:rPr>
          <w:rFonts w:ascii="Times New Roman" w:eastAsia="宋体" w:hAnsi="Times New Roman" w:cs="Times New Roman"/>
          <w:b/>
        </w:rPr>
        <w:lastRenderedPageBreak/>
        <w:t>Supplementary</w:t>
      </w:r>
      <w:r w:rsidR="00002903" w:rsidRPr="00203B18">
        <w:rPr>
          <w:rFonts w:ascii="Times New Roman" w:eastAsia="宋体" w:hAnsi="Times New Roman" w:cs="Times New Roman"/>
          <w:b/>
        </w:rPr>
        <w:t xml:space="preserve"> </w:t>
      </w:r>
      <w:r w:rsidR="00BC2CE6">
        <w:rPr>
          <w:rFonts w:ascii="Times New Roman" w:eastAsia="宋体" w:hAnsi="Times New Roman" w:cs="Times New Roman"/>
          <w:b/>
        </w:rPr>
        <w:t>Table S</w:t>
      </w:r>
      <w:r w:rsidR="00160CAB" w:rsidRPr="00203B18">
        <w:rPr>
          <w:rFonts w:ascii="Times New Roman" w:eastAsia="宋体" w:hAnsi="Times New Roman" w:cs="Times New Roman"/>
          <w:b/>
        </w:rPr>
        <w:t>1</w:t>
      </w:r>
      <w:r w:rsidR="008A332A">
        <w:rPr>
          <w:rFonts w:ascii="Times New Roman" w:eastAsia="宋体" w:hAnsi="Times New Roman" w:cs="Times New Roman"/>
          <w:b/>
        </w:rPr>
        <w:t>1</w:t>
      </w:r>
      <w:r w:rsidR="002D491D" w:rsidRPr="00203B18">
        <w:rPr>
          <w:rFonts w:ascii="Times New Roman" w:eastAsia="宋体" w:hAnsi="Times New Roman" w:cs="Times New Roman"/>
          <w:b/>
        </w:rPr>
        <w:t xml:space="preserve">. </w:t>
      </w:r>
      <w:r w:rsidR="002D491D" w:rsidRPr="00203B18">
        <w:rPr>
          <w:rFonts w:ascii="Times New Roman" w:eastAsia="宋体" w:hAnsi="Times New Roman" w:cs="Times New Roman"/>
          <w:bCs/>
        </w:rPr>
        <w:t xml:space="preserve">Subgroup analysis illustrating multivariate hazard ratios and c-index for DFS according to the TT-GPS risk classification in </w:t>
      </w:r>
      <w:r w:rsidR="000A479E">
        <w:rPr>
          <w:rFonts w:ascii="Times New Roman" w:eastAsia="宋体" w:hAnsi="Times New Roman" w:cs="Times New Roman"/>
        </w:rPr>
        <w:t>Training</w:t>
      </w:r>
      <w:r w:rsidR="002D491D" w:rsidRPr="00203B18">
        <w:rPr>
          <w:rFonts w:ascii="Times New Roman" w:eastAsia="宋体" w:hAnsi="Times New Roman" w:cs="Times New Roman"/>
        </w:rPr>
        <w:t xml:space="preserve"> cohort</w:t>
      </w:r>
      <w:r w:rsidR="002D491D" w:rsidRPr="00203B18">
        <w:rPr>
          <w:rFonts w:ascii="Times New Roman" w:eastAsia="宋体" w:hAnsi="Times New Roman" w:cs="Times New Roman"/>
          <w:bCs/>
        </w:rPr>
        <w:t xml:space="preserve">. </w:t>
      </w:r>
      <w:r w:rsidR="002D491D" w:rsidRPr="00203B18">
        <w:rPr>
          <w:rFonts w:ascii="Times New Roman" w:hAnsi="Times New Roman" w:cs="Times New Roman"/>
          <w:kern w:val="0"/>
          <w:szCs w:val="21"/>
        </w:rPr>
        <w:t>DFS, disease-free survival</w:t>
      </w:r>
      <w:r w:rsidR="002D491D" w:rsidRPr="00203B18">
        <w:rPr>
          <w:rFonts w:ascii="Times New Roman" w:eastAsia="宋体" w:hAnsi="Times New Roman" w:cs="Times New Roman"/>
        </w:rPr>
        <w:t xml:space="preserve">; VTT, venous tumor thrombus; PT, primary tumor; </w:t>
      </w:r>
      <w:r w:rsidR="002D491D" w:rsidRPr="00203B18">
        <w:rPr>
          <w:rFonts w:ascii="Times New Roman" w:hAnsi="Times New Roman" w:cs="Times New Roman"/>
          <w:kern w:val="0"/>
          <w:szCs w:val="21"/>
        </w:rPr>
        <w:t>TT-GPS</w:t>
      </w:r>
      <w:r w:rsidR="002D491D" w:rsidRPr="00203B18">
        <w:rPr>
          <w:rFonts w:ascii="Times New Roman" w:hAnsi="Times New Roman" w:cs="Times New Roman"/>
          <w:szCs w:val="21"/>
        </w:rPr>
        <w:t>,</w:t>
      </w:r>
      <w:r w:rsidR="002D491D" w:rsidRPr="00203B18">
        <w:rPr>
          <w:rFonts w:ascii="Times New Roman" w:hAnsi="Times New Roman" w:cs="Times New Roman"/>
          <w:kern w:val="0"/>
          <w:szCs w:val="21"/>
        </w:rPr>
        <w:t xml:space="preserve"> VTT height, VTT Grading, Perinephric fat invasion, </w:t>
      </w:r>
      <w:proofErr w:type="spellStart"/>
      <w:r w:rsidR="002D491D" w:rsidRPr="00203B18">
        <w:rPr>
          <w:rFonts w:ascii="Times New Roman" w:hAnsi="Times New Roman" w:cs="Times New Roman"/>
          <w:kern w:val="0"/>
          <w:szCs w:val="21"/>
        </w:rPr>
        <w:t>Sarcomatoid</w:t>
      </w:r>
      <w:proofErr w:type="spellEnd"/>
      <w:r w:rsidR="002D491D" w:rsidRPr="00203B18">
        <w:rPr>
          <w:rFonts w:ascii="Times New Roman" w:hAnsi="Times New Roman" w:cs="Times New Roman"/>
          <w:kern w:val="0"/>
          <w:szCs w:val="21"/>
        </w:rPr>
        <w:t xml:space="preserve"> differentiation in PT; </w:t>
      </w:r>
      <w:r w:rsidR="002D491D" w:rsidRPr="00203B18">
        <w:rPr>
          <w:rFonts w:ascii="Times New Roman" w:hAnsi="Times New Roman" w:cs="Times New Roman"/>
          <w:szCs w:val="21"/>
        </w:rPr>
        <w:t>SSIGN,</w:t>
      </w:r>
      <w:r w:rsidR="002D491D" w:rsidRPr="00203B18">
        <w:rPr>
          <w:rFonts w:ascii="Times New Roman" w:hAnsi="Times New Roman" w:cs="Times New Roman"/>
          <w:kern w:val="0"/>
          <w:szCs w:val="21"/>
        </w:rPr>
        <w:t xml:space="preserve"> </w:t>
      </w:r>
      <w:r w:rsidR="002D491D" w:rsidRPr="00203B18">
        <w:rPr>
          <w:rFonts w:ascii="Times New Roman" w:hAnsi="Times New Roman" w:cs="Times New Roman"/>
          <w:szCs w:val="21"/>
        </w:rPr>
        <w:t xml:space="preserve">the Mayo Clinic Stage, Size, Grade and Necrosis; UISS, the University of California </w:t>
      </w:r>
      <w:proofErr w:type="spellStart"/>
      <w:r w:rsidR="002D491D" w:rsidRPr="00203B18">
        <w:rPr>
          <w:rFonts w:ascii="Times New Roman" w:hAnsi="Times New Roman" w:cs="Times New Roman"/>
          <w:szCs w:val="21"/>
        </w:rPr>
        <w:t>LosAngeles</w:t>
      </w:r>
      <w:proofErr w:type="spellEnd"/>
      <w:r w:rsidR="002D491D" w:rsidRPr="00203B18">
        <w:rPr>
          <w:rFonts w:ascii="Times New Roman" w:hAnsi="Times New Roman" w:cs="Times New Roman"/>
          <w:szCs w:val="21"/>
        </w:rPr>
        <w:t xml:space="preserve"> Integrated Staging System; GRANT, the </w:t>
      </w:r>
      <w:proofErr w:type="spellStart"/>
      <w:r w:rsidR="002D491D" w:rsidRPr="00203B18">
        <w:rPr>
          <w:rFonts w:ascii="Times New Roman" w:hAnsi="Times New Roman" w:cs="Times New Roman"/>
          <w:szCs w:val="21"/>
        </w:rPr>
        <w:t>GRade</w:t>
      </w:r>
      <w:proofErr w:type="spellEnd"/>
      <w:r w:rsidR="002D491D" w:rsidRPr="00203B18">
        <w:rPr>
          <w:rFonts w:ascii="Times New Roman" w:hAnsi="Times New Roman" w:cs="Times New Roman"/>
          <w:szCs w:val="21"/>
        </w:rPr>
        <w:t>, Age, Nodes and Tumor</w:t>
      </w:r>
      <w:r w:rsidR="002D491D" w:rsidRPr="00203B18">
        <w:rPr>
          <w:rFonts w:ascii="Times New Roman" w:eastAsia="宋体" w:hAnsi="Times New Roman" w:cs="Times New Roman"/>
          <w:szCs w:val="21"/>
        </w:rPr>
        <w:t>; HR, hazard ratio; CI, confidential interval</w:t>
      </w:r>
      <w:r w:rsidR="002D491D" w:rsidRPr="00203B18">
        <w:rPr>
          <w:rFonts w:ascii="Times New Roman" w:eastAsia="宋体" w:hAnsi="Times New Roman" w:cs="Times New Roman"/>
        </w:rPr>
        <w:t>.</w:t>
      </w:r>
    </w:p>
    <w:p w14:paraId="1EBBD31A" w14:textId="269E471E" w:rsidR="002D491D" w:rsidRPr="00203B18" w:rsidRDefault="002D491D">
      <w:pPr>
        <w:rPr>
          <w:rFonts w:ascii="Times New Roman" w:eastAsia="宋体" w:hAnsi="Times New Roman" w:cs="Times New Roman"/>
        </w:rPr>
      </w:pP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1"/>
        <w:gridCol w:w="2871"/>
        <w:gridCol w:w="2871"/>
        <w:gridCol w:w="2871"/>
        <w:gridCol w:w="2871"/>
      </w:tblGrid>
      <w:tr w:rsidR="00203B18" w:rsidRPr="00203B18" w14:paraId="483527F5" w14:textId="77777777" w:rsidTr="000A3B9F">
        <w:trPr>
          <w:jc w:val="center"/>
        </w:trPr>
        <w:tc>
          <w:tcPr>
            <w:tcW w:w="2871" w:type="dxa"/>
            <w:tcBorders>
              <w:top w:val="single" w:sz="12" w:space="0" w:color="auto"/>
              <w:bottom w:val="single" w:sz="12" w:space="0" w:color="auto"/>
            </w:tcBorders>
            <w:shd w:val="clear" w:color="auto" w:fill="F4B083" w:themeFill="accent2" w:themeFillTint="99"/>
            <w:vAlign w:val="center"/>
          </w:tcPr>
          <w:p w14:paraId="17034540" w14:textId="36E78D12" w:rsidR="005F72A8" w:rsidRPr="00203B18" w:rsidRDefault="005F72A8" w:rsidP="005F72A8">
            <w:pPr>
              <w:rPr>
                <w:rFonts w:ascii="Times New Roman" w:hAnsi="Times New Roman" w:cs="Times New Roman"/>
                <w:szCs w:val="21"/>
              </w:rPr>
            </w:pPr>
            <w:r w:rsidRPr="00203B18">
              <w:rPr>
                <w:rFonts w:ascii="Times New Roman" w:hAnsi="Times New Roman" w:cs="Times New Roman"/>
                <w:szCs w:val="21"/>
              </w:rPr>
              <w:t>Group</w:t>
            </w:r>
          </w:p>
        </w:tc>
        <w:tc>
          <w:tcPr>
            <w:tcW w:w="2871" w:type="dxa"/>
            <w:tcBorders>
              <w:top w:val="single" w:sz="12" w:space="0" w:color="auto"/>
              <w:bottom w:val="single" w:sz="12" w:space="0" w:color="auto"/>
            </w:tcBorders>
            <w:shd w:val="clear" w:color="auto" w:fill="F4B083" w:themeFill="accent2" w:themeFillTint="99"/>
            <w:vAlign w:val="center"/>
          </w:tcPr>
          <w:p w14:paraId="738459C6" w14:textId="6C1BCC92" w:rsidR="005F72A8" w:rsidRPr="00203B18" w:rsidRDefault="005F72A8" w:rsidP="005F72A8">
            <w:pPr>
              <w:rPr>
                <w:rFonts w:ascii="Times New Roman" w:hAnsi="Times New Roman" w:cs="Times New Roman"/>
                <w:szCs w:val="21"/>
              </w:rPr>
            </w:pPr>
            <w:r w:rsidRPr="00203B18">
              <w:rPr>
                <w:rFonts w:ascii="Times New Roman" w:hAnsi="Times New Roman" w:cs="Times New Roman"/>
                <w:szCs w:val="21"/>
              </w:rPr>
              <w:t>Event/Total</w:t>
            </w:r>
          </w:p>
        </w:tc>
        <w:tc>
          <w:tcPr>
            <w:tcW w:w="2871" w:type="dxa"/>
            <w:tcBorders>
              <w:top w:val="single" w:sz="12" w:space="0" w:color="auto"/>
              <w:bottom w:val="single" w:sz="12" w:space="0" w:color="auto"/>
            </w:tcBorders>
            <w:shd w:val="clear" w:color="auto" w:fill="F4B083" w:themeFill="accent2" w:themeFillTint="99"/>
            <w:vAlign w:val="center"/>
          </w:tcPr>
          <w:p w14:paraId="3775039B" w14:textId="0183DF80" w:rsidR="005F72A8" w:rsidRPr="00203B18" w:rsidRDefault="005F72A8" w:rsidP="005F72A8">
            <w:pPr>
              <w:rPr>
                <w:rFonts w:ascii="Times New Roman" w:hAnsi="Times New Roman" w:cs="Times New Roman"/>
                <w:szCs w:val="21"/>
              </w:rPr>
            </w:pPr>
            <w:r w:rsidRPr="00203B18">
              <w:rPr>
                <w:rFonts w:ascii="Times New Roman" w:hAnsi="Times New Roman" w:cs="Times New Roman"/>
                <w:szCs w:val="21"/>
              </w:rPr>
              <w:t xml:space="preserve">TT-GPS </w:t>
            </w:r>
            <w:r w:rsidRPr="00203B18">
              <w:rPr>
                <w:rFonts w:ascii="Times New Roman" w:eastAsia="宋体" w:hAnsi="Times New Roman" w:cs="Times New Roman"/>
                <w:bCs/>
              </w:rPr>
              <w:t>risk classification</w:t>
            </w:r>
          </w:p>
        </w:tc>
        <w:tc>
          <w:tcPr>
            <w:tcW w:w="2871" w:type="dxa"/>
            <w:tcBorders>
              <w:top w:val="single" w:sz="12" w:space="0" w:color="auto"/>
              <w:bottom w:val="single" w:sz="12" w:space="0" w:color="auto"/>
            </w:tcBorders>
            <w:shd w:val="clear" w:color="auto" w:fill="F4B083" w:themeFill="accent2" w:themeFillTint="99"/>
            <w:vAlign w:val="center"/>
          </w:tcPr>
          <w:p w14:paraId="1F1822C2" w14:textId="3B21D8B0" w:rsidR="005F72A8" w:rsidRPr="00203B18" w:rsidRDefault="005F72A8" w:rsidP="005F72A8">
            <w:pPr>
              <w:rPr>
                <w:rFonts w:ascii="Times New Roman" w:hAnsi="Times New Roman" w:cs="Times New Roman"/>
                <w:szCs w:val="21"/>
              </w:rPr>
            </w:pPr>
            <w:r w:rsidRPr="00203B18">
              <w:rPr>
                <w:rFonts w:ascii="Times New Roman" w:hAnsi="Times New Roman" w:cs="Times New Roman"/>
                <w:szCs w:val="21"/>
              </w:rPr>
              <w:t>HR (95%CI)</w:t>
            </w:r>
          </w:p>
        </w:tc>
        <w:tc>
          <w:tcPr>
            <w:tcW w:w="2871" w:type="dxa"/>
            <w:tcBorders>
              <w:top w:val="single" w:sz="12" w:space="0" w:color="auto"/>
              <w:bottom w:val="single" w:sz="12" w:space="0" w:color="auto"/>
            </w:tcBorders>
            <w:shd w:val="clear" w:color="auto" w:fill="F4B083" w:themeFill="accent2" w:themeFillTint="99"/>
            <w:vAlign w:val="center"/>
          </w:tcPr>
          <w:p w14:paraId="7BFA30F5" w14:textId="1C82B1B5" w:rsidR="005F72A8" w:rsidRPr="00203B18" w:rsidRDefault="005F72A8" w:rsidP="005F72A8">
            <w:pPr>
              <w:rPr>
                <w:rFonts w:ascii="Times New Roman" w:hAnsi="Times New Roman" w:cs="Times New Roman"/>
                <w:szCs w:val="21"/>
              </w:rPr>
            </w:pPr>
            <w:r w:rsidRPr="00203B18">
              <w:rPr>
                <w:rFonts w:ascii="Times New Roman" w:hAnsi="Times New Roman" w:cs="Times New Roman"/>
                <w:szCs w:val="21"/>
              </w:rPr>
              <w:t>c-index (95%CI)</w:t>
            </w:r>
          </w:p>
        </w:tc>
      </w:tr>
      <w:tr w:rsidR="00203B18" w:rsidRPr="00203B18" w14:paraId="6F27817C" w14:textId="77777777" w:rsidTr="00BF1AC7">
        <w:trPr>
          <w:jc w:val="center"/>
        </w:trPr>
        <w:tc>
          <w:tcPr>
            <w:tcW w:w="2871" w:type="dxa"/>
            <w:vMerge w:val="restart"/>
            <w:tcBorders>
              <w:top w:val="single" w:sz="12" w:space="0" w:color="auto"/>
            </w:tcBorders>
            <w:vAlign w:val="center"/>
          </w:tcPr>
          <w:p w14:paraId="1EDFE615" w14:textId="77777777" w:rsidR="00BF1AC7" w:rsidRPr="00203B18" w:rsidRDefault="00BF1AC7" w:rsidP="005F72A8">
            <w:pPr>
              <w:rPr>
                <w:rFonts w:ascii="Times New Roman" w:hAnsi="Times New Roman" w:cs="Times New Roman"/>
                <w:szCs w:val="21"/>
              </w:rPr>
            </w:pPr>
            <w:r w:rsidRPr="00203B18">
              <w:rPr>
                <w:rFonts w:ascii="Times New Roman" w:hAnsi="Times New Roman" w:cs="Times New Roman"/>
                <w:szCs w:val="21"/>
              </w:rPr>
              <w:t xml:space="preserve">SSIGN </w:t>
            </w:r>
            <w:r w:rsidRPr="00203B18">
              <w:rPr>
                <w:rFonts w:ascii="Times New Roman" w:eastAsia="宋体" w:hAnsi="Times New Roman" w:cs="Times New Roman"/>
              </w:rPr>
              <w:t>score</w:t>
            </w:r>
          </w:p>
          <w:p w14:paraId="4405FDFE" w14:textId="0E8A6EAD" w:rsidR="00BF1AC7" w:rsidRPr="00203B18" w:rsidRDefault="00BF1AC7" w:rsidP="005F72A8">
            <w:pPr>
              <w:rPr>
                <w:rFonts w:ascii="Times New Roman" w:hAnsi="Times New Roman" w:cs="Times New Roman"/>
                <w:szCs w:val="21"/>
              </w:rPr>
            </w:pPr>
            <w:r w:rsidRPr="00203B18">
              <w:rPr>
                <w:rFonts w:ascii="Times New Roman" w:hAnsi="Times New Roman" w:cs="Times New Roman"/>
                <w:szCs w:val="21"/>
              </w:rPr>
              <w:t>Intermediate risk (4-7)</w:t>
            </w:r>
          </w:p>
        </w:tc>
        <w:tc>
          <w:tcPr>
            <w:tcW w:w="2871" w:type="dxa"/>
            <w:tcBorders>
              <w:top w:val="single" w:sz="12" w:space="0" w:color="auto"/>
            </w:tcBorders>
            <w:vAlign w:val="center"/>
          </w:tcPr>
          <w:p w14:paraId="34EDDB0E" w14:textId="04FADB3B" w:rsidR="00BF1AC7" w:rsidRPr="00203B18" w:rsidRDefault="00BF1AC7" w:rsidP="00BF1AC7">
            <w:pPr>
              <w:rPr>
                <w:rFonts w:ascii="Times New Roman" w:hAnsi="Times New Roman" w:cs="Times New Roman"/>
                <w:szCs w:val="21"/>
              </w:rPr>
            </w:pPr>
          </w:p>
        </w:tc>
        <w:tc>
          <w:tcPr>
            <w:tcW w:w="2871" w:type="dxa"/>
            <w:tcBorders>
              <w:top w:val="single" w:sz="12" w:space="0" w:color="auto"/>
            </w:tcBorders>
            <w:vAlign w:val="center"/>
          </w:tcPr>
          <w:p w14:paraId="23F98380" w14:textId="4EB4415F" w:rsidR="00BF1AC7" w:rsidRPr="00203B18" w:rsidRDefault="00BF1AC7" w:rsidP="005F72A8">
            <w:pPr>
              <w:rPr>
                <w:rFonts w:ascii="Times New Roman" w:hAnsi="Times New Roman" w:cs="Times New Roman"/>
                <w:szCs w:val="21"/>
              </w:rPr>
            </w:pPr>
            <w:r w:rsidRPr="00203B18">
              <w:rPr>
                <w:rFonts w:ascii="Times New Roman" w:hAnsi="Times New Roman" w:cs="Times New Roman"/>
                <w:szCs w:val="21"/>
              </w:rPr>
              <w:t>Low risk</w:t>
            </w:r>
          </w:p>
        </w:tc>
        <w:tc>
          <w:tcPr>
            <w:tcW w:w="2871" w:type="dxa"/>
            <w:tcBorders>
              <w:top w:val="single" w:sz="12" w:space="0" w:color="auto"/>
            </w:tcBorders>
            <w:vAlign w:val="center"/>
          </w:tcPr>
          <w:p w14:paraId="3636900E" w14:textId="07FF7360" w:rsidR="00BF1AC7" w:rsidRPr="00203B18" w:rsidRDefault="00BF1AC7" w:rsidP="005F72A8">
            <w:pPr>
              <w:rPr>
                <w:rFonts w:ascii="Times New Roman" w:hAnsi="Times New Roman" w:cs="Times New Roman"/>
                <w:szCs w:val="21"/>
              </w:rPr>
            </w:pPr>
            <w:r w:rsidRPr="00203B18">
              <w:rPr>
                <w:rFonts w:ascii="Times New Roman" w:hAnsi="Times New Roman" w:cs="Times New Roman"/>
                <w:szCs w:val="21"/>
              </w:rPr>
              <w:t>Reference</w:t>
            </w:r>
          </w:p>
        </w:tc>
        <w:tc>
          <w:tcPr>
            <w:tcW w:w="2871" w:type="dxa"/>
            <w:tcBorders>
              <w:top w:val="single" w:sz="12" w:space="0" w:color="auto"/>
            </w:tcBorders>
            <w:vAlign w:val="center"/>
          </w:tcPr>
          <w:p w14:paraId="664138A8" w14:textId="772E50D5" w:rsidR="00BF1AC7" w:rsidRPr="00203B18" w:rsidRDefault="00BF1AC7" w:rsidP="00BF1AC7">
            <w:pPr>
              <w:rPr>
                <w:rFonts w:ascii="Times New Roman" w:hAnsi="Times New Roman" w:cs="Times New Roman"/>
                <w:szCs w:val="21"/>
              </w:rPr>
            </w:pPr>
          </w:p>
        </w:tc>
      </w:tr>
      <w:tr w:rsidR="00203B18" w:rsidRPr="00203B18" w14:paraId="2D624470" w14:textId="77777777" w:rsidTr="00BF1AC7">
        <w:trPr>
          <w:jc w:val="center"/>
        </w:trPr>
        <w:tc>
          <w:tcPr>
            <w:tcW w:w="2871" w:type="dxa"/>
            <w:vMerge/>
            <w:vAlign w:val="center"/>
          </w:tcPr>
          <w:p w14:paraId="3556EEAD" w14:textId="303979A6" w:rsidR="00BF1AC7" w:rsidRPr="00203B18" w:rsidRDefault="00BF1AC7" w:rsidP="005F72A8">
            <w:pPr>
              <w:rPr>
                <w:rFonts w:ascii="Times New Roman" w:eastAsia="宋体" w:hAnsi="Times New Roman" w:cs="Times New Roman"/>
                <w:szCs w:val="21"/>
              </w:rPr>
            </w:pPr>
          </w:p>
        </w:tc>
        <w:tc>
          <w:tcPr>
            <w:tcW w:w="2871" w:type="dxa"/>
            <w:shd w:val="clear" w:color="auto" w:fill="F2F2F2" w:themeFill="background1" w:themeFillShade="F2"/>
            <w:vAlign w:val="center"/>
          </w:tcPr>
          <w:p w14:paraId="630F35CB" w14:textId="2D34738F" w:rsidR="00BF1AC7" w:rsidRPr="00203B18" w:rsidRDefault="00BF1AC7" w:rsidP="005F72A8">
            <w:pPr>
              <w:rPr>
                <w:rFonts w:ascii="Times New Roman" w:hAnsi="Times New Roman" w:cs="Times New Roman"/>
                <w:szCs w:val="21"/>
              </w:rPr>
            </w:pPr>
            <w:r w:rsidRPr="00203B18">
              <w:rPr>
                <w:rFonts w:ascii="Times New Roman" w:hAnsi="Times New Roman" w:cs="Times New Roman"/>
                <w:szCs w:val="21"/>
              </w:rPr>
              <w:t>234/520</w:t>
            </w:r>
          </w:p>
        </w:tc>
        <w:tc>
          <w:tcPr>
            <w:tcW w:w="2871" w:type="dxa"/>
            <w:shd w:val="clear" w:color="auto" w:fill="F2F2F2" w:themeFill="background1" w:themeFillShade="F2"/>
            <w:vAlign w:val="center"/>
          </w:tcPr>
          <w:p w14:paraId="598F8982" w14:textId="55CAEB9C" w:rsidR="00BF1AC7" w:rsidRPr="00203B18" w:rsidRDefault="00BF1AC7" w:rsidP="005F72A8">
            <w:pPr>
              <w:rPr>
                <w:rFonts w:ascii="Times New Roman" w:eastAsia="宋体" w:hAnsi="Times New Roman" w:cs="Times New Roman"/>
                <w:szCs w:val="21"/>
              </w:rPr>
            </w:pPr>
            <w:r w:rsidRPr="00203B18">
              <w:rPr>
                <w:rFonts w:ascii="Times New Roman" w:hAnsi="Times New Roman" w:cs="Times New Roman"/>
                <w:szCs w:val="21"/>
              </w:rPr>
              <w:t>Intermediate risk</w:t>
            </w:r>
          </w:p>
        </w:tc>
        <w:tc>
          <w:tcPr>
            <w:tcW w:w="2871" w:type="dxa"/>
            <w:shd w:val="clear" w:color="auto" w:fill="F2F2F2" w:themeFill="background1" w:themeFillShade="F2"/>
            <w:vAlign w:val="center"/>
          </w:tcPr>
          <w:p w14:paraId="729B151E" w14:textId="77777777" w:rsidR="00BF1AC7" w:rsidRPr="00203B18" w:rsidRDefault="00BF1AC7" w:rsidP="005F72A8">
            <w:pPr>
              <w:rPr>
                <w:rFonts w:ascii="Times New Roman" w:eastAsia="宋体" w:hAnsi="Times New Roman" w:cs="Times New Roman"/>
                <w:szCs w:val="21"/>
              </w:rPr>
            </w:pPr>
            <w:r w:rsidRPr="00203B18">
              <w:rPr>
                <w:rFonts w:ascii="Times New Roman" w:hAnsi="Times New Roman" w:cs="Times New Roman"/>
                <w:szCs w:val="21"/>
              </w:rPr>
              <w:t>4.585 (3.363,6.252)</w:t>
            </w:r>
          </w:p>
        </w:tc>
        <w:tc>
          <w:tcPr>
            <w:tcW w:w="2871" w:type="dxa"/>
            <w:shd w:val="clear" w:color="auto" w:fill="F2F2F2" w:themeFill="background1" w:themeFillShade="F2"/>
            <w:vAlign w:val="center"/>
          </w:tcPr>
          <w:p w14:paraId="42861862" w14:textId="541D9547" w:rsidR="00BF1AC7" w:rsidRPr="00203B18" w:rsidRDefault="00BF1AC7" w:rsidP="005F72A8">
            <w:pPr>
              <w:rPr>
                <w:rFonts w:ascii="Times New Roman" w:hAnsi="Times New Roman" w:cs="Times New Roman"/>
                <w:szCs w:val="21"/>
              </w:rPr>
            </w:pPr>
            <w:r w:rsidRPr="00203B18">
              <w:rPr>
                <w:rFonts w:ascii="Times New Roman" w:hAnsi="Times New Roman" w:cs="Times New Roman"/>
                <w:szCs w:val="21"/>
              </w:rPr>
              <w:t>0.701 (0.668,0.734)</w:t>
            </w:r>
          </w:p>
        </w:tc>
      </w:tr>
      <w:tr w:rsidR="00203B18" w:rsidRPr="00203B18" w14:paraId="71246F99" w14:textId="77777777" w:rsidTr="00BF1AC7">
        <w:trPr>
          <w:jc w:val="center"/>
        </w:trPr>
        <w:tc>
          <w:tcPr>
            <w:tcW w:w="2871" w:type="dxa"/>
            <w:vMerge/>
            <w:vAlign w:val="center"/>
          </w:tcPr>
          <w:p w14:paraId="4599E739" w14:textId="77777777" w:rsidR="00BF1AC7" w:rsidRPr="00203B18" w:rsidRDefault="00BF1AC7" w:rsidP="005F72A8">
            <w:pPr>
              <w:rPr>
                <w:rFonts w:ascii="Times New Roman" w:eastAsia="宋体" w:hAnsi="Times New Roman" w:cs="Times New Roman"/>
                <w:szCs w:val="21"/>
              </w:rPr>
            </w:pPr>
          </w:p>
        </w:tc>
        <w:tc>
          <w:tcPr>
            <w:tcW w:w="2871" w:type="dxa"/>
            <w:vAlign w:val="center"/>
          </w:tcPr>
          <w:p w14:paraId="3C4852EB" w14:textId="6BBD9CEC" w:rsidR="00BF1AC7" w:rsidRPr="00203B18" w:rsidRDefault="00BF1AC7" w:rsidP="005F72A8">
            <w:pPr>
              <w:rPr>
                <w:rFonts w:ascii="Times New Roman" w:eastAsia="宋体" w:hAnsi="Times New Roman" w:cs="Times New Roman"/>
                <w:szCs w:val="21"/>
              </w:rPr>
            </w:pPr>
          </w:p>
        </w:tc>
        <w:tc>
          <w:tcPr>
            <w:tcW w:w="2871" w:type="dxa"/>
            <w:vAlign w:val="center"/>
          </w:tcPr>
          <w:p w14:paraId="3DA1D9B6" w14:textId="5B68E939" w:rsidR="00BF1AC7" w:rsidRPr="00203B18" w:rsidRDefault="00BF1AC7" w:rsidP="005F72A8">
            <w:pPr>
              <w:rPr>
                <w:rFonts w:ascii="Times New Roman" w:eastAsia="宋体" w:hAnsi="Times New Roman" w:cs="Times New Roman"/>
                <w:szCs w:val="21"/>
              </w:rPr>
            </w:pPr>
            <w:r w:rsidRPr="00203B18">
              <w:rPr>
                <w:rFonts w:ascii="Times New Roman" w:hAnsi="Times New Roman" w:cs="Times New Roman"/>
                <w:szCs w:val="21"/>
              </w:rPr>
              <w:t>High risk</w:t>
            </w:r>
          </w:p>
        </w:tc>
        <w:tc>
          <w:tcPr>
            <w:tcW w:w="2871" w:type="dxa"/>
            <w:vAlign w:val="center"/>
          </w:tcPr>
          <w:p w14:paraId="0529FAE1" w14:textId="77777777" w:rsidR="00BF1AC7" w:rsidRPr="00203B18" w:rsidRDefault="00BF1AC7" w:rsidP="005F72A8">
            <w:pPr>
              <w:rPr>
                <w:rFonts w:ascii="Times New Roman" w:eastAsia="宋体" w:hAnsi="Times New Roman" w:cs="Times New Roman"/>
                <w:szCs w:val="21"/>
              </w:rPr>
            </w:pPr>
            <w:r w:rsidRPr="00203B18">
              <w:rPr>
                <w:rFonts w:ascii="Times New Roman" w:hAnsi="Times New Roman" w:cs="Times New Roman"/>
                <w:szCs w:val="21"/>
              </w:rPr>
              <w:t>7.058 (4.796,10.387)</w:t>
            </w:r>
          </w:p>
        </w:tc>
        <w:tc>
          <w:tcPr>
            <w:tcW w:w="2871" w:type="dxa"/>
            <w:vAlign w:val="center"/>
          </w:tcPr>
          <w:p w14:paraId="368A4276" w14:textId="4F1EE5F6" w:rsidR="00BF1AC7" w:rsidRPr="00203B18" w:rsidRDefault="00BF1AC7" w:rsidP="005F72A8">
            <w:pPr>
              <w:rPr>
                <w:rFonts w:ascii="Times New Roman" w:eastAsia="宋体" w:hAnsi="Times New Roman" w:cs="Times New Roman"/>
                <w:szCs w:val="21"/>
              </w:rPr>
            </w:pPr>
          </w:p>
        </w:tc>
      </w:tr>
      <w:tr w:rsidR="00203B18" w:rsidRPr="00203B18" w14:paraId="75D35587" w14:textId="77777777" w:rsidTr="00BF1AC7">
        <w:trPr>
          <w:jc w:val="center"/>
        </w:trPr>
        <w:tc>
          <w:tcPr>
            <w:tcW w:w="2871" w:type="dxa"/>
            <w:vMerge w:val="restart"/>
            <w:vAlign w:val="center"/>
          </w:tcPr>
          <w:p w14:paraId="648B3707" w14:textId="77777777" w:rsidR="00BF1AC7" w:rsidRPr="00203B18" w:rsidRDefault="00BF1AC7" w:rsidP="005F72A8">
            <w:pPr>
              <w:rPr>
                <w:rFonts w:ascii="Times New Roman" w:hAnsi="Times New Roman" w:cs="Times New Roman"/>
                <w:szCs w:val="21"/>
              </w:rPr>
            </w:pPr>
            <w:r w:rsidRPr="00203B18">
              <w:rPr>
                <w:rFonts w:ascii="Times New Roman" w:hAnsi="Times New Roman" w:cs="Times New Roman"/>
                <w:szCs w:val="21"/>
              </w:rPr>
              <w:t>Leibovich score</w:t>
            </w:r>
          </w:p>
          <w:p w14:paraId="210E4362" w14:textId="4BCAFBC2" w:rsidR="00BF1AC7" w:rsidRPr="00203B18" w:rsidRDefault="00BF1AC7" w:rsidP="005F72A8">
            <w:pPr>
              <w:rPr>
                <w:rFonts w:ascii="Times New Roman" w:hAnsi="Times New Roman" w:cs="Times New Roman"/>
                <w:szCs w:val="21"/>
              </w:rPr>
            </w:pPr>
            <w:r w:rsidRPr="00203B18">
              <w:rPr>
                <w:rFonts w:ascii="Times New Roman" w:hAnsi="Times New Roman" w:cs="Times New Roman"/>
                <w:szCs w:val="21"/>
              </w:rPr>
              <w:t>Intermediate risk (3-5)</w:t>
            </w:r>
          </w:p>
        </w:tc>
        <w:tc>
          <w:tcPr>
            <w:tcW w:w="2871" w:type="dxa"/>
            <w:shd w:val="clear" w:color="auto" w:fill="F2F2F2" w:themeFill="background1" w:themeFillShade="F2"/>
            <w:vAlign w:val="center"/>
          </w:tcPr>
          <w:p w14:paraId="3B3BD940" w14:textId="088DFB64" w:rsidR="00BF1AC7" w:rsidRPr="00203B18" w:rsidRDefault="00BF1AC7" w:rsidP="005F72A8">
            <w:pPr>
              <w:rPr>
                <w:rFonts w:ascii="Times New Roman" w:hAnsi="Times New Roman" w:cs="Times New Roman"/>
                <w:szCs w:val="21"/>
              </w:rPr>
            </w:pPr>
          </w:p>
        </w:tc>
        <w:tc>
          <w:tcPr>
            <w:tcW w:w="2871" w:type="dxa"/>
            <w:shd w:val="clear" w:color="auto" w:fill="F2F2F2" w:themeFill="background1" w:themeFillShade="F2"/>
            <w:vAlign w:val="center"/>
          </w:tcPr>
          <w:p w14:paraId="020A2D24" w14:textId="62C8117D" w:rsidR="00BF1AC7" w:rsidRPr="00203B18" w:rsidRDefault="00BF1AC7" w:rsidP="005F72A8">
            <w:pPr>
              <w:rPr>
                <w:rFonts w:ascii="Times New Roman" w:hAnsi="Times New Roman" w:cs="Times New Roman"/>
                <w:szCs w:val="21"/>
              </w:rPr>
            </w:pPr>
            <w:r w:rsidRPr="00203B18">
              <w:rPr>
                <w:rFonts w:ascii="Times New Roman" w:hAnsi="Times New Roman" w:cs="Times New Roman"/>
                <w:szCs w:val="21"/>
              </w:rPr>
              <w:t>Low risk</w:t>
            </w:r>
          </w:p>
        </w:tc>
        <w:tc>
          <w:tcPr>
            <w:tcW w:w="2871" w:type="dxa"/>
            <w:shd w:val="clear" w:color="auto" w:fill="F2F2F2" w:themeFill="background1" w:themeFillShade="F2"/>
            <w:vAlign w:val="center"/>
          </w:tcPr>
          <w:p w14:paraId="5B727D17" w14:textId="6DF9D0D6" w:rsidR="00BF1AC7" w:rsidRPr="00203B18" w:rsidRDefault="00BF1AC7" w:rsidP="005F72A8">
            <w:pPr>
              <w:rPr>
                <w:rFonts w:ascii="Times New Roman" w:hAnsi="Times New Roman" w:cs="Times New Roman"/>
                <w:szCs w:val="21"/>
              </w:rPr>
            </w:pPr>
            <w:r w:rsidRPr="00203B18">
              <w:rPr>
                <w:rFonts w:ascii="Times New Roman" w:hAnsi="Times New Roman" w:cs="Times New Roman"/>
                <w:szCs w:val="21"/>
              </w:rPr>
              <w:t>Reference</w:t>
            </w:r>
          </w:p>
        </w:tc>
        <w:tc>
          <w:tcPr>
            <w:tcW w:w="2871" w:type="dxa"/>
            <w:shd w:val="clear" w:color="auto" w:fill="F2F2F2" w:themeFill="background1" w:themeFillShade="F2"/>
            <w:vAlign w:val="center"/>
          </w:tcPr>
          <w:p w14:paraId="5235D258" w14:textId="08500147" w:rsidR="00BF1AC7" w:rsidRPr="00203B18" w:rsidRDefault="00BF1AC7" w:rsidP="005F72A8">
            <w:pPr>
              <w:rPr>
                <w:rFonts w:ascii="Times New Roman" w:hAnsi="Times New Roman" w:cs="Times New Roman"/>
                <w:szCs w:val="21"/>
              </w:rPr>
            </w:pPr>
          </w:p>
        </w:tc>
      </w:tr>
      <w:tr w:rsidR="00203B18" w:rsidRPr="00203B18" w14:paraId="43B5ABF0" w14:textId="77777777" w:rsidTr="00BF1AC7">
        <w:trPr>
          <w:jc w:val="center"/>
        </w:trPr>
        <w:tc>
          <w:tcPr>
            <w:tcW w:w="2871" w:type="dxa"/>
            <w:vMerge/>
            <w:vAlign w:val="center"/>
          </w:tcPr>
          <w:p w14:paraId="55E653F1" w14:textId="697590E6" w:rsidR="00BF1AC7" w:rsidRPr="00203B18" w:rsidRDefault="00BF1AC7" w:rsidP="005F72A8">
            <w:pPr>
              <w:rPr>
                <w:rFonts w:ascii="Times New Roman" w:eastAsia="宋体" w:hAnsi="Times New Roman" w:cs="Times New Roman"/>
                <w:szCs w:val="21"/>
              </w:rPr>
            </w:pPr>
          </w:p>
        </w:tc>
        <w:tc>
          <w:tcPr>
            <w:tcW w:w="2871" w:type="dxa"/>
            <w:vAlign w:val="center"/>
          </w:tcPr>
          <w:p w14:paraId="002F2D4E" w14:textId="504204AC" w:rsidR="00BF1AC7" w:rsidRPr="00203B18" w:rsidRDefault="00BF1AC7" w:rsidP="005F72A8">
            <w:pPr>
              <w:rPr>
                <w:rFonts w:ascii="Times New Roman" w:hAnsi="Times New Roman" w:cs="Times New Roman"/>
                <w:szCs w:val="21"/>
              </w:rPr>
            </w:pPr>
            <w:r w:rsidRPr="00203B18">
              <w:rPr>
                <w:rFonts w:ascii="Times New Roman" w:hAnsi="Times New Roman" w:cs="Times New Roman"/>
                <w:szCs w:val="21"/>
              </w:rPr>
              <w:t>91/270</w:t>
            </w:r>
          </w:p>
        </w:tc>
        <w:tc>
          <w:tcPr>
            <w:tcW w:w="2871" w:type="dxa"/>
            <w:vAlign w:val="center"/>
          </w:tcPr>
          <w:p w14:paraId="2CE9BA44" w14:textId="188C4035" w:rsidR="00BF1AC7" w:rsidRPr="00203B18" w:rsidRDefault="00BF1AC7" w:rsidP="005F72A8">
            <w:pPr>
              <w:rPr>
                <w:rFonts w:ascii="Times New Roman" w:eastAsia="宋体" w:hAnsi="Times New Roman" w:cs="Times New Roman"/>
                <w:szCs w:val="21"/>
              </w:rPr>
            </w:pPr>
            <w:r w:rsidRPr="00203B18">
              <w:rPr>
                <w:rFonts w:ascii="Times New Roman" w:hAnsi="Times New Roman" w:cs="Times New Roman"/>
                <w:szCs w:val="21"/>
              </w:rPr>
              <w:t>Intermediate risk</w:t>
            </w:r>
          </w:p>
        </w:tc>
        <w:tc>
          <w:tcPr>
            <w:tcW w:w="2871" w:type="dxa"/>
            <w:vAlign w:val="center"/>
          </w:tcPr>
          <w:p w14:paraId="1D9B8DA3" w14:textId="77777777" w:rsidR="00BF1AC7" w:rsidRPr="00203B18" w:rsidRDefault="00BF1AC7" w:rsidP="005F72A8">
            <w:pPr>
              <w:rPr>
                <w:rFonts w:ascii="Times New Roman" w:eastAsia="宋体" w:hAnsi="Times New Roman" w:cs="Times New Roman"/>
                <w:szCs w:val="21"/>
              </w:rPr>
            </w:pPr>
            <w:r w:rsidRPr="00203B18">
              <w:rPr>
                <w:rFonts w:ascii="Times New Roman" w:hAnsi="Times New Roman" w:cs="Times New Roman"/>
                <w:szCs w:val="21"/>
              </w:rPr>
              <w:t>4.537 (2.908,7.077)</w:t>
            </w:r>
          </w:p>
        </w:tc>
        <w:tc>
          <w:tcPr>
            <w:tcW w:w="2871" w:type="dxa"/>
            <w:vAlign w:val="center"/>
          </w:tcPr>
          <w:p w14:paraId="73955A4A" w14:textId="0830D30F" w:rsidR="00BF1AC7" w:rsidRPr="00203B18" w:rsidRDefault="00BF1AC7" w:rsidP="005F72A8">
            <w:pPr>
              <w:rPr>
                <w:rFonts w:ascii="Times New Roman" w:hAnsi="Times New Roman" w:cs="Times New Roman"/>
                <w:szCs w:val="21"/>
              </w:rPr>
            </w:pPr>
            <w:r w:rsidRPr="00203B18">
              <w:rPr>
                <w:rFonts w:ascii="Times New Roman" w:hAnsi="Times New Roman" w:cs="Times New Roman"/>
                <w:szCs w:val="21"/>
              </w:rPr>
              <w:t>0.717 (0.666,0.767)</w:t>
            </w:r>
          </w:p>
        </w:tc>
      </w:tr>
      <w:tr w:rsidR="00203B18" w:rsidRPr="00203B18" w14:paraId="793F336E" w14:textId="77777777" w:rsidTr="00BF1AC7">
        <w:trPr>
          <w:jc w:val="center"/>
        </w:trPr>
        <w:tc>
          <w:tcPr>
            <w:tcW w:w="2871" w:type="dxa"/>
            <w:vMerge/>
            <w:vAlign w:val="center"/>
          </w:tcPr>
          <w:p w14:paraId="1975856C" w14:textId="77777777" w:rsidR="00BF1AC7" w:rsidRPr="00203B18" w:rsidRDefault="00BF1AC7" w:rsidP="005F72A8">
            <w:pPr>
              <w:rPr>
                <w:rFonts w:ascii="Times New Roman" w:eastAsia="宋体" w:hAnsi="Times New Roman" w:cs="Times New Roman"/>
                <w:szCs w:val="21"/>
              </w:rPr>
            </w:pPr>
          </w:p>
        </w:tc>
        <w:tc>
          <w:tcPr>
            <w:tcW w:w="2871" w:type="dxa"/>
            <w:shd w:val="clear" w:color="auto" w:fill="F2F2F2" w:themeFill="background1" w:themeFillShade="F2"/>
            <w:vAlign w:val="center"/>
          </w:tcPr>
          <w:p w14:paraId="4C8C4DEF" w14:textId="11C44121" w:rsidR="00BF1AC7" w:rsidRPr="00203B18" w:rsidRDefault="00BF1AC7" w:rsidP="005F72A8">
            <w:pPr>
              <w:rPr>
                <w:rFonts w:ascii="Times New Roman" w:eastAsia="宋体" w:hAnsi="Times New Roman" w:cs="Times New Roman"/>
                <w:szCs w:val="21"/>
              </w:rPr>
            </w:pPr>
          </w:p>
        </w:tc>
        <w:tc>
          <w:tcPr>
            <w:tcW w:w="2871" w:type="dxa"/>
            <w:shd w:val="clear" w:color="auto" w:fill="F2F2F2" w:themeFill="background1" w:themeFillShade="F2"/>
            <w:vAlign w:val="center"/>
          </w:tcPr>
          <w:p w14:paraId="3D96B187" w14:textId="17949B1C" w:rsidR="00BF1AC7" w:rsidRPr="00203B18" w:rsidRDefault="00BF1AC7" w:rsidP="005F72A8">
            <w:pPr>
              <w:rPr>
                <w:rFonts w:ascii="Times New Roman" w:eastAsia="宋体" w:hAnsi="Times New Roman" w:cs="Times New Roman"/>
                <w:szCs w:val="21"/>
              </w:rPr>
            </w:pPr>
            <w:r w:rsidRPr="00203B18">
              <w:rPr>
                <w:rFonts w:ascii="Times New Roman" w:hAnsi="Times New Roman" w:cs="Times New Roman"/>
                <w:szCs w:val="21"/>
              </w:rPr>
              <w:t>High risk</w:t>
            </w:r>
          </w:p>
        </w:tc>
        <w:tc>
          <w:tcPr>
            <w:tcW w:w="2871" w:type="dxa"/>
            <w:shd w:val="clear" w:color="auto" w:fill="F2F2F2" w:themeFill="background1" w:themeFillShade="F2"/>
            <w:vAlign w:val="center"/>
          </w:tcPr>
          <w:p w14:paraId="59254A81" w14:textId="77777777" w:rsidR="00BF1AC7" w:rsidRPr="00203B18" w:rsidRDefault="00BF1AC7" w:rsidP="005F72A8">
            <w:pPr>
              <w:rPr>
                <w:rFonts w:ascii="Times New Roman" w:eastAsia="宋体" w:hAnsi="Times New Roman" w:cs="Times New Roman"/>
                <w:szCs w:val="21"/>
              </w:rPr>
            </w:pPr>
            <w:r w:rsidRPr="00203B18">
              <w:rPr>
                <w:rFonts w:ascii="Times New Roman" w:hAnsi="Times New Roman" w:cs="Times New Roman"/>
                <w:szCs w:val="21"/>
              </w:rPr>
              <w:t>7.042 (3.551,13.965)</w:t>
            </w:r>
          </w:p>
        </w:tc>
        <w:tc>
          <w:tcPr>
            <w:tcW w:w="2871" w:type="dxa"/>
            <w:shd w:val="clear" w:color="auto" w:fill="F2F2F2" w:themeFill="background1" w:themeFillShade="F2"/>
            <w:vAlign w:val="center"/>
          </w:tcPr>
          <w:p w14:paraId="06A81520" w14:textId="0002976E" w:rsidR="00BF1AC7" w:rsidRPr="00203B18" w:rsidRDefault="00BF1AC7" w:rsidP="005F72A8">
            <w:pPr>
              <w:rPr>
                <w:rFonts w:ascii="Times New Roman" w:eastAsia="宋体" w:hAnsi="Times New Roman" w:cs="Times New Roman"/>
                <w:szCs w:val="21"/>
              </w:rPr>
            </w:pPr>
          </w:p>
        </w:tc>
      </w:tr>
      <w:tr w:rsidR="00203B18" w:rsidRPr="00203B18" w14:paraId="3CB3380B" w14:textId="77777777" w:rsidTr="00BF1AC7">
        <w:trPr>
          <w:jc w:val="center"/>
        </w:trPr>
        <w:tc>
          <w:tcPr>
            <w:tcW w:w="2871" w:type="dxa"/>
            <w:vMerge w:val="restart"/>
            <w:vAlign w:val="center"/>
          </w:tcPr>
          <w:p w14:paraId="53747655" w14:textId="77777777" w:rsidR="00BF1AC7" w:rsidRPr="00203B18" w:rsidRDefault="00BF1AC7" w:rsidP="005F72A8">
            <w:pPr>
              <w:rPr>
                <w:rFonts w:ascii="Times New Roman" w:hAnsi="Times New Roman" w:cs="Times New Roman"/>
                <w:szCs w:val="21"/>
              </w:rPr>
            </w:pPr>
            <w:r w:rsidRPr="00203B18">
              <w:rPr>
                <w:rFonts w:ascii="Times New Roman" w:hAnsi="Times New Roman" w:cs="Times New Roman"/>
                <w:szCs w:val="21"/>
              </w:rPr>
              <w:t xml:space="preserve">UISS </w:t>
            </w:r>
            <w:r w:rsidRPr="00203B18">
              <w:rPr>
                <w:rFonts w:ascii="Times New Roman" w:eastAsia="宋体" w:hAnsi="Times New Roman" w:cs="Times New Roman"/>
              </w:rPr>
              <w:t>model</w:t>
            </w:r>
          </w:p>
          <w:p w14:paraId="75978261" w14:textId="35EC79E4" w:rsidR="00BF1AC7" w:rsidRPr="00203B18" w:rsidRDefault="00BF1AC7" w:rsidP="005F72A8">
            <w:pPr>
              <w:rPr>
                <w:rFonts w:ascii="Times New Roman" w:hAnsi="Times New Roman" w:cs="Times New Roman"/>
                <w:szCs w:val="21"/>
              </w:rPr>
            </w:pPr>
            <w:r w:rsidRPr="00203B18">
              <w:rPr>
                <w:rFonts w:ascii="Times New Roman" w:hAnsi="Times New Roman" w:cs="Times New Roman"/>
                <w:szCs w:val="21"/>
              </w:rPr>
              <w:t>Intermediate risk</w:t>
            </w:r>
          </w:p>
        </w:tc>
        <w:tc>
          <w:tcPr>
            <w:tcW w:w="2871" w:type="dxa"/>
            <w:vAlign w:val="center"/>
          </w:tcPr>
          <w:p w14:paraId="5071BA86" w14:textId="7CEF201D" w:rsidR="00BF1AC7" w:rsidRPr="00203B18" w:rsidRDefault="00BF1AC7" w:rsidP="005F72A8">
            <w:pPr>
              <w:rPr>
                <w:rFonts w:ascii="Times New Roman" w:hAnsi="Times New Roman" w:cs="Times New Roman"/>
                <w:szCs w:val="21"/>
              </w:rPr>
            </w:pPr>
          </w:p>
        </w:tc>
        <w:tc>
          <w:tcPr>
            <w:tcW w:w="2871" w:type="dxa"/>
            <w:vAlign w:val="center"/>
          </w:tcPr>
          <w:p w14:paraId="360D871D" w14:textId="3B0F4FB3" w:rsidR="00BF1AC7" w:rsidRPr="00203B18" w:rsidRDefault="00BF1AC7" w:rsidP="005F72A8">
            <w:pPr>
              <w:rPr>
                <w:rFonts w:ascii="Times New Roman" w:hAnsi="Times New Roman" w:cs="Times New Roman"/>
                <w:szCs w:val="21"/>
              </w:rPr>
            </w:pPr>
            <w:r w:rsidRPr="00203B18">
              <w:rPr>
                <w:rFonts w:ascii="Times New Roman" w:hAnsi="Times New Roman" w:cs="Times New Roman"/>
                <w:szCs w:val="21"/>
              </w:rPr>
              <w:t>Low risk</w:t>
            </w:r>
          </w:p>
        </w:tc>
        <w:tc>
          <w:tcPr>
            <w:tcW w:w="2871" w:type="dxa"/>
            <w:vAlign w:val="center"/>
          </w:tcPr>
          <w:p w14:paraId="4005349C" w14:textId="23CD8CF7" w:rsidR="00BF1AC7" w:rsidRPr="00203B18" w:rsidRDefault="00BF1AC7" w:rsidP="005F72A8">
            <w:pPr>
              <w:rPr>
                <w:rFonts w:ascii="Times New Roman" w:hAnsi="Times New Roman" w:cs="Times New Roman"/>
                <w:szCs w:val="21"/>
              </w:rPr>
            </w:pPr>
            <w:r w:rsidRPr="00203B18">
              <w:rPr>
                <w:rFonts w:ascii="Times New Roman" w:hAnsi="Times New Roman" w:cs="Times New Roman"/>
                <w:szCs w:val="21"/>
              </w:rPr>
              <w:t>Reference</w:t>
            </w:r>
          </w:p>
        </w:tc>
        <w:tc>
          <w:tcPr>
            <w:tcW w:w="2871" w:type="dxa"/>
            <w:vAlign w:val="center"/>
          </w:tcPr>
          <w:p w14:paraId="22C00CAE" w14:textId="340B5CA6" w:rsidR="00BF1AC7" w:rsidRPr="00203B18" w:rsidRDefault="00BF1AC7" w:rsidP="005F72A8">
            <w:pPr>
              <w:rPr>
                <w:rFonts w:ascii="Times New Roman" w:hAnsi="Times New Roman" w:cs="Times New Roman"/>
                <w:szCs w:val="21"/>
              </w:rPr>
            </w:pPr>
          </w:p>
        </w:tc>
      </w:tr>
      <w:tr w:rsidR="00203B18" w:rsidRPr="00203B18" w14:paraId="23D21BB4" w14:textId="77777777" w:rsidTr="00BF1AC7">
        <w:trPr>
          <w:jc w:val="center"/>
        </w:trPr>
        <w:tc>
          <w:tcPr>
            <w:tcW w:w="2871" w:type="dxa"/>
            <w:vMerge/>
            <w:vAlign w:val="center"/>
          </w:tcPr>
          <w:p w14:paraId="3B74AB14" w14:textId="1FA16B55" w:rsidR="00BF1AC7" w:rsidRPr="00203B18" w:rsidRDefault="00BF1AC7" w:rsidP="005F72A8">
            <w:pPr>
              <w:rPr>
                <w:rFonts w:ascii="Times New Roman" w:eastAsia="宋体" w:hAnsi="Times New Roman" w:cs="Times New Roman"/>
                <w:szCs w:val="21"/>
              </w:rPr>
            </w:pPr>
          </w:p>
        </w:tc>
        <w:tc>
          <w:tcPr>
            <w:tcW w:w="2871" w:type="dxa"/>
            <w:shd w:val="clear" w:color="auto" w:fill="F2F2F2" w:themeFill="background1" w:themeFillShade="F2"/>
            <w:vAlign w:val="center"/>
          </w:tcPr>
          <w:p w14:paraId="05D4006D" w14:textId="0FBA1E84" w:rsidR="00BF1AC7" w:rsidRPr="00203B18" w:rsidRDefault="00BF1AC7" w:rsidP="005F72A8">
            <w:pPr>
              <w:rPr>
                <w:rFonts w:ascii="Times New Roman" w:hAnsi="Times New Roman" w:cs="Times New Roman"/>
                <w:szCs w:val="21"/>
              </w:rPr>
            </w:pPr>
            <w:r w:rsidRPr="00203B18">
              <w:rPr>
                <w:rFonts w:ascii="Times New Roman" w:hAnsi="Times New Roman" w:cs="Times New Roman"/>
                <w:szCs w:val="21"/>
              </w:rPr>
              <w:t>248/582</w:t>
            </w:r>
          </w:p>
        </w:tc>
        <w:tc>
          <w:tcPr>
            <w:tcW w:w="2871" w:type="dxa"/>
            <w:shd w:val="clear" w:color="auto" w:fill="F2F2F2" w:themeFill="background1" w:themeFillShade="F2"/>
            <w:vAlign w:val="center"/>
          </w:tcPr>
          <w:p w14:paraId="31210720" w14:textId="75C8C3BC" w:rsidR="00BF1AC7" w:rsidRPr="00203B18" w:rsidRDefault="00BF1AC7" w:rsidP="005F72A8">
            <w:pPr>
              <w:rPr>
                <w:rFonts w:ascii="Times New Roman" w:eastAsia="宋体" w:hAnsi="Times New Roman" w:cs="Times New Roman"/>
                <w:szCs w:val="21"/>
              </w:rPr>
            </w:pPr>
            <w:r w:rsidRPr="00203B18">
              <w:rPr>
                <w:rFonts w:ascii="Times New Roman" w:hAnsi="Times New Roman" w:cs="Times New Roman"/>
                <w:szCs w:val="21"/>
              </w:rPr>
              <w:t>Intermediate risk</w:t>
            </w:r>
          </w:p>
        </w:tc>
        <w:tc>
          <w:tcPr>
            <w:tcW w:w="2871" w:type="dxa"/>
            <w:shd w:val="clear" w:color="auto" w:fill="F2F2F2" w:themeFill="background1" w:themeFillShade="F2"/>
            <w:vAlign w:val="center"/>
          </w:tcPr>
          <w:p w14:paraId="5B1B32EF" w14:textId="77777777" w:rsidR="00BF1AC7" w:rsidRPr="00203B18" w:rsidRDefault="00BF1AC7" w:rsidP="005F72A8">
            <w:pPr>
              <w:rPr>
                <w:rFonts w:ascii="Times New Roman" w:eastAsia="宋体" w:hAnsi="Times New Roman" w:cs="Times New Roman"/>
                <w:szCs w:val="21"/>
              </w:rPr>
            </w:pPr>
            <w:r w:rsidRPr="00203B18">
              <w:rPr>
                <w:rFonts w:ascii="Times New Roman" w:hAnsi="Times New Roman" w:cs="Times New Roman"/>
                <w:szCs w:val="21"/>
              </w:rPr>
              <w:t>4.975 (3.646,6.789)</w:t>
            </w:r>
          </w:p>
        </w:tc>
        <w:tc>
          <w:tcPr>
            <w:tcW w:w="2871" w:type="dxa"/>
            <w:shd w:val="clear" w:color="auto" w:fill="F2F2F2" w:themeFill="background1" w:themeFillShade="F2"/>
            <w:vAlign w:val="center"/>
          </w:tcPr>
          <w:p w14:paraId="3D7DF2A3" w14:textId="0DF4B2CB" w:rsidR="00BF1AC7" w:rsidRPr="00203B18" w:rsidRDefault="00BF1AC7" w:rsidP="005F72A8">
            <w:pPr>
              <w:rPr>
                <w:rFonts w:ascii="Times New Roman" w:hAnsi="Times New Roman" w:cs="Times New Roman"/>
                <w:szCs w:val="21"/>
              </w:rPr>
            </w:pPr>
            <w:r w:rsidRPr="00203B18">
              <w:rPr>
                <w:rFonts w:ascii="Times New Roman" w:hAnsi="Times New Roman" w:cs="Times New Roman"/>
                <w:szCs w:val="21"/>
              </w:rPr>
              <w:t>0.725 (0.694,0.755)</w:t>
            </w:r>
          </w:p>
        </w:tc>
      </w:tr>
      <w:tr w:rsidR="00203B18" w:rsidRPr="00203B18" w14:paraId="5BDE0278" w14:textId="77777777" w:rsidTr="00BF1AC7">
        <w:trPr>
          <w:jc w:val="center"/>
        </w:trPr>
        <w:tc>
          <w:tcPr>
            <w:tcW w:w="2871" w:type="dxa"/>
            <w:vMerge/>
            <w:vAlign w:val="center"/>
          </w:tcPr>
          <w:p w14:paraId="3F228407" w14:textId="77777777" w:rsidR="00BF1AC7" w:rsidRPr="00203B18" w:rsidRDefault="00BF1AC7" w:rsidP="005F72A8">
            <w:pPr>
              <w:rPr>
                <w:rFonts w:ascii="Times New Roman" w:eastAsia="宋体" w:hAnsi="Times New Roman" w:cs="Times New Roman"/>
                <w:szCs w:val="21"/>
              </w:rPr>
            </w:pPr>
          </w:p>
        </w:tc>
        <w:tc>
          <w:tcPr>
            <w:tcW w:w="2871" w:type="dxa"/>
            <w:vAlign w:val="center"/>
          </w:tcPr>
          <w:p w14:paraId="2A2FD716" w14:textId="6C88698D" w:rsidR="00BF1AC7" w:rsidRPr="00203B18" w:rsidRDefault="00BF1AC7" w:rsidP="005F72A8">
            <w:pPr>
              <w:rPr>
                <w:rFonts w:ascii="Times New Roman" w:eastAsia="宋体" w:hAnsi="Times New Roman" w:cs="Times New Roman"/>
                <w:szCs w:val="21"/>
              </w:rPr>
            </w:pPr>
          </w:p>
        </w:tc>
        <w:tc>
          <w:tcPr>
            <w:tcW w:w="2871" w:type="dxa"/>
            <w:vAlign w:val="center"/>
          </w:tcPr>
          <w:p w14:paraId="085B38F8" w14:textId="467CC881" w:rsidR="00BF1AC7" w:rsidRPr="00203B18" w:rsidRDefault="00BF1AC7" w:rsidP="005F72A8">
            <w:pPr>
              <w:rPr>
                <w:rFonts w:ascii="Times New Roman" w:eastAsia="宋体" w:hAnsi="Times New Roman" w:cs="Times New Roman"/>
                <w:szCs w:val="21"/>
              </w:rPr>
            </w:pPr>
            <w:r w:rsidRPr="00203B18">
              <w:rPr>
                <w:rFonts w:ascii="Times New Roman" w:hAnsi="Times New Roman" w:cs="Times New Roman"/>
                <w:szCs w:val="21"/>
              </w:rPr>
              <w:t>High risk</w:t>
            </w:r>
          </w:p>
        </w:tc>
        <w:tc>
          <w:tcPr>
            <w:tcW w:w="2871" w:type="dxa"/>
            <w:vAlign w:val="center"/>
          </w:tcPr>
          <w:p w14:paraId="2EA52AA2" w14:textId="77777777" w:rsidR="00BF1AC7" w:rsidRPr="00203B18" w:rsidRDefault="00BF1AC7" w:rsidP="005F72A8">
            <w:pPr>
              <w:rPr>
                <w:rFonts w:ascii="Times New Roman" w:eastAsia="宋体" w:hAnsi="Times New Roman" w:cs="Times New Roman"/>
                <w:szCs w:val="21"/>
              </w:rPr>
            </w:pPr>
            <w:r w:rsidRPr="00203B18">
              <w:rPr>
                <w:rFonts w:ascii="Times New Roman" w:hAnsi="Times New Roman" w:cs="Times New Roman"/>
                <w:szCs w:val="21"/>
              </w:rPr>
              <w:t>8.431 (5.813,12.228)</w:t>
            </w:r>
          </w:p>
        </w:tc>
        <w:tc>
          <w:tcPr>
            <w:tcW w:w="2871" w:type="dxa"/>
            <w:vAlign w:val="center"/>
          </w:tcPr>
          <w:p w14:paraId="11614698" w14:textId="3CBADCBC" w:rsidR="00BF1AC7" w:rsidRPr="00203B18" w:rsidRDefault="00BF1AC7" w:rsidP="005F72A8">
            <w:pPr>
              <w:rPr>
                <w:rFonts w:ascii="Times New Roman" w:eastAsia="宋体" w:hAnsi="Times New Roman" w:cs="Times New Roman"/>
                <w:szCs w:val="21"/>
              </w:rPr>
            </w:pPr>
          </w:p>
        </w:tc>
      </w:tr>
      <w:tr w:rsidR="00203B18" w:rsidRPr="00203B18" w14:paraId="105FAD27" w14:textId="77777777" w:rsidTr="00BF1AC7">
        <w:trPr>
          <w:jc w:val="center"/>
        </w:trPr>
        <w:tc>
          <w:tcPr>
            <w:tcW w:w="2871" w:type="dxa"/>
            <w:vMerge w:val="restart"/>
            <w:vAlign w:val="center"/>
          </w:tcPr>
          <w:p w14:paraId="24EA93CD" w14:textId="77777777" w:rsidR="00BF1AC7" w:rsidRPr="00203B18" w:rsidRDefault="00BF1AC7" w:rsidP="005F72A8">
            <w:pPr>
              <w:rPr>
                <w:rFonts w:ascii="Times New Roman" w:hAnsi="Times New Roman" w:cs="Times New Roman"/>
              </w:rPr>
            </w:pPr>
            <w:r w:rsidRPr="00203B18">
              <w:rPr>
                <w:rFonts w:ascii="Times New Roman" w:hAnsi="Times New Roman" w:cs="Times New Roman"/>
                <w:szCs w:val="21"/>
              </w:rPr>
              <w:t>GRANT</w:t>
            </w:r>
            <w:r w:rsidRPr="00203B18">
              <w:rPr>
                <w:rFonts w:ascii="Times New Roman" w:eastAsia="宋体" w:hAnsi="Times New Roman" w:cs="Times New Roman"/>
              </w:rPr>
              <w:t xml:space="preserve"> score</w:t>
            </w:r>
          </w:p>
          <w:p w14:paraId="710A5773" w14:textId="5634E12F" w:rsidR="00BF1AC7" w:rsidRPr="00203B18" w:rsidRDefault="00BF1AC7" w:rsidP="005F72A8">
            <w:pPr>
              <w:rPr>
                <w:rFonts w:ascii="Times New Roman" w:hAnsi="Times New Roman" w:cs="Times New Roman"/>
                <w:szCs w:val="21"/>
              </w:rPr>
            </w:pPr>
            <w:r w:rsidRPr="00203B18">
              <w:rPr>
                <w:rFonts w:ascii="Times New Roman" w:hAnsi="Times New Roman" w:cs="Times New Roman"/>
                <w:szCs w:val="21"/>
              </w:rPr>
              <w:t>unfavorable</w:t>
            </w:r>
          </w:p>
        </w:tc>
        <w:tc>
          <w:tcPr>
            <w:tcW w:w="2871" w:type="dxa"/>
            <w:shd w:val="clear" w:color="auto" w:fill="F2F2F2" w:themeFill="background1" w:themeFillShade="F2"/>
            <w:vAlign w:val="center"/>
          </w:tcPr>
          <w:p w14:paraId="34C9D914" w14:textId="6FCE8315" w:rsidR="00BF1AC7" w:rsidRPr="00203B18" w:rsidRDefault="00BF1AC7" w:rsidP="005F72A8">
            <w:pPr>
              <w:rPr>
                <w:rFonts w:ascii="Times New Roman" w:hAnsi="Times New Roman" w:cs="Times New Roman"/>
                <w:szCs w:val="21"/>
              </w:rPr>
            </w:pPr>
          </w:p>
        </w:tc>
        <w:tc>
          <w:tcPr>
            <w:tcW w:w="2871" w:type="dxa"/>
            <w:shd w:val="clear" w:color="auto" w:fill="F2F2F2" w:themeFill="background1" w:themeFillShade="F2"/>
            <w:vAlign w:val="center"/>
          </w:tcPr>
          <w:p w14:paraId="3E99A94F" w14:textId="3C24D3C8" w:rsidR="00BF1AC7" w:rsidRPr="00203B18" w:rsidRDefault="00BF1AC7" w:rsidP="005F72A8">
            <w:pPr>
              <w:rPr>
                <w:rFonts w:ascii="Times New Roman" w:hAnsi="Times New Roman" w:cs="Times New Roman"/>
                <w:szCs w:val="21"/>
              </w:rPr>
            </w:pPr>
            <w:r w:rsidRPr="00203B18">
              <w:rPr>
                <w:rFonts w:ascii="Times New Roman" w:hAnsi="Times New Roman" w:cs="Times New Roman"/>
                <w:szCs w:val="21"/>
              </w:rPr>
              <w:t>Low risk</w:t>
            </w:r>
          </w:p>
        </w:tc>
        <w:tc>
          <w:tcPr>
            <w:tcW w:w="2871" w:type="dxa"/>
            <w:shd w:val="clear" w:color="auto" w:fill="F2F2F2" w:themeFill="background1" w:themeFillShade="F2"/>
            <w:vAlign w:val="center"/>
          </w:tcPr>
          <w:p w14:paraId="28011BC2" w14:textId="1FA5B6E0" w:rsidR="00BF1AC7" w:rsidRPr="00203B18" w:rsidRDefault="00BF1AC7" w:rsidP="005F72A8">
            <w:pPr>
              <w:rPr>
                <w:rFonts w:ascii="Times New Roman" w:hAnsi="Times New Roman" w:cs="Times New Roman"/>
                <w:szCs w:val="21"/>
              </w:rPr>
            </w:pPr>
            <w:r w:rsidRPr="00203B18">
              <w:rPr>
                <w:rFonts w:ascii="Times New Roman" w:hAnsi="Times New Roman" w:cs="Times New Roman"/>
                <w:szCs w:val="21"/>
              </w:rPr>
              <w:t>Reference</w:t>
            </w:r>
          </w:p>
        </w:tc>
        <w:tc>
          <w:tcPr>
            <w:tcW w:w="2871" w:type="dxa"/>
            <w:shd w:val="clear" w:color="auto" w:fill="F2F2F2" w:themeFill="background1" w:themeFillShade="F2"/>
            <w:vAlign w:val="center"/>
          </w:tcPr>
          <w:p w14:paraId="4D92B612" w14:textId="17C9A182" w:rsidR="00BF1AC7" w:rsidRPr="00203B18" w:rsidRDefault="00BF1AC7" w:rsidP="005F72A8">
            <w:pPr>
              <w:rPr>
                <w:rFonts w:ascii="Times New Roman" w:hAnsi="Times New Roman" w:cs="Times New Roman"/>
                <w:szCs w:val="21"/>
              </w:rPr>
            </w:pPr>
          </w:p>
        </w:tc>
      </w:tr>
      <w:tr w:rsidR="00203B18" w:rsidRPr="00203B18" w14:paraId="1CA746DF" w14:textId="77777777" w:rsidTr="00BF1AC7">
        <w:trPr>
          <w:jc w:val="center"/>
        </w:trPr>
        <w:tc>
          <w:tcPr>
            <w:tcW w:w="2871" w:type="dxa"/>
            <w:vMerge/>
            <w:vAlign w:val="center"/>
          </w:tcPr>
          <w:p w14:paraId="1147F506" w14:textId="28C30A48" w:rsidR="00BF1AC7" w:rsidRPr="00203B18" w:rsidRDefault="00BF1AC7" w:rsidP="005F72A8">
            <w:pPr>
              <w:rPr>
                <w:rFonts w:ascii="Times New Roman" w:eastAsia="宋体" w:hAnsi="Times New Roman" w:cs="Times New Roman"/>
                <w:szCs w:val="21"/>
              </w:rPr>
            </w:pPr>
          </w:p>
        </w:tc>
        <w:tc>
          <w:tcPr>
            <w:tcW w:w="2871" w:type="dxa"/>
            <w:vAlign w:val="center"/>
          </w:tcPr>
          <w:p w14:paraId="108F9CE8" w14:textId="7231743C" w:rsidR="00BF1AC7" w:rsidRPr="00203B18" w:rsidRDefault="00BF1AC7" w:rsidP="005F72A8">
            <w:pPr>
              <w:rPr>
                <w:rFonts w:ascii="Times New Roman" w:hAnsi="Times New Roman" w:cs="Times New Roman"/>
                <w:szCs w:val="21"/>
              </w:rPr>
            </w:pPr>
            <w:r w:rsidRPr="00203B18">
              <w:rPr>
                <w:rFonts w:ascii="Times New Roman" w:hAnsi="Times New Roman" w:cs="Times New Roman"/>
                <w:szCs w:val="21"/>
              </w:rPr>
              <w:t>256/430</w:t>
            </w:r>
          </w:p>
        </w:tc>
        <w:tc>
          <w:tcPr>
            <w:tcW w:w="2871" w:type="dxa"/>
            <w:vAlign w:val="center"/>
          </w:tcPr>
          <w:p w14:paraId="70832CD2" w14:textId="28D5E278" w:rsidR="00BF1AC7" w:rsidRPr="00203B18" w:rsidRDefault="00BF1AC7" w:rsidP="005F72A8">
            <w:pPr>
              <w:rPr>
                <w:rFonts w:ascii="Times New Roman" w:eastAsia="宋体" w:hAnsi="Times New Roman" w:cs="Times New Roman"/>
                <w:szCs w:val="21"/>
              </w:rPr>
            </w:pPr>
            <w:r w:rsidRPr="00203B18">
              <w:rPr>
                <w:rFonts w:ascii="Times New Roman" w:hAnsi="Times New Roman" w:cs="Times New Roman"/>
                <w:szCs w:val="21"/>
              </w:rPr>
              <w:t>Intermediate risk</w:t>
            </w:r>
          </w:p>
        </w:tc>
        <w:tc>
          <w:tcPr>
            <w:tcW w:w="2871" w:type="dxa"/>
            <w:vAlign w:val="center"/>
          </w:tcPr>
          <w:p w14:paraId="735B6B7F" w14:textId="77777777" w:rsidR="00BF1AC7" w:rsidRPr="00203B18" w:rsidRDefault="00BF1AC7" w:rsidP="005F72A8">
            <w:pPr>
              <w:rPr>
                <w:rFonts w:ascii="Times New Roman" w:eastAsia="宋体" w:hAnsi="Times New Roman" w:cs="Times New Roman"/>
                <w:szCs w:val="21"/>
              </w:rPr>
            </w:pPr>
            <w:r w:rsidRPr="00203B18">
              <w:rPr>
                <w:rFonts w:ascii="Times New Roman" w:hAnsi="Times New Roman" w:cs="Times New Roman"/>
                <w:szCs w:val="21"/>
              </w:rPr>
              <w:t>3.159 (2.260,4.414)</w:t>
            </w:r>
          </w:p>
        </w:tc>
        <w:tc>
          <w:tcPr>
            <w:tcW w:w="2871" w:type="dxa"/>
            <w:vAlign w:val="center"/>
          </w:tcPr>
          <w:p w14:paraId="1537E70B" w14:textId="7F7BBBBB" w:rsidR="00BF1AC7" w:rsidRPr="00203B18" w:rsidRDefault="00BF1AC7" w:rsidP="005F72A8">
            <w:pPr>
              <w:rPr>
                <w:rFonts w:ascii="Times New Roman" w:hAnsi="Times New Roman" w:cs="Times New Roman"/>
                <w:szCs w:val="21"/>
              </w:rPr>
            </w:pPr>
            <w:r w:rsidRPr="00203B18">
              <w:rPr>
                <w:rFonts w:ascii="Times New Roman" w:hAnsi="Times New Roman" w:cs="Times New Roman"/>
                <w:szCs w:val="21"/>
              </w:rPr>
              <w:t>0.657 (0.621,0.693)</w:t>
            </w:r>
          </w:p>
        </w:tc>
      </w:tr>
      <w:tr w:rsidR="00203B18" w:rsidRPr="00203B18" w14:paraId="513FBFDF" w14:textId="77777777" w:rsidTr="00BF1AC7">
        <w:trPr>
          <w:jc w:val="center"/>
        </w:trPr>
        <w:tc>
          <w:tcPr>
            <w:tcW w:w="2871" w:type="dxa"/>
            <w:vMerge/>
            <w:vAlign w:val="center"/>
          </w:tcPr>
          <w:p w14:paraId="0ECAE162" w14:textId="77777777" w:rsidR="00BF1AC7" w:rsidRPr="00203B18" w:rsidRDefault="00BF1AC7" w:rsidP="005F72A8">
            <w:pPr>
              <w:rPr>
                <w:rFonts w:ascii="Times New Roman" w:eastAsia="宋体" w:hAnsi="Times New Roman" w:cs="Times New Roman"/>
                <w:szCs w:val="21"/>
              </w:rPr>
            </w:pPr>
          </w:p>
        </w:tc>
        <w:tc>
          <w:tcPr>
            <w:tcW w:w="2871" w:type="dxa"/>
            <w:shd w:val="clear" w:color="auto" w:fill="F2F2F2" w:themeFill="background1" w:themeFillShade="F2"/>
            <w:vAlign w:val="center"/>
          </w:tcPr>
          <w:p w14:paraId="18352074" w14:textId="7A40BB2D" w:rsidR="00BF1AC7" w:rsidRPr="00203B18" w:rsidRDefault="00BF1AC7" w:rsidP="005F72A8">
            <w:pPr>
              <w:rPr>
                <w:rFonts w:ascii="Times New Roman" w:eastAsia="宋体" w:hAnsi="Times New Roman" w:cs="Times New Roman"/>
                <w:szCs w:val="21"/>
              </w:rPr>
            </w:pPr>
          </w:p>
        </w:tc>
        <w:tc>
          <w:tcPr>
            <w:tcW w:w="2871" w:type="dxa"/>
            <w:shd w:val="clear" w:color="auto" w:fill="F2F2F2" w:themeFill="background1" w:themeFillShade="F2"/>
            <w:vAlign w:val="center"/>
          </w:tcPr>
          <w:p w14:paraId="492AD04A" w14:textId="1ACEF401" w:rsidR="00BF1AC7" w:rsidRPr="00203B18" w:rsidRDefault="00BF1AC7" w:rsidP="005F72A8">
            <w:pPr>
              <w:rPr>
                <w:rFonts w:ascii="Times New Roman" w:eastAsia="宋体" w:hAnsi="Times New Roman" w:cs="Times New Roman"/>
                <w:szCs w:val="21"/>
              </w:rPr>
            </w:pPr>
            <w:r w:rsidRPr="00203B18">
              <w:rPr>
                <w:rFonts w:ascii="Times New Roman" w:hAnsi="Times New Roman" w:cs="Times New Roman"/>
                <w:szCs w:val="21"/>
              </w:rPr>
              <w:t>High risk</w:t>
            </w:r>
          </w:p>
        </w:tc>
        <w:tc>
          <w:tcPr>
            <w:tcW w:w="2871" w:type="dxa"/>
            <w:shd w:val="clear" w:color="auto" w:fill="F2F2F2" w:themeFill="background1" w:themeFillShade="F2"/>
            <w:vAlign w:val="center"/>
          </w:tcPr>
          <w:p w14:paraId="0A859209" w14:textId="77777777" w:rsidR="00BF1AC7" w:rsidRPr="00203B18" w:rsidRDefault="00BF1AC7" w:rsidP="005F72A8">
            <w:pPr>
              <w:rPr>
                <w:rFonts w:ascii="Times New Roman" w:eastAsia="宋体" w:hAnsi="Times New Roman" w:cs="Times New Roman"/>
                <w:szCs w:val="21"/>
              </w:rPr>
            </w:pPr>
            <w:r w:rsidRPr="00203B18">
              <w:rPr>
                <w:rFonts w:ascii="Times New Roman" w:hAnsi="Times New Roman" w:cs="Times New Roman"/>
                <w:szCs w:val="21"/>
              </w:rPr>
              <w:t>5.314 (3.685,7.662)</w:t>
            </w:r>
          </w:p>
        </w:tc>
        <w:tc>
          <w:tcPr>
            <w:tcW w:w="2871" w:type="dxa"/>
            <w:shd w:val="clear" w:color="auto" w:fill="F2F2F2" w:themeFill="background1" w:themeFillShade="F2"/>
            <w:vAlign w:val="center"/>
          </w:tcPr>
          <w:p w14:paraId="41400D01" w14:textId="401E3FC5" w:rsidR="00BF1AC7" w:rsidRPr="00203B18" w:rsidRDefault="00BF1AC7" w:rsidP="005F72A8">
            <w:pPr>
              <w:rPr>
                <w:rFonts w:ascii="Times New Roman" w:eastAsia="宋体" w:hAnsi="Times New Roman" w:cs="Times New Roman"/>
                <w:szCs w:val="21"/>
              </w:rPr>
            </w:pPr>
          </w:p>
        </w:tc>
      </w:tr>
      <w:tr w:rsidR="00203B18" w:rsidRPr="00203B18" w14:paraId="05C876FC" w14:textId="77777777" w:rsidTr="00BF1AC7">
        <w:trPr>
          <w:jc w:val="center"/>
        </w:trPr>
        <w:tc>
          <w:tcPr>
            <w:tcW w:w="2871" w:type="dxa"/>
            <w:vMerge w:val="restart"/>
            <w:tcBorders>
              <w:bottom w:val="single" w:sz="12" w:space="0" w:color="auto"/>
            </w:tcBorders>
            <w:vAlign w:val="center"/>
          </w:tcPr>
          <w:p w14:paraId="7F9B2BE4" w14:textId="77777777" w:rsidR="00BF1AC7" w:rsidRPr="00203B18" w:rsidRDefault="00BF1AC7" w:rsidP="005F72A8">
            <w:pPr>
              <w:rPr>
                <w:rFonts w:ascii="Times New Roman" w:hAnsi="Times New Roman" w:cs="Times New Roman"/>
                <w:szCs w:val="21"/>
              </w:rPr>
            </w:pPr>
            <w:r w:rsidRPr="00203B18">
              <w:rPr>
                <w:rFonts w:ascii="Times New Roman" w:hAnsi="Times New Roman" w:cs="Times New Roman"/>
                <w:szCs w:val="21"/>
              </w:rPr>
              <w:t>Abel model</w:t>
            </w:r>
          </w:p>
          <w:p w14:paraId="19FE4170" w14:textId="7EEFB8DE" w:rsidR="00BF1AC7" w:rsidRPr="00203B18" w:rsidRDefault="00BF1AC7" w:rsidP="005F72A8">
            <w:pPr>
              <w:rPr>
                <w:rFonts w:ascii="Times New Roman" w:hAnsi="Times New Roman" w:cs="Times New Roman"/>
                <w:szCs w:val="21"/>
              </w:rPr>
            </w:pPr>
            <w:r w:rsidRPr="00203B18">
              <w:rPr>
                <w:rFonts w:ascii="Times New Roman" w:hAnsi="Times New Roman" w:cs="Times New Roman"/>
                <w:szCs w:val="21"/>
              </w:rPr>
              <w:t>intermediate risk</w:t>
            </w:r>
          </w:p>
        </w:tc>
        <w:tc>
          <w:tcPr>
            <w:tcW w:w="2871" w:type="dxa"/>
            <w:vAlign w:val="center"/>
          </w:tcPr>
          <w:p w14:paraId="4A211484" w14:textId="3DB923EC" w:rsidR="00BF1AC7" w:rsidRPr="00203B18" w:rsidRDefault="00BF1AC7" w:rsidP="005F72A8">
            <w:pPr>
              <w:rPr>
                <w:rFonts w:ascii="Times New Roman" w:hAnsi="Times New Roman" w:cs="Times New Roman"/>
                <w:szCs w:val="21"/>
              </w:rPr>
            </w:pPr>
          </w:p>
        </w:tc>
        <w:tc>
          <w:tcPr>
            <w:tcW w:w="2871" w:type="dxa"/>
            <w:vAlign w:val="center"/>
          </w:tcPr>
          <w:p w14:paraId="721CF9F2" w14:textId="10738C14" w:rsidR="00BF1AC7" w:rsidRPr="00203B18" w:rsidRDefault="00BF1AC7" w:rsidP="005F72A8">
            <w:pPr>
              <w:rPr>
                <w:rFonts w:ascii="Times New Roman" w:hAnsi="Times New Roman" w:cs="Times New Roman"/>
                <w:szCs w:val="21"/>
              </w:rPr>
            </w:pPr>
            <w:r w:rsidRPr="00203B18">
              <w:rPr>
                <w:rFonts w:ascii="Times New Roman" w:hAnsi="Times New Roman" w:cs="Times New Roman"/>
                <w:szCs w:val="21"/>
              </w:rPr>
              <w:t>Low risk</w:t>
            </w:r>
          </w:p>
        </w:tc>
        <w:tc>
          <w:tcPr>
            <w:tcW w:w="2871" w:type="dxa"/>
            <w:vAlign w:val="center"/>
          </w:tcPr>
          <w:p w14:paraId="5CADABA1" w14:textId="33656C5E" w:rsidR="00BF1AC7" w:rsidRPr="00203B18" w:rsidRDefault="00BF1AC7" w:rsidP="005F72A8">
            <w:pPr>
              <w:rPr>
                <w:rFonts w:ascii="Times New Roman" w:hAnsi="Times New Roman" w:cs="Times New Roman"/>
                <w:szCs w:val="21"/>
              </w:rPr>
            </w:pPr>
            <w:r w:rsidRPr="00203B18">
              <w:rPr>
                <w:rFonts w:ascii="Times New Roman" w:hAnsi="Times New Roman" w:cs="Times New Roman"/>
                <w:szCs w:val="21"/>
              </w:rPr>
              <w:t>Reference</w:t>
            </w:r>
          </w:p>
        </w:tc>
        <w:tc>
          <w:tcPr>
            <w:tcW w:w="2871" w:type="dxa"/>
            <w:vAlign w:val="center"/>
          </w:tcPr>
          <w:p w14:paraId="0D9E1CED" w14:textId="4A9F6B23" w:rsidR="00BF1AC7" w:rsidRPr="00203B18" w:rsidRDefault="00BF1AC7" w:rsidP="005F72A8">
            <w:pPr>
              <w:rPr>
                <w:rFonts w:ascii="Times New Roman" w:hAnsi="Times New Roman" w:cs="Times New Roman"/>
                <w:szCs w:val="21"/>
              </w:rPr>
            </w:pPr>
          </w:p>
        </w:tc>
      </w:tr>
      <w:tr w:rsidR="00203B18" w:rsidRPr="00203B18" w14:paraId="34C488D4" w14:textId="77777777" w:rsidTr="00BF1AC7">
        <w:trPr>
          <w:jc w:val="center"/>
        </w:trPr>
        <w:tc>
          <w:tcPr>
            <w:tcW w:w="2871" w:type="dxa"/>
            <w:vMerge/>
            <w:tcBorders>
              <w:bottom w:val="single" w:sz="12" w:space="0" w:color="auto"/>
            </w:tcBorders>
            <w:vAlign w:val="center"/>
          </w:tcPr>
          <w:p w14:paraId="34DF2AF9" w14:textId="001FFECA" w:rsidR="00BF1AC7" w:rsidRPr="00203B18" w:rsidRDefault="00BF1AC7" w:rsidP="005F72A8">
            <w:pPr>
              <w:rPr>
                <w:rFonts w:ascii="Times New Roman" w:eastAsia="宋体" w:hAnsi="Times New Roman" w:cs="Times New Roman"/>
                <w:szCs w:val="21"/>
              </w:rPr>
            </w:pPr>
          </w:p>
        </w:tc>
        <w:tc>
          <w:tcPr>
            <w:tcW w:w="2871" w:type="dxa"/>
            <w:shd w:val="clear" w:color="auto" w:fill="F2F2F2" w:themeFill="background1" w:themeFillShade="F2"/>
            <w:vAlign w:val="center"/>
          </w:tcPr>
          <w:p w14:paraId="70805BA9" w14:textId="26B927FF" w:rsidR="00BF1AC7" w:rsidRPr="00203B18" w:rsidRDefault="00BF1AC7" w:rsidP="005F72A8">
            <w:pPr>
              <w:rPr>
                <w:rFonts w:ascii="Times New Roman" w:eastAsia="宋体" w:hAnsi="Times New Roman" w:cs="Times New Roman"/>
                <w:szCs w:val="21"/>
              </w:rPr>
            </w:pPr>
            <w:r w:rsidRPr="00203B18">
              <w:rPr>
                <w:rFonts w:ascii="Times New Roman" w:hAnsi="Times New Roman" w:cs="Times New Roman"/>
                <w:szCs w:val="21"/>
              </w:rPr>
              <w:t>213/353</w:t>
            </w:r>
          </w:p>
        </w:tc>
        <w:tc>
          <w:tcPr>
            <w:tcW w:w="2871" w:type="dxa"/>
            <w:shd w:val="clear" w:color="auto" w:fill="F2F2F2" w:themeFill="background1" w:themeFillShade="F2"/>
            <w:vAlign w:val="center"/>
          </w:tcPr>
          <w:p w14:paraId="07494DFF" w14:textId="7315ACE8" w:rsidR="00BF1AC7" w:rsidRPr="00203B18" w:rsidRDefault="00BF1AC7" w:rsidP="005F72A8">
            <w:pPr>
              <w:rPr>
                <w:rFonts w:ascii="Times New Roman" w:eastAsia="宋体" w:hAnsi="Times New Roman" w:cs="Times New Roman"/>
                <w:szCs w:val="21"/>
              </w:rPr>
            </w:pPr>
            <w:r w:rsidRPr="00203B18">
              <w:rPr>
                <w:rFonts w:ascii="Times New Roman" w:hAnsi="Times New Roman" w:cs="Times New Roman"/>
                <w:szCs w:val="21"/>
              </w:rPr>
              <w:t>Intermediate risk</w:t>
            </w:r>
          </w:p>
        </w:tc>
        <w:tc>
          <w:tcPr>
            <w:tcW w:w="2871" w:type="dxa"/>
            <w:shd w:val="clear" w:color="auto" w:fill="F2F2F2" w:themeFill="background1" w:themeFillShade="F2"/>
            <w:vAlign w:val="center"/>
          </w:tcPr>
          <w:p w14:paraId="2241DCD2" w14:textId="77777777" w:rsidR="00BF1AC7" w:rsidRPr="00203B18" w:rsidRDefault="00BF1AC7" w:rsidP="005F72A8">
            <w:pPr>
              <w:rPr>
                <w:rFonts w:ascii="Times New Roman" w:eastAsia="宋体" w:hAnsi="Times New Roman" w:cs="Times New Roman"/>
                <w:szCs w:val="21"/>
              </w:rPr>
            </w:pPr>
            <w:r w:rsidRPr="00203B18">
              <w:rPr>
                <w:rFonts w:ascii="Times New Roman" w:hAnsi="Times New Roman" w:cs="Times New Roman"/>
                <w:szCs w:val="21"/>
              </w:rPr>
              <w:t>4.458 (3.012,6.598)</w:t>
            </w:r>
          </w:p>
        </w:tc>
        <w:tc>
          <w:tcPr>
            <w:tcW w:w="2871" w:type="dxa"/>
            <w:shd w:val="clear" w:color="auto" w:fill="F2F2F2" w:themeFill="background1" w:themeFillShade="F2"/>
            <w:vAlign w:val="center"/>
          </w:tcPr>
          <w:p w14:paraId="53C12C12" w14:textId="46DFFCDB" w:rsidR="00BF1AC7" w:rsidRPr="00203B18" w:rsidRDefault="00BF1AC7" w:rsidP="005F72A8">
            <w:pPr>
              <w:rPr>
                <w:rFonts w:ascii="Times New Roman" w:eastAsia="宋体" w:hAnsi="Times New Roman" w:cs="Times New Roman"/>
                <w:szCs w:val="21"/>
              </w:rPr>
            </w:pPr>
            <w:r w:rsidRPr="00203B18">
              <w:rPr>
                <w:rFonts w:ascii="Times New Roman" w:hAnsi="Times New Roman" w:cs="Times New Roman"/>
                <w:szCs w:val="21"/>
              </w:rPr>
              <w:t>0.688 (0.650,0.726)</w:t>
            </w:r>
          </w:p>
        </w:tc>
      </w:tr>
      <w:tr w:rsidR="00203B18" w:rsidRPr="00203B18" w14:paraId="33310534" w14:textId="77777777" w:rsidTr="00BF1AC7">
        <w:trPr>
          <w:jc w:val="center"/>
        </w:trPr>
        <w:tc>
          <w:tcPr>
            <w:tcW w:w="2871" w:type="dxa"/>
            <w:vMerge/>
            <w:tcBorders>
              <w:bottom w:val="single" w:sz="12" w:space="0" w:color="auto"/>
            </w:tcBorders>
            <w:vAlign w:val="center"/>
          </w:tcPr>
          <w:p w14:paraId="17D8B961" w14:textId="77777777" w:rsidR="00BF1AC7" w:rsidRPr="00203B18" w:rsidRDefault="00BF1AC7" w:rsidP="005F72A8">
            <w:pPr>
              <w:rPr>
                <w:rFonts w:ascii="Times New Roman" w:eastAsia="宋体" w:hAnsi="Times New Roman" w:cs="Times New Roman"/>
                <w:szCs w:val="21"/>
              </w:rPr>
            </w:pPr>
          </w:p>
        </w:tc>
        <w:tc>
          <w:tcPr>
            <w:tcW w:w="2871" w:type="dxa"/>
            <w:tcBorders>
              <w:bottom w:val="single" w:sz="12" w:space="0" w:color="auto"/>
            </w:tcBorders>
            <w:vAlign w:val="center"/>
          </w:tcPr>
          <w:p w14:paraId="704C8EC9" w14:textId="77777777" w:rsidR="00BF1AC7" w:rsidRPr="00203B18" w:rsidRDefault="00BF1AC7" w:rsidP="005F72A8">
            <w:pPr>
              <w:rPr>
                <w:rFonts w:ascii="Times New Roman" w:eastAsia="宋体" w:hAnsi="Times New Roman" w:cs="Times New Roman"/>
                <w:szCs w:val="21"/>
              </w:rPr>
            </w:pPr>
          </w:p>
        </w:tc>
        <w:tc>
          <w:tcPr>
            <w:tcW w:w="2871" w:type="dxa"/>
            <w:tcBorders>
              <w:bottom w:val="single" w:sz="12" w:space="0" w:color="auto"/>
            </w:tcBorders>
            <w:vAlign w:val="center"/>
          </w:tcPr>
          <w:p w14:paraId="440E98F9" w14:textId="3FFF647C" w:rsidR="00BF1AC7" w:rsidRPr="00203B18" w:rsidRDefault="00BF1AC7" w:rsidP="005F72A8">
            <w:pPr>
              <w:rPr>
                <w:rFonts w:ascii="Times New Roman" w:eastAsia="宋体" w:hAnsi="Times New Roman" w:cs="Times New Roman"/>
                <w:szCs w:val="21"/>
              </w:rPr>
            </w:pPr>
            <w:r w:rsidRPr="00203B18">
              <w:rPr>
                <w:rFonts w:ascii="Times New Roman" w:hAnsi="Times New Roman" w:cs="Times New Roman"/>
                <w:szCs w:val="21"/>
              </w:rPr>
              <w:t>High risk</w:t>
            </w:r>
          </w:p>
        </w:tc>
        <w:tc>
          <w:tcPr>
            <w:tcW w:w="2871" w:type="dxa"/>
            <w:tcBorders>
              <w:bottom w:val="single" w:sz="12" w:space="0" w:color="auto"/>
            </w:tcBorders>
            <w:vAlign w:val="center"/>
          </w:tcPr>
          <w:p w14:paraId="7F0F6E48" w14:textId="77777777" w:rsidR="00BF1AC7" w:rsidRPr="00203B18" w:rsidRDefault="00BF1AC7" w:rsidP="005F72A8">
            <w:pPr>
              <w:rPr>
                <w:rFonts w:ascii="Times New Roman" w:eastAsia="宋体" w:hAnsi="Times New Roman" w:cs="Times New Roman"/>
                <w:szCs w:val="21"/>
              </w:rPr>
            </w:pPr>
            <w:r w:rsidRPr="00203B18">
              <w:rPr>
                <w:rFonts w:ascii="Times New Roman" w:hAnsi="Times New Roman" w:cs="Times New Roman"/>
                <w:szCs w:val="21"/>
              </w:rPr>
              <w:t>8.063 (5.227,12.438)</w:t>
            </w:r>
          </w:p>
        </w:tc>
        <w:tc>
          <w:tcPr>
            <w:tcW w:w="2871" w:type="dxa"/>
            <w:tcBorders>
              <w:bottom w:val="single" w:sz="12" w:space="0" w:color="auto"/>
            </w:tcBorders>
            <w:vAlign w:val="center"/>
          </w:tcPr>
          <w:p w14:paraId="0E06BA98" w14:textId="77777777" w:rsidR="00BF1AC7" w:rsidRPr="00203B18" w:rsidRDefault="00BF1AC7" w:rsidP="005F72A8">
            <w:pPr>
              <w:rPr>
                <w:rFonts w:ascii="Times New Roman" w:eastAsia="宋体" w:hAnsi="Times New Roman" w:cs="Times New Roman"/>
                <w:szCs w:val="21"/>
              </w:rPr>
            </w:pPr>
          </w:p>
        </w:tc>
      </w:tr>
    </w:tbl>
    <w:p w14:paraId="0D1B0EFA" w14:textId="6650CEED" w:rsidR="00472566" w:rsidRPr="00203B18" w:rsidRDefault="00472566">
      <w:pPr>
        <w:rPr>
          <w:rFonts w:ascii="Times New Roman" w:eastAsia="宋体" w:hAnsi="Times New Roman" w:cs="Times New Roman"/>
        </w:rPr>
      </w:pPr>
      <w:r w:rsidRPr="00203B18">
        <w:rPr>
          <w:rFonts w:ascii="Times New Roman" w:eastAsia="宋体" w:hAnsi="Times New Roman" w:cs="Times New Roman"/>
        </w:rPr>
        <w:br w:type="page"/>
      </w:r>
    </w:p>
    <w:p w14:paraId="5B8AF3AA" w14:textId="08B68C99" w:rsidR="00472566" w:rsidRPr="00203B18" w:rsidRDefault="00CC3DA3" w:rsidP="00472566">
      <w:pPr>
        <w:rPr>
          <w:rFonts w:ascii="Times New Roman" w:eastAsia="宋体" w:hAnsi="Times New Roman" w:cs="Times New Roman"/>
          <w:bCs/>
        </w:rPr>
      </w:pPr>
      <w:r>
        <w:rPr>
          <w:rFonts w:ascii="Times New Roman" w:eastAsia="宋体" w:hAnsi="Times New Roman" w:cs="Times New Roman"/>
          <w:b/>
        </w:rPr>
        <w:lastRenderedPageBreak/>
        <w:t>Supplementary</w:t>
      </w:r>
      <w:r w:rsidR="00002903" w:rsidRPr="00203B18">
        <w:rPr>
          <w:rFonts w:ascii="Times New Roman" w:eastAsia="宋体" w:hAnsi="Times New Roman" w:cs="Times New Roman"/>
          <w:b/>
        </w:rPr>
        <w:t xml:space="preserve"> </w:t>
      </w:r>
      <w:r w:rsidR="00BC2CE6">
        <w:rPr>
          <w:rFonts w:ascii="Times New Roman" w:eastAsia="宋体" w:hAnsi="Times New Roman" w:cs="Times New Roman"/>
          <w:b/>
        </w:rPr>
        <w:t>Table S</w:t>
      </w:r>
      <w:r w:rsidR="00160CAB" w:rsidRPr="00203B18">
        <w:rPr>
          <w:rFonts w:ascii="Times New Roman" w:eastAsia="宋体" w:hAnsi="Times New Roman" w:cs="Times New Roman"/>
          <w:b/>
        </w:rPr>
        <w:t>1</w:t>
      </w:r>
      <w:r w:rsidR="008A332A">
        <w:rPr>
          <w:rFonts w:ascii="Times New Roman" w:eastAsia="宋体" w:hAnsi="Times New Roman" w:cs="Times New Roman"/>
          <w:b/>
        </w:rPr>
        <w:t>2</w:t>
      </w:r>
      <w:r w:rsidR="00472566" w:rsidRPr="00203B18">
        <w:rPr>
          <w:rFonts w:ascii="Times New Roman" w:eastAsia="宋体" w:hAnsi="Times New Roman" w:cs="Times New Roman"/>
          <w:b/>
        </w:rPr>
        <w:t xml:space="preserve">. </w:t>
      </w:r>
      <w:r w:rsidR="00472566" w:rsidRPr="00203B18">
        <w:rPr>
          <w:rFonts w:ascii="Times New Roman" w:eastAsia="宋体" w:hAnsi="Times New Roman" w:cs="Times New Roman"/>
          <w:bCs/>
        </w:rPr>
        <w:t>Subgroup analysis illustrating multivariate hazard ratios and c-index</w:t>
      </w:r>
      <w:r w:rsidR="005F72A8" w:rsidRPr="00203B18">
        <w:rPr>
          <w:rFonts w:ascii="Times New Roman" w:eastAsia="宋体" w:hAnsi="Times New Roman" w:cs="Times New Roman"/>
          <w:bCs/>
        </w:rPr>
        <w:t xml:space="preserve"> for OS</w:t>
      </w:r>
      <w:r w:rsidR="00472566" w:rsidRPr="00203B18">
        <w:rPr>
          <w:rFonts w:ascii="Times New Roman" w:eastAsia="宋体" w:hAnsi="Times New Roman" w:cs="Times New Roman"/>
          <w:bCs/>
        </w:rPr>
        <w:t xml:space="preserve"> according to the TT-GPS risk classification in </w:t>
      </w:r>
      <w:r w:rsidR="00472566" w:rsidRPr="00203B18">
        <w:rPr>
          <w:rFonts w:ascii="Times New Roman" w:eastAsia="宋体" w:hAnsi="Times New Roman" w:cs="Times New Roman"/>
        </w:rPr>
        <w:t>China-Validation cohort</w:t>
      </w:r>
      <w:r w:rsidR="00472566" w:rsidRPr="00203B18">
        <w:rPr>
          <w:rFonts w:ascii="Times New Roman" w:eastAsia="宋体" w:hAnsi="Times New Roman" w:cs="Times New Roman"/>
          <w:bCs/>
        </w:rPr>
        <w:t xml:space="preserve">. </w:t>
      </w:r>
      <w:r w:rsidR="00472566" w:rsidRPr="00203B18">
        <w:rPr>
          <w:rFonts w:ascii="Times New Roman" w:eastAsia="宋体" w:hAnsi="Times New Roman" w:cs="Times New Roman"/>
          <w:szCs w:val="21"/>
        </w:rPr>
        <w:t xml:space="preserve">OS, overall survival; </w:t>
      </w:r>
      <w:r w:rsidR="00472566" w:rsidRPr="00203B18">
        <w:rPr>
          <w:rFonts w:ascii="Times New Roman" w:eastAsia="宋体" w:hAnsi="Times New Roman" w:cs="Times New Roman"/>
        </w:rPr>
        <w:t xml:space="preserve">VTT, venous tumor thrombus; PT, primary tumor; </w:t>
      </w:r>
      <w:r w:rsidR="00472566" w:rsidRPr="00203B18">
        <w:rPr>
          <w:rFonts w:ascii="Times New Roman" w:hAnsi="Times New Roman" w:cs="Times New Roman"/>
          <w:kern w:val="0"/>
          <w:szCs w:val="21"/>
        </w:rPr>
        <w:t>TT-GPS</w:t>
      </w:r>
      <w:r w:rsidR="00472566" w:rsidRPr="00203B18">
        <w:rPr>
          <w:rFonts w:ascii="Times New Roman" w:hAnsi="Times New Roman" w:cs="Times New Roman"/>
          <w:szCs w:val="21"/>
        </w:rPr>
        <w:t>,</w:t>
      </w:r>
      <w:r w:rsidR="00472566" w:rsidRPr="00203B18">
        <w:rPr>
          <w:rFonts w:ascii="Times New Roman" w:hAnsi="Times New Roman" w:cs="Times New Roman"/>
          <w:kern w:val="0"/>
          <w:szCs w:val="21"/>
        </w:rPr>
        <w:t xml:space="preserve"> VTT height, VTT Grading, Perinephric fat invasion, </w:t>
      </w:r>
      <w:proofErr w:type="spellStart"/>
      <w:r w:rsidR="00472566" w:rsidRPr="00203B18">
        <w:rPr>
          <w:rFonts w:ascii="Times New Roman" w:hAnsi="Times New Roman" w:cs="Times New Roman"/>
          <w:kern w:val="0"/>
          <w:szCs w:val="21"/>
        </w:rPr>
        <w:t>Sarcomatoid</w:t>
      </w:r>
      <w:proofErr w:type="spellEnd"/>
      <w:r w:rsidR="00472566" w:rsidRPr="00203B18">
        <w:rPr>
          <w:rFonts w:ascii="Times New Roman" w:hAnsi="Times New Roman" w:cs="Times New Roman"/>
          <w:kern w:val="0"/>
          <w:szCs w:val="21"/>
        </w:rPr>
        <w:t xml:space="preserve"> differentiation in PT; </w:t>
      </w:r>
      <w:r w:rsidR="00472566" w:rsidRPr="00203B18">
        <w:rPr>
          <w:rFonts w:ascii="Times New Roman" w:hAnsi="Times New Roman" w:cs="Times New Roman"/>
          <w:szCs w:val="21"/>
        </w:rPr>
        <w:t>SSIGN,</w:t>
      </w:r>
      <w:r w:rsidR="00472566" w:rsidRPr="00203B18">
        <w:rPr>
          <w:rFonts w:ascii="Times New Roman" w:hAnsi="Times New Roman" w:cs="Times New Roman"/>
          <w:kern w:val="0"/>
          <w:szCs w:val="21"/>
        </w:rPr>
        <w:t xml:space="preserve"> </w:t>
      </w:r>
      <w:r w:rsidR="00472566" w:rsidRPr="00203B18">
        <w:rPr>
          <w:rFonts w:ascii="Times New Roman" w:hAnsi="Times New Roman" w:cs="Times New Roman"/>
          <w:szCs w:val="21"/>
        </w:rPr>
        <w:t xml:space="preserve">the Mayo Clinic Stage, Size, Grade and Necrosis; UISS, the University of California </w:t>
      </w:r>
      <w:proofErr w:type="spellStart"/>
      <w:r w:rsidR="00472566" w:rsidRPr="00203B18">
        <w:rPr>
          <w:rFonts w:ascii="Times New Roman" w:hAnsi="Times New Roman" w:cs="Times New Roman"/>
          <w:szCs w:val="21"/>
        </w:rPr>
        <w:t>LosAngeles</w:t>
      </w:r>
      <w:proofErr w:type="spellEnd"/>
      <w:r w:rsidR="00472566" w:rsidRPr="00203B18">
        <w:rPr>
          <w:rFonts w:ascii="Times New Roman" w:hAnsi="Times New Roman" w:cs="Times New Roman"/>
          <w:szCs w:val="21"/>
        </w:rPr>
        <w:t xml:space="preserve"> Integrated Staging System; GRANT, the </w:t>
      </w:r>
      <w:proofErr w:type="spellStart"/>
      <w:r w:rsidR="00472566" w:rsidRPr="00203B18">
        <w:rPr>
          <w:rFonts w:ascii="Times New Roman" w:hAnsi="Times New Roman" w:cs="Times New Roman"/>
          <w:szCs w:val="21"/>
        </w:rPr>
        <w:t>GRade</w:t>
      </w:r>
      <w:proofErr w:type="spellEnd"/>
      <w:r w:rsidR="00472566" w:rsidRPr="00203B18">
        <w:rPr>
          <w:rFonts w:ascii="Times New Roman" w:hAnsi="Times New Roman" w:cs="Times New Roman"/>
          <w:szCs w:val="21"/>
        </w:rPr>
        <w:t>, Age, Nodes and Tumor</w:t>
      </w:r>
      <w:r w:rsidR="00472566" w:rsidRPr="00203B18">
        <w:rPr>
          <w:rFonts w:ascii="Times New Roman" w:eastAsia="宋体" w:hAnsi="Times New Roman" w:cs="Times New Roman"/>
          <w:szCs w:val="21"/>
        </w:rPr>
        <w:t>; HR, hazard ratio; CI, confidential interval</w:t>
      </w:r>
      <w:r w:rsidR="00472566" w:rsidRPr="00203B18">
        <w:rPr>
          <w:rFonts w:ascii="Times New Roman" w:eastAsia="宋体" w:hAnsi="Times New Roman" w:cs="Times New Roman"/>
        </w:rPr>
        <w:t>.</w:t>
      </w:r>
    </w:p>
    <w:p w14:paraId="7CB2B079" w14:textId="77777777" w:rsidR="00472566" w:rsidRPr="00203B18" w:rsidRDefault="00472566" w:rsidP="00472566">
      <w:pPr>
        <w:rPr>
          <w:rFonts w:ascii="Times New Roman" w:eastAsia="宋体" w:hAnsi="Times New Roman" w:cs="Times New Roman"/>
        </w:rPr>
      </w:pP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1"/>
        <w:gridCol w:w="2871"/>
        <w:gridCol w:w="2871"/>
        <w:gridCol w:w="2871"/>
        <w:gridCol w:w="2871"/>
      </w:tblGrid>
      <w:tr w:rsidR="00203B18" w:rsidRPr="00203B18" w14:paraId="0FE38FE8" w14:textId="77777777" w:rsidTr="000A3B9F">
        <w:trPr>
          <w:jc w:val="center"/>
        </w:trPr>
        <w:tc>
          <w:tcPr>
            <w:tcW w:w="2871" w:type="dxa"/>
            <w:tcBorders>
              <w:top w:val="single" w:sz="12" w:space="0" w:color="auto"/>
              <w:bottom w:val="single" w:sz="12" w:space="0" w:color="auto"/>
            </w:tcBorders>
            <w:shd w:val="clear" w:color="auto" w:fill="F4B083" w:themeFill="accent2" w:themeFillTint="99"/>
            <w:vAlign w:val="center"/>
          </w:tcPr>
          <w:p w14:paraId="0CC227C4" w14:textId="3F4307F8" w:rsidR="00064F40" w:rsidRPr="00203B18" w:rsidRDefault="00064F40" w:rsidP="00064F40">
            <w:pPr>
              <w:rPr>
                <w:rFonts w:ascii="Times New Roman" w:eastAsia="宋体" w:hAnsi="Times New Roman" w:cs="Times New Roman"/>
                <w:szCs w:val="21"/>
              </w:rPr>
            </w:pPr>
            <w:r w:rsidRPr="00203B18">
              <w:rPr>
                <w:rFonts w:ascii="Times New Roman" w:hAnsi="Times New Roman" w:cs="Times New Roman"/>
                <w:szCs w:val="21"/>
              </w:rPr>
              <w:t>Group</w:t>
            </w:r>
          </w:p>
        </w:tc>
        <w:tc>
          <w:tcPr>
            <w:tcW w:w="2871" w:type="dxa"/>
            <w:tcBorders>
              <w:top w:val="single" w:sz="12" w:space="0" w:color="auto"/>
              <w:bottom w:val="single" w:sz="12" w:space="0" w:color="auto"/>
            </w:tcBorders>
            <w:shd w:val="clear" w:color="auto" w:fill="F4B083" w:themeFill="accent2" w:themeFillTint="99"/>
            <w:vAlign w:val="center"/>
          </w:tcPr>
          <w:p w14:paraId="0F7C47A6" w14:textId="4720D4F3" w:rsidR="00064F40" w:rsidRPr="00203B18" w:rsidRDefault="00064F40" w:rsidP="00064F40">
            <w:pPr>
              <w:rPr>
                <w:rFonts w:ascii="Times New Roman" w:eastAsia="宋体" w:hAnsi="Times New Roman" w:cs="Times New Roman"/>
                <w:szCs w:val="21"/>
              </w:rPr>
            </w:pPr>
            <w:r w:rsidRPr="00203B18">
              <w:rPr>
                <w:rFonts w:ascii="Times New Roman" w:hAnsi="Times New Roman" w:cs="Times New Roman"/>
                <w:szCs w:val="21"/>
              </w:rPr>
              <w:t>Event/Total</w:t>
            </w:r>
          </w:p>
        </w:tc>
        <w:tc>
          <w:tcPr>
            <w:tcW w:w="2871" w:type="dxa"/>
            <w:tcBorders>
              <w:top w:val="single" w:sz="12" w:space="0" w:color="auto"/>
              <w:bottom w:val="single" w:sz="12" w:space="0" w:color="auto"/>
            </w:tcBorders>
            <w:shd w:val="clear" w:color="auto" w:fill="F4B083" w:themeFill="accent2" w:themeFillTint="99"/>
            <w:vAlign w:val="center"/>
          </w:tcPr>
          <w:p w14:paraId="2DD55CAF" w14:textId="0B2BD1AA" w:rsidR="00064F40" w:rsidRPr="00203B18" w:rsidRDefault="00064F40" w:rsidP="00064F40">
            <w:pPr>
              <w:rPr>
                <w:rFonts w:ascii="Times New Roman" w:eastAsia="宋体" w:hAnsi="Times New Roman" w:cs="Times New Roman"/>
                <w:szCs w:val="21"/>
              </w:rPr>
            </w:pPr>
            <w:r w:rsidRPr="00203B18">
              <w:rPr>
                <w:rFonts w:ascii="Times New Roman" w:hAnsi="Times New Roman" w:cs="Times New Roman"/>
                <w:szCs w:val="21"/>
              </w:rPr>
              <w:t xml:space="preserve">TT-GPS </w:t>
            </w:r>
            <w:r w:rsidRPr="00203B18">
              <w:rPr>
                <w:rFonts w:ascii="Times New Roman" w:eastAsia="宋体" w:hAnsi="Times New Roman" w:cs="Times New Roman"/>
                <w:bCs/>
              </w:rPr>
              <w:t>risk classification</w:t>
            </w:r>
          </w:p>
        </w:tc>
        <w:tc>
          <w:tcPr>
            <w:tcW w:w="2871" w:type="dxa"/>
            <w:tcBorders>
              <w:top w:val="single" w:sz="12" w:space="0" w:color="auto"/>
              <w:bottom w:val="single" w:sz="12" w:space="0" w:color="auto"/>
            </w:tcBorders>
            <w:shd w:val="clear" w:color="auto" w:fill="F4B083" w:themeFill="accent2" w:themeFillTint="99"/>
            <w:vAlign w:val="center"/>
          </w:tcPr>
          <w:p w14:paraId="6D5173F2" w14:textId="2F594CDA" w:rsidR="00064F40" w:rsidRPr="00203B18" w:rsidRDefault="00064F40" w:rsidP="00064F40">
            <w:pPr>
              <w:rPr>
                <w:rFonts w:ascii="Times New Roman" w:eastAsia="宋体" w:hAnsi="Times New Roman" w:cs="Times New Roman"/>
                <w:szCs w:val="21"/>
              </w:rPr>
            </w:pPr>
            <w:r w:rsidRPr="00203B18">
              <w:rPr>
                <w:rFonts w:ascii="Times New Roman" w:hAnsi="Times New Roman" w:cs="Times New Roman"/>
                <w:szCs w:val="21"/>
              </w:rPr>
              <w:t>HR (95%CI)</w:t>
            </w:r>
          </w:p>
        </w:tc>
        <w:tc>
          <w:tcPr>
            <w:tcW w:w="2871" w:type="dxa"/>
            <w:tcBorders>
              <w:top w:val="single" w:sz="12" w:space="0" w:color="auto"/>
              <w:bottom w:val="single" w:sz="12" w:space="0" w:color="auto"/>
            </w:tcBorders>
            <w:shd w:val="clear" w:color="auto" w:fill="F4B083" w:themeFill="accent2" w:themeFillTint="99"/>
            <w:vAlign w:val="center"/>
          </w:tcPr>
          <w:p w14:paraId="68DA0AF7" w14:textId="07580CEF" w:rsidR="00064F40" w:rsidRPr="00203B18" w:rsidRDefault="00064F40" w:rsidP="00064F40">
            <w:pPr>
              <w:rPr>
                <w:rFonts w:ascii="Times New Roman" w:eastAsia="宋体" w:hAnsi="Times New Roman" w:cs="Times New Roman"/>
                <w:szCs w:val="21"/>
              </w:rPr>
            </w:pPr>
            <w:r w:rsidRPr="00203B18">
              <w:rPr>
                <w:rFonts w:ascii="Times New Roman" w:hAnsi="Times New Roman" w:cs="Times New Roman"/>
                <w:szCs w:val="21"/>
              </w:rPr>
              <w:t>c-index (95%CI)</w:t>
            </w:r>
          </w:p>
        </w:tc>
      </w:tr>
      <w:tr w:rsidR="00203B18" w:rsidRPr="00203B18" w14:paraId="79351B95" w14:textId="77777777" w:rsidTr="007B230D">
        <w:trPr>
          <w:jc w:val="center"/>
        </w:trPr>
        <w:tc>
          <w:tcPr>
            <w:tcW w:w="2871" w:type="dxa"/>
            <w:vMerge w:val="restart"/>
            <w:tcBorders>
              <w:top w:val="single" w:sz="12" w:space="0" w:color="auto"/>
            </w:tcBorders>
            <w:vAlign w:val="center"/>
          </w:tcPr>
          <w:p w14:paraId="386D42AA" w14:textId="77777777" w:rsidR="00BF1AC7" w:rsidRPr="00203B18" w:rsidRDefault="00BF1AC7" w:rsidP="00064F40">
            <w:pPr>
              <w:rPr>
                <w:rFonts w:ascii="Times New Roman" w:hAnsi="Times New Roman" w:cs="Times New Roman"/>
                <w:szCs w:val="21"/>
              </w:rPr>
            </w:pPr>
            <w:r w:rsidRPr="00203B18">
              <w:rPr>
                <w:rFonts w:ascii="Times New Roman" w:hAnsi="Times New Roman" w:cs="Times New Roman"/>
                <w:szCs w:val="21"/>
              </w:rPr>
              <w:t xml:space="preserve">SSIGN </w:t>
            </w:r>
            <w:r w:rsidRPr="00203B18">
              <w:rPr>
                <w:rFonts w:ascii="Times New Roman" w:eastAsia="宋体" w:hAnsi="Times New Roman" w:cs="Times New Roman"/>
              </w:rPr>
              <w:t>score</w:t>
            </w:r>
          </w:p>
          <w:p w14:paraId="77A4C3D3" w14:textId="52A3359E" w:rsidR="00BF1AC7" w:rsidRPr="00203B18" w:rsidRDefault="00BF1AC7" w:rsidP="00064F40">
            <w:pPr>
              <w:rPr>
                <w:rFonts w:ascii="Times New Roman" w:hAnsi="Times New Roman" w:cs="Times New Roman"/>
                <w:szCs w:val="21"/>
              </w:rPr>
            </w:pPr>
            <w:r w:rsidRPr="00203B18">
              <w:rPr>
                <w:rFonts w:ascii="Times New Roman" w:hAnsi="Times New Roman" w:cs="Times New Roman"/>
                <w:szCs w:val="21"/>
              </w:rPr>
              <w:t>Intermediate risk (4-7)</w:t>
            </w:r>
          </w:p>
        </w:tc>
        <w:tc>
          <w:tcPr>
            <w:tcW w:w="2871" w:type="dxa"/>
            <w:tcBorders>
              <w:top w:val="single" w:sz="12" w:space="0" w:color="auto"/>
            </w:tcBorders>
            <w:vAlign w:val="center"/>
          </w:tcPr>
          <w:p w14:paraId="06F9679F" w14:textId="0B2E7061" w:rsidR="00BF1AC7" w:rsidRPr="00203B18" w:rsidRDefault="00BF1AC7" w:rsidP="00BF1AC7">
            <w:pPr>
              <w:rPr>
                <w:rFonts w:ascii="Times New Roman" w:hAnsi="Times New Roman" w:cs="Times New Roman"/>
                <w:szCs w:val="21"/>
              </w:rPr>
            </w:pPr>
          </w:p>
        </w:tc>
        <w:tc>
          <w:tcPr>
            <w:tcW w:w="2871" w:type="dxa"/>
            <w:tcBorders>
              <w:top w:val="single" w:sz="12" w:space="0" w:color="auto"/>
            </w:tcBorders>
            <w:vAlign w:val="center"/>
          </w:tcPr>
          <w:p w14:paraId="2908FCE1" w14:textId="797EB178" w:rsidR="00BF1AC7" w:rsidRPr="00203B18" w:rsidRDefault="00BF1AC7" w:rsidP="00064F40">
            <w:pPr>
              <w:rPr>
                <w:rFonts w:ascii="Times New Roman" w:hAnsi="Times New Roman" w:cs="Times New Roman"/>
                <w:szCs w:val="21"/>
              </w:rPr>
            </w:pPr>
            <w:r w:rsidRPr="00203B18">
              <w:rPr>
                <w:rFonts w:ascii="Times New Roman" w:hAnsi="Times New Roman" w:cs="Times New Roman"/>
                <w:szCs w:val="21"/>
              </w:rPr>
              <w:t>Low risk</w:t>
            </w:r>
          </w:p>
        </w:tc>
        <w:tc>
          <w:tcPr>
            <w:tcW w:w="2871" w:type="dxa"/>
            <w:tcBorders>
              <w:top w:val="single" w:sz="12" w:space="0" w:color="auto"/>
            </w:tcBorders>
            <w:vAlign w:val="center"/>
          </w:tcPr>
          <w:p w14:paraId="58DA0D77" w14:textId="390AD41B" w:rsidR="00BF1AC7" w:rsidRPr="00203B18" w:rsidRDefault="00BF1AC7" w:rsidP="00064F40">
            <w:pPr>
              <w:rPr>
                <w:rFonts w:ascii="Times New Roman" w:hAnsi="Times New Roman" w:cs="Times New Roman"/>
                <w:szCs w:val="21"/>
              </w:rPr>
            </w:pPr>
            <w:r w:rsidRPr="00203B18">
              <w:rPr>
                <w:rFonts w:ascii="Times New Roman" w:hAnsi="Times New Roman" w:cs="Times New Roman"/>
                <w:szCs w:val="21"/>
              </w:rPr>
              <w:t>Reference</w:t>
            </w:r>
          </w:p>
        </w:tc>
        <w:tc>
          <w:tcPr>
            <w:tcW w:w="2871" w:type="dxa"/>
            <w:tcBorders>
              <w:top w:val="single" w:sz="12" w:space="0" w:color="auto"/>
            </w:tcBorders>
            <w:vAlign w:val="center"/>
          </w:tcPr>
          <w:p w14:paraId="4043843E" w14:textId="77E92AA0" w:rsidR="00BF1AC7" w:rsidRPr="00203B18" w:rsidRDefault="00BF1AC7" w:rsidP="007B230D">
            <w:pPr>
              <w:rPr>
                <w:rFonts w:ascii="Times New Roman" w:hAnsi="Times New Roman" w:cs="Times New Roman"/>
                <w:szCs w:val="21"/>
              </w:rPr>
            </w:pPr>
          </w:p>
        </w:tc>
      </w:tr>
      <w:tr w:rsidR="00203B18" w:rsidRPr="00203B18" w14:paraId="27B519FD" w14:textId="77777777" w:rsidTr="007B230D">
        <w:trPr>
          <w:jc w:val="center"/>
        </w:trPr>
        <w:tc>
          <w:tcPr>
            <w:tcW w:w="2871" w:type="dxa"/>
            <w:vMerge/>
            <w:vAlign w:val="center"/>
          </w:tcPr>
          <w:p w14:paraId="285CB0A2" w14:textId="2AF0AA4D" w:rsidR="00BF1AC7" w:rsidRPr="00203B18" w:rsidRDefault="00BF1AC7" w:rsidP="00064F40">
            <w:pPr>
              <w:rPr>
                <w:rFonts w:ascii="Times New Roman" w:eastAsia="宋体" w:hAnsi="Times New Roman" w:cs="Times New Roman"/>
                <w:szCs w:val="21"/>
              </w:rPr>
            </w:pPr>
          </w:p>
        </w:tc>
        <w:tc>
          <w:tcPr>
            <w:tcW w:w="2871" w:type="dxa"/>
            <w:shd w:val="clear" w:color="auto" w:fill="F2F2F2" w:themeFill="background1" w:themeFillShade="F2"/>
            <w:vAlign w:val="center"/>
          </w:tcPr>
          <w:p w14:paraId="06F1103F" w14:textId="2E3300D3" w:rsidR="00BF1AC7" w:rsidRPr="00203B18" w:rsidRDefault="00BF1AC7" w:rsidP="00064F40">
            <w:pPr>
              <w:rPr>
                <w:rFonts w:ascii="Times New Roman" w:hAnsi="Times New Roman" w:cs="Times New Roman"/>
                <w:szCs w:val="21"/>
              </w:rPr>
            </w:pPr>
            <w:r w:rsidRPr="00203B18">
              <w:rPr>
                <w:rFonts w:ascii="Times New Roman" w:hAnsi="Times New Roman" w:cs="Times New Roman"/>
                <w:szCs w:val="21"/>
              </w:rPr>
              <w:t>145/424</w:t>
            </w:r>
          </w:p>
        </w:tc>
        <w:tc>
          <w:tcPr>
            <w:tcW w:w="2871" w:type="dxa"/>
            <w:shd w:val="clear" w:color="auto" w:fill="F2F2F2" w:themeFill="background1" w:themeFillShade="F2"/>
            <w:vAlign w:val="center"/>
          </w:tcPr>
          <w:p w14:paraId="6908E8BF" w14:textId="77777777" w:rsidR="00BF1AC7" w:rsidRPr="00203B18" w:rsidRDefault="00BF1AC7" w:rsidP="00064F40">
            <w:pPr>
              <w:rPr>
                <w:rFonts w:ascii="Times New Roman" w:eastAsia="宋体" w:hAnsi="Times New Roman" w:cs="Times New Roman"/>
                <w:szCs w:val="21"/>
              </w:rPr>
            </w:pPr>
            <w:r w:rsidRPr="00203B18">
              <w:rPr>
                <w:rFonts w:ascii="Times New Roman" w:hAnsi="Times New Roman" w:cs="Times New Roman"/>
                <w:szCs w:val="21"/>
              </w:rPr>
              <w:t>Intermediate risk</w:t>
            </w:r>
          </w:p>
        </w:tc>
        <w:tc>
          <w:tcPr>
            <w:tcW w:w="2871" w:type="dxa"/>
            <w:shd w:val="clear" w:color="auto" w:fill="F2F2F2" w:themeFill="background1" w:themeFillShade="F2"/>
            <w:vAlign w:val="center"/>
          </w:tcPr>
          <w:p w14:paraId="15D5D981" w14:textId="77777777" w:rsidR="00BF1AC7" w:rsidRPr="00203B18" w:rsidRDefault="00BF1AC7" w:rsidP="00064F40">
            <w:pPr>
              <w:rPr>
                <w:rFonts w:ascii="Times New Roman" w:eastAsia="宋体" w:hAnsi="Times New Roman" w:cs="Times New Roman"/>
                <w:szCs w:val="21"/>
              </w:rPr>
            </w:pPr>
            <w:r w:rsidRPr="00203B18">
              <w:rPr>
                <w:rFonts w:ascii="Times New Roman" w:hAnsi="Times New Roman" w:cs="Times New Roman"/>
                <w:szCs w:val="21"/>
              </w:rPr>
              <w:t>6.321 (3.977,10.046)</w:t>
            </w:r>
          </w:p>
        </w:tc>
        <w:tc>
          <w:tcPr>
            <w:tcW w:w="2871" w:type="dxa"/>
            <w:shd w:val="clear" w:color="auto" w:fill="F2F2F2" w:themeFill="background1" w:themeFillShade="F2"/>
            <w:vAlign w:val="center"/>
          </w:tcPr>
          <w:p w14:paraId="4805F5D7" w14:textId="47AFA038" w:rsidR="00BF1AC7" w:rsidRPr="00203B18" w:rsidRDefault="007B230D" w:rsidP="00064F40">
            <w:pPr>
              <w:rPr>
                <w:rFonts w:ascii="Times New Roman" w:hAnsi="Times New Roman" w:cs="Times New Roman"/>
                <w:szCs w:val="21"/>
              </w:rPr>
            </w:pPr>
            <w:r w:rsidRPr="00203B18">
              <w:rPr>
                <w:rFonts w:ascii="Times New Roman" w:hAnsi="Times New Roman" w:cs="Times New Roman"/>
                <w:szCs w:val="21"/>
              </w:rPr>
              <w:t>0.743 (0.703,0.783)</w:t>
            </w:r>
          </w:p>
        </w:tc>
      </w:tr>
      <w:tr w:rsidR="00203B18" w:rsidRPr="00203B18" w14:paraId="0526569D" w14:textId="77777777" w:rsidTr="007B230D">
        <w:trPr>
          <w:jc w:val="center"/>
        </w:trPr>
        <w:tc>
          <w:tcPr>
            <w:tcW w:w="2871" w:type="dxa"/>
            <w:vMerge/>
            <w:vAlign w:val="center"/>
          </w:tcPr>
          <w:p w14:paraId="3EFF1D63" w14:textId="77777777" w:rsidR="00BF1AC7" w:rsidRPr="00203B18" w:rsidRDefault="00BF1AC7" w:rsidP="00064F40">
            <w:pPr>
              <w:rPr>
                <w:rFonts w:ascii="Times New Roman" w:eastAsia="宋体" w:hAnsi="Times New Roman" w:cs="Times New Roman"/>
                <w:szCs w:val="21"/>
              </w:rPr>
            </w:pPr>
          </w:p>
        </w:tc>
        <w:tc>
          <w:tcPr>
            <w:tcW w:w="2871" w:type="dxa"/>
            <w:vAlign w:val="center"/>
          </w:tcPr>
          <w:p w14:paraId="5C1738F4" w14:textId="6CEF8A57" w:rsidR="00BF1AC7" w:rsidRPr="00203B18" w:rsidRDefault="00BF1AC7" w:rsidP="00064F40">
            <w:pPr>
              <w:rPr>
                <w:rFonts w:ascii="Times New Roman" w:eastAsia="宋体" w:hAnsi="Times New Roman" w:cs="Times New Roman"/>
                <w:szCs w:val="21"/>
              </w:rPr>
            </w:pPr>
          </w:p>
        </w:tc>
        <w:tc>
          <w:tcPr>
            <w:tcW w:w="2871" w:type="dxa"/>
            <w:vAlign w:val="center"/>
          </w:tcPr>
          <w:p w14:paraId="01F0C841" w14:textId="77777777" w:rsidR="00BF1AC7" w:rsidRPr="00203B18" w:rsidRDefault="00BF1AC7" w:rsidP="00064F40">
            <w:pPr>
              <w:rPr>
                <w:rFonts w:ascii="Times New Roman" w:eastAsia="宋体" w:hAnsi="Times New Roman" w:cs="Times New Roman"/>
                <w:szCs w:val="21"/>
              </w:rPr>
            </w:pPr>
            <w:r w:rsidRPr="00203B18">
              <w:rPr>
                <w:rFonts w:ascii="Times New Roman" w:hAnsi="Times New Roman" w:cs="Times New Roman"/>
                <w:szCs w:val="21"/>
              </w:rPr>
              <w:t>High risk</w:t>
            </w:r>
          </w:p>
        </w:tc>
        <w:tc>
          <w:tcPr>
            <w:tcW w:w="2871" w:type="dxa"/>
            <w:vAlign w:val="center"/>
          </w:tcPr>
          <w:p w14:paraId="0D3F1067" w14:textId="77777777" w:rsidR="00BF1AC7" w:rsidRPr="00203B18" w:rsidRDefault="00BF1AC7" w:rsidP="00064F40">
            <w:pPr>
              <w:rPr>
                <w:rFonts w:ascii="Times New Roman" w:eastAsia="宋体" w:hAnsi="Times New Roman" w:cs="Times New Roman"/>
                <w:szCs w:val="21"/>
              </w:rPr>
            </w:pPr>
            <w:r w:rsidRPr="00203B18">
              <w:rPr>
                <w:rFonts w:ascii="Times New Roman" w:hAnsi="Times New Roman" w:cs="Times New Roman"/>
                <w:szCs w:val="21"/>
              </w:rPr>
              <w:t>12.417 (7.532,20.469)</w:t>
            </w:r>
          </w:p>
        </w:tc>
        <w:tc>
          <w:tcPr>
            <w:tcW w:w="2871" w:type="dxa"/>
            <w:vAlign w:val="center"/>
          </w:tcPr>
          <w:p w14:paraId="4764E808" w14:textId="42E86AE2" w:rsidR="00BF1AC7" w:rsidRPr="00203B18" w:rsidRDefault="00BF1AC7" w:rsidP="00064F40">
            <w:pPr>
              <w:rPr>
                <w:rFonts w:ascii="Times New Roman" w:eastAsia="宋体" w:hAnsi="Times New Roman" w:cs="Times New Roman"/>
                <w:szCs w:val="21"/>
              </w:rPr>
            </w:pPr>
          </w:p>
        </w:tc>
      </w:tr>
      <w:tr w:rsidR="00203B18" w:rsidRPr="00203B18" w14:paraId="6FFA2AB8" w14:textId="77777777" w:rsidTr="007B230D">
        <w:trPr>
          <w:jc w:val="center"/>
        </w:trPr>
        <w:tc>
          <w:tcPr>
            <w:tcW w:w="2871" w:type="dxa"/>
            <w:vMerge w:val="restart"/>
            <w:vAlign w:val="center"/>
          </w:tcPr>
          <w:p w14:paraId="527911FD" w14:textId="77777777" w:rsidR="00BF1AC7" w:rsidRPr="00203B18" w:rsidRDefault="00BF1AC7" w:rsidP="00064F40">
            <w:pPr>
              <w:rPr>
                <w:rFonts w:ascii="Times New Roman" w:hAnsi="Times New Roman" w:cs="Times New Roman"/>
                <w:szCs w:val="21"/>
              </w:rPr>
            </w:pPr>
            <w:r w:rsidRPr="00203B18">
              <w:rPr>
                <w:rFonts w:ascii="Times New Roman" w:hAnsi="Times New Roman" w:cs="Times New Roman"/>
                <w:szCs w:val="21"/>
              </w:rPr>
              <w:t>Leibovich score</w:t>
            </w:r>
          </w:p>
          <w:p w14:paraId="1D3C177E" w14:textId="09B406B5" w:rsidR="00BF1AC7" w:rsidRPr="00203B18" w:rsidRDefault="00BF1AC7" w:rsidP="00064F40">
            <w:pPr>
              <w:rPr>
                <w:rFonts w:ascii="Times New Roman" w:hAnsi="Times New Roman" w:cs="Times New Roman"/>
                <w:szCs w:val="21"/>
              </w:rPr>
            </w:pPr>
            <w:r w:rsidRPr="00203B18">
              <w:rPr>
                <w:rFonts w:ascii="Times New Roman" w:hAnsi="Times New Roman" w:cs="Times New Roman"/>
                <w:szCs w:val="21"/>
              </w:rPr>
              <w:t>Intermediate risk (3-5)</w:t>
            </w:r>
          </w:p>
        </w:tc>
        <w:tc>
          <w:tcPr>
            <w:tcW w:w="2871" w:type="dxa"/>
            <w:shd w:val="clear" w:color="auto" w:fill="F2F2F2" w:themeFill="background1" w:themeFillShade="F2"/>
            <w:vAlign w:val="center"/>
          </w:tcPr>
          <w:p w14:paraId="255DEE61" w14:textId="27698DF1" w:rsidR="00BF1AC7" w:rsidRPr="00203B18" w:rsidRDefault="00BF1AC7" w:rsidP="00064F40">
            <w:pPr>
              <w:rPr>
                <w:rFonts w:ascii="Times New Roman" w:hAnsi="Times New Roman" w:cs="Times New Roman"/>
                <w:szCs w:val="21"/>
              </w:rPr>
            </w:pPr>
          </w:p>
        </w:tc>
        <w:tc>
          <w:tcPr>
            <w:tcW w:w="2871" w:type="dxa"/>
            <w:shd w:val="clear" w:color="auto" w:fill="F2F2F2" w:themeFill="background1" w:themeFillShade="F2"/>
            <w:vAlign w:val="center"/>
          </w:tcPr>
          <w:p w14:paraId="1F8EBC28" w14:textId="0C6B3ADD" w:rsidR="00BF1AC7" w:rsidRPr="00203B18" w:rsidRDefault="00BF1AC7" w:rsidP="00064F40">
            <w:pPr>
              <w:rPr>
                <w:rFonts w:ascii="Times New Roman" w:hAnsi="Times New Roman" w:cs="Times New Roman"/>
                <w:szCs w:val="21"/>
              </w:rPr>
            </w:pPr>
            <w:r w:rsidRPr="00203B18">
              <w:rPr>
                <w:rFonts w:ascii="Times New Roman" w:hAnsi="Times New Roman" w:cs="Times New Roman"/>
                <w:szCs w:val="21"/>
              </w:rPr>
              <w:t>Low risk</w:t>
            </w:r>
          </w:p>
        </w:tc>
        <w:tc>
          <w:tcPr>
            <w:tcW w:w="2871" w:type="dxa"/>
            <w:shd w:val="clear" w:color="auto" w:fill="F2F2F2" w:themeFill="background1" w:themeFillShade="F2"/>
            <w:vAlign w:val="center"/>
          </w:tcPr>
          <w:p w14:paraId="41D517DC" w14:textId="6F77F0B0" w:rsidR="00BF1AC7" w:rsidRPr="00203B18" w:rsidRDefault="00BF1AC7" w:rsidP="00064F40">
            <w:pPr>
              <w:rPr>
                <w:rFonts w:ascii="Times New Roman" w:hAnsi="Times New Roman" w:cs="Times New Roman"/>
                <w:szCs w:val="21"/>
              </w:rPr>
            </w:pPr>
            <w:r w:rsidRPr="00203B18">
              <w:rPr>
                <w:rFonts w:ascii="Times New Roman" w:hAnsi="Times New Roman" w:cs="Times New Roman"/>
                <w:szCs w:val="21"/>
              </w:rPr>
              <w:t>Reference</w:t>
            </w:r>
          </w:p>
        </w:tc>
        <w:tc>
          <w:tcPr>
            <w:tcW w:w="2871" w:type="dxa"/>
            <w:shd w:val="clear" w:color="auto" w:fill="F2F2F2" w:themeFill="background1" w:themeFillShade="F2"/>
            <w:vAlign w:val="center"/>
          </w:tcPr>
          <w:p w14:paraId="270117C8" w14:textId="1D900998" w:rsidR="00BF1AC7" w:rsidRPr="00203B18" w:rsidRDefault="00BF1AC7" w:rsidP="00064F40">
            <w:pPr>
              <w:rPr>
                <w:rFonts w:ascii="Times New Roman" w:hAnsi="Times New Roman" w:cs="Times New Roman"/>
                <w:szCs w:val="21"/>
              </w:rPr>
            </w:pPr>
          </w:p>
        </w:tc>
      </w:tr>
      <w:tr w:rsidR="00203B18" w:rsidRPr="00203B18" w14:paraId="5A3595CF" w14:textId="77777777" w:rsidTr="007B230D">
        <w:trPr>
          <w:jc w:val="center"/>
        </w:trPr>
        <w:tc>
          <w:tcPr>
            <w:tcW w:w="2871" w:type="dxa"/>
            <w:vMerge/>
            <w:vAlign w:val="center"/>
          </w:tcPr>
          <w:p w14:paraId="083EFEAB" w14:textId="787B04D3" w:rsidR="00BF1AC7" w:rsidRPr="00203B18" w:rsidRDefault="00BF1AC7" w:rsidP="00064F40">
            <w:pPr>
              <w:rPr>
                <w:rFonts w:ascii="Times New Roman" w:eastAsia="宋体" w:hAnsi="Times New Roman" w:cs="Times New Roman"/>
                <w:szCs w:val="21"/>
              </w:rPr>
            </w:pPr>
          </w:p>
        </w:tc>
        <w:tc>
          <w:tcPr>
            <w:tcW w:w="2871" w:type="dxa"/>
            <w:vAlign w:val="center"/>
          </w:tcPr>
          <w:p w14:paraId="73BCA6DB" w14:textId="75B3756B" w:rsidR="00BF1AC7" w:rsidRPr="00203B18" w:rsidRDefault="00BF1AC7" w:rsidP="00064F40">
            <w:pPr>
              <w:rPr>
                <w:rFonts w:ascii="Times New Roman" w:hAnsi="Times New Roman" w:cs="Times New Roman"/>
                <w:szCs w:val="21"/>
              </w:rPr>
            </w:pPr>
            <w:r w:rsidRPr="00203B18">
              <w:rPr>
                <w:rFonts w:ascii="Times New Roman" w:hAnsi="Times New Roman" w:cs="Times New Roman"/>
                <w:szCs w:val="21"/>
              </w:rPr>
              <w:t>46/221</w:t>
            </w:r>
          </w:p>
        </w:tc>
        <w:tc>
          <w:tcPr>
            <w:tcW w:w="2871" w:type="dxa"/>
            <w:vAlign w:val="center"/>
          </w:tcPr>
          <w:p w14:paraId="275A1D5D" w14:textId="77777777" w:rsidR="00BF1AC7" w:rsidRPr="00203B18" w:rsidRDefault="00BF1AC7" w:rsidP="00064F40">
            <w:pPr>
              <w:rPr>
                <w:rFonts w:ascii="Times New Roman" w:eastAsia="宋体" w:hAnsi="Times New Roman" w:cs="Times New Roman"/>
                <w:szCs w:val="21"/>
              </w:rPr>
            </w:pPr>
            <w:r w:rsidRPr="00203B18">
              <w:rPr>
                <w:rFonts w:ascii="Times New Roman" w:hAnsi="Times New Roman" w:cs="Times New Roman"/>
                <w:szCs w:val="21"/>
              </w:rPr>
              <w:t>Intermediate risk</w:t>
            </w:r>
          </w:p>
        </w:tc>
        <w:tc>
          <w:tcPr>
            <w:tcW w:w="2871" w:type="dxa"/>
            <w:vAlign w:val="center"/>
          </w:tcPr>
          <w:p w14:paraId="472551BA" w14:textId="77777777" w:rsidR="00BF1AC7" w:rsidRPr="00203B18" w:rsidRDefault="00BF1AC7" w:rsidP="00064F40">
            <w:pPr>
              <w:rPr>
                <w:rFonts w:ascii="Times New Roman" w:eastAsia="宋体" w:hAnsi="Times New Roman" w:cs="Times New Roman"/>
                <w:szCs w:val="21"/>
              </w:rPr>
            </w:pPr>
            <w:r w:rsidRPr="00203B18">
              <w:rPr>
                <w:rFonts w:ascii="Times New Roman" w:hAnsi="Times New Roman" w:cs="Times New Roman"/>
                <w:szCs w:val="21"/>
              </w:rPr>
              <w:t>6.137 (3.280,11.484)</w:t>
            </w:r>
          </w:p>
        </w:tc>
        <w:tc>
          <w:tcPr>
            <w:tcW w:w="2871" w:type="dxa"/>
            <w:vAlign w:val="center"/>
          </w:tcPr>
          <w:p w14:paraId="7DBD1758" w14:textId="37A25C76" w:rsidR="00BF1AC7" w:rsidRPr="00203B18" w:rsidRDefault="007B230D" w:rsidP="00064F40">
            <w:pPr>
              <w:rPr>
                <w:rFonts w:ascii="Times New Roman" w:hAnsi="Times New Roman" w:cs="Times New Roman"/>
                <w:szCs w:val="21"/>
              </w:rPr>
            </w:pPr>
            <w:r w:rsidRPr="00203B18">
              <w:rPr>
                <w:rFonts w:ascii="Times New Roman" w:hAnsi="Times New Roman" w:cs="Times New Roman"/>
                <w:szCs w:val="21"/>
              </w:rPr>
              <w:t>0.799 (0.744,0.853)</w:t>
            </w:r>
          </w:p>
        </w:tc>
      </w:tr>
      <w:tr w:rsidR="00203B18" w:rsidRPr="00203B18" w14:paraId="62A02FB7" w14:textId="77777777" w:rsidTr="007B230D">
        <w:trPr>
          <w:jc w:val="center"/>
        </w:trPr>
        <w:tc>
          <w:tcPr>
            <w:tcW w:w="2871" w:type="dxa"/>
            <w:vMerge/>
            <w:vAlign w:val="center"/>
          </w:tcPr>
          <w:p w14:paraId="75D23A24" w14:textId="77777777" w:rsidR="00BF1AC7" w:rsidRPr="00203B18" w:rsidRDefault="00BF1AC7" w:rsidP="00064F40">
            <w:pPr>
              <w:rPr>
                <w:rFonts w:ascii="Times New Roman" w:eastAsia="宋体" w:hAnsi="Times New Roman" w:cs="Times New Roman"/>
                <w:szCs w:val="21"/>
              </w:rPr>
            </w:pPr>
          </w:p>
        </w:tc>
        <w:tc>
          <w:tcPr>
            <w:tcW w:w="2871" w:type="dxa"/>
            <w:shd w:val="clear" w:color="auto" w:fill="F2F2F2" w:themeFill="background1" w:themeFillShade="F2"/>
            <w:vAlign w:val="center"/>
          </w:tcPr>
          <w:p w14:paraId="1D0D6839" w14:textId="799F974F" w:rsidR="00BF1AC7" w:rsidRPr="00203B18" w:rsidRDefault="00BF1AC7" w:rsidP="00064F40">
            <w:pPr>
              <w:rPr>
                <w:rFonts w:ascii="Times New Roman" w:eastAsia="宋体" w:hAnsi="Times New Roman" w:cs="Times New Roman"/>
                <w:szCs w:val="21"/>
              </w:rPr>
            </w:pPr>
          </w:p>
        </w:tc>
        <w:tc>
          <w:tcPr>
            <w:tcW w:w="2871" w:type="dxa"/>
            <w:shd w:val="clear" w:color="auto" w:fill="F2F2F2" w:themeFill="background1" w:themeFillShade="F2"/>
            <w:vAlign w:val="center"/>
          </w:tcPr>
          <w:p w14:paraId="266410F9" w14:textId="77777777" w:rsidR="00BF1AC7" w:rsidRPr="00203B18" w:rsidRDefault="00BF1AC7" w:rsidP="00064F40">
            <w:pPr>
              <w:rPr>
                <w:rFonts w:ascii="Times New Roman" w:eastAsia="宋体" w:hAnsi="Times New Roman" w:cs="Times New Roman"/>
                <w:szCs w:val="21"/>
              </w:rPr>
            </w:pPr>
            <w:r w:rsidRPr="00203B18">
              <w:rPr>
                <w:rFonts w:ascii="Times New Roman" w:hAnsi="Times New Roman" w:cs="Times New Roman"/>
                <w:szCs w:val="21"/>
              </w:rPr>
              <w:t>High risk</w:t>
            </w:r>
          </w:p>
        </w:tc>
        <w:tc>
          <w:tcPr>
            <w:tcW w:w="2871" w:type="dxa"/>
            <w:shd w:val="clear" w:color="auto" w:fill="F2F2F2" w:themeFill="background1" w:themeFillShade="F2"/>
            <w:vAlign w:val="center"/>
          </w:tcPr>
          <w:p w14:paraId="67EBF81F" w14:textId="77777777" w:rsidR="00BF1AC7" w:rsidRPr="00203B18" w:rsidRDefault="00BF1AC7" w:rsidP="00064F40">
            <w:pPr>
              <w:rPr>
                <w:rFonts w:ascii="Times New Roman" w:eastAsia="宋体" w:hAnsi="Times New Roman" w:cs="Times New Roman"/>
                <w:szCs w:val="21"/>
              </w:rPr>
            </w:pPr>
            <w:r w:rsidRPr="00203B18">
              <w:rPr>
                <w:rFonts w:ascii="Times New Roman" w:hAnsi="Times New Roman" w:cs="Times New Roman"/>
                <w:szCs w:val="21"/>
              </w:rPr>
              <w:t>21.340 (7.501,60.714)</w:t>
            </w:r>
          </w:p>
        </w:tc>
        <w:tc>
          <w:tcPr>
            <w:tcW w:w="2871" w:type="dxa"/>
            <w:shd w:val="clear" w:color="auto" w:fill="F2F2F2" w:themeFill="background1" w:themeFillShade="F2"/>
            <w:vAlign w:val="center"/>
          </w:tcPr>
          <w:p w14:paraId="629AAB08" w14:textId="210914B8" w:rsidR="00BF1AC7" w:rsidRPr="00203B18" w:rsidRDefault="00BF1AC7" w:rsidP="00064F40">
            <w:pPr>
              <w:rPr>
                <w:rFonts w:ascii="Times New Roman" w:eastAsia="宋体" w:hAnsi="Times New Roman" w:cs="Times New Roman"/>
                <w:szCs w:val="21"/>
              </w:rPr>
            </w:pPr>
          </w:p>
        </w:tc>
      </w:tr>
      <w:tr w:rsidR="00203B18" w:rsidRPr="00203B18" w14:paraId="6FD3E230" w14:textId="77777777" w:rsidTr="007B230D">
        <w:trPr>
          <w:jc w:val="center"/>
        </w:trPr>
        <w:tc>
          <w:tcPr>
            <w:tcW w:w="2871" w:type="dxa"/>
            <w:vMerge w:val="restart"/>
            <w:vAlign w:val="center"/>
          </w:tcPr>
          <w:p w14:paraId="62B18596" w14:textId="77777777" w:rsidR="00BF1AC7" w:rsidRPr="00203B18" w:rsidRDefault="00BF1AC7" w:rsidP="00064F40">
            <w:pPr>
              <w:rPr>
                <w:rFonts w:ascii="Times New Roman" w:hAnsi="Times New Roman" w:cs="Times New Roman"/>
                <w:szCs w:val="21"/>
              </w:rPr>
            </w:pPr>
            <w:r w:rsidRPr="00203B18">
              <w:rPr>
                <w:rFonts w:ascii="Times New Roman" w:hAnsi="Times New Roman" w:cs="Times New Roman"/>
                <w:szCs w:val="21"/>
              </w:rPr>
              <w:t xml:space="preserve">UISS </w:t>
            </w:r>
            <w:r w:rsidRPr="00203B18">
              <w:rPr>
                <w:rFonts w:ascii="Times New Roman" w:eastAsia="宋体" w:hAnsi="Times New Roman" w:cs="Times New Roman"/>
              </w:rPr>
              <w:t>model</w:t>
            </w:r>
          </w:p>
          <w:p w14:paraId="656A5544" w14:textId="4F5EBAC3" w:rsidR="00BF1AC7" w:rsidRPr="00203B18" w:rsidRDefault="00BF1AC7" w:rsidP="00064F40">
            <w:pPr>
              <w:rPr>
                <w:rFonts w:ascii="Times New Roman" w:hAnsi="Times New Roman" w:cs="Times New Roman"/>
                <w:szCs w:val="21"/>
              </w:rPr>
            </w:pPr>
            <w:r w:rsidRPr="00203B18">
              <w:rPr>
                <w:rFonts w:ascii="Times New Roman" w:hAnsi="Times New Roman" w:cs="Times New Roman"/>
                <w:szCs w:val="21"/>
              </w:rPr>
              <w:t>Intermediate risk</w:t>
            </w:r>
          </w:p>
        </w:tc>
        <w:tc>
          <w:tcPr>
            <w:tcW w:w="2871" w:type="dxa"/>
            <w:vAlign w:val="center"/>
          </w:tcPr>
          <w:p w14:paraId="3B55F00A" w14:textId="4514BACA" w:rsidR="00BF1AC7" w:rsidRPr="00203B18" w:rsidRDefault="00BF1AC7" w:rsidP="00064F40">
            <w:pPr>
              <w:rPr>
                <w:rFonts w:ascii="Times New Roman" w:hAnsi="Times New Roman" w:cs="Times New Roman"/>
                <w:szCs w:val="21"/>
              </w:rPr>
            </w:pPr>
          </w:p>
        </w:tc>
        <w:tc>
          <w:tcPr>
            <w:tcW w:w="2871" w:type="dxa"/>
            <w:vAlign w:val="center"/>
          </w:tcPr>
          <w:p w14:paraId="6AE67D68" w14:textId="08BDE3EA" w:rsidR="00BF1AC7" w:rsidRPr="00203B18" w:rsidRDefault="00BF1AC7" w:rsidP="00064F40">
            <w:pPr>
              <w:rPr>
                <w:rFonts w:ascii="Times New Roman" w:hAnsi="Times New Roman" w:cs="Times New Roman"/>
                <w:szCs w:val="21"/>
              </w:rPr>
            </w:pPr>
            <w:r w:rsidRPr="00203B18">
              <w:rPr>
                <w:rFonts w:ascii="Times New Roman" w:hAnsi="Times New Roman" w:cs="Times New Roman"/>
                <w:szCs w:val="21"/>
              </w:rPr>
              <w:t>Low risk</w:t>
            </w:r>
          </w:p>
        </w:tc>
        <w:tc>
          <w:tcPr>
            <w:tcW w:w="2871" w:type="dxa"/>
            <w:vAlign w:val="center"/>
          </w:tcPr>
          <w:p w14:paraId="2765ED74" w14:textId="67598AD1" w:rsidR="00BF1AC7" w:rsidRPr="00203B18" w:rsidRDefault="00BF1AC7" w:rsidP="00064F40">
            <w:pPr>
              <w:rPr>
                <w:rFonts w:ascii="Times New Roman" w:hAnsi="Times New Roman" w:cs="Times New Roman"/>
                <w:szCs w:val="21"/>
              </w:rPr>
            </w:pPr>
            <w:r w:rsidRPr="00203B18">
              <w:rPr>
                <w:rFonts w:ascii="Times New Roman" w:hAnsi="Times New Roman" w:cs="Times New Roman"/>
                <w:szCs w:val="21"/>
              </w:rPr>
              <w:t>Reference</w:t>
            </w:r>
          </w:p>
        </w:tc>
        <w:tc>
          <w:tcPr>
            <w:tcW w:w="2871" w:type="dxa"/>
            <w:vAlign w:val="center"/>
          </w:tcPr>
          <w:p w14:paraId="0C53398F" w14:textId="3ECAC039" w:rsidR="00BF1AC7" w:rsidRPr="00203B18" w:rsidRDefault="00BF1AC7" w:rsidP="00064F40">
            <w:pPr>
              <w:rPr>
                <w:rFonts w:ascii="Times New Roman" w:hAnsi="Times New Roman" w:cs="Times New Roman"/>
                <w:szCs w:val="21"/>
              </w:rPr>
            </w:pPr>
          </w:p>
        </w:tc>
      </w:tr>
      <w:tr w:rsidR="00203B18" w:rsidRPr="00203B18" w14:paraId="7B5202D4" w14:textId="77777777" w:rsidTr="007B230D">
        <w:trPr>
          <w:jc w:val="center"/>
        </w:trPr>
        <w:tc>
          <w:tcPr>
            <w:tcW w:w="2871" w:type="dxa"/>
            <w:vMerge/>
            <w:vAlign w:val="center"/>
          </w:tcPr>
          <w:p w14:paraId="16B4E914" w14:textId="2CF04FD7" w:rsidR="00BF1AC7" w:rsidRPr="00203B18" w:rsidRDefault="00BF1AC7" w:rsidP="00064F40">
            <w:pPr>
              <w:rPr>
                <w:rFonts w:ascii="Times New Roman" w:eastAsia="宋体" w:hAnsi="Times New Roman" w:cs="Times New Roman"/>
                <w:szCs w:val="21"/>
              </w:rPr>
            </w:pPr>
          </w:p>
        </w:tc>
        <w:tc>
          <w:tcPr>
            <w:tcW w:w="2871" w:type="dxa"/>
            <w:shd w:val="clear" w:color="auto" w:fill="F2F2F2" w:themeFill="background1" w:themeFillShade="F2"/>
            <w:vAlign w:val="center"/>
          </w:tcPr>
          <w:p w14:paraId="355E7530" w14:textId="00AC70C0" w:rsidR="00BF1AC7" w:rsidRPr="00203B18" w:rsidRDefault="00BF1AC7" w:rsidP="00064F40">
            <w:pPr>
              <w:rPr>
                <w:rFonts w:ascii="Times New Roman" w:hAnsi="Times New Roman" w:cs="Times New Roman"/>
                <w:szCs w:val="21"/>
              </w:rPr>
            </w:pPr>
            <w:r w:rsidRPr="00203B18">
              <w:rPr>
                <w:rFonts w:ascii="Times New Roman" w:hAnsi="Times New Roman" w:cs="Times New Roman"/>
                <w:szCs w:val="21"/>
              </w:rPr>
              <w:t>119/439</w:t>
            </w:r>
          </w:p>
        </w:tc>
        <w:tc>
          <w:tcPr>
            <w:tcW w:w="2871" w:type="dxa"/>
            <w:shd w:val="clear" w:color="auto" w:fill="F2F2F2" w:themeFill="background1" w:themeFillShade="F2"/>
            <w:vAlign w:val="center"/>
          </w:tcPr>
          <w:p w14:paraId="03C292E0" w14:textId="77777777" w:rsidR="00BF1AC7" w:rsidRPr="00203B18" w:rsidRDefault="00BF1AC7" w:rsidP="00064F40">
            <w:pPr>
              <w:rPr>
                <w:rFonts w:ascii="Times New Roman" w:eastAsia="宋体" w:hAnsi="Times New Roman" w:cs="Times New Roman"/>
                <w:szCs w:val="21"/>
              </w:rPr>
            </w:pPr>
            <w:r w:rsidRPr="00203B18">
              <w:rPr>
                <w:rFonts w:ascii="Times New Roman" w:hAnsi="Times New Roman" w:cs="Times New Roman"/>
                <w:szCs w:val="21"/>
              </w:rPr>
              <w:t>Intermediate risk</w:t>
            </w:r>
          </w:p>
        </w:tc>
        <w:tc>
          <w:tcPr>
            <w:tcW w:w="2871" w:type="dxa"/>
            <w:shd w:val="clear" w:color="auto" w:fill="F2F2F2" w:themeFill="background1" w:themeFillShade="F2"/>
            <w:vAlign w:val="center"/>
          </w:tcPr>
          <w:p w14:paraId="5A894615" w14:textId="77777777" w:rsidR="00BF1AC7" w:rsidRPr="00203B18" w:rsidRDefault="00BF1AC7" w:rsidP="00064F40">
            <w:pPr>
              <w:rPr>
                <w:rFonts w:ascii="Times New Roman" w:eastAsia="宋体" w:hAnsi="Times New Roman" w:cs="Times New Roman"/>
                <w:szCs w:val="21"/>
              </w:rPr>
            </w:pPr>
            <w:r w:rsidRPr="00203B18">
              <w:rPr>
                <w:rFonts w:ascii="Times New Roman" w:hAnsi="Times New Roman" w:cs="Times New Roman"/>
                <w:szCs w:val="21"/>
              </w:rPr>
              <w:t>7.834 (4.549,13.491)</w:t>
            </w:r>
          </w:p>
        </w:tc>
        <w:tc>
          <w:tcPr>
            <w:tcW w:w="2871" w:type="dxa"/>
            <w:shd w:val="clear" w:color="auto" w:fill="F2F2F2" w:themeFill="background1" w:themeFillShade="F2"/>
            <w:vAlign w:val="center"/>
          </w:tcPr>
          <w:p w14:paraId="5F5281FF" w14:textId="6AC1E5B8" w:rsidR="00BF1AC7" w:rsidRPr="00203B18" w:rsidRDefault="007B230D" w:rsidP="00064F40">
            <w:pPr>
              <w:rPr>
                <w:rFonts w:ascii="Times New Roman" w:hAnsi="Times New Roman" w:cs="Times New Roman"/>
                <w:szCs w:val="21"/>
              </w:rPr>
            </w:pPr>
            <w:r w:rsidRPr="00203B18">
              <w:rPr>
                <w:rFonts w:ascii="Times New Roman" w:hAnsi="Times New Roman" w:cs="Times New Roman"/>
                <w:szCs w:val="21"/>
              </w:rPr>
              <w:t>0.779 (0.737,0.821)</w:t>
            </w:r>
          </w:p>
        </w:tc>
      </w:tr>
      <w:tr w:rsidR="00203B18" w:rsidRPr="00203B18" w14:paraId="76A92534" w14:textId="77777777" w:rsidTr="007B230D">
        <w:trPr>
          <w:jc w:val="center"/>
        </w:trPr>
        <w:tc>
          <w:tcPr>
            <w:tcW w:w="2871" w:type="dxa"/>
            <w:vMerge/>
            <w:vAlign w:val="center"/>
          </w:tcPr>
          <w:p w14:paraId="5FD458A4" w14:textId="77777777" w:rsidR="00BF1AC7" w:rsidRPr="00203B18" w:rsidRDefault="00BF1AC7" w:rsidP="00064F40">
            <w:pPr>
              <w:rPr>
                <w:rFonts w:ascii="Times New Roman" w:eastAsia="宋体" w:hAnsi="Times New Roman" w:cs="Times New Roman"/>
                <w:szCs w:val="21"/>
              </w:rPr>
            </w:pPr>
          </w:p>
        </w:tc>
        <w:tc>
          <w:tcPr>
            <w:tcW w:w="2871" w:type="dxa"/>
            <w:vAlign w:val="center"/>
          </w:tcPr>
          <w:p w14:paraId="70597380" w14:textId="5A363D6D" w:rsidR="00BF1AC7" w:rsidRPr="00203B18" w:rsidRDefault="00BF1AC7" w:rsidP="00064F40">
            <w:pPr>
              <w:rPr>
                <w:rFonts w:ascii="Times New Roman" w:eastAsia="宋体" w:hAnsi="Times New Roman" w:cs="Times New Roman"/>
                <w:szCs w:val="21"/>
              </w:rPr>
            </w:pPr>
          </w:p>
        </w:tc>
        <w:tc>
          <w:tcPr>
            <w:tcW w:w="2871" w:type="dxa"/>
            <w:vAlign w:val="center"/>
          </w:tcPr>
          <w:p w14:paraId="32B0F33B" w14:textId="77777777" w:rsidR="00BF1AC7" w:rsidRPr="00203B18" w:rsidRDefault="00BF1AC7" w:rsidP="00064F40">
            <w:pPr>
              <w:rPr>
                <w:rFonts w:ascii="Times New Roman" w:eastAsia="宋体" w:hAnsi="Times New Roman" w:cs="Times New Roman"/>
                <w:szCs w:val="21"/>
              </w:rPr>
            </w:pPr>
            <w:r w:rsidRPr="00203B18">
              <w:rPr>
                <w:rFonts w:ascii="Times New Roman" w:hAnsi="Times New Roman" w:cs="Times New Roman"/>
                <w:szCs w:val="21"/>
              </w:rPr>
              <w:t>High risk</w:t>
            </w:r>
          </w:p>
        </w:tc>
        <w:tc>
          <w:tcPr>
            <w:tcW w:w="2871" w:type="dxa"/>
            <w:vAlign w:val="center"/>
          </w:tcPr>
          <w:p w14:paraId="496FF07B" w14:textId="77777777" w:rsidR="00BF1AC7" w:rsidRPr="00203B18" w:rsidRDefault="00BF1AC7" w:rsidP="00064F40">
            <w:pPr>
              <w:rPr>
                <w:rFonts w:ascii="Times New Roman" w:eastAsia="宋体" w:hAnsi="Times New Roman" w:cs="Times New Roman"/>
                <w:szCs w:val="21"/>
              </w:rPr>
            </w:pPr>
            <w:r w:rsidRPr="00203B18">
              <w:rPr>
                <w:rFonts w:ascii="Times New Roman" w:hAnsi="Times New Roman" w:cs="Times New Roman"/>
                <w:szCs w:val="21"/>
              </w:rPr>
              <w:t>18.243 (10.245,32.486)</w:t>
            </w:r>
          </w:p>
        </w:tc>
        <w:tc>
          <w:tcPr>
            <w:tcW w:w="2871" w:type="dxa"/>
            <w:vAlign w:val="center"/>
          </w:tcPr>
          <w:p w14:paraId="6669748D" w14:textId="7BDE3350" w:rsidR="00BF1AC7" w:rsidRPr="00203B18" w:rsidRDefault="00BF1AC7" w:rsidP="00064F40">
            <w:pPr>
              <w:rPr>
                <w:rFonts w:ascii="Times New Roman" w:eastAsia="宋体" w:hAnsi="Times New Roman" w:cs="Times New Roman"/>
                <w:szCs w:val="21"/>
              </w:rPr>
            </w:pPr>
          </w:p>
        </w:tc>
      </w:tr>
      <w:tr w:rsidR="00203B18" w:rsidRPr="00203B18" w14:paraId="48BCA3CC" w14:textId="77777777" w:rsidTr="007B230D">
        <w:trPr>
          <w:jc w:val="center"/>
        </w:trPr>
        <w:tc>
          <w:tcPr>
            <w:tcW w:w="2871" w:type="dxa"/>
            <w:vMerge w:val="restart"/>
            <w:vAlign w:val="center"/>
          </w:tcPr>
          <w:p w14:paraId="3D496A58" w14:textId="77777777" w:rsidR="00BF1AC7" w:rsidRPr="00203B18" w:rsidRDefault="00BF1AC7" w:rsidP="00064F40">
            <w:pPr>
              <w:rPr>
                <w:rFonts w:ascii="Times New Roman" w:hAnsi="Times New Roman" w:cs="Times New Roman"/>
              </w:rPr>
            </w:pPr>
            <w:r w:rsidRPr="00203B18">
              <w:rPr>
                <w:rFonts w:ascii="Times New Roman" w:hAnsi="Times New Roman" w:cs="Times New Roman"/>
                <w:szCs w:val="21"/>
              </w:rPr>
              <w:t>GRANT</w:t>
            </w:r>
            <w:r w:rsidRPr="00203B18">
              <w:rPr>
                <w:rFonts w:ascii="Times New Roman" w:eastAsia="宋体" w:hAnsi="Times New Roman" w:cs="Times New Roman"/>
              </w:rPr>
              <w:t xml:space="preserve"> score</w:t>
            </w:r>
          </w:p>
          <w:p w14:paraId="7AB73881" w14:textId="44817841" w:rsidR="00BF1AC7" w:rsidRPr="00203B18" w:rsidRDefault="00BF1AC7" w:rsidP="00064F40">
            <w:pPr>
              <w:rPr>
                <w:rFonts w:ascii="Times New Roman" w:hAnsi="Times New Roman" w:cs="Times New Roman"/>
                <w:szCs w:val="21"/>
              </w:rPr>
            </w:pPr>
            <w:r w:rsidRPr="00203B18">
              <w:rPr>
                <w:rFonts w:ascii="Times New Roman" w:hAnsi="Times New Roman" w:cs="Times New Roman"/>
                <w:szCs w:val="21"/>
              </w:rPr>
              <w:t>unfavorable</w:t>
            </w:r>
          </w:p>
        </w:tc>
        <w:tc>
          <w:tcPr>
            <w:tcW w:w="2871" w:type="dxa"/>
            <w:shd w:val="clear" w:color="auto" w:fill="F2F2F2" w:themeFill="background1" w:themeFillShade="F2"/>
            <w:vAlign w:val="center"/>
          </w:tcPr>
          <w:p w14:paraId="61FFB72E" w14:textId="74B96670" w:rsidR="00BF1AC7" w:rsidRPr="00203B18" w:rsidRDefault="00BF1AC7" w:rsidP="00064F40">
            <w:pPr>
              <w:rPr>
                <w:rFonts w:ascii="Times New Roman" w:hAnsi="Times New Roman" w:cs="Times New Roman"/>
                <w:szCs w:val="21"/>
              </w:rPr>
            </w:pPr>
          </w:p>
        </w:tc>
        <w:tc>
          <w:tcPr>
            <w:tcW w:w="2871" w:type="dxa"/>
            <w:shd w:val="clear" w:color="auto" w:fill="F2F2F2" w:themeFill="background1" w:themeFillShade="F2"/>
            <w:vAlign w:val="center"/>
          </w:tcPr>
          <w:p w14:paraId="2A23458A" w14:textId="77DD4140" w:rsidR="00BF1AC7" w:rsidRPr="00203B18" w:rsidRDefault="00BF1AC7" w:rsidP="00064F40">
            <w:pPr>
              <w:rPr>
                <w:rFonts w:ascii="Times New Roman" w:hAnsi="Times New Roman" w:cs="Times New Roman"/>
                <w:szCs w:val="21"/>
              </w:rPr>
            </w:pPr>
            <w:r w:rsidRPr="00203B18">
              <w:rPr>
                <w:rFonts w:ascii="Times New Roman" w:hAnsi="Times New Roman" w:cs="Times New Roman"/>
                <w:szCs w:val="21"/>
              </w:rPr>
              <w:t>Low risk</w:t>
            </w:r>
          </w:p>
        </w:tc>
        <w:tc>
          <w:tcPr>
            <w:tcW w:w="2871" w:type="dxa"/>
            <w:shd w:val="clear" w:color="auto" w:fill="F2F2F2" w:themeFill="background1" w:themeFillShade="F2"/>
            <w:vAlign w:val="center"/>
          </w:tcPr>
          <w:p w14:paraId="262F9334" w14:textId="712F6FEE" w:rsidR="00BF1AC7" w:rsidRPr="00203B18" w:rsidRDefault="00BF1AC7" w:rsidP="00064F40">
            <w:pPr>
              <w:rPr>
                <w:rFonts w:ascii="Times New Roman" w:hAnsi="Times New Roman" w:cs="Times New Roman"/>
                <w:szCs w:val="21"/>
              </w:rPr>
            </w:pPr>
            <w:r w:rsidRPr="00203B18">
              <w:rPr>
                <w:rFonts w:ascii="Times New Roman" w:hAnsi="Times New Roman" w:cs="Times New Roman"/>
                <w:szCs w:val="21"/>
              </w:rPr>
              <w:t>Reference</w:t>
            </w:r>
          </w:p>
        </w:tc>
        <w:tc>
          <w:tcPr>
            <w:tcW w:w="2871" w:type="dxa"/>
            <w:shd w:val="clear" w:color="auto" w:fill="F2F2F2" w:themeFill="background1" w:themeFillShade="F2"/>
            <w:vAlign w:val="center"/>
          </w:tcPr>
          <w:p w14:paraId="0A2F0417" w14:textId="347D8D90" w:rsidR="00BF1AC7" w:rsidRPr="00203B18" w:rsidRDefault="00BF1AC7" w:rsidP="00064F40">
            <w:pPr>
              <w:rPr>
                <w:rFonts w:ascii="Times New Roman" w:hAnsi="Times New Roman" w:cs="Times New Roman"/>
                <w:szCs w:val="21"/>
              </w:rPr>
            </w:pPr>
          </w:p>
        </w:tc>
      </w:tr>
      <w:tr w:rsidR="00203B18" w:rsidRPr="00203B18" w14:paraId="4AEE690F" w14:textId="77777777" w:rsidTr="007B230D">
        <w:trPr>
          <w:jc w:val="center"/>
        </w:trPr>
        <w:tc>
          <w:tcPr>
            <w:tcW w:w="2871" w:type="dxa"/>
            <w:vMerge/>
            <w:vAlign w:val="center"/>
          </w:tcPr>
          <w:p w14:paraId="3061078A" w14:textId="2ACBC8CB" w:rsidR="00BF1AC7" w:rsidRPr="00203B18" w:rsidRDefault="00BF1AC7" w:rsidP="00064F40">
            <w:pPr>
              <w:rPr>
                <w:rFonts w:ascii="Times New Roman" w:eastAsia="宋体" w:hAnsi="Times New Roman" w:cs="Times New Roman"/>
                <w:szCs w:val="21"/>
              </w:rPr>
            </w:pPr>
          </w:p>
        </w:tc>
        <w:tc>
          <w:tcPr>
            <w:tcW w:w="2871" w:type="dxa"/>
            <w:vAlign w:val="center"/>
          </w:tcPr>
          <w:p w14:paraId="156B1705" w14:textId="14E3AB7D" w:rsidR="00BF1AC7" w:rsidRPr="00203B18" w:rsidRDefault="00BF1AC7" w:rsidP="00064F40">
            <w:pPr>
              <w:rPr>
                <w:rFonts w:ascii="Times New Roman" w:hAnsi="Times New Roman" w:cs="Times New Roman"/>
                <w:szCs w:val="21"/>
              </w:rPr>
            </w:pPr>
            <w:r w:rsidRPr="00203B18">
              <w:rPr>
                <w:rFonts w:ascii="Times New Roman" w:hAnsi="Times New Roman" w:cs="Times New Roman"/>
                <w:szCs w:val="21"/>
              </w:rPr>
              <w:t>159/325</w:t>
            </w:r>
          </w:p>
        </w:tc>
        <w:tc>
          <w:tcPr>
            <w:tcW w:w="2871" w:type="dxa"/>
            <w:vAlign w:val="center"/>
          </w:tcPr>
          <w:p w14:paraId="485EE525" w14:textId="77777777" w:rsidR="00BF1AC7" w:rsidRPr="00203B18" w:rsidRDefault="00BF1AC7" w:rsidP="00064F40">
            <w:pPr>
              <w:rPr>
                <w:rFonts w:ascii="Times New Roman" w:eastAsia="宋体" w:hAnsi="Times New Roman" w:cs="Times New Roman"/>
                <w:szCs w:val="21"/>
              </w:rPr>
            </w:pPr>
            <w:r w:rsidRPr="00203B18">
              <w:rPr>
                <w:rFonts w:ascii="Times New Roman" w:hAnsi="Times New Roman" w:cs="Times New Roman"/>
                <w:szCs w:val="21"/>
              </w:rPr>
              <w:t>Intermediate risk</w:t>
            </w:r>
          </w:p>
        </w:tc>
        <w:tc>
          <w:tcPr>
            <w:tcW w:w="2871" w:type="dxa"/>
            <w:vAlign w:val="center"/>
          </w:tcPr>
          <w:p w14:paraId="7B899D78" w14:textId="77777777" w:rsidR="00BF1AC7" w:rsidRPr="00203B18" w:rsidRDefault="00BF1AC7" w:rsidP="00064F40">
            <w:pPr>
              <w:rPr>
                <w:rFonts w:ascii="Times New Roman" w:eastAsia="宋体" w:hAnsi="Times New Roman" w:cs="Times New Roman"/>
                <w:szCs w:val="21"/>
              </w:rPr>
            </w:pPr>
            <w:r w:rsidRPr="00203B18">
              <w:rPr>
                <w:rFonts w:ascii="Times New Roman" w:hAnsi="Times New Roman" w:cs="Times New Roman"/>
                <w:szCs w:val="21"/>
              </w:rPr>
              <w:t>3.921 (2.364,6.505)</w:t>
            </w:r>
          </w:p>
        </w:tc>
        <w:tc>
          <w:tcPr>
            <w:tcW w:w="2871" w:type="dxa"/>
            <w:vAlign w:val="center"/>
          </w:tcPr>
          <w:p w14:paraId="696B0D69" w14:textId="2B96AF4B" w:rsidR="00BF1AC7" w:rsidRPr="00203B18" w:rsidRDefault="007B230D" w:rsidP="00064F40">
            <w:pPr>
              <w:rPr>
                <w:rFonts w:ascii="Times New Roman" w:hAnsi="Times New Roman" w:cs="Times New Roman"/>
                <w:szCs w:val="21"/>
              </w:rPr>
            </w:pPr>
            <w:r w:rsidRPr="00203B18">
              <w:rPr>
                <w:rFonts w:ascii="Times New Roman" w:hAnsi="Times New Roman" w:cs="Times New Roman"/>
                <w:szCs w:val="21"/>
              </w:rPr>
              <w:t>0.685 (0.640,0.730)</w:t>
            </w:r>
          </w:p>
        </w:tc>
      </w:tr>
      <w:tr w:rsidR="00203B18" w:rsidRPr="00203B18" w14:paraId="3873728E" w14:textId="77777777" w:rsidTr="007B230D">
        <w:trPr>
          <w:jc w:val="center"/>
        </w:trPr>
        <w:tc>
          <w:tcPr>
            <w:tcW w:w="2871" w:type="dxa"/>
            <w:vMerge/>
            <w:vAlign w:val="center"/>
          </w:tcPr>
          <w:p w14:paraId="5FFAAD15" w14:textId="77777777" w:rsidR="00BF1AC7" w:rsidRPr="00203B18" w:rsidRDefault="00BF1AC7" w:rsidP="00064F40">
            <w:pPr>
              <w:rPr>
                <w:rFonts w:ascii="Times New Roman" w:eastAsia="宋体" w:hAnsi="Times New Roman" w:cs="Times New Roman"/>
                <w:szCs w:val="21"/>
              </w:rPr>
            </w:pPr>
          </w:p>
        </w:tc>
        <w:tc>
          <w:tcPr>
            <w:tcW w:w="2871" w:type="dxa"/>
            <w:shd w:val="clear" w:color="auto" w:fill="F2F2F2" w:themeFill="background1" w:themeFillShade="F2"/>
            <w:vAlign w:val="center"/>
          </w:tcPr>
          <w:p w14:paraId="2ECEF2D8" w14:textId="2005F0CC" w:rsidR="00BF1AC7" w:rsidRPr="00203B18" w:rsidRDefault="00BF1AC7" w:rsidP="00064F40">
            <w:pPr>
              <w:rPr>
                <w:rFonts w:ascii="Times New Roman" w:eastAsia="宋体" w:hAnsi="Times New Roman" w:cs="Times New Roman"/>
                <w:szCs w:val="21"/>
              </w:rPr>
            </w:pPr>
          </w:p>
        </w:tc>
        <w:tc>
          <w:tcPr>
            <w:tcW w:w="2871" w:type="dxa"/>
            <w:shd w:val="clear" w:color="auto" w:fill="F2F2F2" w:themeFill="background1" w:themeFillShade="F2"/>
            <w:vAlign w:val="center"/>
          </w:tcPr>
          <w:p w14:paraId="544717BE" w14:textId="77777777" w:rsidR="00BF1AC7" w:rsidRPr="00203B18" w:rsidRDefault="00BF1AC7" w:rsidP="00064F40">
            <w:pPr>
              <w:rPr>
                <w:rFonts w:ascii="Times New Roman" w:eastAsia="宋体" w:hAnsi="Times New Roman" w:cs="Times New Roman"/>
                <w:szCs w:val="21"/>
              </w:rPr>
            </w:pPr>
            <w:r w:rsidRPr="00203B18">
              <w:rPr>
                <w:rFonts w:ascii="Times New Roman" w:hAnsi="Times New Roman" w:cs="Times New Roman"/>
                <w:szCs w:val="21"/>
              </w:rPr>
              <w:t>High risk</w:t>
            </w:r>
          </w:p>
        </w:tc>
        <w:tc>
          <w:tcPr>
            <w:tcW w:w="2871" w:type="dxa"/>
            <w:shd w:val="clear" w:color="auto" w:fill="F2F2F2" w:themeFill="background1" w:themeFillShade="F2"/>
            <w:vAlign w:val="center"/>
          </w:tcPr>
          <w:p w14:paraId="4666B49B" w14:textId="77777777" w:rsidR="00BF1AC7" w:rsidRPr="00203B18" w:rsidRDefault="00BF1AC7" w:rsidP="00064F40">
            <w:pPr>
              <w:rPr>
                <w:rFonts w:ascii="Times New Roman" w:eastAsia="宋体" w:hAnsi="Times New Roman" w:cs="Times New Roman"/>
                <w:szCs w:val="21"/>
              </w:rPr>
            </w:pPr>
            <w:r w:rsidRPr="00203B18">
              <w:rPr>
                <w:rFonts w:ascii="Times New Roman" w:hAnsi="Times New Roman" w:cs="Times New Roman"/>
                <w:szCs w:val="21"/>
              </w:rPr>
              <w:t>7.334 (4.376,12.293)</w:t>
            </w:r>
          </w:p>
        </w:tc>
        <w:tc>
          <w:tcPr>
            <w:tcW w:w="2871" w:type="dxa"/>
            <w:shd w:val="clear" w:color="auto" w:fill="F2F2F2" w:themeFill="background1" w:themeFillShade="F2"/>
            <w:vAlign w:val="center"/>
          </w:tcPr>
          <w:p w14:paraId="6D2B7D51" w14:textId="2B557C41" w:rsidR="00BF1AC7" w:rsidRPr="00203B18" w:rsidRDefault="00BF1AC7" w:rsidP="00064F40">
            <w:pPr>
              <w:rPr>
                <w:rFonts w:ascii="Times New Roman" w:eastAsia="宋体" w:hAnsi="Times New Roman" w:cs="Times New Roman"/>
                <w:szCs w:val="21"/>
              </w:rPr>
            </w:pPr>
          </w:p>
        </w:tc>
      </w:tr>
      <w:tr w:rsidR="00203B18" w:rsidRPr="00203B18" w14:paraId="1AC8279C" w14:textId="77777777" w:rsidTr="007B230D">
        <w:trPr>
          <w:jc w:val="center"/>
        </w:trPr>
        <w:tc>
          <w:tcPr>
            <w:tcW w:w="2871" w:type="dxa"/>
            <w:vMerge w:val="restart"/>
            <w:tcBorders>
              <w:bottom w:val="single" w:sz="12" w:space="0" w:color="auto"/>
            </w:tcBorders>
            <w:vAlign w:val="center"/>
          </w:tcPr>
          <w:p w14:paraId="3292171C" w14:textId="77777777" w:rsidR="00BF1AC7" w:rsidRPr="00203B18" w:rsidRDefault="00BF1AC7" w:rsidP="00064F40">
            <w:pPr>
              <w:rPr>
                <w:rFonts w:ascii="Times New Roman" w:hAnsi="Times New Roman" w:cs="Times New Roman"/>
                <w:szCs w:val="21"/>
              </w:rPr>
            </w:pPr>
            <w:r w:rsidRPr="00203B18">
              <w:rPr>
                <w:rFonts w:ascii="Times New Roman" w:hAnsi="Times New Roman" w:cs="Times New Roman"/>
                <w:szCs w:val="21"/>
              </w:rPr>
              <w:t>Abel model</w:t>
            </w:r>
          </w:p>
          <w:p w14:paraId="1CABF2AB" w14:textId="298D54BB" w:rsidR="00BF1AC7" w:rsidRPr="00203B18" w:rsidRDefault="00BF1AC7" w:rsidP="00064F40">
            <w:pPr>
              <w:rPr>
                <w:rFonts w:ascii="Times New Roman" w:hAnsi="Times New Roman" w:cs="Times New Roman"/>
                <w:szCs w:val="21"/>
              </w:rPr>
            </w:pPr>
            <w:r w:rsidRPr="00203B18">
              <w:rPr>
                <w:rFonts w:ascii="Times New Roman" w:hAnsi="Times New Roman" w:cs="Times New Roman"/>
                <w:szCs w:val="21"/>
              </w:rPr>
              <w:t>intermediate risk</w:t>
            </w:r>
          </w:p>
        </w:tc>
        <w:tc>
          <w:tcPr>
            <w:tcW w:w="2871" w:type="dxa"/>
            <w:vAlign w:val="center"/>
          </w:tcPr>
          <w:p w14:paraId="0B893D9A" w14:textId="30E7B88D" w:rsidR="00BF1AC7" w:rsidRPr="00203B18" w:rsidRDefault="00BF1AC7" w:rsidP="00064F40">
            <w:pPr>
              <w:rPr>
                <w:rFonts w:ascii="Times New Roman" w:hAnsi="Times New Roman" w:cs="Times New Roman"/>
                <w:szCs w:val="21"/>
              </w:rPr>
            </w:pPr>
          </w:p>
        </w:tc>
        <w:tc>
          <w:tcPr>
            <w:tcW w:w="2871" w:type="dxa"/>
            <w:vAlign w:val="center"/>
          </w:tcPr>
          <w:p w14:paraId="2B0CE841" w14:textId="7E1D2BC2" w:rsidR="00BF1AC7" w:rsidRPr="00203B18" w:rsidRDefault="00BF1AC7" w:rsidP="00064F40">
            <w:pPr>
              <w:rPr>
                <w:rFonts w:ascii="Times New Roman" w:hAnsi="Times New Roman" w:cs="Times New Roman"/>
                <w:szCs w:val="21"/>
              </w:rPr>
            </w:pPr>
            <w:r w:rsidRPr="00203B18">
              <w:rPr>
                <w:rFonts w:ascii="Times New Roman" w:hAnsi="Times New Roman" w:cs="Times New Roman"/>
                <w:szCs w:val="21"/>
              </w:rPr>
              <w:t>Low risk</w:t>
            </w:r>
          </w:p>
        </w:tc>
        <w:tc>
          <w:tcPr>
            <w:tcW w:w="2871" w:type="dxa"/>
            <w:vAlign w:val="center"/>
          </w:tcPr>
          <w:p w14:paraId="2936DF01" w14:textId="43E5EEE7" w:rsidR="00BF1AC7" w:rsidRPr="00203B18" w:rsidRDefault="00BF1AC7" w:rsidP="00064F40">
            <w:pPr>
              <w:rPr>
                <w:rFonts w:ascii="Times New Roman" w:hAnsi="Times New Roman" w:cs="Times New Roman"/>
                <w:szCs w:val="21"/>
              </w:rPr>
            </w:pPr>
            <w:r w:rsidRPr="00203B18">
              <w:rPr>
                <w:rFonts w:ascii="Times New Roman" w:hAnsi="Times New Roman" w:cs="Times New Roman"/>
                <w:szCs w:val="21"/>
              </w:rPr>
              <w:t>Reference</w:t>
            </w:r>
          </w:p>
        </w:tc>
        <w:tc>
          <w:tcPr>
            <w:tcW w:w="2871" w:type="dxa"/>
            <w:vAlign w:val="center"/>
          </w:tcPr>
          <w:p w14:paraId="3915F797" w14:textId="03ABF1C8" w:rsidR="00BF1AC7" w:rsidRPr="00203B18" w:rsidRDefault="00BF1AC7" w:rsidP="00064F40">
            <w:pPr>
              <w:rPr>
                <w:rFonts w:ascii="Times New Roman" w:hAnsi="Times New Roman" w:cs="Times New Roman"/>
                <w:szCs w:val="21"/>
              </w:rPr>
            </w:pPr>
          </w:p>
        </w:tc>
      </w:tr>
      <w:tr w:rsidR="00203B18" w:rsidRPr="00203B18" w14:paraId="7D1E58F4" w14:textId="77777777" w:rsidTr="007B230D">
        <w:trPr>
          <w:jc w:val="center"/>
        </w:trPr>
        <w:tc>
          <w:tcPr>
            <w:tcW w:w="2871" w:type="dxa"/>
            <w:vMerge/>
            <w:tcBorders>
              <w:bottom w:val="single" w:sz="12" w:space="0" w:color="auto"/>
            </w:tcBorders>
            <w:vAlign w:val="center"/>
          </w:tcPr>
          <w:p w14:paraId="1D892613" w14:textId="0768EDCE" w:rsidR="00BF1AC7" w:rsidRPr="00203B18" w:rsidRDefault="00BF1AC7" w:rsidP="00064F40">
            <w:pPr>
              <w:rPr>
                <w:rFonts w:ascii="Times New Roman" w:eastAsia="宋体" w:hAnsi="Times New Roman" w:cs="Times New Roman"/>
                <w:szCs w:val="21"/>
              </w:rPr>
            </w:pPr>
          </w:p>
        </w:tc>
        <w:tc>
          <w:tcPr>
            <w:tcW w:w="2871" w:type="dxa"/>
            <w:shd w:val="clear" w:color="auto" w:fill="F2F2F2" w:themeFill="background1" w:themeFillShade="F2"/>
            <w:vAlign w:val="center"/>
          </w:tcPr>
          <w:p w14:paraId="318670EF" w14:textId="0F99F5EF" w:rsidR="00BF1AC7" w:rsidRPr="00203B18" w:rsidRDefault="00BF1AC7" w:rsidP="00064F40">
            <w:pPr>
              <w:rPr>
                <w:rFonts w:ascii="Times New Roman" w:eastAsia="宋体" w:hAnsi="Times New Roman" w:cs="Times New Roman"/>
                <w:szCs w:val="21"/>
              </w:rPr>
            </w:pPr>
            <w:r w:rsidRPr="00203B18">
              <w:rPr>
                <w:rFonts w:ascii="Times New Roman" w:hAnsi="Times New Roman" w:cs="Times New Roman"/>
                <w:szCs w:val="21"/>
              </w:rPr>
              <w:t>143/278</w:t>
            </w:r>
          </w:p>
        </w:tc>
        <w:tc>
          <w:tcPr>
            <w:tcW w:w="2871" w:type="dxa"/>
            <w:shd w:val="clear" w:color="auto" w:fill="F2F2F2" w:themeFill="background1" w:themeFillShade="F2"/>
            <w:vAlign w:val="center"/>
          </w:tcPr>
          <w:p w14:paraId="0DA745FD" w14:textId="77777777" w:rsidR="00BF1AC7" w:rsidRPr="00203B18" w:rsidRDefault="00BF1AC7" w:rsidP="00064F40">
            <w:pPr>
              <w:rPr>
                <w:rFonts w:ascii="Times New Roman" w:eastAsia="宋体" w:hAnsi="Times New Roman" w:cs="Times New Roman"/>
                <w:szCs w:val="21"/>
              </w:rPr>
            </w:pPr>
            <w:r w:rsidRPr="00203B18">
              <w:rPr>
                <w:rFonts w:ascii="Times New Roman" w:hAnsi="Times New Roman" w:cs="Times New Roman"/>
                <w:szCs w:val="21"/>
              </w:rPr>
              <w:t>Intermediate risk</w:t>
            </w:r>
          </w:p>
        </w:tc>
        <w:tc>
          <w:tcPr>
            <w:tcW w:w="2871" w:type="dxa"/>
            <w:shd w:val="clear" w:color="auto" w:fill="F2F2F2" w:themeFill="background1" w:themeFillShade="F2"/>
            <w:vAlign w:val="center"/>
          </w:tcPr>
          <w:p w14:paraId="6534A11F" w14:textId="77777777" w:rsidR="00BF1AC7" w:rsidRPr="00203B18" w:rsidRDefault="00BF1AC7" w:rsidP="00064F40">
            <w:pPr>
              <w:rPr>
                <w:rFonts w:ascii="Times New Roman" w:eastAsia="宋体" w:hAnsi="Times New Roman" w:cs="Times New Roman"/>
                <w:szCs w:val="21"/>
              </w:rPr>
            </w:pPr>
            <w:r w:rsidRPr="00203B18">
              <w:rPr>
                <w:rFonts w:ascii="Times New Roman" w:hAnsi="Times New Roman" w:cs="Times New Roman"/>
                <w:szCs w:val="21"/>
              </w:rPr>
              <w:t>3.904 (2.167,7.032)</w:t>
            </w:r>
          </w:p>
        </w:tc>
        <w:tc>
          <w:tcPr>
            <w:tcW w:w="2871" w:type="dxa"/>
            <w:shd w:val="clear" w:color="auto" w:fill="F2F2F2" w:themeFill="background1" w:themeFillShade="F2"/>
            <w:vAlign w:val="center"/>
          </w:tcPr>
          <w:p w14:paraId="2F161487" w14:textId="47152ACB" w:rsidR="00BF1AC7" w:rsidRPr="00203B18" w:rsidRDefault="007B230D" w:rsidP="00064F40">
            <w:pPr>
              <w:rPr>
                <w:rFonts w:ascii="Times New Roman" w:eastAsia="宋体" w:hAnsi="Times New Roman" w:cs="Times New Roman"/>
                <w:szCs w:val="21"/>
              </w:rPr>
            </w:pPr>
            <w:r w:rsidRPr="00203B18">
              <w:rPr>
                <w:rFonts w:ascii="Times New Roman" w:hAnsi="Times New Roman" w:cs="Times New Roman"/>
                <w:szCs w:val="21"/>
              </w:rPr>
              <w:t>0.672 (0.625,0.720)</w:t>
            </w:r>
          </w:p>
        </w:tc>
      </w:tr>
      <w:tr w:rsidR="00203B18" w:rsidRPr="00203B18" w14:paraId="11230083" w14:textId="77777777" w:rsidTr="007B230D">
        <w:trPr>
          <w:jc w:val="center"/>
        </w:trPr>
        <w:tc>
          <w:tcPr>
            <w:tcW w:w="2871" w:type="dxa"/>
            <w:vMerge/>
            <w:tcBorders>
              <w:bottom w:val="single" w:sz="12" w:space="0" w:color="auto"/>
            </w:tcBorders>
            <w:vAlign w:val="center"/>
          </w:tcPr>
          <w:p w14:paraId="5ACAB816" w14:textId="77777777" w:rsidR="00BF1AC7" w:rsidRPr="00203B18" w:rsidRDefault="00BF1AC7" w:rsidP="00064F40">
            <w:pPr>
              <w:rPr>
                <w:rFonts w:ascii="Times New Roman" w:eastAsia="宋体" w:hAnsi="Times New Roman" w:cs="Times New Roman"/>
                <w:szCs w:val="21"/>
              </w:rPr>
            </w:pPr>
          </w:p>
        </w:tc>
        <w:tc>
          <w:tcPr>
            <w:tcW w:w="2871" w:type="dxa"/>
            <w:tcBorders>
              <w:bottom w:val="single" w:sz="12" w:space="0" w:color="auto"/>
            </w:tcBorders>
            <w:vAlign w:val="center"/>
          </w:tcPr>
          <w:p w14:paraId="2E050E77" w14:textId="77777777" w:rsidR="00BF1AC7" w:rsidRPr="00203B18" w:rsidRDefault="00BF1AC7" w:rsidP="00064F40">
            <w:pPr>
              <w:rPr>
                <w:rFonts w:ascii="Times New Roman" w:eastAsia="宋体" w:hAnsi="Times New Roman" w:cs="Times New Roman"/>
                <w:szCs w:val="21"/>
              </w:rPr>
            </w:pPr>
          </w:p>
        </w:tc>
        <w:tc>
          <w:tcPr>
            <w:tcW w:w="2871" w:type="dxa"/>
            <w:tcBorders>
              <w:bottom w:val="single" w:sz="12" w:space="0" w:color="auto"/>
            </w:tcBorders>
            <w:vAlign w:val="center"/>
          </w:tcPr>
          <w:p w14:paraId="1308C958" w14:textId="77777777" w:rsidR="00BF1AC7" w:rsidRPr="00203B18" w:rsidRDefault="00BF1AC7" w:rsidP="00064F40">
            <w:pPr>
              <w:rPr>
                <w:rFonts w:ascii="Times New Roman" w:eastAsia="宋体" w:hAnsi="Times New Roman" w:cs="Times New Roman"/>
                <w:szCs w:val="21"/>
              </w:rPr>
            </w:pPr>
            <w:r w:rsidRPr="00203B18">
              <w:rPr>
                <w:rFonts w:ascii="Times New Roman" w:hAnsi="Times New Roman" w:cs="Times New Roman"/>
                <w:szCs w:val="21"/>
              </w:rPr>
              <w:t>High risk</w:t>
            </w:r>
          </w:p>
        </w:tc>
        <w:tc>
          <w:tcPr>
            <w:tcW w:w="2871" w:type="dxa"/>
            <w:tcBorders>
              <w:bottom w:val="single" w:sz="12" w:space="0" w:color="auto"/>
            </w:tcBorders>
            <w:vAlign w:val="center"/>
          </w:tcPr>
          <w:p w14:paraId="5320EDD7" w14:textId="77777777" w:rsidR="00BF1AC7" w:rsidRPr="00203B18" w:rsidRDefault="00BF1AC7" w:rsidP="00064F40">
            <w:pPr>
              <w:rPr>
                <w:rFonts w:ascii="Times New Roman" w:eastAsia="宋体" w:hAnsi="Times New Roman" w:cs="Times New Roman"/>
                <w:szCs w:val="21"/>
              </w:rPr>
            </w:pPr>
            <w:r w:rsidRPr="00203B18">
              <w:rPr>
                <w:rFonts w:ascii="Times New Roman" w:hAnsi="Times New Roman" w:cs="Times New Roman"/>
                <w:szCs w:val="21"/>
              </w:rPr>
              <w:t>7.616 (4.114,14.096)</w:t>
            </w:r>
          </w:p>
        </w:tc>
        <w:tc>
          <w:tcPr>
            <w:tcW w:w="2871" w:type="dxa"/>
            <w:tcBorders>
              <w:bottom w:val="single" w:sz="12" w:space="0" w:color="auto"/>
            </w:tcBorders>
            <w:vAlign w:val="center"/>
          </w:tcPr>
          <w:p w14:paraId="315125C7" w14:textId="77777777" w:rsidR="00BF1AC7" w:rsidRPr="00203B18" w:rsidRDefault="00BF1AC7" w:rsidP="00064F40">
            <w:pPr>
              <w:rPr>
                <w:rFonts w:ascii="Times New Roman" w:eastAsia="宋体" w:hAnsi="Times New Roman" w:cs="Times New Roman"/>
                <w:szCs w:val="21"/>
              </w:rPr>
            </w:pPr>
          </w:p>
        </w:tc>
      </w:tr>
    </w:tbl>
    <w:p w14:paraId="5410BCB7" w14:textId="020BF0EC" w:rsidR="005F72A8" w:rsidRPr="00203B18" w:rsidRDefault="005F72A8">
      <w:pPr>
        <w:rPr>
          <w:rFonts w:ascii="Times New Roman" w:eastAsia="宋体" w:hAnsi="Times New Roman" w:cs="Times New Roman"/>
        </w:rPr>
      </w:pPr>
      <w:r w:rsidRPr="00203B18">
        <w:rPr>
          <w:rFonts w:ascii="Times New Roman" w:eastAsia="宋体" w:hAnsi="Times New Roman" w:cs="Times New Roman"/>
        </w:rPr>
        <w:br w:type="page"/>
      </w:r>
    </w:p>
    <w:p w14:paraId="51BFFFEC" w14:textId="545C7A2D" w:rsidR="005F72A8" w:rsidRPr="00203B18" w:rsidRDefault="00CC3DA3" w:rsidP="005F72A8">
      <w:pPr>
        <w:rPr>
          <w:rFonts w:ascii="Times New Roman" w:eastAsia="宋体" w:hAnsi="Times New Roman" w:cs="Times New Roman"/>
          <w:bCs/>
        </w:rPr>
      </w:pPr>
      <w:r>
        <w:rPr>
          <w:rFonts w:ascii="Times New Roman" w:eastAsia="宋体" w:hAnsi="Times New Roman" w:cs="Times New Roman"/>
          <w:b/>
        </w:rPr>
        <w:lastRenderedPageBreak/>
        <w:t>Supplementary</w:t>
      </w:r>
      <w:r w:rsidR="00002903" w:rsidRPr="00203B18">
        <w:rPr>
          <w:rFonts w:ascii="Times New Roman" w:eastAsia="宋体" w:hAnsi="Times New Roman" w:cs="Times New Roman"/>
          <w:b/>
        </w:rPr>
        <w:t xml:space="preserve"> </w:t>
      </w:r>
      <w:r w:rsidR="00BC2CE6">
        <w:rPr>
          <w:rFonts w:ascii="Times New Roman" w:eastAsia="宋体" w:hAnsi="Times New Roman" w:cs="Times New Roman"/>
          <w:b/>
        </w:rPr>
        <w:t>Table S</w:t>
      </w:r>
      <w:r w:rsidR="00160CAB" w:rsidRPr="00203B18">
        <w:rPr>
          <w:rFonts w:ascii="Times New Roman" w:eastAsia="宋体" w:hAnsi="Times New Roman" w:cs="Times New Roman"/>
          <w:b/>
        </w:rPr>
        <w:t>1</w:t>
      </w:r>
      <w:r w:rsidR="008A332A">
        <w:rPr>
          <w:rFonts w:ascii="Times New Roman" w:eastAsia="宋体" w:hAnsi="Times New Roman" w:cs="Times New Roman"/>
          <w:b/>
        </w:rPr>
        <w:t>3</w:t>
      </w:r>
      <w:r w:rsidR="005F72A8" w:rsidRPr="00203B18">
        <w:rPr>
          <w:rFonts w:ascii="Times New Roman" w:eastAsia="宋体" w:hAnsi="Times New Roman" w:cs="Times New Roman"/>
          <w:b/>
        </w:rPr>
        <w:t xml:space="preserve">. </w:t>
      </w:r>
      <w:r w:rsidR="005F72A8" w:rsidRPr="00203B18">
        <w:rPr>
          <w:rFonts w:ascii="Times New Roman" w:eastAsia="宋体" w:hAnsi="Times New Roman" w:cs="Times New Roman"/>
          <w:bCs/>
        </w:rPr>
        <w:t xml:space="preserve">Subgroup analysis illustrating multivariate hazard ratios and c-index for DFS according to the TT-GPS risk classification in </w:t>
      </w:r>
      <w:r w:rsidR="005F72A8" w:rsidRPr="00203B18">
        <w:rPr>
          <w:rFonts w:ascii="Times New Roman" w:eastAsia="宋体" w:hAnsi="Times New Roman" w:cs="Times New Roman"/>
        </w:rPr>
        <w:t>China-Validation cohort</w:t>
      </w:r>
      <w:r w:rsidR="005F72A8" w:rsidRPr="00203B18">
        <w:rPr>
          <w:rFonts w:ascii="Times New Roman" w:eastAsia="宋体" w:hAnsi="Times New Roman" w:cs="Times New Roman"/>
          <w:bCs/>
        </w:rPr>
        <w:t xml:space="preserve">. </w:t>
      </w:r>
      <w:r w:rsidR="005F72A8" w:rsidRPr="00203B18">
        <w:rPr>
          <w:rFonts w:ascii="Times New Roman" w:hAnsi="Times New Roman" w:cs="Times New Roman"/>
          <w:kern w:val="0"/>
          <w:szCs w:val="21"/>
        </w:rPr>
        <w:t>DFS, disease-free survival</w:t>
      </w:r>
      <w:r w:rsidR="005F72A8" w:rsidRPr="00203B18">
        <w:rPr>
          <w:rFonts w:ascii="Times New Roman" w:eastAsia="宋体" w:hAnsi="Times New Roman" w:cs="Times New Roman"/>
        </w:rPr>
        <w:t xml:space="preserve">; VTT, venous tumor thrombus; PT, primary tumor; </w:t>
      </w:r>
      <w:r w:rsidR="005F72A8" w:rsidRPr="00203B18">
        <w:rPr>
          <w:rFonts w:ascii="Times New Roman" w:hAnsi="Times New Roman" w:cs="Times New Roman"/>
          <w:kern w:val="0"/>
          <w:szCs w:val="21"/>
        </w:rPr>
        <w:t>TT-GPS</w:t>
      </w:r>
      <w:r w:rsidR="005F72A8" w:rsidRPr="00203B18">
        <w:rPr>
          <w:rFonts w:ascii="Times New Roman" w:hAnsi="Times New Roman" w:cs="Times New Roman"/>
          <w:szCs w:val="21"/>
        </w:rPr>
        <w:t>,</w:t>
      </w:r>
      <w:r w:rsidR="005F72A8" w:rsidRPr="00203B18">
        <w:rPr>
          <w:rFonts w:ascii="Times New Roman" w:hAnsi="Times New Roman" w:cs="Times New Roman"/>
          <w:kern w:val="0"/>
          <w:szCs w:val="21"/>
        </w:rPr>
        <w:t xml:space="preserve"> VTT height, VTT Grading, Perinephric fat invasion, </w:t>
      </w:r>
      <w:proofErr w:type="spellStart"/>
      <w:r w:rsidR="005F72A8" w:rsidRPr="00203B18">
        <w:rPr>
          <w:rFonts w:ascii="Times New Roman" w:hAnsi="Times New Roman" w:cs="Times New Roman"/>
          <w:kern w:val="0"/>
          <w:szCs w:val="21"/>
        </w:rPr>
        <w:t>Sarcomatoid</w:t>
      </w:r>
      <w:proofErr w:type="spellEnd"/>
      <w:r w:rsidR="005F72A8" w:rsidRPr="00203B18">
        <w:rPr>
          <w:rFonts w:ascii="Times New Roman" w:hAnsi="Times New Roman" w:cs="Times New Roman"/>
          <w:kern w:val="0"/>
          <w:szCs w:val="21"/>
        </w:rPr>
        <w:t xml:space="preserve"> differentiation in PT; </w:t>
      </w:r>
      <w:r w:rsidR="005F72A8" w:rsidRPr="00203B18">
        <w:rPr>
          <w:rFonts w:ascii="Times New Roman" w:hAnsi="Times New Roman" w:cs="Times New Roman"/>
          <w:szCs w:val="21"/>
        </w:rPr>
        <w:t>SSIGN,</w:t>
      </w:r>
      <w:r w:rsidR="005F72A8" w:rsidRPr="00203B18">
        <w:rPr>
          <w:rFonts w:ascii="Times New Roman" w:hAnsi="Times New Roman" w:cs="Times New Roman"/>
          <w:kern w:val="0"/>
          <w:szCs w:val="21"/>
        </w:rPr>
        <w:t xml:space="preserve"> </w:t>
      </w:r>
      <w:r w:rsidR="005F72A8" w:rsidRPr="00203B18">
        <w:rPr>
          <w:rFonts w:ascii="Times New Roman" w:hAnsi="Times New Roman" w:cs="Times New Roman"/>
          <w:szCs w:val="21"/>
        </w:rPr>
        <w:t xml:space="preserve">the Mayo Clinic Stage, Size, Grade and Necrosis; UISS, the University of California </w:t>
      </w:r>
      <w:proofErr w:type="spellStart"/>
      <w:r w:rsidR="005F72A8" w:rsidRPr="00203B18">
        <w:rPr>
          <w:rFonts w:ascii="Times New Roman" w:hAnsi="Times New Roman" w:cs="Times New Roman"/>
          <w:szCs w:val="21"/>
        </w:rPr>
        <w:t>LosAngeles</w:t>
      </w:r>
      <w:proofErr w:type="spellEnd"/>
      <w:r w:rsidR="005F72A8" w:rsidRPr="00203B18">
        <w:rPr>
          <w:rFonts w:ascii="Times New Roman" w:hAnsi="Times New Roman" w:cs="Times New Roman"/>
          <w:szCs w:val="21"/>
        </w:rPr>
        <w:t xml:space="preserve"> Integrated Staging System; GRANT, the </w:t>
      </w:r>
      <w:proofErr w:type="spellStart"/>
      <w:r w:rsidR="005F72A8" w:rsidRPr="00203B18">
        <w:rPr>
          <w:rFonts w:ascii="Times New Roman" w:hAnsi="Times New Roman" w:cs="Times New Roman"/>
          <w:szCs w:val="21"/>
        </w:rPr>
        <w:t>GRade</w:t>
      </w:r>
      <w:proofErr w:type="spellEnd"/>
      <w:r w:rsidR="005F72A8" w:rsidRPr="00203B18">
        <w:rPr>
          <w:rFonts w:ascii="Times New Roman" w:hAnsi="Times New Roman" w:cs="Times New Roman"/>
          <w:szCs w:val="21"/>
        </w:rPr>
        <w:t>, Age, Nodes and Tumor</w:t>
      </w:r>
      <w:r w:rsidR="005F72A8" w:rsidRPr="00203B18">
        <w:rPr>
          <w:rFonts w:ascii="Times New Roman" w:eastAsia="宋体" w:hAnsi="Times New Roman" w:cs="Times New Roman"/>
          <w:szCs w:val="21"/>
        </w:rPr>
        <w:t>; HR, hazard ratio; CI, confidential interval</w:t>
      </w:r>
      <w:r w:rsidR="005F72A8" w:rsidRPr="00203B18">
        <w:rPr>
          <w:rFonts w:ascii="Times New Roman" w:eastAsia="宋体" w:hAnsi="Times New Roman" w:cs="Times New Roman"/>
        </w:rPr>
        <w:t>.</w:t>
      </w:r>
    </w:p>
    <w:p w14:paraId="338BB59C" w14:textId="11C30375" w:rsidR="005F72A8" w:rsidRPr="00203B18" w:rsidRDefault="005F72A8">
      <w:pPr>
        <w:rPr>
          <w:rFonts w:ascii="Times New Roman" w:eastAsia="宋体" w:hAnsi="Times New Roman" w:cs="Times New Roman"/>
        </w:rPr>
      </w:pP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1"/>
        <w:gridCol w:w="2871"/>
        <w:gridCol w:w="2871"/>
        <w:gridCol w:w="2871"/>
        <w:gridCol w:w="2871"/>
      </w:tblGrid>
      <w:tr w:rsidR="00203B18" w:rsidRPr="00203B18" w14:paraId="231F2BE4" w14:textId="77777777" w:rsidTr="000A3B9F">
        <w:trPr>
          <w:jc w:val="center"/>
        </w:trPr>
        <w:tc>
          <w:tcPr>
            <w:tcW w:w="2871" w:type="dxa"/>
            <w:tcBorders>
              <w:top w:val="single" w:sz="12" w:space="0" w:color="auto"/>
              <w:bottom w:val="single" w:sz="12" w:space="0" w:color="auto"/>
            </w:tcBorders>
            <w:shd w:val="clear" w:color="auto" w:fill="F4B083" w:themeFill="accent2" w:themeFillTint="99"/>
            <w:vAlign w:val="center"/>
          </w:tcPr>
          <w:p w14:paraId="7F2CC63F" w14:textId="40D3D102" w:rsidR="00064F40" w:rsidRPr="00203B18" w:rsidRDefault="00064F40" w:rsidP="00064F40">
            <w:pPr>
              <w:rPr>
                <w:rFonts w:ascii="Times New Roman" w:hAnsi="Times New Roman" w:cs="Times New Roman"/>
                <w:szCs w:val="21"/>
              </w:rPr>
            </w:pPr>
            <w:r w:rsidRPr="00203B18">
              <w:rPr>
                <w:rFonts w:ascii="Times New Roman" w:hAnsi="Times New Roman" w:cs="Times New Roman"/>
                <w:szCs w:val="21"/>
              </w:rPr>
              <w:t>Group</w:t>
            </w:r>
          </w:p>
        </w:tc>
        <w:tc>
          <w:tcPr>
            <w:tcW w:w="2871" w:type="dxa"/>
            <w:tcBorders>
              <w:top w:val="single" w:sz="12" w:space="0" w:color="auto"/>
              <w:bottom w:val="single" w:sz="12" w:space="0" w:color="auto"/>
            </w:tcBorders>
            <w:shd w:val="clear" w:color="auto" w:fill="F4B083" w:themeFill="accent2" w:themeFillTint="99"/>
            <w:vAlign w:val="center"/>
          </w:tcPr>
          <w:p w14:paraId="73BE51C0" w14:textId="17A564CF" w:rsidR="00064F40" w:rsidRPr="00203B18" w:rsidRDefault="00064F40" w:rsidP="00064F40">
            <w:pPr>
              <w:rPr>
                <w:rFonts w:ascii="Times New Roman" w:hAnsi="Times New Roman" w:cs="Times New Roman"/>
                <w:szCs w:val="21"/>
              </w:rPr>
            </w:pPr>
            <w:r w:rsidRPr="00203B18">
              <w:rPr>
                <w:rFonts w:ascii="Times New Roman" w:hAnsi="Times New Roman" w:cs="Times New Roman"/>
                <w:szCs w:val="21"/>
              </w:rPr>
              <w:t>Event/Total</w:t>
            </w:r>
          </w:p>
        </w:tc>
        <w:tc>
          <w:tcPr>
            <w:tcW w:w="2871" w:type="dxa"/>
            <w:tcBorders>
              <w:top w:val="single" w:sz="12" w:space="0" w:color="auto"/>
              <w:bottom w:val="single" w:sz="12" w:space="0" w:color="auto"/>
            </w:tcBorders>
            <w:shd w:val="clear" w:color="auto" w:fill="F4B083" w:themeFill="accent2" w:themeFillTint="99"/>
            <w:vAlign w:val="center"/>
          </w:tcPr>
          <w:p w14:paraId="67531E1F" w14:textId="41D99A0F" w:rsidR="00064F40" w:rsidRPr="00203B18" w:rsidRDefault="00064F40" w:rsidP="00064F40">
            <w:pPr>
              <w:rPr>
                <w:rFonts w:ascii="Times New Roman" w:hAnsi="Times New Roman" w:cs="Times New Roman"/>
                <w:szCs w:val="21"/>
              </w:rPr>
            </w:pPr>
            <w:r w:rsidRPr="00203B18">
              <w:rPr>
                <w:rFonts w:ascii="Times New Roman" w:hAnsi="Times New Roman" w:cs="Times New Roman"/>
                <w:szCs w:val="21"/>
              </w:rPr>
              <w:t xml:space="preserve">TT-GPS </w:t>
            </w:r>
            <w:r w:rsidRPr="00203B18">
              <w:rPr>
                <w:rFonts w:ascii="Times New Roman" w:eastAsia="宋体" w:hAnsi="Times New Roman" w:cs="Times New Roman"/>
                <w:bCs/>
              </w:rPr>
              <w:t>risk classification</w:t>
            </w:r>
          </w:p>
        </w:tc>
        <w:tc>
          <w:tcPr>
            <w:tcW w:w="2871" w:type="dxa"/>
            <w:tcBorders>
              <w:top w:val="single" w:sz="12" w:space="0" w:color="auto"/>
              <w:bottom w:val="single" w:sz="12" w:space="0" w:color="auto"/>
            </w:tcBorders>
            <w:shd w:val="clear" w:color="auto" w:fill="F4B083" w:themeFill="accent2" w:themeFillTint="99"/>
            <w:vAlign w:val="center"/>
          </w:tcPr>
          <w:p w14:paraId="7AB77056" w14:textId="6DFB45DF" w:rsidR="00064F40" w:rsidRPr="00203B18" w:rsidRDefault="00064F40" w:rsidP="00064F40">
            <w:pPr>
              <w:rPr>
                <w:rFonts w:ascii="Times New Roman" w:hAnsi="Times New Roman" w:cs="Times New Roman"/>
                <w:szCs w:val="21"/>
              </w:rPr>
            </w:pPr>
            <w:r w:rsidRPr="00203B18">
              <w:rPr>
                <w:rFonts w:ascii="Times New Roman" w:hAnsi="Times New Roman" w:cs="Times New Roman"/>
                <w:szCs w:val="21"/>
              </w:rPr>
              <w:t>HR (95%CI)</w:t>
            </w:r>
          </w:p>
        </w:tc>
        <w:tc>
          <w:tcPr>
            <w:tcW w:w="2871" w:type="dxa"/>
            <w:tcBorders>
              <w:top w:val="single" w:sz="12" w:space="0" w:color="auto"/>
              <w:bottom w:val="single" w:sz="12" w:space="0" w:color="auto"/>
            </w:tcBorders>
            <w:shd w:val="clear" w:color="auto" w:fill="F4B083" w:themeFill="accent2" w:themeFillTint="99"/>
            <w:vAlign w:val="center"/>
          </w:tcPr>
          <w:p w14:paraId="6A5D94B7" w14:textId="33B556D5" w:rsidR="00064F40" w:rsidRPr="00203B18" w:rsidRDefault="00064F40" w:rsidP="00064F40">
            <w:pPr>
              <w:rPr>
                <w:rFonts w:ascii="Times New Roman" w:hAnsi="Times New Roman" w:cs="Times New Roman"/>
                <w:szCs w:val="21"/>
              </w:rPr>
            </w:pPr>
            <w:r w:rsidRPr="00203B18">
              <w:rPr>
                <w:rFonts w:ascii="Times New Roman" w:hAnsi="Times New Roman" w:cs="Times New Roman"/>
                <w:szCs w:val="21"/>
              </w:rPr>
              <w:t>c-index (95%CI)</w:t>
            </w:r>
          </w:p>
        </w:tc>
      </w:tr>
      <w:tr w:rsidR="00203B18" w:rsidRPr="00203B18" w14:paraId="7F4281CC" w14:textId="77777777" w:rsidTr="008C0D61">
        <w:trPr>
          <w:jc w:val="center"/>
        </w:trPr>
        <w:tc>
          <w:tcPr>
            <w:tcW w:w="2871" w:type="dxa"/>
            <w:vMerge w:val="restart"/>
            <w:tcBorders>
              <w:top w:val="single" w:sz="12" w:space="0" w:color="auto"/>
            </w:tcBorders>
            <w:vAlign w:val="center"/>
          </w:tcPr>
          <w:p w14:paraId="371C61DA" w14:textId="77777777" w:rsidR="007B230D" w:rsidRPr="00203B18" w:rsidRDefault="007B230D" w:rsidP="00064F40">
            <w:pPr>
              <w:rPr>
                <w:rFonts w:ascii="Times New Roman" w:hAnsi="Times New Roman" w:cs="Times New Roman"/>
                <w:szCs w:val="21"/>
              </w:rPr>
            </w:pPr>
            <w:r w:rsidRPr="00203B18">
              <w:rPr>
                <w:rFonts w:ascii="Times New Roman" w:hAnsi="Times New Roman" w:cs="Times New Roman"/>
                <w:szCs w:val="21"/>
              </w:rPr>
              <w:t xml:space="preserve">SSIGN </w:t>
            </w:r>
            <w:r w:rsidRPr="00203B18">
              <w:rPr>
                <w:rFonts w:ascii="Times New Roman" w:eastAsia="宋体" w:hAnsi="Times New Roman" w:cs="Times New Roman"/>
              </w:rPr>
              <w:t>score</w:t>
            </w:r>
          </w:p>
          <w:p w14:paraId="2EBBAE33" w14:textId="56E2BC7D" w:rsidR="007B230D" w:rsidRPr="00203B18" w:rsidRDefault="007B230D" w:rsidP="00064F40">
            <w:pPr>
              <w:rPr>
                <w:rFonts w:ascii="Times New Roman" w:hAnsi="Times New Roman" w:cs="Times New Roman"/>
                <w:szCs w:val="21"/>
              </w:rPr>
            </w:pPr>
            <w:r w:rsidRPr="00203B18">
              <w:rPr>
                <w:rFonts w:ascii="Times New Roman" w:hAnsi="Times New Roman" w:cs="Times New Roman"/>
                <w:szCs w:val="21"/>
              </w:rPr>
              <w:t>Intermediate risk (4-7)</w:t>
            </w:r>
          </w:p>
        </w:tc>
        <w:tc>
          <w:tcPr>
            <w:tcW w:w="2871" w:type="dxa"/>
            <w:tcBorders>
              <w:top w:val="single" w:sz="12" w:space="0" w:color="auto"/>
            </w:tcBorders>
            <w:vAlign w:val="center"/>
          </w:tcPr>
          <w:p w14:paraId="7116ACF2" w14:textId="0EB7EF05" w:rsidR="007B230D" w:rsidRPr="00203B18" w:rsidRDefault="007B230D" w:rsidP="007B230D">
            <w:pPr>
              <w:rPr>
                <w:rFonts w:ascii="Times New Roman" w:hAnsi="Times New Roman" w:cs="Times New Roman"/>
                <w:szCs w:val="21"/>
              </w:rPr>
            </w:pPr>
          </w:p>
        </w:tc>
        <w:tc>
          <w:tcPr>
            <w:tcW w:w="2871" w:type="dxa"/>
            <w:tcBorders>
              <w:top w:val="single" w:sz="12" w:space="0" w:color="auto"/>
            </w:tcBorders>
            <w:vAlign w:val="center"/>
          </w:tcPr>
          <w:p w14:paraId="0DF5B8A0" w14:textId="186123FA" w:rsidR="007B230D" w:rsidRPr="00203B18" w:rsidRDefault="007B230D" w:rsidP="00064F40">
            <w:pPr>
              <w:rPr>
                <w:rFonts w:ascii="Times New Roman" w:hAnsi="Times New Roman" w:cs="Times New Roman"/>
                <w:szCs w:val="21"/>
              </w:rPr>
            </w:pPr>
            <w:r w:rsidRPr="00203B18">
              <w:rPr>
                <w:rFonts w:ascii="Times New Roman" w:hAnsi="Times New Roman" w:cs="Times New Roman"/>
                <w:szCs w:val="21"/>
              </w:rPr>
              <w:t>Low risk</w:t>
            </w:r>
          </w:p>
        </w:tc>
        <w:tc>
          <w:tcPr>
            <w:tcW w:w="2871" w:type="dxa"/>
            <w:tcBorders>
              <w:top w:val="single" w:sz="12" w:space="0" w:color="auto"/>
            </w:tcBorders>
            <w:vAlign w:val="center"/>
          </w:tcPr>
          <w:p w14:paraId="26B89D94" w14:textId="55ADE8BE" w:rsidR="007B230D" w:rsidRPr="00203B18" w:rsidRDefault="007B230D" w:rsidP="00064F40">
            <w:pPr>
              <w:rPr>
                <w:rFonts w:ascii="Times New Roman" w:hAnsi="Times New Roman" w:cs="Times New Roman"/>
                <w:szCs w:val="21"/>
              </w:rPr>
            </w:pPr>
            <w:r w:rsidRPr="00203B18">
              <w:rPr>
                <w:rFonts w:ascii="Times New Roman" w:hAnsi="Times New Roman" w:cs="Times New Roman"/>
                <w:szCs w:val="21"/>
              </w:rPr>
              <w:t>Reference</w:t>
            </w:r>
          </w:p>
        </w:tc>
        <w:tc>
          <w:tcPr>
            <w:tcW w:w="2871" w:type="dxa"/>
            <w:tcBorders>
              <w:top w:val="single" w:sz="12" w:space="0" w:color="auto"/>
            </w:tcBorders>
            <w:vAlign w:val="center"/>
          </w:tcPr>
          <w:p w14:paraId="13820D3C" w14:textId="70952520" w:rsidR="007B230D" w:rsidRPr="00203B18" w:rsidRDefault="007B230D" w:rsidP="007B230D">
            <w:pPr>
              <w:rPr>
                <w:rFonts w:ascii="Times New Roman" w:hAnsi="Times New Roman" w:cs="Times New Roman"/>
                <w:szCs w:val="21"/>
              </w:rPr>
            </w:pPr>
          </w:p>
        </w:tc>
      </w:tr>
      <w:tr w:rsidR="00203B18" w:rsidRPr="00203B18" w14:paraId="3CFAEBC6" w14:textId="77777777" w:rsidTr="007B230D">
        <w:trPr>
          <w:jc w:val="center"/>
        </w:trPr>
        <w:tc>
          <w:tcPr>
            <w:tcW w:w="2871" w:type="dxa"/>
            <w:vMerge/>
            <w:vAlign w:val="center"/>
          </w:tcPr>
          <w:p w14:paraId="520CB2A7" w14:textId="14B1CFB4" w:rsidR="007B230D" w:rsidRPr="00203B18" w:rsidRDefault="007B230D" w:rsidP="00064F40">
            <w:pPr>
              <w:rPr>
                <w:rFonts w:ascii="Times New Roman" w:eastAsia="宋体" w:hAnsi="Times New Roman" w:cs="Times New Roman"/>
                <w:szCs w:val="21"/>
              </w:rPr>
            </w:pPr>
          </w:p>
        </w:tc>
        <w:tc>
          <w:tcPr>
            <w:tcW w:w="2871" w:type="dxa"/>
            <w:shd w:val="clear" w:color="auto" w:fill="F2F2F2" w:themeFill="background1" w:themeFillShade="F2"/>
            <w:vAlign w:val="center"/>
          </w:tcPr>
          <w:p w14:paraId="4C2E9243" w14:textId="404AD755" w:rsidR="007B230D" w:rsidRPr="00203B18" w:rsidRDefault="007B230D" w:rsidP="00064F40">
            <w:pPr>
              <w:rPr>
                <w:rFonts w:ascii="Times New Roman" w:hAnsi="Times New Roman" w:cs="Times New Roman"/>
                <w:szCs w:val="21"/>
              </w:rPr>
            </w:pPr>
            <w:r w:rsidRPr="00203B18">
              <w:rPr>
                <w:rFonts w:ascii="Times New Roman" w:hAnsi="Times New Roman" w:cs="Times New Roman"/>
                <w:szCs w:val="21"/>
              </w:rPr>
              <w:t>197/424</w:t>
            </w:r>
          </w:p>
        </w:tc>
        <w:tc>
          <w:tcPr>
            <w:tcW w:w="2871" w:type="dxa"/>
            <w:shd w:val="clear" w:color="auto" w:fill="F2F2F2" w:themeFill="background1" w:themeFillShade="F2"/>
            <w:vAlign w:val="center"/>
          </w:tcPr>
          <w:p w14:paraId="31ADF18D" w14:textId="6A80060D" w:rsidR="007B230D" w:rsidRPr="00203B18" w:rsidRDefault="007B230D" w:rsidP="00064F40">
            <w:pPr>
              <w:rPr>
                <w:rFonts w:ascii="Times New Roman" w:eastAsia="宋体" w:hAnsi="Times New Roman" w:cs="Times New Roman"/>
                <w:szCs w:val="21"/>
              </w:rPr>
            </w:pPr>
            <w:r w:rsidRPr="00203B18">
              <w:rPr>
                <w:rFonts w:ascii="Times New Roman" w:hAnsi="Times New Roman" w:cs="Times New Roman"/>
                <w:szCs w:val="21"/>
              </w:rPr>
              <w:t>Intermediate risk</w:t>
            </w:r>
          </w:p>
        </w:tc>
        <w:tc>
          <w:tcPr>
            <w:tcW w:w="2871" w:type="dxa"/>
            <w:shd w:val="clear" w:color="auto" w:fill="F2F2F2" w:themeFill="background1" w:themeFillShade="F2"/>
            <w:vAlign w:val="center"/>
          </w:tcPr>
          <w:p w14:paraId="7918868F" w14:textId="77777777" w:rsidR="007B230D" w:rsidRPr="00203B18" w:rsidRDefault="007B230D" w:rsidP="00064F40">
            <w:pPr>
              <w:rPr>
                <w:rFonts w:ascii="Times New Roman" w:eastAsia="宋体" w:hAnsi="Times New Roman" w:cs="Times New Roman"/>
                <w:szCs w:val="21"/>
              </w:rPr>
            </w:pPr>
            <w:r w:rsidRPr="00203B18">
              <w:rPr>
                <w:rFonts w:ascii="Times New Roman" w:hAnsi="Times New Roman" w:cs="Times New Roman"/>
                <w:szCs w:val="21"/>
              </w:rPr>
              <w:t>4.454 (3.143,6.311)</w:t>
            </w:r>
          </w:p>
        </w:tc>
        <w:tc>
          <w:tcPr>
            <w:tcW w:w="2871" w:type="dxa"/>
            <w:shd w:val="clear" w:color="auto" w:fill="F2F2F2" w:themeFill="background1" w:themeFillShade="F2"/>
            <w:vAlign w:val="center"/>
          </w:tcPr>
          <w:p w14:paraId="3CEF2212" w14:textId="3345A896" w:rsidR="007B230D" w:rsidRPr="00203B18" w:rsidRDefault="007B230D" w:rsidP="00064F40">
            <w:pPr>
              <w:rPr>
                <w:rFonts w:ascii="Times New Roman" w:hAnsi="Times New Roman" w:cs="Times New Roman"/>
                <w:szCs w:val="21"/>
              </w:rPr>
            </w:pPr>
            <w:r w:rsidRPr="00203B18">
              <w:rPr>
                <w:rFonts w:ascii="Times New Roman" w:hAnsi="Times New Roman" w:cs="Times New Roman"/>
                <w:szCs w:val="21"/>
              </w:rPr>
              <w:t>0.699 (0.661,0.737)</w:t>
            </w:r>
          </w:p>
        </w:tc>
      </w:tr>
      <w:tr w:rsidR="00203B18" w:rsidRPr="00203B18" w14:paraId="162193DA" w14:textId="77777777" w:rsidTr="007B230D">
        <w:trPr>
          <w:jc w:val="center"/>
        </w:trPr>
        <w:tc>
          <w:tcPr>
            <w:tcW w:w="2871" w:type="dxa"/>
            <w:vMerge/>
            <w:vAlign w:val="center"/>
          </w:tcPr>
          <w:p w14:paraId="3E15D42A" w14:textId="77777777" w:rsidR="007B230D" w:rsidRPr="00203B18" w:rsidRDefault="007B230D" w:rsidP="00064F40">
            <w:pPr>
              <w:rPr>
                <w:rFonts w:ascii="Times New Roman" w:eastAsia="宋体" w:hAnsi="Times New Roman" w:cs="Times New Roman"/>
                <w:szCs w:val="21"/>
              </w:rPr>
            </w:pPr>
          </w:p>
        </w:tc>
        <w:tc>
          <w:tcPr>
            <w:tcW w:w="2871" w:type="dxa"/>
            <w:vAlign w:val="center"/>
          </w:tcPr>
          <w:p w14:paraId="66791218" w14:textId="512EE926" w:rsidR="007B230D" w:rsidRPr="00203B18" w:rsidRDefault="007B230D" w:rsidP="00064F40">
            <w:pPr>
              <w:rPr>
                <w:rFonts w:ascii="Times New Roman" w:eastAsia="宋体" w:hAnsi="Times New Roman" w:cs="Times New Roman"/>
                <w:szCs w:val="21"/>
              </w:rPr>
            </w:pPr>
          </w:p>
        </w:tc>
        <w:tc>
          <w:tcPr>
            <w:tcW w:w="2871" w:type="dxa"/>
            <w:vAlign w:val="center"/>
          </w:tcPr>
          <w:p w14:paraId="4DB808EC" w14:textId="402D276E" w:rsidR="007B230D" w:rsidRPr="00203B18" w:rsidRDefault="007B230D" w:rsidP="00064F40">
            <w:pPr>
              <w:rPr>
                <w:rFonts w:ascii="Times New Roman" w:eastAsia="宋体" w:hAnsi="Times New Roman" w:cs="Times New Roman"/>
                <w:szCs w:val="21"/>
              </w:rPr>
            </w:pPr>
            <w:r w:rsidRPr="00203B18">
              <w:rPr>
                <w:rFonts w:ascii="Times New Roman" w:hAnsi="Times New Roman" w:cs="Times New Roman"/>
                <w:szCs w:val="21"/>
              </w:rPr>
              <w:t>High risk</w:t>
            </w:r>
          </w:p>
        </w:tc>
        <w:tc>
          <w:tcPr>
            <w:tcW w:w="2871" w:type="dxa"/>
            <w:vAlign w:val="center"/>
          </w:tcPr>
          <w:p w14:paraId="283B1649" w14:textId="77777777" w:rsidR="007B230D" w:rsidRPr="00203B18" w:rsidRDefault="007B230D" w:rsidP="00064F40">
            <w:pPr>
              <w:rPr>
                <w:rFonts w:ascii="Times New Roman" w:eastAsia="宋体" w:hAnsi="Times New Roman" w:cs="Times New Roman"/>
                <w:szCs w:val="21"/>
              </w:rPr>
            </w:pPr>
            <w:r w:rsidRPr="00203B18">
              <w:rPr>
                <w:rFonts w:ascii="Times New Roman" w:hAnsi="Times New Roman" w:cs="Times New Roman"/>
                <w:szCs w:val="21"/>
              </w:rPr>
              <w:t>6.354 (4.233,9.537)</w:t>
            </w:r>
          </w:p>
        </w:tc>
        <w:tc>
          <w:tcPr>
            <w:tcW w:w="2871" w:type="dxa"/>
            <w:vAlign w:val="center"/>
          </w:tcPr>
          <w:p w14:paraId="7DD2AC1B" w14:textId="5E9AF670" w:rsidR="007B230D" w:rsidRPr="00203B18" w:rsidRDefault="007B230D" w:rsidP="00064F40">
            <w:pPr>
              <w:rPr>
                <w:rFonts w:ascii="Times New Roman" w:eastAsia="宋体" w:hAnsi="Times New Roman" w:cs="Times New Roman"/>
                <w:szCs w:val="21"/>
              </w:rPr>
            </w:pPr>
          </w:p>
        </w:tc>
      </w:tr>
      <w:tr w:rsidR="00203B18" w:rsidRPr="00203B18" w14:paraId="5BC33F17" w14:textId="77777777" w:rsidTr="007B230D">
        <w:trPr>
          <w:jc w:val="center"/>
        </w:trPr>
        <w:tc>
          <w:tcPr>
            <w:tcW w:w="2871" w:type="dxa"/>
            <w:vMerge w:val="restart"/>
            <w:vAlign w:val="center"/>
          </w:tcPr>
          <w:p w14:paraId="087BEF09" w14:textId="77777777" w:rsidR="007B230D" w:rsidRPr="00203B18" w:rsidRDefault="007B230D" w:rsidP="00064F40">
            <w:pPr>
              <w:rPr>
                <w:rFonts w:ascii="Times New Roman" w:hAnsi="Times New Roman" w:cs="Times New Roman"/>
                <w:szCs w:val="21"/>
              </w:rPr>
            </w:pPr>
            <w:r w:rsidRPr="00203B18">
              <w:rPr>
                <w:rFonts w:ascii="Times New Roman" w:hAnsi="Times New Roman" w:cs="Times New Roman"/>
                <w:szCs w:val="21"/>
              </w:rPr>
              <w:t>Leibovich score</w:t>
            </w:r>
          </w:p>
          <w:p w14:paraId="0579F996" w14:textId="158DDEC6" w:rsidR="007B230D" w:rsidRPr="00203B18" w:rsidRDefault="007B230D" w:rsidP="00064F40">
            <w:pPr>
              <w:rPr>
                <w:rFonts w:ascii="Times New Roman" w:hAnsi="Times New Roman" w:cs="Times New Roman"/>
                <w:szCs w:val="21"/>
              </w:rPr>
            </w:pPr>
            <w:r w:rsidRPr="00203B18">
              <w:rPr>
                <w:rFonts w:ascii="Times New Roman" w:hAnsi="Times New Roman" w:cs="Times New Roman"/>
                <w:szCs w:val="21"/>
              </w:rPr>
              <w:t>Intermediate risk (3-5)</w:t>
            </w:r>
          </w:p>
        </w:tc>
        <w:tc>
          <w:tcPr>
            <w:tcW w:w="2871" w:type="dxa"/>
            <w:shd w:val="clear" w:color="auto" w:fill="F2F2F2" w:themeFill="background1" w:themeFillShade="F2"/>
            <w:vAlign w:val="center"/>
          </w:tcPr>
          <w:p w14:paraId="33689901" w14:textId="1ED3EAEF" w:rsidR="007B230D" w:rsidRPr="00203B18" w:rsidRDefault="007B230D" w:rsidP="00064F40">
            <w:pPr>
              <w:rPr>
                <w:rFonts w:ascii="Times New Roman" w:hAnsi="Times New Roman" w:cs="Times New Roman"/>
                <w:szCs w:val="21"/>
              </w:rPr>
            </w:pPr>
          </w:p>
        </w:tc>
        <w:tc>
          <w:tcPr>
            <w:tcW w:w="2871" w:type="dxa"/>
            <w:shd w:val="clear" w:color="auto" w:fill="F2F2F2" w:themeFill="background1" w:themeFillShade="F2"/>
            <w:vAlign w:val="center"/>
          </w:tcPr>
          <w:p w14:paraId="4EC286F7" w14:textId="1F4E89F2" w:rsidR="007B230D" w:rsidRPr="00203B18" w:rsidRDefault="007B230D" w:rsidP="00064F40">
            <w:pPr>
              <w:rPr>
                <w:rFonts w:ascii="Times New Roman" w:hAnsi="Times New Roman" w:cs="Times New Roman"/>
                <w:szCs w:val="21"/>
              </w:rPr>
            </w:pPr>
            <w:r w:rsidRPr="00203B18">
              <w:rPr>
                <w:rFonts w:ascii="Times New Roman" w:hAnsi="Times New Roman" w:cs="Times New Roman"/>
                <w:szCs w:val="21"/>
              </w:rPr>
              <w:t>Low risk</w:t>
            </w:r>
          </w:p>
        </w:tc>
        <w:tc>
          <w:tcPr>
            <w:tcW w:w="2871" w:type="dxa"/>
            <w:shd w:val="clear" w:color="auto" w:fill="F2F2F2" w:themeFill="background1" w:themeFillShade="F2"/>
            <w:vAlign w:val="center"/>
          </w:tcPr>
          <w:p w14:paraId="17C09623" w14:textId="0BC6AFD9" w:rsidR="007B230D" w:rsidRPr="00203B18" w:rsidRDefault="007B230D" w:rsidP="00064F40">
            <w:pPr>
              <w:rPr>
                <w:rFonts w:ascii="Times New Roman" w:hAnsi="Times New Roman" w:cs="Times New Roman"/>
                <w:szCs w:val="21"/>
              </w:rPr>
            </w:pPr>
            <w:r w:rsidRPr="00203B18">
              <w:rPr>
                <w:rFonts w:ascii="Times New Roman" w:hAnsi="Times New Roman" w:cs="Times New Roman"/>
                <w:szCs w:val="21"/>
              </w:rPr>
              <w:t>Reference</w:t>
            </w:r>
          </w:p>
        </w:tc>
        <w:tc>
          <w:tcPr>
            <w:tcW w:w="2871" w:type="dxa"/>
            <w:shd w:val="clear" w:color="auto" w:fill="F2F2F2" w:themeFill="background1" w:themeFillShade="F2"/>
            <w:vAlign w:val="center"/>
          </w:tcPr>
          <w:p w14:paraId="524C7F7A" w14:textId="29BCE891" w:rsidR="007B230D" w:rsidRPr="00203B18" w:rsidRDefault="007B230D" w:rsidP="00064F40">
            <w:pPr>
              <w:rPr>
                <w:rFonts w:ascii="Times New Roman" w:hAnsi="Times New Roman" w:cs="Times New Roman"/>
                <w:szCs w:val="21"/>
              </w:rPr>
            </w:pPr>
          </w:p>
        </w:tc>
      </w:tr>
      <w:tr w:rsidR="00203B18" w:rsidRPr="00203B18" w14:paraId="4EEABCA8" w14:textId="77777777" w:rsidTr="007B230D">
        <w:trPr>
          <w:jc w:val="center"/>
        </w:trPr>
        <w:tc>
          <w:tcPr>
            <w:tcW w:w="2871" w:type="dxa"/>
            <w:vMerge/>
            <w:vAlign w:val="center"/>
          </w:tcPr>
          <w:p w14:paraId="1047C8D4" w14:textId="3C5E4DDB" w:rsidR="007B230D" w:rsidRPr="00203B18" w:rsidRDefault="007B230D" w:rsidP="00064F40">
            <w:pPr>
              <w:rPr>
                <w:rFonts w:ascii="Times New Roman" w:eastAsia="宋体" w:hAnsi="Times New Roman" w:cs="Times New Roman"/>
                <w:szCs w:val="21"/>
              </w:rPr>
            </w:pPr>
          </w:p>
        </w:tc>
        <w:tc>
          <w:tcPr>
            <w:tcW w:w="2871" w:type="dxa"/>
            <w:vAlign w:val="center"/>
          </w:tcPr>
          <w:p w14:paraId="2CF02597" w14:textId="1233B877" w:rsidR="007B230D" w:rsidRPr="00203B18" w:rsidRDefault="007B230D" w:rsidP="00064F40">
            <w:pPr>
              <w:rPr>
                <w:rFonts w:ascii="Times New Roman" w:hAnsi="Times New Roman" w:cs="Times New Roman"/>
                <w:szCs w:val="21"/>
              </w:rPr>
            </w:pPr>
            <w:r w:rsidRPr="00203B18">
              <w:rPr>
                <w:rFonts w:ascii="Times New Roman" w:hAnsi="Times New Roman" w:cs="Times New Roman"/>
                <w:szCs w:val="21"/>
              </w:rPr>
              <w:t>74/221</w:t>
            </w:r>
          </w:p>
        </w:tc>
        <w:tc>
          <w:tcPr>
            <w:tcW w:w="2871" w:type="dxa"/>
            <w:vAlign w:val="center"/>
          </w:tcPr>
          <w:p w14:paraId="13DECAA7" w14:textId="07107D7F" w:rsidR="007B230D" w:rsidRPr="00203B18" w:rsidRDefault="007B230D" w:rsidP="00064F40">
            <w:pPr>
              <w:rPr>
                <w:rFonts w:ascii="Times New Roman" w:eastAsia="宋体" w:hAnsi="Times New Roman" w:cs="Times New Roman"/>
                <w:szCs w:val="21"/>
              </w:rPr>
            </w:pPr>
            <w:r w:rsidRPr="00203B18">
              <w:rPr>
                <w:rFonts w:ascii="Times New Roman" w:hAnsi="Times New Roman" w:cs="Times New Roman"/>
                <w:szCs w:val="21"/>
              </w:rPr>
              <w:t>Intermediate risk</w:t>
            </w:r>
          </w:p>
        </w:tc>
        <w:tc>
          <w:tcPr>
            <w:tcW w:w="2871" w:type="dxa"/>
            <w:vAlign w:val="center"/>
          </w:tcPr>
          <w:p w14:paraId="6511365E" w14:textId="77777777" w:rsidR="007B230D" w:rsidRPr="00203B18" w:rsidRDefault="007B230D" w:rsidP="00064F40">
            <w:pPr>
              <w:rPr>
                <w:rFonts w:ascii="Times New Roman" w:eastAsia="宋体" w:hAnsi="Times New Roman" w:cs="Times New Roman"/>
                <w:szCs w:val="21"/>
              </w:rPr>
            </w:pPr>
            <w:r w:rsidRPr="00203B18">
              <w:rPr>
                <w:rFonts w:ascii="Times New Roman" w:hAnsi="Times New Roman" w:cs="Times New Roman"/>
                <w:szCs w:val="21"/>
              </w:rPr>
              <w:t>5.275 (3.269,8.513)</w:t>
            </w:r>
          </w:p>
        </w:tc>
        <w:tc>
          <w:tcPr>
            <w:tcW w:w="2871" w:type="dxa"/>
            <w:vAlign w:val="center"/>
          </w:tcPr>
          <w:p w14:paraId="605F9BD9" w14:textId="12615118" w:rsidR="007B230D" w:rsidRPr="00203B18" w:rsidRDefault="007B230D" w:rsidP="00064F40">
            <w:pPr>
              <w:rPr>
                <w:rFonts w:ascii="Times New Roman" w:hAnsi="Times New Roman" w:cs="Times New Roman"/>
                <w:szCs w:val="21"/>
              </w:rPr>
            </w:pPr>
            <w:r w:rsidRPr="00203B18">
              <w:rPr>
                <w:rFonts w:ascii="Times New Roman" w:hAnsi="Times New Roman" w:cs="Times New Roman"/>
                <w:szCs w:val="21"/>
              </w:rPr>
              <w:t>0.749 (0.693,0.805)</w:t>
            </w:r>
          </w:p>
        </w:tc>
      </w:tr>
      <w:tr w:rsidR="00203B18" w:rsidRPr="00203B18" w14:paraId="46BF6559" w14:textId="77777777" w:rsidTr="007B230D">
        <w:trPr>
          <w:jc w:val="center"/>
        </w:trPr>
        <w:tc>
          <w:tcPr>
            <w:tcW w:w="2871" w:type="dxa"/>
            <w:vMerge/>
            <w:vAlign w:val="center"/>
          </w:tcPr>
          <w:p w14:paraId="24A59F0E" w14:textId="77777777" w:rsidR="007B230D" w:rsidRPr="00203B18" w:rsidRDefault="007B230D" w:rsidP="00064F40">
            <w:pPr>
              <w:rPr>
                <w:rFonts w:ascii="Times New Roman" w:eastAsia="宋体" w:hAnsi="Times New Roman" w:cs="Times New Roman"/>
                <w:szCs w:val="21"/>
              </w:rPr>
            </w:pPr>
          </w:p>
        </w:tc>
        <w:tc>
          <w:tcPr>
            <w:tcW w:w="2871" w:type="dxa"/>
            <w:shd w:val="clear" w:color="auto" w:fill="F2F2F2" w:themeFill="background1" w:themeFillShade="F2"/>
            <w:vAlign w:val="center"/>
          </w:tcPr>
          <w:p w14:paraId="00D3A884" w14:textId="4ADF3EFE" w:rsidR="007B230D" w:rsidRPr="00203B18" w:rsidRDefault="007B230D" w:rsidP="00064F40">
            <w:pPr>
              <w:rPr>
                <w:rFonts w:ascii="Times New Roman" w:eastAsia="宋体" w:hAnsi="Times New Roman" w:cs="Times New Roman"/>
                <w:szCs w:val="21"/>
              </w:rPr>
            </w:pPr>
          </w:p>
        </w:tc>
        <w:tc>
          <w:tcPr>
            <w:tcW w:w="2871" w:type="dxa"/>
            <w:shd w:val="clear" w:color="auto" w:fill="F2F2F2" w:themeFill="background1" w:themeFillShade="F2"/>
            <w:vAlign w:val="center"/>
          </w:tcPr>
          <w:p w14:paraId="52F48DEB" w14:textId="26049415" w:rsidR="007B230D" w:rsidRPr="00203B18" w:rsidRDefault="007B230D" w:rsidP="00064F40">
            <w:pPr>
              <w:rPr>
                <w:rFonts w:ascii="Times New Roman" w:eastAsia="宋体" w:hAnsi="Times New Roman" w:cs="Times New Roman"/>
                <w:szCs w:val="21"/>
              </w:rPr>
            </w:pPr>
            <w:r w:rsidRPr="00203B18">
              <w:rPr>
                <w:rFonts w:ascii="Times New Roman" w:hAnsi="Times New Roman" w:cs="Times New Roman"/>
                <w:szCs w:val="21"/>
              </w:rPr>
              <w:t>High risk</w:t>
            </w:r>
          </w:p>
        </w:tc>
        <w:tc>
          <w:tcPr>
            <w:tcW w:w="2871" w:type="dxa"/>
            <w:shd w:val="clear" w:color="auto" w:fill="F2F2F2" w:themeFill="background1" w:themeFillShade="F2"/>
            <w:vAlign w:val="center"/>
          </w:tcPr>
          <w:p w14:paraId="0AF55288" w14:textId="77777777" w:rsidR="007B230D" w:rsidRPr="00203B18" w:rsidRDefault="007B230D" w:rsidP="00064F40">
            <w:pPr>
              <w:rPr>
                <w:rFonts w:ascii="Times New Roman" w:eastAsia="宋体" w:hAnsi="Times New Roman" w:cs="Times New Roman"/>
                <w:szCs w:val="21"/>
              </w:rPr>
            </w:pPr>
            <w:r w:rsidRPr="00203B18">
              <w:rPr>
                <w:rFonts w:ascii="Times New Roman" w:hAnsi="Times New Roman" w:cs="Times New Roman"/>
                <w:szCs w:val="21"/>
              </w:rPr>
              <w:t>8.421 (3.210,22.093)</w:t>
            </w:r>
          </w:p>
        </w:tc>
        <w:tc>
          <w:tcPr>
            <w:tcW w:w="2871" w:type="dxa"/>
            <w:shd w:val="clear" w:color="auto" w:fill="F2F2F2" w:themeFill="background1" w:themeFillShade="F2"/>
            <w:vAlign w:val="center"/>
          </w:tcPr>
          <w:p w14:paraId="006BE867" w14:textId="782DA16B" w:rsidR="007B230D" w:rsidRPr="00203B18" w:rsidRDefault="007B230D" w:rsidP="00064F40">
            <w:pPr>
              <w:rPr>
                <w:rFonts w:ascii="Times New Roman" w:eastAsia="宋体" w:hAnsi="Times New Roman" w:cs="Times New Roman"/>
                <w:szCs w:val="21"/>
              </w:rPr>
            </w:pPr>
          </w:p>
        </w:tc>
      </w:tr>
      <w:tr w:rsidR="00203B18" w:rsidRPr="00203B18" w14:paraId="1A36A2C8" w14:textId="77777777" w:rsidTr="007B230D">
        <w:trPr>
          <w:jc w:val="center"/>
        </w:trPr>
        <w:tc>
          <w:tcPr>
            <w:tcW w:w="2871" w:type="dxa"/>
            <w:vMerge w:val="restart"/>
            <w:vAlign w:val="center"/>
          </w:tcPr>
          <w:p w14:paraId="1156DC43" w14:textId="77777777" w:rsidR="007B230D" w:rsidRPr="00203B18" w:rsidRDefault="007B230D" w:rsidP="00064F40">
            <w:pPr>
              <w:rPr>
                <w:rFonts w:ascii="Times New Roman" w:hAnsi="Times New Roman" w:cs="Times New Roman"/>
                <w:szCs w:val="21"/>
              </w:rPr>
            </w:pPr>
            <w:r w:rsidRPr="00203B18">
              <w:rPr>
                <w:rFonts w:ascii="Times New Roman" w:hAnsi="Times New Roman" w:cs="Times New Roman"/>
                <w:szCs w:val="21"/>
              </w:rPr>
              <w:t xml:space="preserve">UISS </w:t>
            </w:r>
            <w:r w:rsidRPr="00203B18">
              <w:rPr>
                <w:rFonts w:ascii="Times New Roman" w:eastAsia="宋体" w:hAnsi="Times New Roman" w:cs="Times New Roman"/>
              </w:rPr>
              <w:t>model</w:t>
            </w:r>
          </w:p>
          <w:p w14:paraId="72D24CBC" w14:textId="4C4CBFB2" w:rsidR="007B230D" w:rsidRPr="00203B18" w:rsidRDefault="007B230D" w:rsidP="00064F40">
            <w:pPr>
              <w:rPr>
                <w:rFonts w:ascii="Times New Roman" w:hAnsi="Times New Roman" w:cs="Times New Roman"/>
                <w:szCs w:val="21"/>
              </w:rPr>
            </w:pPr>
            <w:r w:rsidRPr="00203B18">
              <w:rPr>
                <w:rFonts w:ascii="Times New Roman" w:hAnsi="Times New Roman" w:cs="Times New Roman"/>
                <w:szCs w:val="21"/>
              </w:rPr>
              <w:t>Intermediate risk</w:t>
            </w:r>
          </w:p>
        </w:tc>
        <w:tc>
          <w:tcPr>
            <w:tcW w:w="2871" w:type="dxa"/>
            <w:vAlign w:val="center"/>
          </w:tcPr>
          <w:p w14:paraId="08D6CA00" w14:textId="371FD938" w:rsidR="007B230D" w:rsidRPr="00203B18" w:rsidRDefault="007B230D" w:rsidP="00064F40">
            <w:pPr>
              <w:rPr>
                <w:rFonts w:ascii="Times New Roman" w:hAnsi="Times New Roman" w:cs="Times New Roman"/>
                <w:szCs w:val="21"/>
              </w:rPr>
            </w:pPr>
          </w:p>
        </w:tc>
        <w:tc>
          <w:tcPr>
            <w:tcW w:w="2871" w:type="dxa"/>
            <w:vAlign w:val="center"/>
          </w:tcPr>
          <w:p w14:paraId="331025A9" w14:textId="18B1A161" w:rsidR="007B230D" w:rsidRPr="00203B18" w:rsidRDefault="007B230D" w:rsidP="00064F40">
            <w:pPr>
              <w:rPr>
                <w:rFonts w:ascii="Times New Roman" w:hAnsi="Times New Roman" w:cs="Times New Roman"/>
                <w:szCs w:val="21"/>
              </w:rPr>
            </w:pPr>
            <w:r w:rsidRPr="00203B18">
              <w:rPr>
                <w:rFonts w:ascii="Times New Roman" w:hAnsi="Times New Roman" w:cs="Times New Roman"/>
                <w:szCs w:val="21"/>
              </w:rPr>
              <w:t>Low risk</w:t>
            </w:r>
          </w:p>
        </w:tc>
        <w:tc>
          <w:tcPr>
            <w:tcW w:w="2871" w:type="dxa"/>
            <w:vAlign w:val="center"/>
          </w:tcPr>
          <w:p w14:paraId="0D819F10" w14:textId="6054BDBE" w:rsidR="007B230D" w:rsidRPr="00203B18" w:rsidRDefault="007B230D" w:rsidP="00064F40">
            <w:pPr>
              <w:rPr>
                <w:rFonts w:ascii="Times New Roman" w:hAnsi="Times New Roman" w:cs="Times New Roman"/>
                <w:szCs w:val="21"/>
              </w:rPr>
            </w:pPr>
            <w:r w:rsidRPr="00203B18">
              <w:rPr>
                <w:rFonts w:ascii="Times New Roman" w:hAnsi="Times New Roman" w:cs="Times New Roman"/>
                <w:szCs w:val="21"/>
              </w:rPr>
              <w:t>Reference</w:t>
            </w:r>
          </w:p>
        </w:tc>
        <w:tc>
          <w:tcPr>
            <w:tcW w:w="2871" w:type="dxa"/>
            <w:vAlign w:val="center"/>
          </w:tcPr>
          <w:p w14:paraId="40BFD40C" w14:textId="10197B39" w:rsidR="007B230D" w:rsidRPr="00203B18" w:rsidRDefault="007B230D" w:rsidP="00064F40">
            <w:pPr>
              <w:rPr>
                <w:rFonts w:ascii="Times New Roman" w:hAnsi="Times New Roman" w:cs="Times New Roman"/>
                <w:szCs w:val="21"/>
              </w:rPr>
            </w:pPr>
          </w:p>
        </w:tc>
      </w:tr>
      <w:tr w:rsidR="00203B18" w:rsidRPr="00203B18" w14:paraId="6BB69D90" w14:textId="77777777" w:rsidTr="007B230D">
        <w:trPr>
          <w:jc w:val="center"/>
        </w:trPr>
        <w:tc>
          <w:tcPr>
            <w:tcW w:w="2871" w:type="dxa"/>
            <w:vMerge/>
            <w:vAlign w:val="center"/>
          </w:tcPr>
          <w:p w14:paraId="0D8AFB3C" w14:textId="2756F3C4" w:rsidR="007B230D" w:rsidRPr="00203B18" w:rsidRDefault="007B230D" w:rsidP="00064F40">
            <w:pPr>
              <w:rPr>
                <w:rFonts w:ascii="Times New Roman" w:eastAsia="宋体" w:hAnsi="Times New Roman" w:cs="Times New Roman"/>
                <w:szCs w:val="21"/>
              </w:rPr>
            </w:pPr>
          </w:p>
        </w:tc>
        <w:tc>
          <w:tcPr>
            <w:tcW w:w="2871" w:type="dxa"/>
            <w:shd w:val="clear" w:color="auto" w:fill="F2F2F2" w:themeFill="background1" w:themeFillShade="F2"/>
            <w:vAlign w:val="center"/>
          </w:tcPr>
          <w:p w14:paraId="27D4D748" w14:textId="653865E0" w:rsidR="007B230D" w:rsidRPr="00203B18" w:rsidRDefault="007B230D" w:rsidP="00064F40">
            <w:pPr>
              <w:rPr>
                <w:rFonts w:ascii="Times New Roman" w:hAnsi="Times New Roman" w:cs="Times New Roman"/>
                <w:szCs w:val="21"/>
              </w:rPr>
            </w:pPr>
            <w:r w:rsidRPr="00203B18">
              <w:rPr>
                <w:rFonts w:ascii="Times New Roman" w:hAnsi="Times New Roman" w:cs="Times New Roman"/>
                <w:szCs w:val="21"/>
              </w:rPr>
              <w:t>183/439</w:t>
            </w:r>
          </w:p>
        </w:tc>
        <w:tc>
          <w:tcPr>
            <w:tcW w:w="2871" w:type="dxa"/>
            <w:shd w:val="clear" w:color="auto" w:fill="F2F2F2" w:themeFill="background1" w:themeFillShade="F2"/>
            <w:vAlign w:val="center"/>
          </w:tcPr>
          <w:p w14:paraId="2B53BE9F" w14:textId="261869D8" w:rsidR="007B230D" w:rsidRPr="00203B18" w:rsidRDefault="007B230D" w:rsidP="00064F40">
            <w:pPr>
              <w:rPr>
                <w:rFonts w:ascii="Times New Roman" w:eastAsia="宋体" w:hAnsi="Times New Roman" w:cs="Times New Roman"/>
                <w:szCs w:val="21"/>
              </w:rPr>
            </w:pPr>
            <w:r w:rsidRPr="00203B18">
              <w:rPr>
                <w:rFonts w:ascii="Times New Roman" w:hAnsi="Times New Roman" w:cs="Times New Roman"/>
                <w:szCs w:val="21"/>
              </w:rPr>
              <w:t>Intermediate risk</w:t>
            </w:r>
          </w:p>
        </w:tc>
        <w:tc>
          <w:tcPr>
            <w:tcW w:w="2871" w:type="dxa"/>
            <w:shd w:val="clear" w:color="auto" w:fill="F2F2F2" w:themeFill="background1" w:themeFillShade="F2"/>
            <w:vAlign w:val="center"/>
          </w:tcPr>
          <w:p w14:paraId="46C4AEF5" w14:textId="77777777" w:rsidR="007B230D" w:rsidRPr="00203B18" w:rsidRDefault="007B230D" w:rsidP="00064F40">
            <w:pPr>
              <w:rPr>
                <w:rFonts w:ascii="Times New Roman" w:eastAsia="宋体" w:hAnsi="Times New Roman" w:cs="Times New Roman"/>
                <w:szCs w:val="21"/>
              </w:rPr>
            </w:pPr>
            <w:r w:rsidRPr="00203B18">
              <w:rPr>
                <w:rFonts w:ascii="Times New Roman" w:hAnsi="Times New Roman" w:cs="Times New Roman"/>
                <w:szCs w:val="21"/>
              </w:rPr>
              <w:t>4.884 (3.376,7.067)</w:t>
            </w:r>
          </w:p>
        </w:tc>
        <w:tc>
          <w:tcPr>
            <w:tcW w:w="2871" w:type="dxa"/>
            <w:shd w:val="clear" w:color="auto" w:fill="F2F2F2" w:themeFill="background1" w:themeFillShade="F2"/>
            <w:vAlign w:val="center"/>
          </w:tcPr>
          <w:p w14:paraId="0278B4A4" w14:textId="3A70CDF3" w:rsidR="007B230D" w:rsidRPr="00203B18" w:rsidRDefault="007B230D" w:rsidP="00064F40">
            <w:pPr>
              <w:rPr>
                <w:rFonts w:ascii="Times New Roman" w:hAnsi="Times New Roman" w:cs="Times New Roman"/>
                <w:szCs w:val="21"/>
              </w:rPr>
            </w:pPr>
            <w:r w:rsidRPr="00203B18">
              <w:rPr>
                <w:rFonts w:ascii="Times New Roman" w:hAnsi="Times New Roman" w:cs="Times New Roman"/>
                <w:szCs w:val="21"/>
              </w:rPr>
              <w:t>0.733 (0.695,0.771)</w:t>
            </w:r>
          </w:p>
        </w:tc>
      </w:tr>
      <w:tr w:rsidR="00203B18" w:rsidRPr="00203B18" w14:paraId="15FEDA79" w14:textId="77777777" w:rsidTr="007B230D">
        <w:trPr>
          <w:jc w:val="center"/>
        </w:trPr>
        <w:tc>
          <w:tcPr>
            <w:tcW w:w="2871" w:type="dxa"/>
            <w:vMerge/>
            <w:vAlign w:val="center"/>
          </w:tcPr>
          <w:p w14:paraId="2079D3A0" w14:textId="77777777" w:rsidR="007B230D" w:rsidRPr="00203B18" w:rsidRDefault="007B230D" w:rsidP="00064F40">
            <w:pPr>
              <w:rPr>
                <w:rFonts w:ascii="Times New Roman" w:eastAsia="宋体" w:hAnsi="Times New Roman" w:cs="Times New Roman"/>
                <w:szCs w:val="21"/>
              </w:rPr>
            </w:pPr>
          </w:p>
        </w:tc>
        <w:tc>
          <w:tcPr>
            <w:tcW w:w="2871" w:type="dxa"/>
            <w:vAlign w:val="center"/>
          </w:tcPr>
          <w:p w14:paraId="7CB8768A" w14:textId="2144C72B" w:rsidR="007B230D" w:rsidRPr="00203B18" w:rsidRDefault="007B230D" w:rsidP="00064F40">
            <w:pPr>
              <w:rPr>
                <w:rFonts w:ascii="Times New Roman" w:eastAsia="宋体" w:hAnsi="Times New Roman" w:cs="Times New Roman"/>
                <w:szCs w:val="21"/>
              </w:rPr>
            </w:pPr>
          </w:p>
        </w:tc>
        <w:tc>
          <w:tcPr>
            <w:tcW w:w="2871" w:type="dxa"/>
            <w:vAlign w:val="center"/>
          </w:tcPr>
          <w:p w14:paraId="4BA88F08" w14:textId="72412283" w:rsidR="007B230D" w:rsidRPr="00203B18" w:rsidRDefault="007B230D" w:rsidP="00064F40">
            <w:pPr>
              <w:rPr>
                <w:rFonts w:ascii="Times New Roman" w:eastAsia="宋体" w:hAnsi="Times New Roman" w:cs="Times New Roman"/>
                <w:szCs w:val="21"/>
              </w:rPr>
            </w:pPr>
            <w:r w:rsidRPr="00203B18">
              <w:rPr>
                <w:rFonts w:ascii="Times New Roman" w:hAnsi="Times New Roman" w:cs="Times New Roman"/>
                <w:szCs w:val="21"/>
              </w:rPr>
              <w:t>High risk</w:t>
            </w:r>
          </w:p>
        </w:tc>
        <w:tc>
          <w:tcPr>
            <w:tcW w:w="2871" w:type="dxa"/>
            <w:vAlign w:val="center"/>
          </w:tcPr>
          <w:p w14:paraId="1C840C56" w14:textId="77777777" w:rsidR="007B230D" w:rsidRPr="00203B18" w:rsidRDefault="007B230D" w:rsidP="00064F40">
            <w:pPr>
              <w:rPr>
                <w:rFonts w:ascii="Times New Roman" w:eastAsia="宋体" w:hAnsi="Times New Roman" w:cs="Times New Roman"/>
                <w:szCs w:val="21"/>
              </w:rPr>
            </w:pPr>
            <w:r w:rsidRPr="00203B18">
              <w:rPr>
                <w:rFonts w:ascii="Times New Roman" w:hAnsi="Times New Roman" w:cs="Times New Roman"/>
                <w:szCs w:val="21"/>
              </w:rPr>
              <w:t>8.688 (5.713,13.210)</w:t>
            </w:r>
          </w:p>
        </w:tc>
        <w:tc>
          <w:tcPr>
            <w:tcW w:w="2871" w:type="dxa"/>
            <w:vAlign w:val="center"/>
          </w:tcPr>
          <w:p w14:paraId="10D9FE56" w14:textId="09C1C1BA" w:rsidR="007B230D" w:rsidRPr="00203B18" w:rsidRDefault="007B230D" w:rsidP="00064F40">
            <w:pPr>
              <w:rPr>
                <w:rFonts w:ascii="Times New Roman" w:eastAsia="宋体" w:hAnsi="Times New Roman" w:cs="Times New Roman"/>
                <w:szCs w:val="21"/>
              </w:rPr>
            </w:pPr>
          </w:p>
        </w:tc>
      </w:tr>
      <w:tr w:rsidR="00203B18" w:rsidRPr="00203B18" w14:paraId="2D29B32F" w14:textId="77777777" w:rsidTr="007B230D">
        <w:trPr>
          <w:jc w:val="center"/>
        </w:trPr>
        <w:tc>
          <w:tcPr>
            <w:tcW w:w="2871" w:type="dxa"/>
            <w:vMerge w:val="restart"/>
            <w:vAlign w:val="center"/>
          </w:tcPr>
          <w:p w14:paraId="67A4F70B" w14:textId="77777777" w:rsidR="007B230D" w:rsidRPr="00203B18" w:rsidRDefault="007B230D" w:rsidP="00064F40">
            <w:pPr>
              <w:rPr>
                <w:rFonts w:ascii="Times New Roman" w:hAnsi="Times New Roman" w:cs="Times New Roman"/>
              </w:rPr>
            </w:pPr>
            <w:r w:rsidRPr="00203B18">
              <w:rPr>
                <w:rFonts w:ascii="Times New Roman" w:hAnsi="Times New Roman" w:cs="Times New Roman"/>
                <w:szCs w:val="21"/>
              </w:rPr>
              <w:t>GRANT</w:t>
            </w:r>
            <w:r w:rsidRPr="00203B18">
              <w:rPr>
                <w:rFonts w:ascii="Times New Roman" w:eastAsia="宋体" w:hAnsi="Times New Roman" w:cs="Times New Roman"/>
              </w:rPr>
              <w:t xml:space="preserve"> score</w:t>
            </w:r>
          </w:p>
          <w:p w14:paraId="1CEBC7F0" w14:textId="3EA64FE4" w:rsidR="007B230D" w:rsidRPr="00203B18" w:rsidRDefault="007B230D" w:rsidP="00064F40">
            <w:pPr>
              <w:rPr>
                <w:rFonts w:ascii="Times New Roman" w:hAnsi="Times New Roman" w:cs="Times New Roman"/>
                <w:szCs w:val="21"/>
              </w:rPr>
            </w:pPr>
            <w:r w:rsidRPr="00203B18">
              <w:rPr>
                <w:rFonts w:ascii="Times New Roman" w:hAnsi="Times New Roman" w:cs="Times New Roman"/>
                <w:szCs w:val="21"/>
              </w:rPr>
              <w:t>unfavorable</w:t>
            </w:r>
          </w:p>
        </w:tc>
        <w:tc>
          <w:tcPr>
            <w:tcW w:w="2871" w:type="dxa"/>
            <w:shd w:val="clear" w:color="auto" w:fill="F2F2F2" w:themeFill="background1" w:themeFillShade="F2"/>
            <w:vAlign w:val="center"/>
          </w:tcPr>
          <w:p w14:paraId="1C620134" w14:textId="4032212D" w:rsidR="007B230D" w:rsidRPr="00203B18" w:rsidRDefault="007B230D" w:rsidP="00064F40">
            <w:pPr>
              <w:rPr>
                <w:rFonts w:ascii="Times New Roman" w:hAnsi="Times New Roman" w:cs="Times New Roman"/>
                <w:szCs w:val="21"/>
              </w:rPr>
            </w:pPr>
          </w:p>
        </w:tc>
        <w:tc>
          <w:tcPr>
            <w:tcW w:w="2871" w:type="dxa"/>
            <w:shd w:val="clear" w:color="auto" w:fill="F2F2F2" w:themeFill="background1" w:themeFillShade="F2"/>
            <w:vAlign w:val="center"/>
          </w:tcPr>
          <w:p w14:paraId="76D4F883" w14:textId="47D5F473" w:rsidR="007B230D" w:rsidRPr="00203B18" w:rsidRDefault="007B230D" w:rsidP="00064F40">
            <w:pPr>
              <w:rPr>
                <w:rFonts w:ascii="Times New Roman" w:hAnsi="Times New Roman" w:cs="Times New Roman"/>
                <w:szCs w:val="21"/>
              </w:rPr>
            </w:pPr>
            <w:r w:rsidRPr="00203B18">
              <w:rPr>
                <w:rFonts w:ascii="Times New Roman" w:hAnsi="Times New Roman" w:cs="Times New Roman"/>
                <w:szCs w:val="21"/>
              </w:rPr>
              <w:t>Low risk</w:t>
            </w:r>
          </w:p>
        </w:tc>
        <w:tc>
          <w:tcPr>
            <w:tcW w:w="2871" w:type="dxa"/>
            <w:shd w:val="clear" w:color="auto" w:fill="F2F2F2" w:themeFill="background1" w:themeFillShade="F2"/>
            <w:vAlign w:val="center"/>
          </w:tcPr>
          <w:p w14:paraId="634EA483" w14:textId="2E001EC8" w:rsidR="007B230D" w:rsidRPr="00203B18" w:rsidRDefault="007B230D" w:rsidP="00064F40">
            <w:pPr>
              <w:rPr>
                <w:rFonts w:ascii="Times New Roman" w:hAnsi="Times New Roman" w:cs="Times New Roman"/>
                <w:szCs w:val="21"/>
              </w:rPr>
            </w:pPr>
            <w:r w:rsidRPr="00203B18">
              <w:rPr>
                <w:rFonts w:ascii="Times New Roman" w:hAnsi="Times New Roman" w:cs="Times New Roman"/>
                <w:szCs w:val="21"/>
              </w:rPr>
              <w:t>Reference</w:t>
            </w:r>
          </w:p>
        </w:tc>
        <w:tc>
          <w:tcPr>
            <w:tcW w:w="2871" w:type="dxa"/>
            <w:shd w:val="clear" w:color="auto" w:fill="F2F2F2" w:themeFill="background1" w:themeFillShade="F2"/>
            <w:vAlign w:val="center"/>
          </w:tcPr>
          <w:p w14:paraId="5B0A1738" w14:textId="0C321088" w:rsidR="007B230D" w:rsidRPr="00203B18" w:rsidRDefault="007B230D" w:rsidP="00064F40">
            <w:pPr>
              <w:rPr>
                <w:rFonts w:ascii="Times New Roman" w:hAnsi="Times New Roman" w:cs="Times New Roman"/>
                <w:szCs w:val="21"/>
              </w:rPr>
            </w:pPr>
          </w:p>
        </w:tc>
      </w:tr>
      <w:tr w:rsidR="00203B18" w:rsidRPr="00203B18" w14:paraId="5CBFA42D" w14:textId="77777777" w:rsidTr="007B230D">
        <w:trPr>
          <w:jc w:val="center"/>
        </w:trPr>
        <w:tc>
          <w:tcPr>
            <w:tcW w:w="2871" w:type="dxa"/>
            <w:vMerge/>
            <w:vAlign w:val="center"/>
          </w:tcPr>
          <w:p w14:paraId="1CEB48A0" w14:textId="06DF3701" w:rsidR="007B230D" w:rsidRPr="00203B18" w:rsidRDefault="007B230D" w:rsidP="00064F40">
            <w:pPr>
              <w:rPr>
                <w:rFonts w:ascii="Times New Roman" w:eastAsia="宋体" w:hAnsi="Times New Roman" w:cs="Times New Roman"/>
                <w:szCs w:val="21"/>
              </w:rPr>
            </w:pPr>
          </w:p>
        </w:tc>
        <w:tc>
          <w:tcPr>
            <w:tcW w:w="2871" w:type="dxa"/>
            <w:vAlign w:val="center"/>
          </w:tcPr>
          <w:p w14:paraId="094DE531" w14:textId="3FA92881" w:rsidR="007B230D" w:rsidRPr="00203B18" w:rsidRDefault="007B230D" w:rsidP="00064F40">
            <w:pPr>
              <w:rPr>
                <w:rFonts w:ascii="Times New Roman" w:hAnsi="Times New Roman" w:cs="Times New Roman"/>
                <w:szCs w:val="21"/>
              </w:rPr>
            </w:pPr>
            <w:r w:rsidRPr="00203B18">
              <w:rPr>
                <w:rFonts w:ascii="Times New Roman" w:hAnsi="Times New Roman" w:cs="Times New Roman"/>
                <w:szCs w:val="21"/>
              </w:rPr>
              <w:t>200/325</w:t>
            </w:r>
          </w:p>
        </w:tc>
        <w:tc>
          <w:tcPr>
            <w:tcW w:w="2871" w:type="dxa"/>
            <w:vAlign w:val="center"/>
          </w:tcPr>
          <w:p w14:paraId="0C5E2BB9" w14:textId="543F74D8" w:rsidR="007B230D" w:rsidRPr="00203B18" w:rsidRDefault="007B230D" w:rsidP="00064F40">
            <w:pPr>
              <w:rPr>
                <w:rFonts w:ascii="Times New Roman" w:eastAsia="宋体" w:hAnsi="Times New Roman" w:cs="Times New Roman"/>
                <w:szCs w:val="21"/>
              </w:rPr>
            </w:pPr>
            <w:r w:rsidRPr="00203B18">
              <w:rPr>
                <w:rFonts w:ascii="Times New Roman" w:hAnsi="Times New Roman" w:cs="Times New Roman"/>
                <w:szCs w:val="21"/>
              </w:rPr>
              <w:t>Intermediate risk</w:t>
            </w:r>
          </w:p>
        </w:tc>
        <w:tc>
          <w:tcPr>
            <w:tcW w:w="2871" w:type="dxa"/>
            <w:vAlign w:val="center"/>
          </w:tcPr>
          <w:p w14:paraId="13BFFE0D" w14:textId="77777777" w:rsidR="007B230D" w:rsidRPr="00203B18" w:rsidRDefault="007B230D" w:rsidP="00064F40">
            <w:pPr>
              <w:rPr>
                <w:rFonts w:ascii="Times New Roman" w:eastAsia="宋体" w:hAnsi="Times New Roman" w:cs="Times New Roman"/>
                <w:szCs w:val="21"/>
              </w:rPr>
            </w:pPr>
            <w:r w:rsidRPr="00203B18">
              <w:rPr>
                <w:rFonts w:ascii="Times New Roman" w:hAnsi="Times New Roman" w:cs="Times New Roman"/>
                <w:szCs w:val="21"/>
              </w:rPr>
              <w:t>2.670 (1.808,3.942)</w:t>
            </w:r>
          </w:p>
        </w:tc>
        <w:tc>
          <w:tcPr>
            <w:tcW w:w="2871" w:type="dxa"/>
            <w:vAlign w:val="center"/>
          </w:tcPr>
          <w:p w14:paraId="4781E1C9" w14:textId="1499C104" w:rsidR="007B230D" w:rsidRPr="00203B18" w:rsidRDefault="007B230D" w:rsidP="00064F40">
            <w:pPr>
              <w:rPr>
                <w:rFonts w:ascii="Times New Roman" w:hAnsi="Times New Roman" w:cs="Times New Roman"/>
                <w:szCs w:val="21"/>
              </w:rPr>
            </w:pPr>
            <w:r w:rsidRPr="00203B18">
              <w:rPr>
                <w:rFonts w:ascii="Times New Roman" w:hAnsi="Times New Roman" w:cs="Times New Roman"/>
                <w:szCs w:val="21"/>
              </w:rPr>
              <w:t>0.642 (0.599,0.685)</w:t>
            </w:r>
          </w:p>
        </w:tc>
      </w:tr>
      <w:tr w:rsidR="00203B18" w:rsidRPr="00203B18" w14:paraId="1655929A" w14:textId="77777777" w:rsidTr="007B230D">
        <w:trPr>
          <w:jc w:val="center"/>
        </w:trPr>
        <w:tc>
          <w:tcPr>
            <w:tcW w:w="2871" w:type="dxa"/>
            <w:vMerge/>
            <w:vAlign w:val="center"/>
          </w:tcPr>
          <w:p w14:paraId="03D8246A" w14:textId="77777777" w:rsidR="007B230D" w:rsidRPr="00203B18" w:rsidRDefault="007B230D" w:rsidP="00064F40">
            <w:pPr>
              <w:rPr>
                <w:rFonts w:ascii="Times New Roman" w:eastAsia="宋体" w:hAnsi="Times New Roman" w:cs="Times New Roman"/>
                <w:szCs w:val="21"/>
              </w:rPr>
            </w:pPr>
          </w:p>
        </w:tc>
        <w:tc>
          <w:tcPr>
            <w:tcW w:w="2871" w:type="dxa"/>
            <w:shd w:val="clear" w:color="auto" w:fill="F2F2F2" w:themeFill="background1" w:themeFillShade="F2"/>
            <w:vAlign w:val="center"/>
          </w:tcPr>
          <w:p w14:paraId="15F9B90C" w14:textId="24D4B23D" w:rsidR="007B230D" w:rsidRPr="00203B18" w:rsidRDefault="007B230D" w:rsidP="00064F40">
            <w:pPr>
              <w:rPr>
                <w:rFonts w:ascii="Times New Roman" w:eastAsia="宋体" w:hAnsi="Times New Roman" w:cs="Times New Roman"/>
                <w:szCs w:val="21"/>
              </w:rPr>
            </w:pPr>
          </w:p>
        </w:tc>
        <w:tc>
          <w:tcPr>
            <w:tcW w:w="2871" w:type="dxa"/>
            <w:shd w:val="clear" w:color="auto" w:fill="F2F2F2" w:themeFill="background1" w:themeFillShade="F2"/>
            <w:vAlign w:val="center"/>
          </w:tcPr>
          <w:p w14:paraId="283CC03A" w14:textId="3EEF6A78" w:rsidR="007B230D" w:rsidRPr="00203B18" w:rsidRDefault="007B230D" w:rsidP="00064F40">
            <w:pPr>
              <w:rPr>
                <w:rFonts w:ascii="Times New Roman" w:eastAsia="宋体" w:hAnsi="Times New Roman" w:cs="Times New Roman"/>
                <w:szCs w:val="21"/>
              </w:rPr>
            </w:pPr>
            <w:r w:rsidRPr="00203B18">
              <w:rPr>
                <w:rFonts w:ascii="Times New Roman" w:hAnsi="Times New Roman" w:cs="Times New Roman"/>
                <w:szCs w:val="21"/>
              </w:rPr>
              <w:t>High risk</w:t>
            </w:r>
          </w:p>
        </w:tc>
        <w:tc>
          <w:tcPr>
            <w:tcW w:w="2871" w:type="dxa"/>
            <w:shd w:val="clear" w:color="auto" w:fill="F2F2F2" w:themeFill="background1" w:themeFillShade="F2"/>
            <w:vAlign w:val="center"/>
          </w:tcPr>
          <w:p w14:paraId="3DA733C2" w14:textId="77777777" w:rsidR="007B230D" w:rsidRPr="00203B18" w:rsidRDefault="007B230D" w:rsidP="00064F40">
            <w:pPr>
              <w:rPr>
                <w:rFonts w:ascii="Times New Roman" w:eastAsia="宋体" w:hAnsi="Times New Roman" w:cs="Times New Roman"/>
                <w:szCs w:val="21"/>
              </w:rPr>
            </w:pPr>
            <w:r w:rsidRPr="00203B18">
              <w:rPr>
                <w:rFonts w:ascii="Times New Roman" w:hAnsi="Times New Roman" w:cs="Times New Roman"/>
                <w:szCs w:val="21"/>
              </w:rPr>
              <w:t>4.311 (2.872,6.473)</w:t>
            </w:r>
          </w:p>
        </w:tc>
        <w:tc>
          <w:tcPr>
            <w:tcW w:w="2871" w:type="dxa"/>
            <w:shd w:val="clear" w:color="auto" w:fill="F2F2F2" w:themeFill="background1" w:themeFillShade="F2"/>
            <w:vAlign w:val="center"/>
          </w:tcPr>
          <w:p w14:paraId="52796647" w14:textId="52357086" w:rsidR="007B230D" w:rsidRPr="00203B18" w:rsidRDefault="007B230D" w:rsidP="00064F40">
            <w:pPr>
              <w:rPr>
                <w:rFonts w:ascii="Times New Roman" w:eastAsia="宋体" w:hAnsi="Times New Roman" w:cs="Times New Roman"/>
                <w:szCs w:val="21"/>
              </w:rPr>
            </w:pPr>
          </w:p>
        </w:tc>
      </w:tr>
      <w:tr w:rsidR="00203B18" w:rsidRPr="00203B18" w14:paraId="204B7D3D" w14:textId="77777777" w:rsidTr="007B230D">
        <w:trPr>
          <w:jc w:val="center"/>
        </w:trPr>
        <w:tc>
          <w:tcPr>
            <w:tcW w:w="2871" w:type="dxa"/>
            <w:vMerge w:val="restart"/>
            <w:tcBorders>
              <w:bottom w:val="single" w:sz="12" w:space="0" w:color="auto"/>
            </w:tcBorders>
            <w:vAlign w:val="center"/>
          </w:tcPr>
          <w:p w14:paraId="5EBCF82C" w14:textId="77777777" w:rsidR="007B230D" w:rsidRPr="00203B18" w:rsidRDefault="007B230D" w:rsidP="00064F40">
            <w:pPr>
              <w:rPr>
                <w:rFonts w:ascii="Times New Roman" w:hAnsi="Times New Roman" w:cs="Times New Roman"/>
                <w:szCs w:val="21"/>
              </w:rPr>
            </w:pPr>
            <w:r w:rsidRPr="00203B18">
              <w:rPr>
                <w:rFonts w:ascii="Times New Roman" w:hAnsi="Times New Roman" w:cs="Times New Roman"/>
                <w:szCs w:val="21"/>
              </w:rPr>
              <w:t>Abel model</w:t>
            </w:r>
          </w:p>
          <w:p w14:paraId="3FE4A36F" w14:textId="12899AC3" w:rsidR="007B230D" w:rsidRPr="00203B18" w:rsidRDefault="007B230D" w:rsidP="00064F40">
            <w:pPr>
              <w:rPr>
                <w:rFonts w:ascii="Times New Roman" w:hAnsi="Times New Roman" w:cs="Times New Roman"/>
                <w:szCs w:val="21"/>
              </w:rPr>
            </w:pPr>
            <w:r w:rsidRPr="00203B18">
              <w:rPr>
                <w:rFonts w:ascii="Times New Roman" w:hAnsi="Times New Roman" w:cs="Times New Roman"/>
                <w:szCs w:val="21"/>
              </w:rPr>
              <w:t>intermediate risk</w:t>
            </w:r>
          </w:p>
        </w:tc>
        <w:tc>
          <w:tcPr>
            <w:tcW w:w="2871" w:type="dxa"/>
            <w:vAlign w:val="center"/>
          </w:tcPr>
          <w:p w14:paraId="415EA394" w14:textId="0286731C" w:rsidR="007B230D" w:rsidRPr="00203B18" w:rsidRDefault="007B230D" w:rsidP="00064F40">
            <w:pPr>
              <w:rPr>
                <w:rFonts w:ascii="Times New Roman" w:hAnsi="Times New Roman" w:cs="Times New Roman"/>
                <w:szCs w:val="21"/>
              </w:rPr>
            </w:pPr>
          </w:p>
        </w:tc>
        <w:tc>
          <w:tcPr>
            <w:tcW w:w="2871" w:type="dxa"/>
            <w:vAlign w:val="center"/>
          </w:tcPr>
          <w:p w14:paraId="66B63ED4" w14:textId="01D45E7B" w:rsidR="007B230D" w:rsidRPr="00203B18" w:rsidRDefault="007B230D" w:rsidP="00064F40">
            <w:pPr>
              <w:rPr>
                <w:rFonts w:ascii="Times New Roman" w:hAnsi="Times New Roman" w:cs="Times New Roman"/>
                <w:szCs w:val="21"/>
              </w:rPr>
            </w:pPr>
            <w:r w:rsidRPr="00203B18">
              <w:rPr>
                <w:rFonts w:ascii="Times New Roman" w:hAnsi="Times New Roman" w:cs="Times New Roman"/>
                <w:szCs w:val="21"/>
              </w:rPr>
              <w:t>Low risk</w:t>
            </w:r>
          </w:p>
        </w:tc>
        <w:tc>
          <w:tcPr>
            <w:tcW w:w="2871" w:type="dxa"/>
            <w:vAlign w:val="center"/>
          </w:tcPr>
          <w:p w14:paraId="78953197" w14:textId="55A9A2B1" w:rsidR="007B230D" w:rsidRPr="00203B18" w:rsidRDefault="007B230D" w:rsidP="00064F40">
            <w:pPr>
              <w:rPr>
                <w:rFonts w:ascii="Times New Roman" w:hAnsi="Times New Roman" w:cs="Times New Roman"/>
                <w:szCs w:val="21"/>
              </w:rPr>
            </w:pPr>
            <w:r w:rsidRPr="00203B18">
              <w:rPr>
                <w:rFonts w:ascii="Times New Roman" w:hAnsi="Times New Roman" w:cs="Times New Roman"/>
                <w:szCs w:val="21"/>
              </w:rPr>
              <w:t>Reference</w:t>
            </w:r>
          </w:p>
        </w:tc>
        <w:tc>
          <w:tcPr>
            <w:tcW w:w="2871" w:type="dxa"/>
            <w:vAlign w:val="center"/>
          </w:tcPr>
          <w:p w14:paraId="0E9C6140" w14:textId="0F6BBDC2" w:rsidR="007B230D" w:rsidRPr="00203B18" w:rsidRDefault="007B230D" w:rsidP="00064F40">
            <w:pPr>
              <w:rPr>
                <w:rFonts w:ascii="Times New Roman" w:hAnsi="Times New Roman" w:cs="Times New Roman"/>
                <w:szCs w:val="21"/>
              </w:rPr>
            </w:pPr>
          </w:p>
        </w:tc>
      </w:tr>
      <w:tr w:rsidR="00203B18" w:rsidRPr="00203B18" w14:paraId="1B91DA61" w14:textId="77777777" w:rsidTr="007B230D">
        <w:trPr>
          <w:jc w:val="center"/>
        </w:trPr>
        <w:tc>
          <w:tcPr>
            <w:tcW w:w="2871" w:type="dxa"/>
            <w:vMerge/>
            <w:tcBorders>
              <w:bottom w:val="single" w:sz="12" w:space="0" w:color="auto"/>
            </w:tcBorders>
            <w:vAlign w:val="center"/>
          </w:tcPr>
          <w:p w14:paraId="6E8840E6" w14:textId="10A5871F" w:rsidR="007B230D" w:rsidRPr="00203B18" w:rsidRDefault="007B230D" w:rsidP="00064F40">
            <w:pPr>
              <w:rPr>
                <w:rFonts w:ascii="Times New Roman" w:eastAsia="宋体" w:hAnsi="Times New Roman" w:cs="Times New Roman"/>
                <w:szCs w:val="21"/>
              </w:rPr>
            </w:pPr>
          </w:p>
        </w:tc>
        <w:tc>
          <w:tcPr>
            <w:tcW w:w="2871" w:type="dxa"/>
            <w:shd w:val="clear" w:color="auto" w:fill="F2F2F2" w:themeFill="background1" w:themeFillShade="F2"/>
            <w:vAlign w:val="center"/>
          </w:tcPr>
          <w:p w14:paraId="7C2EA8C5" w14:textId="41594432" w:rsidR="007B230D" w:rsidRPr="00203B18" w:rsidRDefault="007B230D" w:rsidP="00064F40">
            <w:pPr>
              <w:rPr>
                <w:rFonts w:ascii="Times New Roman" w:eastAsia="宋体" w:hAnsi="Times New Roman" w:cs="Times New Roman"/>
                <w:szCs w:val="21"/>
              </w:rPr>
            </w:pPr>
            <w:r w:rsidRPr="00203B18">
              <w:rPr>
                <w:rFonts w:ascii="Times New Roman" w:hAnsi="Times New Roman" w:cs="Times New Roman"/>
                <w:szCs w:val="21"/>
              </w:rPr>
              <w:t>181/278</w:t>
            </w:r>
          </w:p>
        </w:tc>
        <w:tc>
          <w:tcPr>
            <w:tcW w:w="2871" w:type="dxa"/>
            <w:shd w:val="clear" w:color="auto" w:fill="F2F2F2" w:themeFill="background1" w:themeFillShade="F2"/>
            <w:vAlign w:val="center"/>
          </w:tcPr>
          <w:p w14:paraId="250D7917" w14:textId="6EC607C0" w:rsidR="007B230D" w:rsidRPr="00203B18" w:rsidRDefault="007B230D" w:rsidP="00064F40">
            <w:pPr>
              <w:rPr>
                <w:rFonts w:ascii="Times New Roman" w:eastAsia="宋体" w:hAnsi="Times New Roman" w:cs="Times New Roman"/>
                <w:szCs w:val="21"/>
              </w:rPr>
            </w:pPr>
            <w:r w:rsidRPr="00203B18">
              <w:rPr>
                <w:rFonts w:ascii="Times New Roman" w:hAnsi="Times New Roman" w:cs="Times New Roman"/>
                <w:szCs w:val="21"/>
              </w:rPr>
              <w:t>Intermediate risk</w:t>
            </w:r>
          </w:p>
        </w:tc>
        <w:tc>
          <w:tcPr>
            <w:tcW w:w="2871" w:type="dxa"/>
            <w:shd w:val="clear" w:color="auto" w:fill="F2F2F2" w:themeFill="background1" w:themeFillShade="F2"/>
            <w:vAlign w:val="center"/>
          </w:tcPr>
          <w:p w14:paraId="10EB3403" w14:textId="77777777" w:rsidR="007B230D" w:rsidRPr="00203B18" w:rsidRDefault="007B230D" w:rsidP="00064F40">
            <w:pPr>
              <w:rPr>
                <w:rFonts w:ascii="Times New Roman" w:eastAsia="宋体" w:hAnsi="Times New Roman" w:cs="Times New Roman"/>
                <w:szCs w:val="21"/>
              </w:rPr>
            </w:pPr>
            <w:r w:rsidRPr="00203B18">
              <w:rPr>
                <w:rFonts w:ascii="Times New Roman" w:hAnsi="Times New Roman" w:cs="Times New Roman"/>
                <w:szCs w:val="21"/>
              </w:rPr>
              <w:t>4.194 (2.536,6.937)</w:t>
            </w:r>
          </w:p>
        </w:tc>
        <w:tc>
          <w:tcPr>
            <w:tcW w:w="2871" w:type="dxa"/>
            <w:shd w:val="clear" w:color="auto" w:fill="F2F2F2" w:themeFill="background1" w:themeFillShade="F2"/>
            <w:vAlign w:val="center"/>
          </w:tcPr>
          <w:p w14:paraId="2A370399" w14:textId="24BE21EE" w:rsidR="007B230D" w:rsidRPr="00203B18" w:rsidRDefault="007B230D" w:rsidP="00064F40">
            <w:pPr>
              <w:rPr>
                <w:rFonts w:ascii="Times New Roman" w:eastAsia="宋体" w:hAnsi="Times New Roman" w:cs="Times New Roman"/>
                <w:szCs w:val="21"/>
              </w:rPr>
            </w:pPr>
            <w:r w:rsidRPr="00203B18">
              <w:rPr>
                <w:rFonts w:ascii="Times New Roman" w:hAnsi="Times New Roman" w:cs="Times New Roman"/>
                <w:szCs w:val="21"/>
              </w:rPr>
              <w:t>0.661 (0.620,0.703)</w:t>
            </w:r>
          </w:p>
        </w:tc>
      </w:tr>
      <w:tr w:rsidR="007B230D" w:rsidRPr="00203B18" w14:paraId="53D4E6D3" w14:textId="77777777" w:rsidTr="007B230D">
        <w:trPr>
          <w:jc w:val="center"/>
        </w:trPr>
        <w:tc>
          <w:tcPr>
            <w:tcW w:w="2871" w:type="dxa"/>
            <w:vMerge/>
            <w:tcBorders>
              <w:bottom w:val="single" w:sz="12" w:space="0" w:color="auto"/>
            </w:tcBorders>
            <w:vAlign w:val="center"/>
          </w:tcPr>
          <w:p w14:paraId="784B9592" w14:textId="77777777" w:rsidR="007B230D" w:rsidRPr="00203B18" w:rsidRDefault="007B230D" w:rsidP="00064F40">
            <w:pPr>
              <w:rPr>
                <w:rFonts w:ascii="Times New Roman" w:eastAsia="宋体" w:hAnsi="Times New Roman" w:cs="Times New Roman"/>
                <w:szCs w:val="21"/>
              </w:rPr>
            </w:pPr>
          </w:p>
        </w:tc>
        <w:tc>
          <w:tcPr>
            <w:tcW w:w="2871" w:type="dxa"/>
            <w:tcBorders>
              <w:bottom w:val="single" w:sz="12" w:space="0" w:color="auto"/>
            </w:tcBorders>
            <w:vAlign w:val="center"/>
          </w:tcPr>
          <w:p w14:paraId="06B608C4" w14:textId="77777777" w:rsidR="007B230D" w:rsidRPr="00203B18" w:rsidRDefault="007B230D" w:rsidP="00064F40">
            <w:pPr>
              <w:rPr>
                <w:rFonts w:ascii="Times New Roman" w:eastAsia="宋体" w:hAnsi="Times New Roman" w:cs="Times New Roman"/>
                <w:szCs w:val="21"/>
              </w:rPr>
            </w:pPr>
          </w:p>
        </w:tc>
        <w:tc>
          <w:tcPr>
            <w:tcW w:w="2871" w:type="dxa"/>
            <w:tcBorders>
              <w:bottom w:val="single" w:sz="12" w:space="0" w:color="auto"/>
            </w:tcBorders>
            <w:vAlign w:val="center"/>
          </w:tcPr>
          <w:p w14:paraId="107AEB19" w14:textId="0DBEE661" w:rsidR="007B230D" w:rsidRPr="00203B18" w:rsidRDefault="007B230D" w:rsidP="00064F40">
            <w:pPr>
              <w:rPr>
                <w:rFonts w:ascii="Times New Roman" w:eastAsia="宋体" w:hAnsi="Times New Roman" w:cs="Times New Roman"/>
                <w:szCs w:val="21"/>
              </w:rPr>
            </w:pPr>
            <w:r w:rsidRPr="00203B18">
              <w:rPr>
                <w:rFonts w:ascii="Times New Roman" w:hAnsi="Times New Roman" w:cs="Times New Roman"/>
                <w:szCs w:val="21"/>
              </w:rPr>
              <w:t>High risk</w:t>
            </w:r>
          </w:p>
        </w:tc>
        <w:tc>
          <w:tcPr>
            <w:tcW w:w="2871" w:type="dxa"/>
            <w:tcBorders>
              <w:bottom w:val="single" w:sz="12" w:space="0" w:color="auto"/>
            </w:tcBorders>
            <w:vAlign w:val="center"/>
          </w:tcPr>
          <w:p w14:paraId="5699D1C8" w14:textId="77777777" w:rsidR="007B230D" w:rsidRPr="00203B18" w:rsidRDefault="007B230D" w:rsidP="00064F40">
            <w:pPr>
              <w:rPr>
                <w:rFonts w:ascii="Times New Roman" w:eastAsia="宋体" w:hAnsi="Times New Roman" w:cs="Times New Roman"/>
                <w:szCs w:val="21"/>
              </w:rPr>
            </w:pPr>
            <w:r w:rsidRPr="00203B18">
              <w:rPr>
                <w:rFonts w:ascii="Times New Roman" w:hAnsi="Times New Roman" w:cs="Times New Roman"/>
                <w:szCs w:val="21"/>
              </w:rPr>
              <w:t>6.644 (3.888,11.352)</w:t>
            </w:r>
          </w:p>
        </w:tc>
        <w:tc>
          <w:tcPr>
            <w:tcW w:w="2871" w:type="dxa"/>
            <w:tcBorders>
              <w:bottom w:val="single" w:sz="12" w:space="0" w:color="auto"/>
            </w:tcBorders>
            <w:vAlign w:val="center"/>
          </w:tcPr>
          <w:p w14:paraId="6611CC3B" w14:textId="77777777" w:rsidR="007B230D" w:rsidRPr="00203B18" w:rsidRDefault="007B230D" w:rsidP="00064F40">
            <w:pPr>
              <w:rPr>
                <w:rFonts w:ascii="Times New Roman" w:eastAsia="宋体" w:hAnsi="Times New Roman" w:cs="Times New Roman"/>
                <w:szCs w:val="21"/>
              </w:rPr>
            </w:pPr>
          </w:p>
        </w:tc>
      </w:tr>
    </w:tbl>
    <w:p w14:paraId="39A4BE53" w14:textId="77777777" w:rsidR="00495F98" w:rsidRDefault="00495F98">
      <w:pPr>
        <w:rPr>
          <w:rFonts w:ascii="Times New Roman" w:eastAsia="宋体" w:hAnsi="Times New Roman" w:cs="Times New Roman"/>
        </w:rPr>
      </w:pPr>
    </w:p>
    <w:sectPr w:rsidR="00495F98" w:rsidSect="003017BF">
      <w:pgSz w:w="21546" w:h="11907" w:orient="landscape"/>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D11DE" w14:textId="77777777" w:rsidR="00194D7E" w:rsidRDefault="00194D7E" w:rsidP="00147553">
      <w:r>
        <w:separator/>
      </w:r>
    </w:p>
  </w:endnote>
  <w:endnote w:type="continuationSeparator" w:id="0">
    <w:p w14:paraId="2048C4BB" w14:textId="77777777" w:rsidR="00194D7E" w:rsidRDefault="00194D7E" w:rsidP="00147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dvOTd710a12c">
    <w:altName w:val="Cambria"/>
    <w:panose1 w:val="00000000000000000000"/>
    <w:charset w:val="00"/>
    <w:family w:val="roman"/>
    <w:notTrueType/>
    <w:pitch w:val="default"/>
  </w:font>
  <w:font w:name="AdvOTd710a12c+fb">
    <w:altName w:val="Cambria"/>
    <w:panose1 w:val="00000000000000000000"/>
    <w:charset w:val="00"/>
    <w:family w:val="roman"/>
    <w:notTrueType/>
    <w:pitch w:val="default"/>
  </w:font>
  <w:font w:name="AdvOT463cc31e">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calaLancetPro">
    <w:altName w:val="Cambria"/>
    <w:panose1 w:val="00000000000000000000"/>
    <w:charset w:val="00"/>
    <w:family w:val="roman"/>
    <w:notTrueType/>
    <w:pitch w:val="default"/>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3868779"/>
      <w:docPartObj>
        <w:docPartGallery w:val="Page Numbers (Bottom of Page)"/>
        <w:docPartUnique/>
      </w:docPartObj>
    </w:sdtPr>
    <w:sdtEndPr/>
    <w:sdtContent>
      <w:p w14:paraId="0BCC37A3" w14:textId="7D49B814" w:rsidR="00007198" w:rsidRDefault="00007198">
        <w:pPr>
          <w:pStyle w:val="ab"/>
          <w:jc w:val="center"/>
        </w:pPr>
        <w:r>
          <w:fldChar w:fldCharType="begin"/>
        </w:r>
        <w:r>
          <w:instrText>PAGE   \* MERGEFORMAT</w:instrText>
        </w:r>
        <w:r>
          <w:fldChar w:fldCharType="separate"/>
        </w:r>
        <w:r w:rsidR="006164D1" w:rsidRPr="006164D1">
          <w:rPr>
            <w:noProof/>
            <w:lang w:val="zh-CN"/>
          </w:rPr>
          <w:t>2</w:t>
        </w:r>
        <w:r>
          <w:fldChar w:fldCharType="end"/>
        </w:r>
      </w:p>
    </w:sdtContent>
  </w:sdt>
  <w:p w14:paraId="0A10A9DB" w14:textId="77777777" w:rsidR="00007198" w:rsidRDefault="00007198">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ED29C" w14:textId="77777777" w:rsidR="00194D7E" w:rsidRDefault="00194D7E" w:rsidP="00147553">
      <w:r>
        <w:separator/>
      </w:r>
    </w:p>
  </w:footnote>
  <w:footnote w:type="continuationSeparator" w:id="0">
    <w:p w14:paraId="231FA259" w14:textId="77777777" w:rsidR="00194D7E" w:rsidRDefault="00194D7E" w:rsidP="001475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8951A7"/>
    <w:multiLevelType w:val="multilevel"/>
    <w:tmpl w:val="198951A7"/>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27AC1E86"/>
    <w:multiLevelType w:val="hybridMultilevel"/>
    <w:tmpl w:val="6D803804"/>
    <w:lvl w:ilvl="0" w:tplc="C1402D68">
      <w:start w:val="1"/>
      <w:numFmt w:val="upperLetter"/>
      <w:lvlText w:val="(%1)"/>
      <w:lvlJc w:val="left"/>
      <w:pPr>
        <w:ind w:left="375" w:hanging="37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DC365B3"/>
    <w:multiLevelType w:val="multilevel"/>
    <w:tmpl w:val="4DC365B3"/>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891306898">
    <w:abstractNumId w:val="0"/>
  </w:num>
  <w:num w:numId="2" w16cid:durableId="737627562">
    <w:abstractNumId w:val="2"/>
  </w:num>
  <w:num w:numId="3" w16cid:durableId="16898686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nnals of Oncolog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z00pazztxx0rzefe25vvv2b9vp50v5w5xse&quot;&gt;我的EndNote库&lt;record-ids&gt;&lt;item&gt;27&lt;/item&gt;&lt;item&gt;28&lt;/item&gt;&lt;item&gt;55&lt;/item&gt;&lt;/record-ids&gt;&lt;/item&gt;&lt;/Libraries&gt;"/>
  </w:docVars>
  <w:rsids>
    <w:rsidRoot w:val="00E458FE"/>
    <w:rsid w:val="00002903"/>
    <w:rsid w:val="00006ECD"/>
    <w:rsid w:val="00007198"/>
    <w:rsid w:val="000071A6"/>
    <w:rsid w:val="00012385"/>
    <w:rsid w:val="00020146"/>
    <w:rsid w:val="000231D1"/>
    <w:rsid w:val="000237F3"/>
    <w:rsid w:val="0002546A"/>
    <w:rsid w:val="0002773C"/>
    <w:rsid w:val="000309A8"/>
    <w:rsid w:val="00041042"/>
    <w:rsid w:val="0004737D"/>
    <w:rsid w:val="0005133D"/>
    <w:rsid w:val="000514AF"/>
    <w:rsid w:val="0005722A"/>
    <w:rsid w:val="00057F01"/>
    <w:rsid w:val="00062B73"/>
    <w:rsid w:val="00064F40"/>
    <w:rsid w:val="00067BA5"/>
    <w:rsid w:val="00070439"/>
    <w:rsid w:val="0007765B"/>
    <w:rsid w:val="00080DFC"/>
    <w:rsid w:val="000844E9"/>
    <w:rsid w:val="00084B0A"/>
    <w:rsid w:val="00087B25"/>
    <w:rsid w:val="00093076"/>
    <w:rsid w:val="00093D29"/>
    <w:rsid w:val="00097305"/>
    <w:rsid w:val="000A0722"/>
    <w:rsid w:val="000A3B9F"/>
    <w:rsid w:val="000A479E"/>
    <w:rsid w:val="000A6CE0"/>
    <w:rsid w:val="000C3329"/>
    <w:rsid w:val="000C4A51"/>
    <w:rsid w:val="000D2D59"/>
    <w:rsid w:val="000D549B"/>
    <w:rsid w:val="000E0277"/>
    <w:rsid w:val="000E4064"/>
    <w:rsid w:val="000E45B7"/>
    <w:rsid w:val="000E4B74"/>
    <w:rsid w:val="000E6795"/>
    <w:rsid w:val="000F5811"/>
    <w:rsid w:val="000F7097"/>
    <w:rsid w:val="001024DD"/>
    <w:rsid w:val="00106451"/>
    <w:rsid w:val="001247A7"/>
    <w:rsid w:val="00131D91"/>
    <w:rsid w:val="001367DE"/>
    <w:rsid w:val="0014307B"/>
    <w:rsid w:val="00143121"/>
    <w:rsid w:val="00147553"/>
    <w:rsid w:val="0015349D"/>
    <w:rsid w:val="001560F5"/>
    <w:rsid w:val="00160CAB"/>
    <w:rsid w:val="00165185"/>
    <w:rsid w:val="00171187"/>
    <w:rsid w:val="0018258D"/>
    <w:rsid w:val="00190C1F"/>
    <w:rsid w:val="00193F8A"/>
    <w:rsid w:val="00194D7E"/>
    <w:rsid w:val="0019561D"/>
    <w:rsid w:val="00195E40"/>
    <w:rsid w:val="00196223"/>
    <w:rsid w:val="001A4187"/>
    <w:rsid w:val="001A78D8"/>
    <w:rsid w:val="001B2D36"/>
    <w:rsid w:val="001C083B"/>
    <w:rsid w:val="001C6761"/>
    <w:rsid w:val="001D0A4C"/>
    <w:rsid w:val="001D7A95"/>
    <w:rsid w:val="001E1A8E"/>
    <w:rsid w:val="001E3D78"/>
    <w:rsid w:val="001E4E3F"/>
    <w:rsid w:val="001F17BC"/>
    <w:rsid w:val="00203B18"/>
    <w:rsid w:val="00204FF6"/>
    <w:rsid w:val="002154CF"/>
    <w:rsid w:val="00216184"/>
    <w:rsid w:val="00224608"/>
    <w:rsid w:val="00225F54"/>
    <w:rsid w:val="002301A4"/>
    <w:rsid w:val="0023419F"/>
    <w:rsid w:val="00240574"/>
    <w:rsid w:val="0025270A"/>
    <w:rsid w:val="00261854"/>
    <w:rsid w:val="00261B39"/>
    <w:rsid w:val="00264783"/>
    <w:rsid w:val="00265B82"/>
    <w:rsid w:val="00291A8F"/>
    <w:rsid w:val="00293025"/>
    <w:rsid w:val="00294B3D"/>
    <w:rsid w:val="00296461"/>
    <w:rsid w:val="00297965"/>
    <w:rsid w:val="002A13FC"/>
    <w:rsid w:val="002A1664"/>
    <w:rsid w:val="002A1ED9"/>
    <w:rsid w:val="002A59C2"/>
    <w:rsid w:val="002B341B"/>
    <w:rsid w:val="002C637C"/>
    <w:rsid w:val="002D192E"/>
    <w:rsid w:val="002D491D"/>
    <w:rsid w:val="002E02F0"/>
    <w:rsid w:val="002E091A"/>
    <w:rsid w:val="002E15C4"/>
    <w:rsid w:val="002E2037"/>
    <w:rsid w:val="002E6EA8"/>
    <w:rsid w:val="003017BF"/>
    <w:rsid w:val="00306249"/>
    <w:rsid w:val="00306BD1"/>
    <w:rsid w:val="00314107"/>
    <w:rsid w:val="003173AD"/>
    <w:rsid w:val="00333311"/>
    <w:rsid w:val="00333DCE"/>
    <w:rsid w:val="003357BE"/>
    <w:rsid w:val="00337432"/>
    <w:rsid w:val="003413B7"/>
    <w:rsid w:val="00341CE6"/>
    <w:rsid w:val="00355DA0"/>
    <w:rsid w:val="003622C7"/>
    <w:rsid w:val="003712D4"/>
    <w:rsid w:val="00380E63"/>
    <w:rsid w:val="00381779"/>
    <w:rsid w:val="003826B8"/>
    <w:rsid w:val="00387EFD"/>
    <w:rsid w:val="003A5B0D"/>
    <w:rsid w:val="003A6BC8"/>
    <w:rsid w:val="003B1D96"/>
    <w:rsid w:val="003B2252"/>
    <w:rsid w:val="003C091A"/>
    <w:rsid w:val="003C1891"/>
    <w:rsid w:val="003D00E4"/>
    <w:rsid w:val="003D1313"/>
    <w:rsid w:val="003D5F0C"/>
    <w:rsid w:val="003D60C2"/>
    <w:rsid w:val="003D756C"/>
    <w:rsid w:val="003E3C83"/>
    <w:rsid w:val="003E548B"/>
    <w:rsid w:val="003F350F"/>
    <w:rsid w:val="003F7C2C"/>
    <w:rsid w:val="00400F0B"/>
    <w:rsid w:val="00405D6E"/>
    <w:rsid w:val="00410B98"/>
    <w:rsid w:val="0041251F"/>
    <w:rsid w:val="004138AC"/>
    <w:rsid w:val="00415054"/>
    <w:rsid w:val="004224CB"/>
    <w:rsid w:val="00434E2E"/>
    <w:rsid w:val="00442B18"/>
    <w:rsid w:val="00443797"/>
    <w:rsid w:val="0045080A"/>
    <w:rsid w:val="00451F2A"/>
    <w:rsid w:val="0045331E"/>
    <w:rsid w:val="004535B0"/>
    <w:rsid w:val="00455ED3"/>
    <w:rsid w:val="00456CEC"/>
    <w:rsid w:val="004632B7"/>
    <w:rsid w:val="004656E4"/>
    <w:rsid w:val="00465C4D"/>
    <w:rsid w:val="004660D0"/>
    <w:rsid w:val="00470240"/>
    <w:rsid w:val="00472566"/>
    <w:rsid w:val="0047280E"/>
    <w:rsid w:val="00490DD0"/>
    <w:rsid w:val="00495F98"/>
    <w:rsid w:val="00496F4F"/>
    <w:rsid w:val="004A3051"/>
    <w:rsid w:val="004B4DCA"/>
    <w:rsid w:val="004D1E17"/>
    <w:rsid w:val="004D2F8A"/>
    <w:rsid w:val="004D7784"/>
    <w:rsid w:val="004E3067"/>
    <w:rsid w:val="004E5130"/>
    <w:rsid w:val="004F0939"/>
    <w:rsid w:val="004F323D"/>
    <w:rsid w:val="0050057D"/>
    <w:rsid w:val="00500A44"/>
    <w:rsid w:val="00504A50"/>
    <w:rsid w:val="005059A2"/>
    <w:rsid w:val="00510CDC"/>
    <w:rsid w:val="0051361D"/>
    <w:rsid w:val="00516373"/>
    <w:rsid w:val="00523C0C"/>
    <w:rsid w:val="00524C20"/>
    <w:rsid w:val="00525561"/>
    <w:rsid w:val="00537D02"/>
    <w:rsid w:val="0054044C"/>
    <w:rsid w:val="005579C4"/>
    <w:rsid w:val="00561E2E"/>
    <w:rsid w:val="005729C6"/>
    <w:rsid w:val="005737DE"/>
    <w:rsid w:val="00573E51"/>
    <w:rsid w:val="00583E6F"/>
    <w:rsid w:val="00585843"/>
    <w:rsid w:val="005867DB"/>
    <w:rsid w:val="00592316"/>
    <w:rsid w:val="00593D25"/>
    <w:rsid w:val="00595D1B"/>
    <w:rsid w:val="0059683A"/>
    <w:rsid w:val="005B0FFA"/>
    <w:rsid w:val="005B2331"/>
    <w:rsid w:val="005B7AB4"/>
    <w:rsid w:val="005C40CA"/>
    <w:rsid w:val="005D1B32"/>
    <w:rsid w:val="005D2E3F"/>
    <w:rsid w:val="005D5B33"/>
    <w:rsid w:val="005E10A6"/>
    <w:rsid w:val="005E1D24"/>
    <w:rsid w:val="005E3C56"/>
    <w:rsid w:val="005E7C84"/>
    <w:rsid w:val="005F0819"/>
    <w:rsid w:val="005F3170"/>
    <w:rsid w:val="005F4FBA"/>
    <w:rsid w:val="005F6256"/>
    <w:rsid w:val="005F6AB2"/>
    <w:rsid w:val="005F72A8"/>
    <w:rsid w:val="0060487B"/>
    <w:rsid w:val="006164D1"/>
    <w:rsid w:val="0062752E"/>
    <w:rsid w:val="00627851"/>
    <w:rsid w:val="006303C5"/>
    <w:rsid w:val="00632F5D"/>
    <w:rsid w:val="00633977"/>
    <w:rsid w:val="006405D8"/>
    <w:rsid w:val="00644635"/>
    <w:rsid w:val="00646EF0"/>
    <w:rsid w:val="006542CC"/>
    <w:rsid w:val="00654B74"/>
    <w:rsid w:val="00672295"/>
    <w:rsid w:val="00674444"/>
    <w:rsid w:val="0069300A"/>
    <w:rsid w:val="006A11A9"/>
    <w:rsid w:val="006A1361"/>
    <w:rsid w:val="006A2708"/>
    <w:rsid w:val="006B5235"/>
    <w:rsid w:val="006B578A"/>
    <w:rsid w:val="006B587E"/>
    <w:rsid w:val="006B6561"/>
    <w:rsid w:val="006C11B0"/>
    <w:rsid w:val="006C16FE"/>
    <w:rsid w:val="006C2B40"/>
    <w:rsid w:val="006D1DCD"/>
    <w:rsid w:val="006D712B"/>
    <w:rsid w:val="006E362F"/>
    <w:rsid w:val="006E446B"/>
    <w:rsid w:val="006E4E64"/>
    <w:rsid w:val="006E7001"/>
    <w:rsid w:val="006E740A"/>
    <w:rsid w:val="006F6741"/>
    <w:rsid w:val="00704478"/>
    <w:rsid w:val="00712784"/>
    <w:rsid w:val="00726F27"/>
    <w:rsid w:val="0073123F"/>
    <w:rsid w:val="007329F2"/>
    <w:rsid w:val="00756202"/>
    <w:rsid w:val="007618E7"/>
    <w:rsid w:val="00773EDD"/>
    <w:rsid w:val="007747B4"/>
    <w:rsid w:val="00780892"/>
    <w:rsid w:val="0078320C"/>
    <w:rsid w:val="00797ED5"/>
    <w:rsid w:val="007A589A"/>
    <w:rsid w:val="007B230D"/>
    <w:rsid w:val="007C3881"/>
    <w:rsid w:val="007D14AD"/>
    <w:rsid w:val="007D1CCD"/>
    <w:rsid w:val="007E120E"/>
    <w:rsid w:val="007F0855"/>
    <w:rsid w:val="007F0D94"/>
    <w:rsid w:val="008115AF"/>
    <w:rsid w:val="00812BEC"/>
    <w:rsid w:val="00814890"/>
    <w:rsid w:val="008161D8"/>
    <w:rsid w:val="008219D1"/>
    <w:rsid w:val="008241AE"/>
    <w:rsid w:val="008242A1"/>
    <w:rsid w:val="00831169"/>
    <w:rsid w:val="008332D3"/>
    <w:rsid w:val="00836F93"/>
    <w:rsid w:val="00841364"/>
    <w:rsid w:val="00845463"/>
    <w:rsid w:val="0084563B"/>
    <w:rsid w:val="00860618"/>
    <w:rsid w:val="00866CD0"/>
    <w:rsid w:val="00870C8F"/>
    <w:rsid w:val="00880131"/>
    <w:rsid w:val="00885792"/>
    <w:rsid w:val="008863F9"/>
    <w:rsid w:val="00886937"/>
    <w:rsid w:val="00886C82"/>
    <w:rsid w:val="008A0C9F"/>
    <w:rsid w:val="008A332A"/>
    <w:rsid w:val="008A41F0"/>
    <w:rsid w:val="008A4685"/>
    <w:rsid w:val="008A513F"/>
    <w:rsid w:val="008B34EF"/>
    <w:rsid w:val="008B5A9F"/>
    <w:rsid w:val="008C02B9"/>
    <w:rsid w:val="008C0D61"/>
    <w:rsid w:val="008C1AF0"/>
    <w:rsid w:val="008C67BC"/>
    <w:rsid w:val="008E4513"/>
    <w:rsid w:val="008E4976"/>
    <w:rsid w:val="008E596B"/>
    <w:rsid w:val="008E7C43"/>
    <w:rsid w:val="009023CF"/>
    <w:rsid w:val="00916539"/>
    <w:rsid w:val="00917DE7"/>
    <w:rsid w:val="0092372E"/>
    <w:rsid w:val="00926489"/>
    <w:rsid w:val="0092705B"/>
    <w:rsid w:val="00930702"/>
    <w:rsid w:val="00934D80"/>
    <w:rsid w:val="00934ED1"/>
    <w:rsid w:val="009539D2"/>
    <w:rsid w:val="00965EE2"/>
    <w:rsid w:val="0097007D"/>
    <w:rsid w:val="00972113"/>
    <w:rsid w:val="009747F0"/>
    <w:rsid w:val="00975382"/>
    <w:rsid w:val="0098222D"/>
    <w:rsid w:val="009868DA"/>
    <w:rsid w:val="00987ABD"/>
    <w:rsid w:val="009A0254"/>
    <w:rsid w:val="009A07DC"/>
    <w:rsid w:val="009A3142"/>
    <w:rsid w:val="009B7EB8"/>
    <w:rsid w:val="009C04C1"/>
    <w:rsid w:val="009C3C91"/>
    <w:rsid w:val="009D200C"/>
    <w:rsid w:val="009D2946"/>
    <w:rsid w:val="009D49FF"/>
    <w:rsid w:val="009E07E2"/>
    <w:rsid w:val="009E1E05"/>
    <w:rsid w:val="009E7894"/>
    <w:rsid w:val="009E7913"/>
    <w:rsid w:val="009F27AE"/>
    <w:rsid w:val="009F6B37"/>
    <w:rsid w:val="00A02DD3"/>
    <w:rsid w:val="00A13C79"/>
    <w:rsid w:val="00A30EE1"/>
    <w:rsid w:val="00A379E8"/>
    <w:rsid w:val="00A45297"/>
    <w:rsid w:val="00A6017B"/>
    <w:rsid w:val="00A644E2"/>
    <w:rsid w:val="00A64F51"/>
    <w:rsid w:val="00A7319A"/>
    <w:rsid w:val="00A7376C"/>
    <w:rsid w:val="00A74C0F"/>
    <w:rsid w:val="00A827B0"/>
    <w:rsid w:val="00A90CD1"/>
    <w:rsid w:val="00A93C48"/>
    <w:rsid w:val="00A948C2"/>
    <w:rsid w:val="00A95EB8"/>
    <w:rsid w:val="00AB215F"/>
    <w:rsid w:val="00AB24C8"/>
    <w:rsid w:val="00AB449C"/>
    <w:rsid w:val="00AC112E"/>
    <w:rsid w:val="00AC2575"/>
    <w:rsid w:val="00AC43F7"/>
    <w:rsid w:val="00AC46E9"/>
    <w:rsid w:val="00AD30DF"/>
    <w:rsid w:val="00AE22E5"/>
    <w:rsid w:val="00AF581E"/>
    <w:rsid w:val="00B06B5A"/>
    <w:rsid w:val="00B07FEC"/>
    <w:rsid w:val="00B126CB"/>
    <w:rsid w:val="00B16B57"/>
    <w:rsid w:val="00B16FE3"/>
    <w:rsid w:val="00B2341E"/>
    <w:rsid w:val="00B24C94"/>
    <w:rsid w:val="00B359E3"/>
    <w:rsid w:val="00B40DC3"/>
    <w:rsid w:val="00B4408F"/>
    <w:rsid w:val="00B65895"/>
    <w:rsid w:val="00B65C8D"/>
    <w:rsid w:val="00B742DB"/>
    <w:rsid w:val="00B76EF5"/>
    <w:rsid w:val="00B81817"/>
    <w:rsid w:val="00B82B5A"/>
    <w:rsid w:val="00B82F2D"/>
    <w:rsid w:val="00B853BB"/>
    <w:rsid w:val="00B92715"/>
    <w:rsid w:val="00BA192B"/>
    <w:rsid w:val="00BA2DFF"/>
    <w:rsid w:val="00BA447F"/>
    <w:rsid w:val="00BA74F3"/>
    <w:rsid w:val="00BB3238"/>
    <w:rsid w:val="00BB6B5B"/>
    <w:rsid w:val="00BB75C6"/>
    <w:rsid w:val="00BC10E9"/>
    <w:rsid w:val="00BC2CE6"/>
    <w:rsid w:val="00BC6DDD"/>
    <w:rsid w:val="00BC78E0"/>
    <w:rsid w:val="00BE318D"/>
    <w:rsid w:val="00BF1AC7"/>
    <w:rsid w:val="00BF1B90"/>
    <w:rsid w:val="00BF3816"/>
    <w:rsid w:val="00C047F5"/>
    <w:rsid w:val="00C055F2"/>
    <w:rsid w:val="00C06807"/>
    <w:rsid w:val="00C10890"/>
    <w:rsid w:val="00C115F7"/>
    <w:rsid w:val="00C1584D"/>
    <w:rsid w:val="00C22ECC"/>
    <w:rsid w:val="00C247A8"/>
    <w:rsid w:val="00C26BD7"/>
    <w:rsid w:val="00C33D57"/>
    <w:rsid w:val="00C3466E"/>
    <w:rsid w:val="00C404BB"/>
    <w:rsid w:val="00C42E5B"/>
    <w:rsid w:val="00C447BA"/>
    <w:rsid w:val="00C44CE1"/>
    <w:rsid w:val="00C56DDC"/>
    <w:rsid w:val="00C609FA"/>
    <w:rsid w:val="00C661E4"/>
    <w:rsid w:val="00C752F6"/>
    <w:rsid w:val="00C76AA1"/>
    <w:rsid w:val="00C85AA5"/>
    <w:rsid w:val="00C8761D"/>
    <w:rsid w:val="00C90C51"/>
    <w:rsid w:val="00C91D2A"/>
    <w:rsid w:val="00CA233D"/>
    <w:rsid w:val="00CA34B9"/>
    <w:rsid w:val="00CA7F25"/>
    <w:rsid w:val="00CB38C6"/>
    <w:rsid w:val="00CB4D72"/>
    <w:rsid w:val="00CB5C59"/>
    <w:rsid w:val="00CB7B86"/>
    <w:rsid w:val="00CC1592"/>
    <w:rsid w:val="00CC2F86"/>
    <w:rsid w:val="00CC3DA3"/>
    <w:rsid w:val="00CC5A10"/>
    <w:rsid w:val="00CC5CC6"/>
    <w:rsid w:val="00CC643E"/>
    <w:rsid w:val="00CD1674"/>
    <w:rsid w:val="00CD4E7D"/>
    <w:rsid w:val="00CD6622"/>
    <w:rsid w:val="00CD6961"/>
    <w:rsid w:val="00CE382D"/>
    <w:rsid w:val="00CE764A"/>
    <w:rsid w:val="00CF1015"/>
    <w:rsid w:val="00CF5519"/>
    <w:rsid w:val="00CF5D76"/>
    <w:rsid w:val="00D01619"/>
    <w:rsid w:val="00D15402"/>
    <w:rsid w:val="00D15937"/>
    <w:rsid w:val="00D169EE"/>
    <w:rsid w:val="00D242CB"/>
    <w:rsid w:val="00D2511E"/>
    <w:rsid w:val="00D32391"/>
    <w:rsid w:val="00D411B7"/>
    <w:rsid w:val="00D45A90"/>
    <w:rsid w:val="00D50B5F"/>
    <w:rsid w:val="00D5247A"/>
    <w:rsid w:val="00D67F4A"/>
    <w:rsid w:val="00D7321A"/>
    <w:rsid w:val="00D822BA"/>
    <w:rsid w:val="00D92DE6"/>
    <w:rsid w:val="00D96639"/>
    <w:rsid w:val="00DA288C"/>
    <w:rsid w:val="00DA292F"/>
    <w:rsid w:val="00DB45AE"/>
    <w:rsid w:val="00DB7A8F"/>
    <w:rsid w:val="00DE5C47"/>
    <w:rsid w:val="00DE6B07"/>
    <w:rsid w:val="00DF2488"/>
    <w:rsid w:val="00DF3104"/>
    <w:rsid w:val="00DF4F22"/>
    <w:rsid w:val="00E2001D"/>
    <w:rsid w:val="00E3145E"/>
    <w:rsid w:val="00E32D1B"/>
    <w:rsid w:val="00E340F4"/>
    <w:rsid w:val="00E363C6"/>
    <w:rsid w:val="00E41EC0"/>
    <w:rsid w:val="00E458FE"/>
    <w:rsid w:val="00E512FF"/>
    <w:rsid w:val="00E54EE5"/>
    <w:rsid w:val="00E56A24"/>
    <w:rsid w:val="00E7039B"/>
    <w:rsid w:val="00E82979"/>
    <w:rsid w:val="00E85E14"/>
    <w:rsid w:val="00E87F34"/>
    <w:rsid w:val="00E93417"/>
    <w:rsid w:val="00E977BD"/>
    <w:rsid w:val="00EA7DA7"/>
    <w:rsid w:val="00EB65E7"/>
    <w:rsid w:val="00EB7107"/>
    <w:rsid w:val="00EB76C2"/>
    <w:rsid w:val="00EB7EA2"/>
    <w:rsid w:val="00EC087F"/>
    <w:rsid w:val="00EC74DB"/>
    <w:rsid w:val="00ED0B66"/>
    <w:rsid w:val="00ED73FC"/>
    <w:rsid w:val="00EE0640"/>
    <w:rsid w:val="00EE2A54"/>
    <w:rsid w:val="00EE491D"/>
    <w:rsid w:val="00EF2859"/>
    <w:rsid w:val="00F018E1"/>
    <w:rsid w:val="00F061A7"/>
    <w:rsid w:val="00F16884"/>
    <w:rsid w:val="00F169D1"/>
    <w:rsid w:val="00F20FEB"/>
    <w:rsid w:val="00F2637D"/>
    <w:rsid w:val="00F37BA4"/>
    <w:rsid w:val="00F408BB"/>
    <w:rsid w:val="00F41AB7"/>
    <w:rsid w:val="00F4295E"/>
    <w:rsid w:val="00F50244"/>
    <w:rsid w:val="00F50261"/>
    <w:rsid w:val="00F5116D"/>
    <w:rsid w:val="00F52E3F"/>
    <w:rsid w:val="00F71E83"/>
    <w:rsid w:val="00F76168"/>
    <w:rsid w:val="00F76C45"/>
    <w:rsid w:val="00F80DD8"/>
    <w:rsid w:val="00F83911"/>
    <w:rsid w:val="00F841EE"/>
    <w:rsid w:val="00F9466B"/>
    <w:rsid w:val="00FA2BF9"/>
    <w:rsid w:val="00FB3E11"/>
    <w:rsid w:val="00FC7D34"/>
    <w:rsid w:val="00FD60FC"/>
    <w:rsid w:val="00FF149C"/>
    <w:rsid w:val="00FF1CC0"/>
    <w:rsid w:val="00FF473B"/>
    <w:rsid w:val="00FF4993"/>
    <w:rsid w:val="00FF6906"/>
    <w:rsid w:val="00FF6AB9"/>
    <w:rsid w:val="300D321B"/>
    <w:rsid w:val="571873F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13B8CA0"/>
  <w14:defaultImageDpi w14:val="32767"/>
  <w15:docId w15:val="{B1B1D857-1883-4F4A-8778-9EBC980BC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112E"/>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unhideWhenUsed/>
    <w:qFormat/>
    <w:rsid w:val="00AC112E"/>
    <w:rPr>
      <w:rFonts w:ascii="宋体" w:eastAsia="宋体"/>
      <w:sz w:val="24"/>
      <w:szCs w:val="24"/>
    </w:rPr>
  </w:style>
  <w:style w:type="table" w:styleId="a5">
    <w:name w:val="Table Grid"/>
    <w:basedOn w:val="a1"/>
    <w:uiPriority w:val="39"/>
    <w:qFormat/>
    <w:rsid w:val="00AC11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AC112E"/>
    <w:pPr>
      <w:ind w:firstLineChars="200" w:firstLine="420"/>
    </w:pPr>
  </w:style>
  <w:style w:type="character" w:customStyle="1" w:styleId="a4">
    <w:name w:val="文档结构图 字符"/>
    <w:basedOn w:val="a0"/>
    <w:link w:val="a3"/>
    <w:uiPriority w:val="99"/>
    <w:semiHidden/>
    <w:qFormat/>
    <w:rsid w:val="00AC112E"/>
    <w:rPr>
      <w:rFonts w:ascii="宋体" w:eastAsia="宋体"/>
      <w:sz w:val="24"/>
      <w:szCs w:val="24"/>
    </w:rPr>
  </w:style>
  <w:style w:type="character" w:customStyle="1" w:styleId="fontstyle01">
    <w:name w:val="fontstyle01"/>
    <w:basedOn w:val="a0"/>
    <w:qFormat/>
    <w:rsid w:val="00AC112E"/>
    <w:rPr>
      <w:rFonts w:ascii="AdvOTd710a12c" w:hAnsi="AdvOTd710a12c" w:hint="default"/>
      <w:color w:val="000000"/>
      <w:sz w:val="20"/>
      <w:szCs w:val="20"/>
    </w:rPr>
  </w:style>
  <w:style w:type="paragraph" w:styleId="a7">
    <w:name w:val="Balloon Text"/>
    <w:basedOn w:val="a"/>
    <w:link w:val="a8"/>
    <w:uiPriority w:val="99"/>
    <w:semiHidden/>
    <w:unhideWhenUsed/>
    <w:rsid w:val="00147553"/>
    <w:rPr>
      <w:sz w:val="18"/>
      <w:szCs w:val="18"/>
    </w:rPr>
  </w:style>
  <w:style w:type="character" w:customStyle="1" w:styleId="a8">
    <w:name w:val="批注框文本 字符"/>
    <w:basedOn w:val="a0"/>
    <w:link w:val="a7"/>
    <w:uiPriority w:val="99"/>
    <w:semiHidden/>
    <w:rsid w:val="00147553"/>
    <w:rPr>
      <w:rFonts w:asciiTheme="minorHAnsi" w:eastAsiaTheme="minorEastAsia" w:hAnsiTheme="minorHAnsi" w:cstheme="minorBidi"/>
      <w:kern w:val="2"/>
      <w:sz w:val="18"/>
      <w:szCs w:val="18"/>
    </w:rPr>
  </w:style>
  <w:style w:type="paragraph" w:styleId="a9">
    <w:name w:val="header"/>
    <w:basedOn w:val="a"/>
    <w:link w:val="aa"/>
    <w:uiPriority w:val="99"/>
    <w:unhideWhenUsed/>
    <w:rsid w:val="00147553"/>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rsid w:val="00147553"/>
    <w:rPr>
      <w:rFonts w:asciiTheme="minorHAnsi" w:eastAsiaTheme="minorEastAsia" w:hAnsiTheme="minorHAnsi" w:cstheme="minorBidi"/>
      <w:kern w:val="2"/>
      <w:sz w:val="18"/>
      <w:szCs w:val="18"/>
    </w:rPr>
  </w:style>
  <w:style w:type="paragraph" w:styleId="ab">
    <w:name w:val="footer"/>
    <w:basedOn w:val="a"/>
    <w:link w:val="ac"/>
    <w:uiPriority w:val="99"/>
    <w:unhideWhenUsed/>
    <w:rsid w:val="00147553"/>
    <w:pPr>
      <w:tabs>
        <w:tab w:val="center" w:pos="4153"/>
        <w:tab w:val="right" w:pos="8306"/>
      </w:tabs>
      <w:snapToGrid w:val="0"/>
      <w:jc w:val="left"/>
    </w:pPr>
    <w:rPr>
      <w:sz w:val="18"/>
      <w:szCs w:val="18"/>
    </w:rPr>
  </w:style>
  <w:style w:type="character" w:customStyle="1" w:styleId="ac">
    <w:name w:val="页脚 字符"/>
    <w:basedOn w:val="a0"/>
    <w:link w:val="ab"/>
    <w:uiPriority w:val="99"/>
    <w:rsid w:val="00147553"/>
    <w:rPr>
      <w:rFonts w:asciiTheme="minorHAnsi" w:eastAsiaTheme="minorEastAsia" w:hAnsiTheme="minorHAnsi" w:cstheme="minorBidi"/>
      <w:kern w:val="2"/>
      <w:sz w:val="18"/>
      <w:szCs w:val="18"/>
    </w:rPr>
  </w:style>
  <w:style w:type="character" w:customStyle="1" w:styleId="fontstyle21">
    <w:name w:val="fontstyle21"/>
    <w:basedOn w:val="a0"/>
    <w:rsid w:val="00D67F4A"/>
    <w:rPr>
      <w:rFonts w:ascii="AdvOTd710a12c+fb" w:hAnsi="AdvOTd710a12c+fb" w:hint="default"/>
      <w:b w:val="0"/>
      <w:bCs w:val="0"/>
      <w:i w:val="0"/>
      <w:iCs w:val="0"/>
      <w:color w:val="000000"/>
      <w:sz w:val="16"/>
      <w:szCs w:val="16"/>
    </w:rPr>
  </w:style>
  <w:style w:type="character" w:customStyle="1" w:styleId="fontstyle31">
    <w:name w:val="fontstyle31"/>
    <w:basedOn w:val="a0"/>
    <w:rsid w:val="00D67F4A"/>
    <w:rPr>
      <w:rFonts w:ascii="AdvOT463cc31e" w:hAnsi="AdvOT463cc31e" w:hint="default"/>
      <w:b w:val="0"/>
      <w:bCs w:val="0"/>
      <w:i w:val="0"/>
      <w:iCs w:val="0"/>
      <w:color w:val="000000"/>
      <w:sz w:val="16"/>
      <w:szCs w:val="16"/>
    </w:rPr>
  </w:style>
  <w:style w:type="character" w:styleId="ad">
    <w:name w:val="annotation reference"/>
    <w:basedOn w:val="a0"/>
    <w:uiPriority w:val="99"/>
    <w:semiHidden/>
    <w:unhideWhenUsed/>
    <w:rsid w:val="00D822BA"/>
    <w:rPr>
      <w:sz w:val="21"/>
      <w:szCs w:val="21"/>
    </w:rPr>
  </w:style>
  <w:style w:type="paragraph" w:styleId="ae">
    <w:name w:val="annotation text"/>
    <w:basedOn w:val="a"/>
    <w:link w:val="af"/>
    <w:uiPriority w:val="99"/>
    <w:semiHidden/>
    <w:unhideWhenUsed/>
    <w:rsid w:val="00D822BA"/>
    <w:pPr>
      <w:jc w:val="left"/>
    </w:pPr>
  </w:style>
  <w:style w:type="character" w:customStyle="1" w:styleId="af">
    <w:name w:val="批注文字 字符"/>
    <w:basedOn w:val="a0"/>
    <w:link w:val="ae"/>
    <w:uiPriority w:val="99"/>
    <w:semiHidden/>
    <w:rsid w:val="00D822BA"/>
    <w:rPr>
      <w:rFonts w:asciiTheme="minorHAnsi" w:eastAsiaTheme="minorEastAsia" w:hAnsiTheme="minorHAnsi" w:cstheme="minorBidi"/>
      <w:kern w:val="2"/>
      <w:sz w:val="21"/>
      <w:szCs w:val="22"/>
    </w:rPr>
  </w:style>
  <w:style w:type="paragraph" w:styleId="af0">
    <w:name w:val="annotation subject"/>
    <w:basedOn w:val="ae"/>
    <w:next w:val="ae"/>
    <w:link w:val="af1"/>
    <w:uiPriority w:val="99"/>
    <w:semiHidden/>
    <w:unhideWhenUsed/>
    <w:rsid w:val="00D822BA"/>
    <w:rPr>
      <w:b/>
      <w:bCs/>
    </w:rPr>
  </w:style>
  <w:style w:type="character" w:customStyle="1" w:styleId="af1">
    <w:name w:val="批注主题 字符"/>
    <w:basedOn w:val="af"/>
    <w:link w:val="af0"/>
    <w:uiPriority w:val="99"/>
    <w:semiHidden/>
    <w:rsid w:val="00D822BA"/>
    <w:rPr>
      <w:rFonts w:asciiTheme="minorHAnsi" w:eastAsiaTheme="minorEastAsia" w:hAnsiTheme="minorHAnsi" w:cstheme="minorBidi"/>
      <w:b/>
      <w:bCs/>
      <w:kern w:val="2"/>
      <w:sz w:val="21"/>
      <w:szCs w:val="22"/>
    </w:rPr>
  </w:style>
  <w:style w:type="character" w:customStyle="1" w:styleId="fontstyle41">
    <w:name w:val="fontstyle41"/>
    <w:basedOn w:val="a0"/>
    <w:rsid w:val="00106451"/>
    <w:rPr>
      <w:rFonts w:ascii="AdvOTd710a12c+fb" w:hAnsi="AdvOTd710a12c+fb" w:hint="default"/>
      <w:b w:val="0"/>
      <w:bCs w:val="0"/>
      <w:i w:val="0"/>
      <w:iCs w:val="0"/>
      <w:color w:val="000000"/>
      <w:sz w:val="16"/>
      <w:szCs w:val="16"/>
    </w:rPr>
  </w:style>
  <w:style w:type="table" w:customStyle="1" w:styleId="TableNormal">
    <w:name w:val="Table Normal"/>
    <w:uiPriority w:val="2"/>
    <w:semiHidden/>
    <w:unhideWhenUsed/>
    <w:qFormat/>
    <w:rsid w:val="00CA34B9"/>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styleId="af2">
    <w:name w:val="Body Text"/>
    <w:basedOn w:val="a"/>
    <w:link w:val="af3"/>
    <w:uiPriority w:val="1"/>
    <w:qFormat/>
    <w:rsid w:val="00CA34B9"/>
    <w:pPr>
      <w:autoSpaceDE w:val="0"/>
      <w:autoSpaceDN w:val="0"/>
      <w:jc w:val="left"/>
    </w:pPr>
    <w:rPr>
      <w:rFonts w:ascii="Segoe UI" w:eastAsia="Segoe UI" w:hAnsi="Segoe UI" w:cs="Segoe UI"/>
      <w:kern w:val="0"/>
      <w:sz w:val="20"/>
      <w:szCs w:val="20"/>
      <w:lang w:eastAsia="en-US"/>
    </w:rPr>
  </w:style>
  <w:style w:type="character" w:customStyle="1" w:styleId="af3">
    <w:name w:val="正文文本 字符"/>
    <w:basedOn w:val="a0"/>
    <w:link w:val="af2"/>
    <w:uiPriority w:val="1"/>
    <w:rsid w:val="00CA34B9"/>
    <w:rPr>
      <w:rFonts w:ascii="Segoe UI" w:eastAsia="Segoe UI" w:hAnsi="Segoe UI" w:cs="Segoe UI"/>
      <w:lang w:eastAsia="en-US"/>
    </w:rPr>
  </w:style>
  <w:style w:type="paragraph" w:customStyle="1" w:styleId="TableParagraph">
    <w:name w:val="Table Paragraph"/>
    <w:basedOn w:val="a"/>
    <w:uiPriority w:val="1"/>
    <w:qFormat/>
    <w:rsid w:val="00CA34B9"/>
    <w:pPr>
      <w:autoSpaceDE w:val="0"/>
      <w:autoSpaceDN w:val="0"/>
      <w:jc w:val="left"/>
    </w:pPr>
    <w:rPr>
      <w:rFonts w:ascii="Segoe UI" w:eastAsia="Segoe UI" w:hAnsi="Segoe UI" w:cs="Segoe UI"/>
      <w:kern w:val="0"/>
      <w:sz w:val="22"/>
      <w:lang w:eastAsia="en-US"/>
    </w:rPr>
  </w:style>
  <w:style w:type="paragraph" w:customStyle="1" w:styleId="EndNoteBibliographyTitle">
    <w:name w:val="EndNote Bibliography Title"/>
    <w:basedOn w:val="a"/>
    <w:link w:val="EndNoteBibliographyTitle0"/>
    <w:rsid w:val="00495F98"/>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495F98"/>
    <w:rPr>
      <w:rFonts w:ascii="等线" w:eastAsia="等线" w:hAnsi="等线" w:cstheme="minorBidi"/>
      <w:noProof/>
      <w:kern w:val="2"/>
      <w:szCs w:val="22"/>
    </w:rPr>
  </w:style>
  <w:style w:type="paragraph" w:customStyle="1" w:styleId="EndNoteBibliography">
    <w:name w:val="EndNote Bibliography"/>
    <w:basedOn w:val="a"/>
    <w:link w:val="EndNoteBibliography0"/>
    <w:rsid w:val="00495F98"/>
    <w:rPr>
      <w:rFonts w:ascii="等线" w:eastAsia="等线" w:hAnsi="等线"/>
      <w:noProof/>
      <w:sz w:val="20"/>
    </w:rPr>
  </w:style>
  <w:style w:type="character" w:customStyle="1" w:styleId="EndNoteBibliography0">
    <w:name w:val="EndNote Bibliography 字符"/>
    <w:basedOn w:val="a0"/>
    <w:link w:val="EndNoteBibliography"/>
    <w:rsid w:val="00495F98"/>
    <w:rPr>
      <w:rFonts w:ascii="等线" w:eastAsia="等线" w:hAnsi="等线" w:cstheme="minorBidi"/>
      <w:noProof/>
      <w:kern w:val="2"/>
      <w:szCs w:val="22"/>
    </w:rPr>
  </w:style>
  <w:style w:type="character" w:styleId="af4">
    <w:name w:val="Hyperlink"/>
    <w:basedOn w:val="a0"/>
    <w:uiPriority w:val="99"/>
    <w:unhideWhenUsed/>
    <w:rsid w:val="00495F98"/>
    <w:rPr>
      <w:color w:val="0563C1" w:themeColor="hyperlink"/>
      <w:u w:val="single"/>
    </w:rPr>
  </w:style>
  <w:style w:type="character" w:customStyle="1" w:styleId="1">
    <w:name w:val="未处理的提及1"/>
    <w:basedOn w:val="a0"/>
    <w:uiPriority w:val="99"/>
    <w:semiHidden/>
    <w:unhideWhenUsed/>
    <w:rsid w:val="00495F98"/>
    <w:rPr>
      <w:color w:val="605E5C"/>
      <w:shd w:val="clear" w:color="auto" w:fill="E1DFDD"/>
    </w:rPr>
  </w:style>
  <w:style w:type="character" w:styleId="af5">
    <w:name w:val="Unresolved Mention"/>
    <w:basedOn w:val="a0"/>
    <w:uiPriority w:val="99"/>
    <w:rsid w:val="003141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84962">
      <w:bodyDiv w:val="1"/>
      <w:marLeft w:val="0"/>
      <w:marRight w:val="0"/>
      <w:marTop w:val="0"/>
      <w:marBottom w:val="0"/>
      <w:divBdr>
        <w:top w:val="none" w:sz="0" w:space="0" w:color="auto"/>
        <w:left w:val="none" w:sz="0" w:space="0" w:color="auto"/>
        <w:bottom w:val="none" w:sz="0" w:space="0" w:color="auto"/>
        <w:right w:val="none" w:sz="0" w:space="0" w:color="auto"/>
      </w:divBdr>
      <w:divsChild>
        <w:div w:id="216941964">
          <w:marLeft w:val="0"/>
          <w:marRight w:val="0"/>
          <w:marTop w:val="0"/>
          <w:marBottom w:val="0"/>
          <w:divBdr>
            <w:top w:val="none" w:sz="0" w:space="0" w:color="auto"/>
            <w:left w:val="none" w:sz="0" w:space="0" w:color="auto"/>
            <w:bottom w:val="none" w:sz="0" w:space="0" w:color="auto"/>
            <w:right w:val="none" w:sz="0" w:space="0" w:color="auto"/>
          </w:divBdr>
        </w:div>
        <w:div w:id="689796020">
          <w:marLeft w:val="0"/>
          <w:marRight w:val="0"/>
          <w:marTop w:val="0"/>
          <w:marBottom w:val="0"/>
          <w:divBdr>
            <w:top w:val="none" w:sz="0" w:space="0" w:color="auto"/>
            <w:left w:val="none" w:sz="0" w:space="0" w:color="auto"/>
            <w:bottom w:val="none" w:sz="0" w:space="0" w:color="auto"/>
            <w:right w:val="none" w:sz="0" w:space="0" w:color="auto"/>
          </w:divBdr>
        </w:div>
      </w:divsChild>
    </w:div>
    <w:div w:id="106704789">
      <w:bodyDiv w:val="1"/>
      <w:marLeft w:val="0"/>
      <w:marRight w:val="0"/>
      <w:marTop w:val="0"/>
      <w:marBottom w:val="0"/>
      <w:divBdr>
        <w:top w:val="none" w:sz="0" w:space="0" w:color="auto"/>
        <w:left w:val="none" w:sz="0" w:space="0" w:color="auto"/>
        <w:bottom w:val="none" w:sz="0" w:space="0" w:color="auto"/>
        <w:right w:val="none" w:sz="0" w:space="0" w:color="auto"/>
      </w:divBdr>
      <w:divsChild>
        <w:div w:id="990603112">
          <w:marLeft w:val="0"/>
          <w:marRight w:val="0"/>
          <w:marTop w:val="0"/>
          <w:marBottom w:val="0"/>
          <w:divBdr>
            <w:top w:val="none" w:sz="0" w:space="0" w:color="auto"/>
            <w:left w:val="none" w:sz="0" w:space="0" w:color="auto"/>
            <w:bottom w:val="none" w:sz="0" w:space="0" w:color="auto"/>
            <w:right w:val="none" w:sz="0" w:space="0" w:color="auto"/>
          </w:divBdr>
        </w:div>
      </w:divsChild>
    </w:div>
    <w:div w:id="139732864">
      <w:bodyDiv w:val="1"/>
      <w:marLeft w:val="0"/>
      <w:marRight w:val="0"/>
      <w:marTop w:val="0"/>
      <w:marBottom w:val="0"/>
      <w:divBdr>
        <w:top w:val="none" w:sz="0" w:space="0" w:color="auto"/>
        <w:left w:val="none" w:sz="0" w:space="0" w:color="auto"/>
        <w:bottom w:val="none" w:sz="0" w:space="0" w:color="auto"/>
        <w:right w:val="none" w:sz="0" w:space="0" w:color="auto"/>
      </w:divBdr>
      <w:divsChild>
        <w:div w:id="1147627992">
          <w:marLeft w:val="0"/>
          <w:marRight w:val="0"/>
          <w:marTop w:val="0"/>
          <w:marBottom w:val="0"/>
          <w:divBdr>
            <w:top w:val="none" w:sz="0" w:space="0" w:color="auto"/>
            <w:left w:val="none" w:sz="0" w:space="0" w:color="auto"/>
            <w:bottom w:val="none" w:sz="0" w:space="0" w:color="auto"/>
            <w:right w:val="none" w:sz="0" w:space="0" w:color="auto"/>
          </w:divBdr>
        </w:div>
        <w:div w:id="838540944">
          <w:marLeft w:val="0"/>
          <w:marRight w:val="0"/>
          <w:marTop w:val="0"/>
          <w:marBottom w:val="0"/>
          <w:divBdr>
            <w:top w:val="none" w:sz="0" w:space="0" w:color="auto"/>
            <w:left w:val="none" w:sz="0" w:space="0" w:color="auto"/>
            <w:bottom w:val="none" w:sz="0" w:space="0" w:color="auto"/>
            <w:right w:val="none" w:sz="0" w:space="0" w:color="auto"/>
          </w:divBdr>
        </w:div>
        <w:div w:id="400056058">
          <w:marLeft w:val="0"/>
          <w:marRight w:val="0"/>
          <w:marTop w:val="0"/>
          <w:marBottom w:val="0"/>
          <w:divBdr>
            <w:top w:val="none" w:sz="0" w:space="0" w:color="auto"/>
            <w:left w:val="none" w:sz="0" w:space="0" w:color="auto"/>
            <w:bottom w:val="none" w:sz="0" w:space="0" w:color="auto"/>
            <w:right w:val="none" w:sz="0" w:space="0" w:color="auto"/>
          </w:divBdr>
        </w:div>
        <w:div w:id="1185291394">
          <w:marLeft w:val="0"/>
          <w:marRight w:val="0"/>
          <w:marTop w:val="0"/>
          <w:marBottom w:val="0"/>
          <w:divBdr>
            <w:top w:val="none" w:sz="0" w:space="0" w:color="auto"/>
            <w:left w:val="none" w:sz="0" w:space="0" w:color="auto"/>
            <w:bottom w:val="none" w:sz="0" w:space="0" w:color="auto"/>
            <w:right w:val="none" w:sz="0" w:space="0" w:color="auto"/>
          </w:divBdr>
        </w:div>
        <w:div w:id="1029061747">
          <w:marLeft w:val="0"/>
          <w:marRight w:val="0"/>
          <w:marTop w:val="0"/>
          <w:marBottom w:val="0"/>
          <w:divBdr>
            <w:top w:val="none" w:sz="0" w:space="0" w:color="auto"/>
            <w:left w:val="none" w:sz="0" w:space="0" w:color="auto"/>
            <w:bottom w:val="none" w:sz="0" w:space="0" w:color="auto"/>
            <w:right w:val="none" w:sz="0" w:space="0" w:color="auto"/>
          </w:divBdr>
        </w:div>
        <w:div w:id="452478106">
          <w:marLeft w:val="0"/>
          <w:marRight w:val="0"/>
          <w:marTop w:val="0"/>
          <w:marBottom w:val="0"/>
          <w:divBdr>
            <w:top w:val="none" w:sz="0" w:space="0" w:color="auto"/>
            <w:left w:val="none" w:sz="0" w:space="0" w:color="auto"/>
            <w:bottom w:val="none" w:sz="0" w:space="0" w:color="auto"/>
            <w:right w:val="none" w:sz="0" w:space="0" w:color="auto"/>
          </w:divBdr>
        </w:div>
        <w:div w:id="1795979548">
          <w:marLeft w:val="0"/>
          <w:marRight w:val="0"/>
          <w:marTop w:val="0"/>
          <w:marBottom w:val="0"/>
          <w:divBdr>
            <w:top w:val="none" w:sz="0" w:space="0" w:color="auto"/>
            <w:left w:val="none" w:sz="0" w:space="0" w:color="auto"/>
            <w:bottom w:val="none" w:sz="0" w:space="0" w:color="auto"/>
            <w:right w:val="none" w:sz="0" w:space="0" w:color="auto"/>
          </w:divBdr>
        </w:div>
      </w:divsChild>
    </w:div>
    <w:div w:id="153109252">
      <w:bodyDiv w:val="1"/>
      <w:marLeft w:val="0"/>
      <w:marRight w:val="0"/>
      <w:marTop w:val="0"/>
      <w:marBottom w:val="0"/>
      <w:divBdr>
        <w:top w:val="none" w:sz="0" w:space="0" w:color="auto"/>
        <w:left w:val="none" w:sz="0" w:space="0" w:color="auto"/>
        <w:bottom w:val="none" w:sz="0" w:space="0" w:color="auto"/>
        <w:right w:val="none" w:sz="0" w:space="0" w:color="auto"/>
      </w:divBdr>
      <w:divsChild>
        <w:div w:id="1954167947">
          <w:marLeft w:val="0"/>
          <w:marRight w:val="0"/>
          <w:marTop w:val="0"/>
          <w:marBottom w:val="0"/>
          <w:divBdr>
            <w:top w:val="none" w:sz="0" w:space="0" w:color="auto"/>
            <w:left w:val="none" w:sz="0" w:space="0" w:color="auto"/>
            <w:bottom w:val="none" w:sz="0" w:space="0" w:color="auto"/>
            <w:right w:val="none" w:sz="0" w:space="0" w:color="auto"/>
          </w:divBdr>
        </w:div>
        <w:div w:id="1056393638">
          <w:marLeft w:val="0"/>
          <w:marRight w:val="0"/>
          <w:marTop w:val="0"/>
          <w:marBottom w:val="0"/>
          <w:divBdr>
            <w:top w:val="none" w:sz="0" w:space="0" w:color="auto"/>
            <w:left w:val="none" w:sz="0" w:space="0" w:color="auto"/>
            <w:bottom w:val="none" w:sz="0" w:space="0" w:color="auto"/>
            <w:right w:val="none" w:sz="0" w:space="0" w:color="auto"/>
          </w:divBdr>
        </w:div>
      </w:divsChild>
    </w:div>
    <w:div w:id="270669526">
      <w:bodyDiv w:val="1"/>
      <w:marLeft w:val="0"/>
      <w:marRight w:val="0"/>
      <w:marTop w:val="0"/>
      <w:marBottom w:val="0"/>
      <w:divBdr>
        <w:top w:val="none" w:sz="0" w:space="0" w:color="auto"/>
        <w:left w:val="none" w:sz="0" w:space="0" w:color="auto"/>
        <w:bottom w:val="none" w:sz="0" w:space="0" w:color="auto"/>
        <w:right w:val="none" w:sz="0" w:space="0" w:color="auto"/>
      </w:divBdr>
      <w:divsChild>
        <w:div w:id="202712826">
          <w:marLeft w:val="0"/>
          <w:marRight w:val="0"/>
          <w:marTop w:val="0"/>
          <w:marBottom w:val="0"/>
          <w:divBdr>
            <w:top w:val="none" w:sz="0" w:space="0" w:color="auto"/>
            <w:left w:val="none" w:sz="0" w:space="0" w:color="auto"/>
            <w:bottom w:val="none" w:sz="0" w:space="0" w:color="auto"/>
            <w:right w:val="none" w:sz="0" w:space="0" w:color="auto"/>
          </w:divBdr>
        </w:div>
      </w:divsChild>
    </w:div>
    <w:div w:id="468979608">
      <w:bodyDiv w:val="1"/>
      <w:marLeft w:val="0"/>
      <w:marRight w:val="0"/>
      <w:marTop w:val="0"/>
      <w:marBottom w:val="0"/>
      <w:divBdr>
        <w:top w:val="none" w:sz="0" w:space="0" w:color="auto"/>
        <w:left w:val="none" w:sz="0" w:space="0" w:color="auto"/>
        <w:bottom w:val="none" w:sz="0" w:space="0" w:color="auto"/>
        <w:right w:val="none" w:sz="0" w:space="0" w:color="auto"/>
      </w:divBdr>
    </w:div>
    <w:div w:id="471099175">
      <w:bodyDiv w:val="1"/>
      <w:marLeft w:val="0"/>
      <w:marRight w:val="0"/>
      <w:marTop w:val="0"/>
      <w:marBottom w:val="0"/>
      <w:divBdr>
        <w:top w:val="none" w:sz="0" w:space="0" w:color="auto"/>
        <w:left w:val="none" w:sz="0" w:space="0" w:color="auto"/>
        <w:bottom w:val="none" w:sz="0" w:space="0" w:color="auto"/>
        <w:right w:val="none" w:sz="0" w:space="0" w:color="auto"/>
      </w:divBdr>
    </w:div>
    <w:div w:id="521866114">
      <w:bodyDiv w:val="1"/>
      <w:marLeft w:val="0"/>
      <w:marRight w:val="0"/>
      <w:marTop w:val="0"/>
      <w:marBottom w:val="0"/>
      <w:divBdr>
        <w:top w:val="none" w:sz="0" w:space="0" w:color="auto"/>
        <w:left w:val="none" w:sz="0" w:space="0" w:color="auto"/>
        <w:bottom w:val="none" w:sz="0" w:space="0" w:color="auto"/>
        <w:right w:val="none" w:sz="0" w:space="0" w:color="auto"/>
      </w:divBdr>
      <w:divsChild>
        <w:div w:id="437876317">
          <w:marLeft w:val="0"/>
          <w:marRight w:val="0"/>
          <w:marTop w:val="0"/>
          <w:marBottom w:val="0"/>
          <w:divBdr>
            <w:top w:val="none" w:sz="0" w:space="0" w:color="auto"/>
            <w:left w:val="none" w:sz="0" w:space="0" w:color="auto"/>
            <w:bottom w:val="none" w:sz="0" w:space="0" w:color="auto"/>
            <w:right w:val="none" w:sz="0" w:space="0" w:color="auto"/>
          </w:divBdr>
        </w:div>
        <w:div w:id="2054227389">
          <w:marLeft w:val="0"/>
          <w:marRight w:val="0"/>
          <w:marTop w:val="0"/>
          <w:marBottom w:val="0"/>
          <w:divBdr>
            <w:top w:val="none" w:sz="0" w:space="0" w:color="auto"/>
            <w:left w:val="none" w:sz="0" w:space="0" w:color="auto"/>
            <w:bottom w:val="none" w:sz="0" w:space="0" w:color="auto"/>
            <w:right w:val="none" w:sz="0" w:space="0" w:color="auto"/>
          </w:divBdr>
        </w:div>
        <w:div w:id="604387557">
          <w:marLeft w:val="0"/>
          <w:marRight w:val="0"/>
          <w:marTop w:val="0"/>
          <w:marBottom w:val="0"/>
          <w:divBdr>
            <w:top w:val="none" w:sz="0" w:space="0" w:color="auto"/>
            <w:left w:val="none" w:sz="0" w:space="0" w:color="auto"/>
            <w:bottom w:val="none" w:sz="0" w:space="0" w:color="auto"/>
            <w:right w:val="none" w:sz="0" w:space="0" w:color="auto"/>
          </w:divBdr>
        </w:div>
      </w:divsChild>
    </w:div>
    <w:div w:id="529996923">
      <w:bodyDiv w:val="1"/>
      <w:marLeft w:val="0"/>
      <w:marRight w:val="0"/>
      <w:marTop w:val="0"/>
      <w:marBottom w:val="0"/>
      <w:divBdr>
        <w:top w:val="none" w:sz="0" w:space="0" w:color="auto"/>
        <w:left w:val="none" w:sz="0" w:space="0" w:color="auto"/>
        <w:bottom w:val="none" w:sz="0" w:space="0" w:color="auto"/>
        <w:right w:val="none" w:sz="0" w:space="0" w:color="auto"/>
      </w:divBdr>
      <w:divsChild>
        <w:div w:id="1881934531">
          <w:marLeft w:val="0"/>
          <w:marRight w:val="0"/>
          <w:marTop w:val="0"/>
          <w:marBottom w:val="0"/>
          <w:divBdr>
            <w:top w:val="none" w:sz="0" w:space="0" w:color="auto"/>
            <w:left w:val="none" w:sz="0" w:space="0" w:color="auto"/>
            <w:bottom w:val="none" w:sz="0" w:space="0" w:color="auto"/>
            <w:right w:val="none" w:sz="0" w:space="0" w:color="auto"/>
          </w:divBdr>
        </w:div>
        <w:div w:id="1397818374">
          <w:marLeft w:val="0"/>
          <w:marRight w:val="0"/>
          <w:marTop w:val="0"/>
          <w:marBottom w:val="0"/>
          <w:divBdr>
            <w:top w:val="none" w:sz="0" w:space="0" w:color="auto"/>
            <w:left w:val="none" w:sz="0" w:space="0" w:color="auto"/>
            <w:bottom w:val="none" w:sz="0" w:space="0" w:color="auto"/>
            <w:right w:val="none" w:sz="0" w:space="0" w:color="auto"/>
          </w:divBdr>
        </w:div>
      </w:divsChild>
    </w:div>
    <w:div w:id="529998852">
      <w:bodyDiv w:val="1"/>
      <w:marLeft w:val="0"/>
      <w:marRight w:val="0"/>
      <w:marTop w:val="0"/>
      <w:marBottom w:val="0"/>
      <w:divBdr>
        <w:top w:val="none" w:sz="0" w:space="0" w:color="auto"/>
        <w:left w:val="none" w:sz="0" w:space="0" w:color="auto"/>
        <w:bottom w:val="none" w:sz="0" w:space="0" w:color="auto"/>
        <w:right w:val="none" w:sz="0" w:space="0" w:color="auto"/>
      </w:divBdr>
      <w:divsChild>
        <w:div w:id="1314215766">
          <w:marLeft w:val="0"/>
          <w:marRight w:val="0"/>
          <w:marTop w:val="0"/>
          <w:marBottom w:val="0"/>
          <w:divBdr>
            <w:top w:val="none" w:sz="0" w:space="0" w:color="auto"/>
            <w:left w:val="none" w:sz="0" w:space="0" w:color="auto"/>
            <w:bottom w:val="none" w:sz="0" w:space="0" w:color="auto"/>
            <w:right w:val="none" w:sz="0" w:space="0" w:color="auto"/>
          </w:divBdr>
        </w:div>
      </w:divsChild>
    </w:div>
    <w:div w:id="549072633">
      <w:bodyDiv w:val="1"/>
      <w:marLeft w:val="0"/>
      <w:marRight w:val="0"/>
      <w:marTop w:val="0"/>
      <w:marBottom w:val="0"/>
      <w:divBdr>
        <w:top w:val="none" w:sz="0" w:space="0" w:color="auto"/>
        <w:left w:val="none" w:sz="0" w:space="0" w:color="auto"/>
        <w:bottom w:val="none" w:sz="0" w:space="0" w:color="auto"/>
        <w:right w:val="none" w:sz="0" w:space="0" w:color="auto"/>
      </w:divBdr>
    </w:div>
    <w:div w:id="674964165">
      <w:bodyDiv w:val="1"/>
      <w:marLeft w:val="0"/>
      <w:marRight w:val="0"/>
      <w:marTop w:val="0"/>
      <w:marBottom w:val="0"/>
      <w:divBdr>
        <w:top w:val="none" w:sz="0" w:space="0" w:color="auto"/>
        <w:left w:val="none" w:sz="0" w:space="0" w:color="auto"/>
        <w:bottom w:val="none" w:sz="0" w:space="0" w:color="auto"/>
        <w:right w:val="none" w:sz="0" w:space="0" w:color="auto"/>
      </w:divBdr>
    </w:div>
    <w:div w:id="689455337">
      <w:bodyDiv w:val="1"/>
      <w:marLeft w:val="0"/>
      <w:marRight w:val="0"/>
      <w:marTop w:val="0"/>
      <w:marBottom w:val="0"/>
      <w:divBdr>
        <w:top w:val="none" w:sz="0" w:space="0" w:color="auto"/>
        <w:left w:val="none" w:sz="0" w:space="0" w:color="auto"/>
        <w:bottom w:val="none" w:sz="0" w:space="0" w:color="auto"/>
        <w:right w:val="none" w:sz="0" w:space="0" w:color="auto"/>
      </w:divBdr>
    </w:div>
    <w:div w:id="794176985">
      <w:bodyDiv w:val="1"/>
      <w:marLeft w:val="0"/>
      <w:marRight w:val="0"/>
      <w:marTop w:val="0"/>
      <w:marBottom w:val="0"/>
      <w:divBdr>
        <w:top w:val="none" w:sz="0" w:space="0" w:color="auto"/>
        <w:left w:val="none" w:sz="0" w:space="0" w:color="auto"/>
        <w:bottom w:val="none" w:sz="0" w:space="0" w:color="auto"/>
        <w:right w:val="none" w:sz="0" w:space="0" w:color="auto"/>
      </w:divBdr>
      <w:divsChild>
        <w:div w:id="1379163695">
          <w:marLeft w:val="0"/>
          <w:marRight w:val="0"/>
          <w:marTop w:val="0"/>
          <w:marBottom w:val="0"/>
          <w:divBdr>
            <w:top w:val="none" w:sz="0" w:space="0" w:color="auto"/>
            <w:left w:val="none" w:sz="0" w:space="0" w:color="auto"/>
            <w:bottom w:val="none" w:sz="0" w:space="0" w:color="auto"/>
            <w:right w:val="none" w:sz="0" w:space="0" w:color="auto"/>
          </w:divBdr>
        </w:div>
        <w:div w:id="1654531656">
          <w:marLeft w:val="0"/>
          <w:marRight w:val="0"/>
          <w:marTop w:val="0"/>
          <w:marBottom w:val="0"/>
          <w:divBdr>
            <w:top w:val="none" w:sz="0" w:space="0" w:color="auto"/>
            <w:left w:val="none" w:sz="0" w:space="0" w:color="auto"/>
            <w:bottom w:val="none" w:sz="0" w:space="0" w:color="auto"/>
            <w:right w:val="none" w:sz="0" w:space="0" w:color="auto"/>
          </w:divBdr>
        </w:div>
      </w:divsChild>
    </w:div>
    <w:div w:id="806967645">
      <w:bodyDiv w:val="1"/>
      <w:marLeft w:val="0"/>
      <w:marRight w:val="0"/>
      <w:marTop w:val="0"/>
      <w:marBottom w:val="0"/>
      <w:divBdr>
        <w:top w:val="none" w:sz="0" w:space="0" w:color="auto"/>
        <w:left w:val="none" w:sz="0" w:space="0" w:color="auto"/>
        <w:bottom w:val="none" w:sz="0" w:space="0" w:color="auto"/>
        <w:right w:val="none" w:sz="0" w:space="0" w:color="auto"/>
      </w:divBdr>
      <w:divsChild>
        <w:div w:id="1984580385">
          <w:marLeft w:val="0"/>
          <w:marRight w:val="0"/>
          <w:marTop w:val="0"/>
          <w:marBottom w:val="0"/>
          <w:divBdr>
            <w:top w:val="none" w:sz="0" w:space="0" w:color="auto"/>
            <w:left w:val="none" w:sz="0" w:space="0" w:color="auto"/>
            <w:bottom w:val="none" w:sz="0" w:space="0" w:color="auto"/>
            <w:right w:val="none" w:sz="0" w:space="0" w:color="auto"/>
          </w:divBdr>
        </w:div>
        <w:div w:id="1136803371">
          <w:marLeft w:val="0"/>
          <w:marRight w:val="0"/>
          <w:marTop w:val="0"/>
          <w:marBottom w:val="0"/>
          <w:divBdr>
            <w:top w:val="none" w:sz="0" w:space="0" w:color="auto"/>
            <w:left w:val="none" w:sz="0" w:space="0" w:color="auto"/>
            <w:bottom w:val="none" w:sz="0" w:space="0" w:color="auto"/>
            <w:right w:val="none" w:sz="0" w:space="0" w:color="auto"/>
          </w:divBdr>
        </w:div>
      </w:divsChild>
    </w:div>
    <w:div w:id="847793099">
      <w:bodyDiv w:val="1"/>
      <w:marLeft w:val="0"/>
      <w:marRight w:val="0"/>
      <w:marTop w:val="0"/>
      <w:marBottom w:val="0"/>
      <w:divBdr>
        <w:top w:val="none" w:sz="0" w:space="0" w:color="auto"/>
        <w:left w:val="none" w:sz="0" w:space="0" w:color="auto"/>
        <w:bottom w:val="none" w:sz="0" w:space="0" w:color="auto"/>
        <w:right w:val="none" w:sz="0" w:space="0" w:color="auto"/>
      </w:divBdr>
      <w:divsChild>
        <w:div w:id="1206983282">
          <w:marLeft w:val="0"/>
          <w:marRight w:val="0"/>
          <w:marTop w:val="0"/>
          <w:marBottom w:val="0"/>
          <w:divBdr>
            <w:top w:val="none" w:sz="0" w:space="0" w:color="auto"/>
            <w:left w:val="none" w:sz="0" w:space="0" w:color="auto"/>
            <w:bottom w:val="none" w:sz="0" w:space="0" w:color="auto"/>
            <w:right w:val="none" w:sz="0" w:space="0" w:color="auto"/>
          </w:divBdr>
        </w:div>
        <w:div w:id="298387547">
          <w:marLeft w:val="0"/>
          <w:marRight w:val="0"/>
          <w:marTop w:val="0"/>
          <w:marBottom w:val="0"/>
          <w:divBdr>
            <w:top w:val="none" w:sz="0" w:space="0" w:color="auto"/>
            <w:left w:val="none" w:sz="0" w:space="0" w:color="auto"/>
            <w:bottom w:val="none" w:sz="0" w:space="0" w:color="auto"/>
            <w:right w:val="none" w:sz="0" w:space="0" w:color="auto"/>
          </w:divBdr>
        </w:div>
      </w:divsChild>
    </w:div>
    <w:div w:id="851725914">
      <w:bodyDiv w:val="1"/>
      <w:marLeft w:val="0"/>
      <w:marRight w:val="0"/>
      <w:marTop w:val="0"/>
      <w:marBottom w:val="0"/>
      <w:divBdr>
        <w:top w:val="none" w:sz="0" w:space="0" w:color="auto"/>
        <w:left w:val="none" w:sz="0" w:space="0" w:color="auto"/>
        <w:bottom w:val="none" w:sz="0" w:space="0" w:color="auto"/>
        <w:right w:val="none" w:sz="0" w:space="0" w:color="auto"/>
      </w:divBdr>
    </w:div>
    <w:div w:id="977031470">
      <w:bodyDiv w:val="1"/>
      <w:marLeft w:val="0"/>
      <w:marRight w:val="0"/>
      <w:marTop w:val="0"/>
      <w:marBottom w:val="0"/>
      <w:divBdr>
        <w:top w:val="none" w:sz="0" w:space="0" w:color="auto"/>
        <w:left w:val="none" w:sz="0" w:space="0" w:color="auto"/>
        <w:bottom w:val="none" w:sz="0" w:space="0" w:color="auto"/>
        <w:right w:val="none" w:sz="0" w:space="0" w:color="auto"/>
      </w:divBdr>
      <w:divsChild>
        <w:div w:id="697439183">
          <w:marLeft w:val="0"/>
          <w:marRight w:val="0"/>
          <w:marTop w:val="0"/>
          <w:marBottom w:val="0"/>
          <w:divBdr>
            <w:top w:val="none" w:sz="0" w:space="0" w:color="auto"/>
            <w:left w:val="none" w:sz="0" w:space="0" w:color="auto"/>
            <w:bottom w:val="none" w:sz="0" w:space="0" w:color="auto"/>
            <w:right w:val="none" w:sz="0" w:space="0" w:color="auto"/>
          </w:divBdr>
        </w:div>
      </w:divsChild>
    </w:div>
    <w:div w:id="985549700">
      <w:bodyDiv w:val="1"/>
      <w:marLeft w:val="0"/>
      <w:marRight w:val="0"/>
      <w:marTop w:val="0"/>
      <w:marBottom w:val="0"/>
      <w:divBdr>
        <w:top w:val="none" w:sz="0" w:space="0" w:color="auto"/>
        <w:left w:val="none" w:sz="0" w:space="0" w:color="auto"/>
        <w:bottom w:val="none" w:sz="0" w:space="0" w:color="auto"/>
        <w:right w:val="none" w:sz="0" w:space="0" w:color="auto"/>
      </w:divBdr>
    </w:div>
    <w:div w:id="988826280">
      <w:bodyDiv w:val="1"/>
      <w:marLeft w:val="0"/>
      <w:marRight w:val="0"/>
      <w:marTop w:val="0"/>
      <w:marBottom w:val="0"/>
      <w:divBdr>
        <w:top w:val="none" w:sz="0" w:space="0" w:color="auto"/>
        <w:left w:val="none" w:sz="0" w:space="0" w:color="auto"/>
        <w:bottom w:val="none" w:sz="0" w:space="0" w:color="auto"/>
        <w:right w:val="none" w:sz="0" w:space="0" w:color="auto"/>
      </w:divBdr>
      <w:divsChild>
        <w:div w:id="1300722145">
          <w:marLeft w:val="0"/>
          <w:marRight w:val="0"/>
          <w:marTop w:val="0"/>
          <w:marBottom w:val="0"/>
          <w:divBdr>
            <w:top w:val="none" w:sz="0" w:space="0" w:color="auto"/>
            <w:left w:val="none" w:sz="0" w:space="0" w:color="auto"/>
            <w:bottom w:val="none" w:sz="0" w:space="0" w:color="auto"/>
            <w:right w:val="none" w:sz="0" w:space="0" w:color="auto"/>
          </w:divBdr>
        </w:div>
        <w:div w:id="1974827686">
          <w:marLeft w:val="0"/>
          <w:marRight w:val="0"/>
          <w:marTop w:val="0"/>
          <w:marBottom w:val="0"/>
          <w:divBdr>
            <w:top w:val="none" w:sz="0" w:space="0" w:color="auto"/>
            <w:left w:val="none" w:sz="0" w:space="0" w:color="auto"/>
            <w:bottom w:val="none" w:sz="0" w:space="0" w:color="auto"/>
            <w:right w:val="none" w:sz="0" w:space="0" w:color="auto"/>
          </w:divBdr>
        </w:div>
        <w:div w:id="1845591467">
          <w:marLeft w:val="0"/>
          <w:marRight w:val="0"/>
          <w:marTop w:val="0"/>
          <w:marBottom w:val="0"/>
          <w:divBdr>
            <w:top w:val="none" w:sz="0" w:space="0" w:color="auto"/>
            <w:left w:val="none" w:sz="0" w:space="0" w:color="auto"/>
            <w:bottom w:val="none" w:sz="0" w:space="0" w:color="auto"/>
            <w:right w:val="none" w:sz="0" w:space="0" w:color="auto"/>
          </w:divBdr>
        </w:div>
        <w:div w:id="982349752">
          <w:marLeft w:val="0"/>
          <w:marRight w:val="0"/>
          <w:marTop w:val="0"/>
          <w:marBottom w:val="0"/>
          <w:divBdr>
            <w:top w:val="none" w:sz="0" w:space="0" w:color="auto"/>
            <w:left w:val="none" w:sz="0" w:space="0" w:color="auto"/>
            <w:bottom w:val="none" w:sz="0" w:space="0" w:color="auto"/>
            <w:right w:val="none" w:sz="0" w:space="0" w:color="auto"/>
          </w:divBdr>
        </w:div>
        <w:div w:id="2095276373">
          <w:marLeft w:val="0"/>
          <w:marRight w:val="0"/>
          <w:marTop w:val="0"/>
          <w:marBottom w:val="0"/>
          <w:divBdr>
            <w:top w:val="none" w:sz="0" w:space="0" w:color="auto"/>
            <w:left w:val="none" w:sz="0" w:space="0" w:color="auto"/>
            <w:bottom w:val="none" w:sz="0" w:space="0" w:color="auto"/>
            <w:right w:val="none" w:sz="0" w:space="0" w:color="auto"/>
          </w:divBdr>
        </w:div>
        <w:div w:id="784344751">
          <w:marLeft w:val="0"/>
          <w:marRight w:val="0"/>
          <w:marTop w:val="0"/>
          <w:marBottom w:val="0"/>
          <w:divBdr>
            <w:top w:val="none" w:sz="0" w:space="0" w:color="auto"/>
            <w:left w:val="none" w:sz="0" w:space="0" w:color="auto"/>
            <w:bottom w:val="none" w:sz="0" w:space="0" w:color="auto"/>
            <w:right w:val="none" w:sz="0" w:space="0" w:color="auto"/>
          </w:divBdr>
        </w:div>
        <w:div w:id="303702249">
          <w:marLeft w:val="0"/>
          <w:marRight w:val="0"/>
          <w:marTop w:val="0"/>
          <w:marBottom w:val="0"/>
          <w:divBdr>
            <w:top w:val="none" w:sz="0" w:space="0" w:color="auto"/>
            <w:left w:val="none" w:sz="0" w:space="0" w:color="auto"/>
            <w:bottom w:val="none" w:sz="0" w:space="0" w:color="auto"/>
            <w:right w:val="none" w:sz="0" w:space="0" w:color="auto"/>
          </w:divBdr>
        </w:div>
      </w:divsChild>
    </w:div>
    <w:div w:id="1011958157">
      <w:bodyDiv w:val="1"/>
      <w:marLeft w:val="0"/>
      <w:marRight w:val="0"/>
      <w:marTop w:val="0"/>
      <w:marBottom w:val="0"/>
      <w:divBdr>
        <w:top w:val="none" w:sz="0" w:space="0" w:color="auto"/>
        <w:left w:val="none" w:sz="0" w:space="0" w:color="auto"/>
        <w:bottom w:val="none" w:sz="0" w:space="0" w:color="auto"/>
        <w:right w:val="none" w:sz="0" w:space="0" w:color="auto"/>
      </w:divBdr>
      <w:divsChild>
        <w:div w:id="1723284151">
          <w:marLeft w:val="0"/>
          <w:marRight w:val="0"/>
          <w:marTop w:val="0"/>
          <w:marBottom w:val="0"/>
          <w:divBdr>
            <w:top w:val="none" w:sz="0" w:space="0" w:color="auto"/>
            <w:left w:val="none" w:sz="0" w:space="0" w:color="auto"/>
            <w:bottom w:val="none" w:sz="0" w:space="0" w:color="auto"/>
            <w:right w:val="none" w:sz="0" w:space="0" w:color="auto"/>
          </w:divBdr>
        </w:div>
        <w:div w:id="392124265">
          <w:marLeft w:val="0"/>
          <w:marRight w:val="0"/>
          <w:marTop w:val="0"/>
          <w:marBottom w:val="0"/>
          <w:divBdr>
            <w:top w:val="none" w:sz="0" w:space="0" w:color="auto"/>
            <w:left w:val="none" w:sz="0" w:space="0" w:color="auto"/>
            <w:bottom w:val="none" w:sz="0" w:space="0" w:color="auto"/>
            <w:right w:val="none" w:sz="0" w:space="0" w:color="auto"/>
          </w:divBdr>
        </w:div>
        <w:div w:id="1951542634">
          <w:marLeft w:val="0"/>
          <w:marRight w:val="0"/>
          <w:marTop w:val="0"/>
          <w:marBottom w:val="0"/>
          <w:divBdr>
            <w:top w:val="none" w:sz="0" w:space="0" w:color="auto"/>
            <w:left w:val="none" w:sz="0" w:space="0" w:color="auto"/>
            <w:bottom w:val="none" w:sz="0" w:space="0" w:color="auto"/>
            <w:right w:val="none" w:sz="0" w:space="0" w:color="auto"/>
          </w:divBdr>
        </w:div>
        <w:div w:id="1066681564">
          <w:marLeft w:val="0"/>
          <w:marRight w:val="0"/>
          <w:marTop w:val="0"/>
          <w:marBottom w:val="0"/>
          <w:divBdr>
            <w:top w:val="none" w:sz="0" w:space="0" w:color="auto"/>
            <w:left w:val="none" w:sz="0" w:space="0" w:color="auto"/>
            <w:bottom w:val="none" w:sz="0" w:space="0" w:color="auto"/>
            <w:right w:val="none" w:sz="0" w:space="0" w:color="auto"/>
          </w:divBdr>
        </w:div>
        <w:div w:id="1523126801">
          <w:marLeft w:val="0"/>
          <w:marRight w:val="0"/>
          <w:marTop w:val="0"/>
          <w:marBottom w:val="0"/>
          <w:divBdr>
            <w:top w:val="none" w:sz="0" w:space="0" w:color="auto"/>
            <w:left w:val="none" w:sz="0" w:space="0" w:color="auto"/>
            <w:bottom w:val="none" w:sz="0" w:space="0" w:color="auto"/>
            <w:right w:val="none" w:sz="0" w:space="0" w:color="auto"/>
          </w:divBdr>
        </w:div>
      </w:divsChild>
    </w:div>
    <w:div w:id="1079210825">
      <w:bodyDiv w:val="1"/>
      <w:marLeft w:val="0"/>
      <w:marRight w:val="0"/>
      <w:marTop w:val="0"/>
      <w:marBottom w:val="0"/>
      <w:divBdr>
        <w:top w:val="none" w:sz="0" w:space="0" w:color="auto"/>
        <w:left w:val="none" w:sz="0" w:space="0" w:color="auto"/>
        <w:bottom w:val="none" w:sz="0" w:space="0" w:color="auto"/>
        <w:right w:val="none" w:sz="0" w:space="0" w:color="auto"/>
      </w:divBdr>
      <w:divsChild>
        <w:div w:id="1658074159">
          <w:marLeft w:val="0"/>
          <w:marRight w:val="0"/>
          <w:marTop w:val="0"/>
          <w:marBottom w:val="0"/>
          <w:divBdr>
            <w:top w:val="none" w:sz="0" w:space="0" w:color="auto"/>
            <w:left w:val="none" w:sz="0" w:space="0" w:color="auto"/>
            <w:bottom w:val="none" w:sz="0" w:space="0" w:color="auto"/>
            <w:right w:val="none" w:sz="0" w:space="0" w:color="auto"/>
          </w:divBdr>
        </w:div>
      </w:divsChild>
    </w:div>
    <w:div w:id="1133131231">
      <w:bodyDiv w:val="1"/>
      <w:marLeft w:val="0"/>
      <w:marRight w:val="0"/>
      <w:marTop w:val="0"/>
      <w:marBottom w:val="0"/>
      <w:divBdr>
        <w:top w:val="none" w:sz="0" w:space="0" w:color="auto"/>
        <w:left w:val="none" w:sz="0" w:space="0" w:color="auto"/>
        <w:bottom w:val="none" w:sz="0" w:space="0" w:color="auto"/>
        <w:right w:val="none" w:sz="0" w:space="0" w:color="auto"/>
      </w:divBdr>
      <w:divsChild>
        <w:div w:id="1734236441">
          <w:marLeft w:val="0"/>
          <w:marRight w:val="0"/>
          <w:marTop w:val="0"/>
          <w:marBottom w:val="0"/>
          <w:divBdr>
            <w:top w:val="none" w:sz="0" w:space="0" w:color="auto"/>
            <w:left w:val="none" w:sz="0" w:space="0" w:color="auto"/>
            <w:bottom w:val="none" w:sz="0" w:space="0" w:color="auto"/>
            <w:right w:val="none" w:sz="0" w:space="0" w:color="auto"/>
          </w:divBdr>
        </w:div>
      </w:divsChild>
    </w:div>
    <w:div w:id="1198658694">
      <w:bodyDiv w:val="1"/>
      <w:marLeft w:val="0"/>
      <w:marRight w:val="0"/>
      <w:marTop w:val="0"/>
      <w:marBottom w:val="0"/>
      <w:divBdr>
        <w:top w:val="none" w:sz="0" w:space="0" w:color="auto"/>
        <w:left w:val="none" w:sz="0" w:space="0" w:color="auto"/>
        <w:bottom w:val="none" w:sz="0" w:space="0" w:color="auto"/>
        <w:right w:val="none" w:sz="0" w:space="0" w:color="auto"/>
      </w:divBdr>
      <w:divsChild>
        <w:div w:id="1167984621">
          <w:marLeft w:val="0"/>
          <w:marRight w:val="0"/>
          <w:marTop w:val="0"/>
          <w:marBottom w:val="0"/>
          <w:divBdr>
            <w:top w:val="none" w:sz="0" w:space="0" w:color="auto"/>
            <w:left w:val="none" w:sz="0" w:space="0" w:color="auto"/>
            <w:bottom w:val="none" w:sz="0" w:space="0" w:color="auto"/>
            <w:right w:val="none" w:sz="0" w:space="0" w:color="auto"/>
          </w:divBdr>
        </w:div>
        <w:div w:id="339895010">
          <w:marLeft w:val="0"/>
          <w:marRight w:val="0"/>
          <w:marTop w:val="0"/>
          <w:marBottom w:val="0"/>
          <w:divBdr>
            <w:top w:val="none" w:sz="0" w:space="0" w:color="auto"/>
            <w:left w:val="none" w:sz="0" w:space="0" w:color="auto"/>
            <w:bottom w:val="none" w:sz="0" w:space="0" w:color="auto"/>
            <w:right w:val="none" w:sz="0" w:space="0" w:color="auto"/>
          </w:divBdr>
        </w:div>
        <w:div w:id="261761017">
          <w:marLeft w:val="0"/>
          <w:marRight w:val="0"/>
          <w:marTop w:val="0"/>
          <w:marBottom w:val="0"/>
          <w:divBdr>
            <w:top w:val="none" w:sz="0" w:space="0" w:color="auto"/>
            <w:left w:val="none" w:sz="0" w:space="0" w:color="auto"/>
            <w:bottom w:val="none" w:sz="0" w:space="0" w:color="auto"/>
            <w:right w:val="none" w:sz="0" w:space="0" w:color="auto"/>
          </w:divBdr>
        </w:div>
        <w:div w:id="553739391">
          <w:marLeft w:val="0"/>
          <w:marRight w:val="0"/>
          <w:marTop w:val="0"/>
          <w:marBottom w:val="0"/>
          <w:divBdr>
            <w:top w:val="none" w:sz="0" w:space="0" w:color="auto"/>
            <w:left w:val="none" w:sz="0" w:space="0" w:color="auto"/>
            <w:bottom w:val="none" w:sz="0" w:space="0" w:color="auto"/>
            <w:right w:val="none" w:sz="0" w:space="0" w:color="auto"/>
          </w:divBdr>
        </w:div>
        <w:div w:id="1935283630">
          <w:marLeft w:val="0"/>
          <w:marRight w:val="0"/>
          <w:marTop w:val="0"/>
          <w:marBottom w:val="0"/>
          <w:divBdr>
            <w:top w:val="none" w:sz="0" w:space="0" w:color="auto"/>
            <w:left w:val="none" w:sz="0" w:space="0" w:color="auto"/>
            <w:bottom w:val="none" w:sz="0" w:space="0" w:color="auto"/>
            <w:right w:val="none" w:sz="0" w:space="0" w:color="auto"/>
          </w:divBdr>
        </w:div>
      </w:divsChild>
    </w:div>
    <w:div w:id="1283920032">
      <w:bodyDiv w:val="1"/>
      <w:marLeft w:val="0"/>
      <w:marRight w:val="0"/>
      <w:marTop w:val="0"/>
      <w:marBottom w:val="0"/>
      <w:divBdr>
        <w:top w:val="none" w:sz="0" w:space="0" w:color="auto"/>
        <w:left w:val="none" w:sz="0" w:space="0" w:color="auto"/>
        <w:bottom w:val="none" w:sz="0" w:space="0" w:color="auto"/>
        <w:right w:val="none" w:sz="0" w:space="0" w:color="auto"/>
      </w:divBdr>
    </w:div>
    <w:div w:id="1287128656">
      <w:bodyDiv w:val="1"/>
      <w:marLeft w:val="0"/>
      <w:marRight w:val="0"/>
      <w:marTop w:val="0"/>
      <w:marBottom w:val="0"/>
      <w:divBdr>
        <w:top w:val="none" w:sz="0" w:space="0" w:color="auto"/>
        <w:left w:val="none" w:sz="0" w:space="0" w:color="auto"/>
        <w:bottom w:val="none" w:sz="0" w:space="0" w:color="auto"/>
        <w:right w:val="none" w:sz="0" w:space="0" w:color="auto"/>
      </w:divBdr>
    </w:div>
    <w:div w:id="1460538777">
      <w:bodyDiv w:val="1"/>
      <w:marLeft w:val="0"/>
      <w:marRight w:val="0"/>
      <w:marTop w:val="0"/>
      <w:marBottom w:val="0"/>
      <w:divBdr>
        <w:top w:val="none" w:sz="0" w:space="0" w:color="auto"/>
        <w:left w:val="none" w:sz="0" w:space="0" w:color="auto"/>
        <w:bottom w:val="none" w:sz="0" w:space="0" w:color="auto"/>
        <w:right w:val="none" w:sz="0" w:space="0" w:color="auto"/>
      </w:divBdr>
      <w:divsChild>
        <w:div w:id="252714442">
          <w:marLeft w:val="0"/>
          <w:marRight w:val="0"/>
          <w:marTop w:val="0"/>
          <w:marBottom w:val="0"/>
          <w:divBdr>
            <w:top w:val="none" w:sz="0" w:space="0" w:color="auto"/>
            <w:left w:val="none" w:sz="0" w:space="0" w:color="auto"/>
            <w:bottom w:val="none" w:sz="0" w:space="0" w:color="auto"/>
            <w:right w:val="none" w:sz="0" w:space="0" w:color="auto"/>
          </w:divBdr>
        </w:div>
        <w:div w:id="1910113088">
          <w:marLeft w:val="0"/>
          <w:marRight w:val="0"/>
          <w:marTop w:val="0"/>
          <w:marBottom w:val="0"/>
          <w:divBdr>
            <w:top w:val="none" w:sz="0" w:space="0" w:color="auto"/>
            <w:left w:val="none" w:sz="0" w:space="0" w:color="auto"/>
            <w:bottom w:val="none" w:sz="0" w:space="0" w:color="auto"/>
            <w:right w:val="none" w:sz="0" w:space="0" w:color="auto"/>
          </w:divBdr>
        </w:div>
        <w:div w:id="704140778">
          <w:marLeft w:val="0"/>
          <w:marRight w:val="0"/>
          <w:marTop w:val="0"/>
          <w:marBottom w:val="0"/>
          <w:divBdr>
            <w:top w:val="none" w:sz="0" w:space="0" w:color="auto"/>
            <w:left w:val="none" w:sz="0" w:space="0" w:color="auto"/>
            <w:bottom w:val="none" w:sz="0" w:space="0" w:color="auto"/>
            <w:right w:val="none" w:sz="0" w:space="0" w:color="auto"/>
          </w:divBdr>
        </w:div>
        <w:div w:id="123892877">
          <w:marLeft w:val="0"/>
          <w:marRight w:val="0"/>
          <w:marTop w:val="0"/>
          <w:marBottom w:val="0"/>
          <w:divBdr>
            <w:top w:val="none" w:sz="0" w:space="0" w:color="auto"/>
            <w:left w:val="none" w:sz="0" w:space="0" w:color="auto"/>
            <w:bottom w:val="none" w:sz="0" w:space="0" w:color="auto"/>
            <w:right w:val="none" w:sz="0" w:space="0" w:color="auto"/>
          </w:divBdr>
        </w:div>
        <w:div w:id="1916863269">
          <w:marLeft w:val="0"/>
          <w:marRight w:val="0"/>
          <w:marTop w:val="0"/>
          <w:marBottom w:val="0"/>
          <w:divBdr>
            <w:top w:val="none" w:sz="0" w:space="0" w:color="auto"/>
            <w:left w:val="none" w:sz="0" w:space="0" w:color="auto"/>
            <w:bottom w:val="none" w:sz="0" w:space="0" w:color="auto"/>
            <w:right w:val="none" w:sz="0" w:space="0" w:color="auto"/>
          </w:divBdr>
        </w:div>
      </w:divsChild>
    </w:div>
    <w:div w:id="1464809775">
      <w:bodyDiv w:val="1"/>
      <w:marLeft w:val="0"/>
      <w:marRight w:val="0"/>
      <w:marTop w:val="0"/>
      <w:marBottom w:val="0"/>
      <w:divBdr>
        <w:top w:val="none" w:sz="0" w:space="0" w:color="auto"/>
        <w:left w:val="none" w:sz="0" w:space="0" w:color="auto"/>
        <w:bottom w:val="none" w:sz="0" w:space="0" w:color="auto"/>
        <w:right w:val="none" w:sz="0" w:space="0" w:color="auto"/>
      </w:divBdr>
      <w:divsChild>
        <w:div w:id="1265724407">
          <w:marLeft w:val="0"/>
          <w:marRight w:val="0"/>
          <w:marTop w:val="0"/>
          <w:marBottom w:val="0"/>
          <w:divBdr>
            <w:top w:val="none" w:sz="0" w:space="0" w:color="auto"/>
            <w:left w:val="none" w:sz="0" w:space="0" w:color="auto"/>
            <w:bottom w:val="none" w:sz="0" w:space="0" w:color="auto"/>
            <w:right w:val="none" w:sz="0" w:space="0" w:color="auto"/>
          </w:divBdr>
        </w:div>
        <w:div w:id="2629196">
          <w:marLeft w:val="0"/>
          <w:marRight w:val="0"/>
          <w:marTop w:val="0"/>
          <w:marBottom w:val="0"/>
          <w:divBdr>
            <w:top w:val="none" w:sz="0" w:space="0" w:color="auto"/>
            <w:left w:val="none" w:sz="0" w:space="0" w:color="auto"/>
            <w:bottom w:val="none" w:sz="0" w:space="0" w:color="auto"/>
            <w:right w:val="none" w:sz="0" w:space="0" w:color="auto"/>
          </w:divBdr>
        </w:div>
      </w:divsChild>
    </w:div>
    <w:div w:id="1486581767">
      <w:bodyDiv w:val="1"/>
      <w:marLeft w:val="0"/>
      <w:marRight w:val="0"/>
      <w:marTop w:val="0"/>
      <w:marBottom w:val="0"/>
      <w:divBdr>
        <w:top w:val="none" w:sz="0" w:space="0" w:color="auto"/>
        <w:left w:val="none" w:sz="0" w:space="0" w:color="auto"/>
        <w:bottom w:val="none" w:sz="0" w:space="0" w:color="auto"/>
        <w:right w:val="none" w:sz="0" w:space="0" w:color="auto"/>
      </w:divBdr>
    </w:div>
    <w:div w:id="1492139515">
      <w:bodyDiv w:val="1"/>
      <w:marLeft w:val="0"/>
      <w:marRight w:val="0"/>
      <w:marTop w:val="0"/>
      <w:marBottom w:val="0"/>
      <w:divBdr>
        <w:top w:val="none" w:sz="0" w:space="0" w:color="auto"/>
        <w:left w:val="none" w:sz="0" w:space="0" w:color="auto"/>
        <w:bottom w:val="none" w:sz="0" w:space="0" w:color="auto"/>
        <w:right w:val="none" w:sz="0" w:space="0" w:color="auto"/>
      </w:divBdr>
    </w:div>
    <w:div w:id="1497721820">
      <w:bodyDiv w:val="1"/>
      <w:marLeft w:val="0"/>
      <w:marRight w:val="0"/>
      <w:marTop w:val="0"/>
      <w:marBottom w:val="0"/>
      <w:divBdr>
        <w:top w:val="none" w:sz="0" w:space="0" w:color="auto"/>
        <w:left w:val="none" w:sz="0" w:space="0" w:color="auto"/>
        <w:bottom w:val="none" w:sz="0" w:space="0" w:color="auto"/>
        <w:right w:val="none" w:sz="0" w:space="0" w:color="auto"/>
      </w:divBdr>
      <w:divsChild>
        <w:div w:id="629015154">
          <w:marLeft w:val="0"/>
          <w:marRight w:val="0"/>
          <w:marTop w:val="0"/>
          <w:marBottom w:val="0"/>
          <w:divBdr>
            <w:top w:val="none" w:sz="0" w:space="0" w:color="auto"/>
            <w:left w:val="none" w:sz="0" w:space="0" w:color="auto"/>
            <w:bottom w:val="none" w:sz="0" w:space="0" w:color="auto"/>
            <w:right w:val="none" w:sz="0" w:space="0" w:color="auto"/>
          </w:divBdr>
        </w:div>
      </w:divsChild>
    </w:div>
    <w:div w:id="1547836096">
      <w:bodyDiv w:val="1"/>
      <w:marLeft w:val="0"/>
      <w:marRight w:val="0"/>
      <w:marTop w:val="0"/>
      <w:marBottom w:val="0"/>
      <w:divBdr>
        <w:top w:val="none" w:sz="0" w:space="0" w:color="auto"/>
        <w:left w:val="none" w:sz="0" w:space="0" w:color="auto"/>
        <w:bottom w:val="none" w:sz="0" w:space="0" w:color="auto"/>
        <w:right w:val="none" w:sz="0" w:space="0" w:color="auto"/>
      </w:divBdr>
    </w:div>
    <w:div w:id="1547914654">
      <w:bodyDiv w:val="1"/>
      <w:marLeft w:val="0"/>
      <w:marRight w:val="0"/>
      <w:marTop w:val="0"/>
      <w:marBottom w:val="0"/>
      <w:divBdr>
        <w:top w:val="none" w:sz="0" w:space="0" w:color="auto"/>
        <w:left w:val="none" w:sz="0" w:space="0" w:color="auto"/>
        <w:bottom w:val="none" w:sz="0" w:space="0" w:color="auto"/>
        <w:right w:val="none" w:sz="0" w:space="0" w:color="auto"/>
      </w:divBdr>
    </w:div>
    <w:div w:id="1551503295">
      <w:bodyDiv w:val="1"/>
      <w:marLeft w:val="0"/>
      <w:marRight w:val="0"/>
      <w:marTop w:val="0"/>
      <w:marBottom w:val="0"/>
      <w:divBdr>
        <w:top w:val="none" w:sz="0" w:space="0" w:color="auto"/>
        <w:left w:val="none" w:sz="0" w:space="0" w:color="auto"/>
        <w:bottom w:val="none" w:sz="0" w:space="0" w:color="auto"/>
        <w:right w:val="none" w:sz="0" w:space="0" w:color="auto"/>
      </w:divBdr>
      <w:divsChild>
        <w:div w:id="1386290819">
          <w:marLeft w:val="0"/>
          <w:marRight w:val="0"/>
          <w:marTop w:val="0"/>
          <w:marBottom w:val="0"/>
          <w:divBdr>
            <w:top w:val="none" w:sz="0" w:space="0" w:color="auto"/>
            <w:left w:val="none" w:sz="0" w:space="0" w:color="auto"/>
            <w:bottom w:val="none" w:sz="0" w:space="0" w:color="auto"/>
            <w:right w:val="none" w:sz="0" w:space="0" w:color="auto"/>
          </w:divBdr>
        </w:div>
      </w:divsChild>
    </w:div>
    <w:div w:id="1600529128">
      <w:bodyDiv w:val="1"/>
      <w:marLeft w:val="0"/>
      <w:marRight w:val="0"/>
      <w:marTop w:val="0"/>
      <w:marBottom w:val="0"/>
      <w:divBdr>
        <w:top w:val="none" w:sz="0" w:space="0" w:color="auto"/>
        <w:left w:val="none" w:sz="0" w:space="0" w:color="auto"/>
        <w:bottom w:val="none" w:sz="0" w:space="0" w:color="auto"/>
        <w:right w:val="none" w:sz="0" w:space="0" w:color="auto"/>
      </w:divBdr>
    </w:div>
    <w:div w:id="1638685200">
      <w:bodyDiv w:val="1"/>
      <w:marLeft w:val="0"/>
      <w:marRight w:val="0"/>
      <w:marTop w:val="0"/>
      <w:marBottom w:val="0"/>
      <w:divBdr>
        <w:top w:val="none" w:sz="0" w:space="0" w:color="auto"/>
        <w:left w:val="none" w:sz="0" w:space="0" w:color="auto"/>
        <w:bottom w:val="none" w:sz="0" w:space="0" w:color="auto"/>
        <w:right w:val="none" w:sz="0" w:space="0" w:color="auto"/>
      </w:divBdr>
      <w:divsChild>
        <w:div w:id="178203427">
          <w:marLeft w:val="0"/>
          <w:marRight w:val="0"/>
          <w:marTop w:val="0"/>
          <w:marBottom w:val="0"/>
          <w:divBdr>
            <w:top w:val="none" w:sz="0" w:space="0" w:color="auto"/>
            <w:left w:val="none" w:sz="0" w:space="0" w:color="auto"/>
            <w:bottom w:val="none" w:sz="0" w:space="0" w:color="auto"/>
            <w:right w:val="none" w:sz="0" w:space="0" w:color="auto"/>
          </w:divBdr>
        </w:div>
        <w:div w:id="1753622310">
          <w:marLeft w:val="0"/>
          <w:marRight w:val="0"/>
          <w:marTop w:val="0"/>
          <w:marBottom w:val="0"/>
          <w:divBdr>
            <w:top w:val="none" w:sz="0" w:space="0" w:color="auto"/>
            <w:left w:val="none" w:sz="0" w:space="0" w:color="auto"/>
            <w:bottom w:val="none" w:sz="0" w:space="0" w:color="auto"/>
            <w:right w:val="none" w:sz="0" w:space="0" w:color="auto"/>
          </w:divBdr>
        </w:div>
        <w:div w:id="1797140663">
          <w:marLeft w:val="0"/>
          <w:marRight w:val="0"/>
          <w:marTop w:val="0"/>
          <w:marBottom w:val="0"/>
          <w:divBdr>
            <w:top w:val="none" w:sz="0" w:space="0" w:color="auto"/>
            <w:left w:val="none" w:sz="0" w:space="0" w:color="auto"/>
            <w:bottom w:val="none" w:sz="0" w:space="0" w:color="auto"/>
            <w:right w:val="none" w:sz="0" w:space="0" w:color="auto"/>
          </w:divBdr>
        </w:div>
      </w:divsChild>
    </w:div>
    <w:div w:id="1638755687">
      <w:bodyDiv w:val="1"/>
      <w:marLeft w:val="0"/>
      <w:marRight w:val="0"/>
      <w:marTop w:val="0"/>
      <w:marBottom w:val="0"/>
      <w:divBdr>
        <w:top w:val="none" w:sz="0" w:space="0" w:color="auto"/>
        <w:left w:val="none" w:sz="0" w:space="0" w:color="auto"/>
        <w:bottom w:val="none" w:sz="0" w:space="0" w:color="auto"/>
        <w:right w:val="none" w:sz="0" w:space="0" w:color="auto"/>
      </w:divBdr>
      <w:divsChild>
        <w:div w:id="236404446">
          <w:marLeft w:val="0"/>
          <w:marRight w:val="0"/>
          <w:marTop w:val="0"/>
          <w:marBottom w:val="0"/>
          <w:divBdr>
            <w:top w:val="none" w:sz="0" w:space="0" w:color="auto"/>
            <w:left w:val="none" w:sz="0" w:space="0" w:color="auto"/>
            <w:bottom w:val="none" w:sz="0" w:space="0" w:color="auto"/>
            <w:right w:val="none" w:sz="0" w:space="0" w:color="auto"/>
          </w:divBdr>
        </w:div>
      </w:divsChild>
    </w:div>
    <w:div w:id="1654597276">
      <w:bodyDiv w:val="1"/>
      <w:marLeft w:val="0"/>
      <w:marRight w:val="0"/>
      <w:marTop w:val="0"/>
      <w:marBottom w:val="0"/>
      <w:divBdr>
        <w:top w:val="none" w:sz="0" w:space="0" w:color="auto"/>
        <w:left w:val="none" w:sz="0" w:space="0" w:color="auto"/>
        <w:bottom w:val="none" w:sz="0" w:space="0" w:color="auto"/>
        <w:right w:val="none" w:sz="0" w:space="0" w:color="auto"/>
      </w:divBdr>
      <w:divsChild>
        <w:div w:id="1386753807">
          <w:marLeft w:val="0"/>
          <w:marRight w:val="0"/>
          <w:marTop w:val="0"/>
          <w:marBottom w:val="0"/>
          <w:divBdr>
            <w:top w:val="none" w:sz="0" w:space="0" w:color="auto"/>
            <w:left w:val="none" w:sz="0" w:space="0" w:color="auto"/>
            <w:bottom w:val="none" w:sz="0" w:space="0" w:color="auto"/>
            <w:right w:val="none" w:sz="0" w:space="0" w:color="auto"/>
          </w:divBdr>
        </w:div>
      </w:divsChild>
    </w:div>
    <w:div w:id="1675037502">
      <w:bodyDiv w:val="1"/>
      <w:marLeft w:val="0"/>
      <w:marRight w:val="0"/>
      <w:marTop w:val="0"/>
      <w:marBottom w:val="0"/>
      <w:divBdr>
        <w:top w:val="none" w:sz="0" w:space="0" w:color="auto"/>
        <w:left w:val="none" w:sz="0" w:space="0" w:color="auto"/>
        <w:bottom w:val="none" w:sz="0" w:space="0" w:color="auto"/>
        <w:right w:val="none" w:sz="0" w:space="0" w:color="auto"/>
      </w:divBdr>
      <w:divsChild>
        <w:div w:id="1709523345">
          <w:marLeft w:val="0"/>
          <w:marRight w:val="0"/>
          <w:marTop w:val="0"/>
          <w:marBottom w:val="0"/>
          <w:divBdr>
            <w:top w:val="none" w:sz="0" w:space="0" w:color="auto"/>
            <w:left w:val="none" w:sz="0" w:space="0" w:color="auto"/>
            <w:bottom w:val="none" w:sz="0" w:space="0" w:color="auto"/>
            <w:right w:val="none" w:sz="0" w:space="0" w:color="auto"/>
          </w:divBdr>
        </w:div>
      </w:divsChild>
    </w:div>
    <w:div w:id="1686130153">
      <w:bodyDiv w:val="1"/>
      <w:marLeft w:val="0"/>
      <w:marRight w:val="0"/>
      <w:marTop w:val="0"/>
      <w:marBottom w:val="0"/>
      <w:divBdr>
        <w:top w:val="none" w:sz="0" w:space="0" w:color="auto"/>
        <w:left w:val="none" w:sz="0" w:space="0" w:color="auto"/>
        <w:bottom w:val="none" w:sz="0" w:space="0" w:color="auto"/>
        <w:right w:val="none" w:sz="0" w:space="0" w:color="auto"/>
      </w:divBdr>
    </w:div>
    <w:div w:id="1762338493">
      <w:bodyDiv w:val="1"/>
      <w:marLeft w:val="0"/>
      <w:marRight w:val="0"/>
      <w:marTop w:val="0"/>
      <w:marBottom w:val="0"/>
      <w:divBdr>
        <w:top w:val="none" w:sz="0" w:space="0" w:color="auto"/>
        <w:left w:val="none" w:sz="0" w:space="0" w:color="auto"/>
        <w:bottom w:val="none" w:sz="0" w:space="0" w:color="auto"/>
        <w:right w:val="none" w:sz="0" w:space="0" w:color="auto"/>
      </w:divBdr>
      <w:divsChild>
        <w:div w:id="1567760865">
          <w:marLeft w:val="0"/>
          <w:marRight w:val="0"/>
          <w:marTop w:val="0"/>
          <w:marBottom w:val="0"/>
          <w:divBdr>
            <w:top w:val="none" w:sz="0" w:space="0" w:color="auto"/>
            <w:left w:val="none" w:sz="0" w:space="0" w:color="auto"/>
            <w:bottom w:val="none" w:sz="0" w:space="0" w:color="auto"/>
            <w:right w:val="none" w:sz="0" w:space="0" w:color="auto"/>
          </w:divBdr>
        </w:div>
        <w:div w:id="976767096">
          <w:marLeft w:val="0"/>
          <w:marRight w:val="0"/>
          <w:marTop w:val="0"/>
          <w:marBottom w:val="0"/>
          <w:divBdr>
            <w:top w:val="none" w:sz="0" w:space="0" w:color="auto"/>
            <w:left w:val="none" w:sz="0" w:space="0" w:color="auto"/>
            <w:bottom w:val="none" w:sz="0" w:space="0" w:color="auto"/>
            <w:right w:val="none" w:sz="0" w:space="0" w:color="auto"/>
          </w:divBdr>
        </w:div>
        <w:div w:id="861865806">
          <w:marLeft w:val="0"/>
          <w:marRight w:val="0"/>
          <w:marTop w:val="0"/>
          <w:marBottom w:val="0"/>
          <w:divBdr>
            <w:top w:val="none" w:sz="0" w:space="0" w:color="auto"/>
            <w:left w:val="none" w:sz="0" w:space="0" w:color="auto"/>
            <w:bottom w:val="none" w:sz="0" w:space="0" w:color="auto"/>
            <w:right w:val="none" w:sz="0" w:space="0" w:color="auto"/>
          </w:divBdr>
        </w:div>
        <w:div w:id="1048606738">
          <w:marLeft w:val="0"/>
          <w:marRight w:val="0"/>
          <w:marTop w:val="0"/>
          <w:marBottom w:val="0"/>
          <w:divBdr>
            <w:top w:val="none" w:sz="0" w:space="0" w:color="auto"/>
            <w:left w:val="none" w:sz="0" w:space="0" w:color="auto"/>
            <w:bottom w:val="none" w:sz="0" w:space="0" w:color="auto"/>
            <w:right w:val="none" w:sz="0" w:space="0" w:color="auto"/>
          </w:divBdr>
        </w:div>
        <w:div w:id="1946423469">
          <w:marLeft w:val="0"/>
          <w:marRight w:val="0"/>
          <w:marTop w:val="0"/>
          <w:marBottom w:val="0"/>
          <w:divBdr>
            <w:top w:val="none" w:sz="0" w:space="0" w:color="auto"/>
            <w:left w:val="none" w:sz="0" w:space="0" w:color="auto"/>
            <w:bottom w:val="none" w:sz="0" w:space="0" w:color="auto"/>
            <w:right w:val="none" w:sz="0" w:space="0" w:color="auto"/>
          </w:divBdr>
        </w:div>
      </w:divsChild>
    </w:div>
    <w:div w:id="1776291834">
      <w:bodyDiv w:val="1"/>
      <w:marLeft w:val="0"/>
      <w:marRight w:val="0"/>
      <w:marTop w:val="0"/>
      <w:marBottom w:val="0"/>
      <w:divBdr>
        <w:top w:val="none" w:sz="0" w:space="0" w:color="auto"/>
        <w:left w:val="none" w:sz="0" w:space="0" w:color="auto"/>
        <w:bottom w:val="none" w:sz="0" w:space="0" w:color="auto"/>
        <w:right w:val="none" w:sz="0" w:space="0" w:color="auto"/>
      </w:divBdr>
      <w:divsChild>
        <w:div w:id="550964205">
          <w:marLeft w:val="0"/>
          <w:marRight w:val="0"/>
          <w:marTop w:val="0"/>
          <w:marBottom w:val="0"/>
          <w:divBdr>
            <w:top w:val="none" w:sz="0" w:space="0" w:color="auto"/>
            <w:left w:val="none" w:sz="0" w:space="0" w:color="auto"/>
            <w:bottom w:val="none" w:sz="0" w:space="0" w:color="auto"/>
            <w:right w:val="none" w:sz="0" w:space="0" w:color="auto"/>
          </w:divBdr>
        </w:div>
      </w:divsChild>
    </w:div>
    <w:div w:id="1835102135">
      <w:bodyDiv w:val="1"/>
      <w:marLeft w:val="0"/>
      <w:marRight w:val="0"/>
      <w:marTop w:val="0"/>
      <w:marBottom w:val="0"/>
      <w:divBdr>
        <w:top w:val="none" w:sz="0" w:space="0" w:color="auto"/>
        <w:left w:val="none" w:sz="0" w:space="0" w:color="auto"/>
        <w:bottom w:val="none" w:sz="0" w:space="0" w:color="auto"/>
        <w:right w:val="none" w:sz="0" w:space="0" w:color="auto"/>
      </w:divBdr>
      <w:divsChild>
        <w:div w:id="952595431">
          <w:marLeft w:val="0"/>
          <w:marRight w:val="0"/>
          <w:marTop w:val="0"/>
          <w:marBottom w:val="0"/>
          <w:divBdr>
            <w:top w:val="none" w:sz="0" w:space="0" w:color="auto"/>
            <w:left w:val="none" w:sz="0" w:space="0" w:color="auto"/>
            <w:bottom w:val="none" w:sz="0" w:space="0" w:color="auto"/>
            <w:right w:val="none" w:sz="0" w:space="0" w:color="auto"/>
          </w:divBdr>
        </w:div>
      </w:divsChild>
    </w:div>
    <w:div w:id="1864898761">
      <w:bodyDiv w:val="1"/>
      <w:marLeft w:val="0"/>
      <w:marRight w:val="0"/>
      <w:marTop w:val="0"/>
      <w:marBottom w:val="0"/>
      <w:divBdr>
        <w:top w:val="none" w:sz="0" w:space="0" w:color="auto"/>
        <w:left w:val="none" w:sz="0" w:space="0" w:color="auto"/>
        <w:bottom w:val="none" w:sz="0" w:space="0" w:color="auto"/>
        <w:right w:val="none" w:sz="0" w:space="0" w:color="auto"/>
      </w:divBdr>
      <w:divsChild>
        <w:div w:id="490370518">
          <w:marLeft w:val="0"/>
          <w:marRight w:val="0"/>
          <w:marTop w:val="0"/>
          <w:marBottom w:val="0"/>
          <w:divBdr>
            <w:top w:val="none" w:sz="0" w:space="0" w:color="auto"/>
            <w:left w:val="none" w:sz="0" w:space="0" w:color="auto"/>
            <w:bottom w:val="none" w:sz="0" w:space="0" w:color="auto"/>
            <w:right w:val="none" w:sz="0" w:space="0" w:color="auto"/>
          </w:divBdr>
        </w:div>
        <w:div w:id="1272123280">
          <w:marLeft w:val="0"/>
          <w:marRight w:val="0"/>
          <w:marTop w:val="0"/>
          <w:marBottom w:val="0"/>
          <w:divBdr>
            <w:top w:val="none" w:sz="0" w:space="0" w:color="auto"/>
            <w:left w:val="none" w:sz="0" w:space="0" w:color="auto"/>
            <w:bottom w:val="none" w:sz="0" w:space="0" w:color="auto"/>
            <w:right w:val="none" w:sz="0" w:space="0" w:color="auto"/>
          </w:divBdr>
        </w:div>
      </w:divsChild>
    </w:div>
    <w:div w:id="1871532486">
      <w:bodyDiv w:val="1"/>
      <w:marLeft w:val="0"/>
      <w:marRight w:val="0"/>
      <w:marTop w:val="0"/>
      <w:marBottom w:val="0"/>
      <w:divBdr>
        <w:top w:val="none" w:sz="0" w:space="0" w:color="auto"/>
        <w:left w:val="none" w:sz="0" w:space="0" w:color="auto"/>
        <w:bottom w:val="none" w:sz="0" w:space="0" w:color="auto"/>
        <w:right w:val="none" w:sz="0" w:space="0" w:color="auto"/>
      </w:divBdr>
      <w:divsChild>
        <w:div w:id="1955673972">
          <w:marLeft w:val="0"/>
          <w:marRight w:val="0"/>
          <w:marTop w:val="0"/>
          <w:marBottom w:val="0"/>
          <w:divBdr>
            <w:top w:val="none" w:sz="0" w:space="0" w:color="auto"/>
            <w:left w:val="none" w:sz="0" w:space="0" w:color="auto"/>
            <w:bottom w:val="none" w:sz="0" w:space="0" w:color="auto"/>
            <w:right w:val="none" w:sz="0" w:space="0" w:color="auto"/>
          </w:divBdr>
        </w:div>
        <w:div w:id="1985888207">
          <w:marLeft w:val="0"/>
          <w:marRight w:val="0"/>
          <w:marTop w:val="0"/>
          <w:marBottom w:val="0"/>
          <w:divBdr>
            <w:top w:val="none" w:sz="0" w:space="0" w:color="auto"/>
            <w:left w:val="none" w:sz="0" w:space="0" w:color="auto"/>
            <w:bottom w:val="none" w:sz="0" w:space="0" w:color="auto"/>
            <w:right w:val="none" w:sz="0" w:space="0" w:color="auto"/>
          </w:divBdr>
        </w:div>
        <w:div w:id="2018999704">
          <w:marLeft w:val="0"/>
          <w:marRight w:val="0"/>
          <w:marTop w:val="0"/>
          <w:marBottom w:val="0"/>
          <w:divBdr>
            <w:top w:val="none" w:sz="0" w:space="0" w:color="auto"/>
            <w:left w:val="none" w:sz="0" w:space="0" w:color="auto"/>
            <w:bottom w:val="none" w:sz="0" w:space="0" w:color="auto"/>
            <w:right w:val="none" w:sz="0" w:space="0" w:color="auto"/>
          </w:divBdr>
        </w:div>
        <w:div w:id="1517697441">
          <w:marLeft w:val="0"/>
          <w:marRight w:val="0"/>
          <w:marTop w:val="0"/>
          <w:marBottom w:val="0"/>
          <w:divBdr>
            <w:top w:val="none" w:sz="0" w:space="0" w:color="auto"/>
            <w:left w:val="none" w:sz="0" w:space="0" w:color="auto"/>
            <w:bottom w:val="none" w:sz="0" w:space="0" w:color="auto"/>
            <w:right w:val="none" w:sz="0" w:space="0" w:color="auto"/>
          </w:divBdr>
        </w:div>
        <w:div w:id="1850023780">
          <w:marLeft w:val="0"/>
          <w:marRight w:val="0"/>
          <w:marTop w:val="0"/>
          <w:marBottom w:val="0"/>
          <w:divBdr>
            <w:top w:val="none" w:sz="0" w:space="0" w:color="auto"/>
            <w:left w:val="none" w:sz="0" w:space="0" w:color="auto"/>
            <w:bottom w:val="none" w:sz="0" w:space="0" w:color="auto"/>
            <w:right w:val="none" w:sz="0" w:space="0" w:color="auto"/>
          </w:divBdr>
        </w:div>
        <w:div w:id="1229462534">
          <w:marLeft w:val="0"/>
          <w:marRight w:val="0"/>
          <w:marTop w:val="0"/>
          <w:marBottom w:val="0"/>
          <w:divBdr>
            <w:top w:val="none" w:sz="0" w:space="0" w:color="auto"/>
            <w:left w:val="none" w:sz="0" w:space="0" w:color="auto"/>
            <w:bottom w:val="none" w:sz="0" w:space="0" w:color="auto"/>
            <w:right w:val="none" w:sz="0" w:space="0" w:color="auto"/>
          </w:divBdr>
        </w:div>
        <w:div w:id="310335058">
          <w:marLeft w:val="0"/>
          <w:marRight w:val="0"/>
          <w:marTop w:val="0"/>
          <w:marBottom w:val="0"/>
          <w:divBdr>
            <w:top w:val="none" w:sz="0" w:space="0" w:color="auto"/>
            <w:left w:val="none" w:sz="0" w:space="0" w:color="auto"/>
            <w:bottom w:val="none" w:sz="0" w:space="0" w:color="auto"/>
            <w:right w:val="none" w:sz="0" w:space="0" w:color="auto"/>
          </w:divBdr>
        </w:div>
      </w:divsChild>
    </w:div>
    <w:div w:id="1889493225">
      <w:bodyDiv w:val="1"/>
      <w:marLeft w:val="0"/>
      <w:marRight w:val="0"/>
      <w:marTop w:val="0"/>
      <w:marBottom w:val="0"/>
      <w:divBdr>
        <w:top w:val="none" w:sz="0" w:space="0" w:color="auto"/>
        <w:left w:val="none" w:sz="0" w:space="0" w:color="auto"/>
        <w:bottom w:val="none" w:sz="0" w:space="0" w:color="auto"/>
        <w:right w:val="none" w:sz="0" w:space="0" w:color="auto"/>
      </w:divBdr>
      <w:divsChild>
        <w:div w:id="1348168930">
          <w:marLeft w:val="0"/>
          <w:marRight w:val="0"/>
          <w:marTop w:val="0"/>
          <w:marBottom w:val="0"/>
          <w:divBdr>
            <w:top w:val="none" w:sz="0" w:space="0" w:color="auto"/>
            <w:left w:val="none" w:sz="0" w:space="0" w:color="auto"/>
            <w:bottom w:val="none" w:sz="0" w:space="0" w:color="auto"/>
            <w:right w:val="none" w:sz="0" w:space="0" w:color="auto"/>
          </w:divBdr>
        </w:div>
      </w:divsChild>
    </w:div>
    <w:div w:id="1915161576">
      <w:bodyDiv w:val="1"/>
      <w:marLeft w:val="0"/>
      <w:marRight w:val="0"/>
      <w:marTop w:val="0"/>
      <w:marBottom w:val="0"/>
      <w:divBdr>
        <w:top w:val="none" w:sz="0" w:space="0" w:color="auto"/>
        <w:left w:val="none" w:sz="0" w:space="0" w:color="auto"/>
        <w:bottom w:val="none" w:sz="0" w:space="0" w:color="auto"/>
        <w:right w:val="none" w:sz="0" w:space="0" w:color="auto"/>
      </w:divBdr>
    </w:div>
    <w:div w:id="1966962688">
      <w:bodyDiv w:val="1"/>
      <w:marLeft w:val="0"/>
      <w:marRight w:val="0"/>
      <w:marTop w:val="0"/>
      <w:marBottom w:val="0"/>
      <w:divBdr>
        <w:top w:val="none" w:sz="0" w:space="0" w:color="auto"/>
        <w:left w:val="none" w:sz="0" w:space="0" w:color="auto"/>
        <w:bottom w:val="none" w:sz="0" w:space="0" w:color="auto"/>
        <w:right w:val="none" w:sz="0" w:space="0" w:color="auto"/>
      </w:divBdr>
      <w:divsChild>
        <w:div w:id="256250264">
          <w:marLeft w:val="0"/>
          <w:marRight w:val="0"/>
          <w:marTop w:val="0"/>
          <w:marBottom w:val="0"/>
          <w:divBdr>
            <w:top w:val="none" w:sz="0" w:space="0" w:color="auto"/>
            <w:left w:val="none" w:sz="0" w:space="0" w:color="auto"/>
            <w:bottom w:val="none" w:sz="0" w:space="0" w:color="auto"/>
            <w:right w:val="none" w:sz="0" w:space="0" w:color="auto"/>
          </w:divBdr>
        </w:div>
      </w:divsChild>
    </w:div>
    <w:div w:id="2052225345">
      <w:bodyDiv w:val="1"/>
      <w:marLeft w:val="0"/>
      <w:marRight w:val="0"/>
      <w:marTop w:val="0"/>
      <w:marBottom w:val="0"/>
      <w:divBdr>
        <w:top w:val="none" w:sz="0" w:space="0" w:color="auto"/>
        <w:left w:val="none" w:sz="0" w:space="0" w:color="auto"/>
        <w:bottom w:val="none" w:sz="0" w:space="0" w:color="auto"/>
        <w:right w:val="none" w:sz="0" w:space="0" w:color="auto"/>
      </w:divBdr>
    </w:div>
    <w:div w:id="2068071469">
      <w:bodyDiv w:val="1"/>
      <w:marLeft w:val="0"/>
      <w:marRight w:val="0"/>
      <w:marTop w:val="0"/>
      <w:marBottom w:val="0"/>
      <w:divBdr>
        <w:top w:val="none" w:sz="0" w:space="0" w:color="auto"/>
        <w:left w:val="none" w:sz="0" w:space="0" w:color="auto"/>
        <w:bottom w:val="none" w:sz="0" w:space="0" w:color="auto"/>
        <w:right w:val="none" w:sz="0" w:space="0" w:color="auto"/>
      </w:divBdr>
    </w:div>
    <w:div w:id="20756658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tiff"/><Relationship Id="rId18" Type="http://schemas.openxmlformats.org/officeDocument/2006/relationships/image" Target="media/image10.tiff"/><Relationship Id="rId3" Type="http://schemas.openxmlformats.org/officeDocument/2006/relationships/numbering" Target="numbering.xml"/><Relationship Id="rId21" Type="http://schemas.openxmlformats.org/officeDocument/2006/relationships/image" Target="media/image12.tiff"/><Relationship Id="rId7" Type="http://schemas.openxmlformats.org/officeDocument/2006/relationships/footnotes" Target="footnotes.xml"/><Relationship Id="rId12" Type="http://schemas.openxmlformats.org/officeDocument/2006/relationships/image" Target="media/image4.tiff"/><Relationship Id="rId17" Type="http://schemas.openxmlformats.org/officeDocument/2006/relationships/image" Target="media/image9.tiff"/><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iff"/><Relationship Id="rId5" Type="http://schemas.openxmlformats.org/officeDocument/2006/relationships/settings" Target="settings.xml"/><Relationship Id="rId15" Type="http://schemas.openxmlformats.org/officeDocument/2006/relationships/image" Target="media/image7.tiff"/><Relationship Id="rId23" Type="http://schemas.openxmlformats.org/officeDocument/2006/relationships/theme" Target="theme/theme1.xml"/><Relationship Id="rId10" Type="http://schemas.openxmlformats.org/officeDocument/2006/relationships/image" Target="media/image2.tiff"/><Relationship Id="rId19" Type="http://schemas.openxmlformats.org/officeDocument/2006/relationships/image" Target="media/image11.tiff"/><Relationship Id="rId4" Type="http://schemas.openxmlformats.org/officeDocument/2006/relationships/styles" Target="styles.xml"/><Relationship Id="rId9" Type="http://schemas.openxmlformats.org/officeDocument/2006/relationships/image" Target="media/image1.tiff"/><Relationship Id="rId14" Type="http://schemas.openxmlformats.org/officeDocument/2006/relationships/image" Target="media/image6.tiff"/><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9FC90582-26CA-8C44-AD47-B4808208BF7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38</Pages>
  <Words>7605</Words>
  <Characters>43351</Characters>
  <Application>Microsoft Office Word</Application>
  <DocSecurity>0</DocSecurity>
  <Lines>361</Lines>
  <Paragraphs>101</Paragraphs>
  <ScaleCrop>false</ScaleCrop>
  <Company>Microsoft</Company>
  <LinksUpToDate>false</LinksUpToDate>
  <CharactersWithSpaces>50855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15</cp:revision>
  <cp:lastPrinted>2022-05-24T12:45:00Z</cp:lastPrinted>
  <dcterms:created xsi:type="dcterms:W3CDTF">2022-05-24T05:44:00Z</dcterms:created>
  <dcterms:modified xsi:type="dcterms:W3CDTF">2022-05-26T02:56:00Z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01A3BDD9B5AA44188D96728DAFB9786C</vt:lpwstr>
  </property>
</Properties>
</file>