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A80B" w14:textId="2EA29F47" w:rsidR="002E2966" w:rsidRPr="004367E2" w:rsidRDefault="002E2966" w:rsidP="002E2966">
      <w:pPr>
        <w:rPr>
          <w:b/>
          <w:bCs/>
          <w:sz w:val="32"/>
          <w:szCs w:val="36"/>
        </w:rPr>
      </w:pPr>
      <w:r w:rsidRPr="004367E2">
        <w:rPr>
          <w:b/>
          <w:bCs/>
          <w:sz w:val="32"/>
          <w:szCs w:val="36"/>
        </w:rPr>
        <w:t>Dear Editor-in-Chief, Associate Editors, Editors</w:t>
      </w:r>
      <w:r w:rsidRPr="004367E2">
        <w:rPr>
          <w:rFonts w:hint="eastAsia"/>
          <w:b/>
          <w:bCs/>
          <w:sz w:val="32"/>
          <w:szCs w:val="36"/>
        </w:rPr>
        <w:t>，</w:t>
      </w:r>
    </w:p>
    <w:p w14:paraId="2FC53B8A" w14:textId="3C89F852" w:rsidR="002E2966" w:rsidRDefault="002E2966" w:rsidP="002E2966">
      <w:pPr>
        <w:rPr>
          <w:b/>
          <w:bCs/>
          <w:sz w:val="24"/>
          <w:szCs w:val="28"/>
        </w:rPr>
      </w:pPr>
    </w:p>
    <w:p w14:paraId="33066658" w14:textId="77777777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>First, Huge appreciate your understanding and support.</w:t>
      </w:r>
    </w:p>
    <w:p w14:paraId="1791083A" w14:textId="77777777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>Because I transferred from the university in Harbin to work at Fujian University of Technology, I have revised my affiliation information.</w:t>
      </w:r>
    </w:p>
    <w:p w14:paraId="31F54CC6" w14:textId="77777777" w:rsidR="002E2966" w:rsidRPr="004367E2" w:rsidRDefault="002E2966" w:rsidP="002E2966">
      <w:pPr>
        <w:rPr>
          <w:sz w:val="28"/>
          <w:szCs w:val="32"/>
        </w:rPr>
      </w:pPr>
    </w:p>
    <w:p w14:paraId="2A8F0825" w14:textId="38DDAFA9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>The original third author of this paper, Ms. Ying Duan, also returned from Canada to work at the Fujian University of Technology.</w:t>
      </w:r>
      <w:r w:rsidRPr="004367E2">
        <w:rPr>
          <w:sz w:val="28"/>
          <w:szCs w:val="32"/>
        </w:rPr>
        <w:t xml:space="preserve"> </w:t>
      </w:r>
    </w:p>
    <w:p w14:paraId="4C384078" w14:textId="77777777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>Ms. Ying Duan did a lot of work in this revision process, so we changed her from the third author to the second author.</w:t>
      </w:r>
    </w:p>
    <w:p w14:paraId="250E0AF2" w14:textId="77777777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>The original second author of this paper, who went to pursue his Ph.D., did not have time to revise this paper; therefore, we have placed him as the third author.</w:t>
      </w:r>
    </w:p>
    <w:p w14:paraId="26C6A71B" w14:textId="77777777" w:rsidR="002E2966" w:rsidRPr="004367E2" w:rsidRDefault="002E2966" w:rsidP="002E2966">
      <w:pPr>
        <w:rPr>
          <w:sz w:val="28"/>
          <w:szCs w:val="32"/>
        </w:rPr>
      </w:pPr>
    </w:p>
    <w:p w14:paraId="2E056B56" w14:textId="77777777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 xml:space="preserve"> </w:t>
      </w:r>
    </w:p>
    <w:p w14:paraId="20F38262" w14:textId="77777777" w:rsidR="002E2966" w:rsidRPr="004367E2" w:rsidRDefault="002E2966" w:rsidP="002E2966">
      <w:pPr>
        <w:rPr>
          <w:sz w:val="28"/>
          <w:szCs w:val="32"/>
        </w:rPr>
      </w:pPr>
      <w:r w:rsidRPr="004367E2">
        <w:rPr>
          <w:sz w:val="28"/>
          <w:szCs w:val="32"/>
        </w:rPr>
        <w:t>Thanks again.</w:t>
      </w:r>
    </w:p>
    <w:p w14:paraId="2F395A9E" w14:textId="77777777" w:rsidR="002E2966" w:rsidRDefault="002E2966"/>
    <w:sectPr w:rsidR="002E296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66"/>
    <w:rsid w:val="002E2966"/>
    <w:rsid w:val="0043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036AC"/>
  <w15:chartTrackingRefBased/>
  <w15:docId w15:val="{53A50A73-DD93-442E-AFE2-D1A21DA6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chunmao</dc:creator>
  <cp:keywords/>
  <dc:description/>
  <cp:lastModifiedBy>jiang chunmao</cp:lastModifiedBy>
  <cp:revision>2</cp:revision>
  <dcterms:created xsi:type="dcterms:W3CDTF">2022-05-25T22:10:00Z</dcterms:created>
  <dcterms:modified xsi:type="dcterms:W3CDTF">2022-05-25T22:11:00Z</dcterms:modified>
</cp:coreProperties>
</file>