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Deniz SARICA</w:t>
      </w:r>
    </w:p>
    <w:p w:rsidR="00710B31" w:rsidRPr="00F11284" w:rsidRDefault="00710B31"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proofErr w:type="spellStart"/>
      <w:r w:rsidRPr="00F11284">
        <w:rPr>
          <w:rFonts w:ascii="Times New Roman" w:hAnsi="Times New Roman"/>
          <w:sz w:val="22"/>
          <w:lang w:val="en-AU"/>
        </w:rPr>
        <w:t>Isparta</w:t>
      </w:r>
      <w:proofErr w:type="spellEnd"/>
      <w:r w:rsidRPr="00F11284">
        <w:rPr>
          <w:rFonts w:ascii="Times New Roman" w:hAnsi="Times New Roman"/>
          <w:sz w:val="22"/>
          <w:lang w:val="en-AU"/>
        </w:rPr>
        <w:t xml:space="preserve"> University of Applied Sciences</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Faculty of Agriculture</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 xml:space="preserve">Department of Agricultural Economics </w:t>
      </w:r>
    </w:p>
    <w:p w:rsidR="00F11284" w:rsidRPr="00F11284" w:rsidRDefault="00F11284" w:rsidP="00F11284">
      <w:pPr>
        <w:spacing w:line="276" w:lineRule="auto"/>
        <w:jc w:val="both"/>
        <w:rPr>
          <w:rFonts w:ascii="Times New Roman" w:hAnsi="Times New Roman"/>
          <w:sz w:val="22"/>
          <w:lang w:val="en-AU"/>
        </w:rPr>
      </w:pPr>
      <w:proofErr w:type="spellStart"/>
      <w:r w:rsidRPr="00F11284">
        <w:rPr>
          <w:rFonts w:ascii="Times New Roman" w:hAnsi="Times New Roman"/>
          <w:sz w:val="22"/>
          <w:lang w:val="en-AU"/>
        </w:rPr>
        <w:t>Cunur</w:t>
      </w:r>
      <w:proofErr w:type="spellEnd"/>
      <w:r w:rsidRPr="00F11284">
        <w:rPr>
          <w:rFonts w:ascii="Times New Roman" w:hAnsi="Times New Roman"/>
          <w:sz w:val="22"/>
          <w:lang w:val="en-AU"/>
        </w:rPr>
        <w:t xml:space="preserve">, </w:t>
      </w:r>
      <w:proofErr w:type="spellStart"/>
      <w:r w:rsidRPr="00F11284">
        <w:rPr>
          <w:rFonts w:ascii="Times New Roman" w:hAnsi="Times New Roman"/>
          <w:sz w:val="22"/>
          <w:lang w:val="en-AU"/>
        </w:rPr>
        <w:t>Isparta</w:t>
      </w:r>
      <w:proofErr w:type="spellEnd"/>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TURKEY</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+905078395944</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denizsarica@isparta.edu.tr</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d_sarica@hotmail.com</w:t>
      </w: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p>
    <w:p w:rsidR="00F11284" w:rsidRPr="00F11284" w:rsidRDefault="00710B31" w:rsidP="00F11284">
      <w:pPr>
        <w:spacing w:line="276" w:lineRule="auto"/>
        <w:jc w:val="both"/>
        <w:rPr>
          <w:rFonts w:ascii="Times New Roman" w:hAnsi="Times New Roman"/>
          <w:sz w:val="22"/>
          <w:lang w:val="en-AU"/>
        </w:rPr>
      </w:pPr>
      <w:r>
        <w:rPr>
          <w:rFonts w:ascii="Times New Roman" w:hAnsi="Times New Roman"/>
          <w:sz w:val="22"/>
          <w:lang w:val="en-AU"/>
        </w:rPr>
        <w:t xml:space="preserve">May </w:t>
      </w:r>
      <w:r w:rsidR="00163D33">
        <w:rPr>
          <w:rFonts w:ascii="Times New Roman" w:hAnsi="Times New Roman"/>
          <w:sz w:val="22"/>
          <w:lang w:val="en-AU"/>
        </w:rPr>
        <w:t>25</w:t>
      </w:r>
      <w:r w:rsidR="00F11284" w:rsidRPr="00F11284">
        <w:rPr>
          <w:rFonts w:ascii="Times New Roman" w:hAnsi="Times New Roman"/>
          <w:sz w:val="22"/>
          <w:lang w:val="en-AU"/>
        </w:rPr>
        <w:t>, 2022</w:t>
      </w: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Dear Editor-in-Chief:</w:t>
      </w: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szCs w:val="22"/>
          <w:lang w:val="en-AU"/>
        </w:rPr>
        <w:t xml:space="preserve">I am pleased to submit an original research article entitled ‘The effect of farm size on cost and profitability in dairy cattle farming’ by </w:t>
      </w:r>
      <w:proofErr w:type="spellStart"/>
      <w:r w:rsidRPr="00F11284">
        <w:rPr>
          <w:rFonts w:ascii="Times New Roman" w:hAnsi="Times New Roman"/>
          <w:sz w:val="22"/>
          <w:szCs w:val="22"/>
          <w:lang w:val="en-AU"/>
        </w:rPr>
        <w:t>Deniz</w:t>
      </w:r>
      <w:proofErr w:type="spellEnd"/>
      <w:r w:rsidRPr="00F11284">
        <w:rPr>
          <w:rFonts w:ascii="Times New Roman" w:hAnsi="Times New Roman"/>
          <w:sz w:val="22"/>
          <w:szCs w:val="22"/>
          <w:lang w:val="en-AU"/>
        </w:rPr>
        <w:t xml:space="preserve"> </w:t>
      </w:r>
      <w:proofErr w:type="spellStart"/>
      <w:r w:rsidRPr="00F11284">
        <w:rPr>
          <w:rFonts w:ascii="Times New Roman" w:hAnsi="Times New Roman"/>
          <w:sz w:val="22"/>
          <w:szCs w:val="22"/>
          <w:lang w:val="en-AU"/>
        </w:rPr>
        <w:t>Sarica</w:t>
      </w:r>
      <w:proofErr w:type="spellEnd"/>
      <w:r w:rsidRPr="00F11284">
        <w:rPr>
          <w:rFonts w:ascii="Times New Roman" w:hAnsi="Times New Roman"/>
          <w:sz w:val="22"/>
          <w:szCs w:val="22"/>
          <w:lang w:val="en-AU"/>
        </w:rPr>
        <w:t xml:space="preserve">, </w:t>
      </w:r>
      <w:proofErr w:type="spellStart"/>
      <w:r w:rsidRPr="00F11284">
        <w:rPr>
          <w:rFonts w:ascii="Times New Roman" w:hAnsi="Times New Roman"/>
          <w:sz w:val="22"/>
          <w:szCs w:val="22"/>
          <w:lang w:val="en-AU"/>
        </w:rPr>
        <w:t>Vecdi</w:t>
      </w:r>
      <w:proofErr w:type="spellEnd"/>
      <w:r w:rsidRPr="00F11284">
        <w:rPr>
          <w:rFonts w:ascii="Times New Roman" w:hAnsi="Times New Roman"/>
          <w:sz w:val="22"/>
          <w:szCs w:val="22"/>
          <w:lang w:val="en-AU"/>
        </w:rPr>
        <w:t xml:space="preserve"> </w:t>
      </w:r>
      <w:proofErr w:type="spellStart"/>
      <w:r w:rsidRPr="00F11284">
        <w:rPr>
          <w:rFonts w:ascii="Times New Roman" w:hAnsi="Times New Roman"/>
          <w:sz w:val="22"/>
          <w:szCs w:val="22"/>
          <w:lang w:val="en-AU"/>
        </w:rPr>
        <w:t>Demircan</w:t>
      </w:r>
      <w:proofErr w:type="spellEnd"/>
      <w:r w:rsidRPr="00F11284">
        <w:rPr>
          <w:rFonts w:ascii="Times New Roman" w:hAnsi="Times New Roman"/>
          <w:sz w:val="22"/>
          <w:szCs w:val="22"/>
          <w:lang w:val="en-AU"/>
        </w:rPr>
        <w:t xml:space="preserve">, </w:t>
      </w:r>
      <w:proofErr w:type="spellStart"/>
      <w:r w:rsidRPr="00F11284">
        <w:rPr>
          <w:rFonts w:ascii="Times New Roman" w:hAnsi="Times New Roman"/>
          <w:sz w:val="22"/>
          <w:szCs w:val="22"/>
          <w:lang w:val="en-AU"/>
        </w:rPr>
        <w:t>Asli</w:t>
      </w:r>
      <w:proofErr w:type="spellEnd"/>
      <w:r w:rsidRPr="00F11284">
        <w:rPr>
          <w:rFonts w:ascii="Times New Roman" w:hAnsi="Times New Roman"/>
          <w:sz w:val="22"/>
          <w:szCs w:val="22"/>
          <w:lang w:val="en-AU"/>
        </w:rPr>
        <w:t xml:space="preserve"> </w:t>
      </w:r>
      <w:proofErr w:type="spellStart"/>
      <w:r w:rsidRPr="00F11284">
        <w:rPr>
          <w:rFonts w:ascii="Times New Roman" w:hAnsi="Times New Roman"/>
          <w:sz w:val="22"/>
          <w:szCs w:val="22"/>
          <w:lang w:val="en-AU"/>
        </w:rPr>
        <w:t>Dalgic</w:t>
      </w:r>
      <w:proofErr w:type="spellEnd"/>
      <w:r w:rsidRPr="00F11284">
        <w:rPr>
          <w:rFonts w:ascii="Times New Roman" w:hAnsi="Times New Roman"/>
          <w:sz w:val="22"/>
          <w:szCs w:val="22"/>
          <w:lang w:val="en-AU"/>
        </w:rPr>
        <w:t xml:space="preserve">, </w:t>
      </w:r>
      <w:proofErr w:type="spellStart"/>
      <w:r w:rsidR="0056228F" w:rsidRPr="00F11284">
        <w:rPr>
          <w:rFonts w:ascii="Times New Roman" w:hAnsi="Times New Roman"/>
          <w:sz w:val="22"/>
          <w:szCs w:val="22"/>
          <w:lang w:val="en-AU"/>
        </w:rPr>
        <w:t>Ozgur</w:t>
      </w:r>
      <w:proofErr w:type="spellEnd"/>
      <w:r w:rsidR="0056228F" w:rsidRPr="00F11284">
        <w:rPr>
          <w:rFonts w:ascii="Times New Roman" w:hAnsi="Times New Roman"/>
          <w:sz w:val="22"/>
          <w:szCs w:val="22"/>
          <w:lang w:val="en-AU"/>
        </w:rPr>
        <w:t xml:space="preserve"> </w:t>
      </w:r>
      <w:proofErr w:type="spellStart"/>
      <w:r w:rsidR="0056228F" w:rsidRPr="00F11284">
        <w:rPr>
          <w:rFonts w:ascii="Times New Roman" w:hAnsi="Times New Roman"/>
          <w:sz w:val="22"/>
          <w:szCs w:val="22"/>
          <w:lang w:val="en-AU"/>
        </w:rPr>
        <w:t>Aydin</w:t>
      </w:r>
      <w:proofErr w:type="spellEnd"/>
      <w:r w:rsidR="0056228F">
        <w:rPr>
          <w:rFonts w:ascii="Times New Roman" w:hAnsi="Times New Roman"/>
          <w:sz w:val="22"/>
          <w:szCs w:val="22"/>
          <w:lang w:val="en-AU"/>
        </w:rPr>
        <w:t>,</w:t>
      </w:r>
      <w:r w:rsidR="0056228F" w:rsidRPr="00F11284">
        <w:rPr>
          <w:rFonts w:ascii="Times New Roman" w:hAnsi="Times New Roman"/>
          <w:sz w:val="22"/>
          <w:szCs w:val="22"/>
          <w:lang w:val="en-AU"/>
        </w:rPr>
        <w:t xml:space="preserve"> </w:t>
      </w:r>
      <w:r w:rsidRPr="00F11284">
        <w:rPr>
          <w:rFonts w:ascii="Times New Roman" w:hAnsi="Times New Roman"/>
          <w:sz w:val="22"/>
          <w:szCs w:val="22"/>
          <w:lang w:val="en-AU"/>
        </w:rPr>
        <w:t>and</w:t>
      </w:r>
      <w:r w:rsidR="0056228F">
        <w:rPr>
          <w:rFonts w:ascii="Times New Roman" w:hAnsi="Times New Roman"/>
          <w:sz w:val="22"/>
          <w:szCs w:val="22"/>
          <w:lang w:val="en-AU"/>
        </w:rPr>
        <w:t xml:space="preserve"> </w:t>
      </w:r>
      <w:proofErr w:type="spellStart"/>
      <w:r w:rsidR="0056228F" w:rsidRPr="00F11284">
        <w:rPr>
          <w:rFonts w:ascii="Times New Roman" w:hAnsi="Times New Roman"/>
          <w:sz w:val="22"/>
          <w:szCs w:val="22"/>
          <w:lang w:val="en-AU"/>
        </w:rPr>
        <w:t>Hayati</w:t>
      </w:r>
      <w:proofErr w:type="spellEnd"/>
      <w:r w:rsidR="0056228F" w:rsidRPr="00F11284">
        <w:rPr>
          <w:rFonts w:ascii="Times New Roman" w:hAnsi="Times New Roman"/>
          <w:sz w:val="22"/>
          <w:szCs w:val="22"/>
          <w:lang w:val="en-AU"/>
        </w:rPr>
        <w:t xml:space="preserve"> </w:t>
      </w:r>
      <w:proofErr w:type="spellStart"/>
      <w:r w:rsidR="0056228F" w:rsidRPr="00F11284">
        <w:rPr>
          <w:rFonts w:ascii="Times New Roman" w:hAnsi="Times New Roman"/>
          <w:sz w:val="22"/>
          <w:szCs w:val="22"/>
          <w:lang w:val="en-AU"/>
        </w:rPr>
        <w:t>Koknaroglu</w:t>
      </w:r>
      <w:proofErr w:type="spellEnd"/>
      <w:r w:rsidR="0056228F" w:rsidRPr="00F11284">
        <w:rPr>
          <w:rFonts w:ascii="Times New Roman" w:hAnsi="Times New Roman"/>
          <w:sz w:val="22"/>
          <w:szCs w:val="22"/>
          <w:lang w:val="en-AU"/>
        </w:rPr>
        <w:t xml:space="preserve"> </w:t>
      </w:r>
      <w:r w:rsidRPr="00F11284">
        <w:rPr>
          <w:rFonts w:ascii="Times New Roman" w:hAnsi="Times New Roman"/>
          <w:sz w:val="22"/>
          <w:szCs w:val="22"/>
          <w:lang w:val="en-AU"/>
        </w:rPr>
        <w:t>f</w:t>
      </w:r>
      <w:bookmarkStart w:id="0" w:name="_GoBack"/>
      <w:bookmarkEnd w:id="0"/>
      <w:r w:rsidRPr="00F11284">
        <w:rPr>
          <w:rFonts w:ascii="Times New Roman" w:hAnsi="Times New Roman"/>
          <w:sz w:val="22"/>
          <w:szCs w:val="22"/>
          <w:lang w:val="en-AU"/>
        </w:rPr>
        <w:t>or consideration</w:t>
      </w:r>
      <w:r w:rsidRPr="00F11284">
        <w:rPr>
          <w:rFonts w:ascii="Times New Roman" w:hAnsi="Times New Roman"/>
          <w:lang w:val="en-AU"/>
        </w:rPr>
        <w:t xml:space="preserve"> </w:t>
      </w:r>
      <w:r w:rsidRPr="00F11284">
        <w:rPr>
          <w:rFonts w:ascii="Times New Roman" w:hAnsi="Times New Roman"/>
          <w:sz w:val="22"/>
          <w:lang w:val="en-AU"/>
        </w:rPr>
        <w:t xml:space="preserve">for publication in the </w:t>
      </w:r>
      <w:r w:rsidR="00163D33">
        <w:rPr>
          <w:rFonts w:ascii="Times New Roman" w:hAnsi="Times New Roman"/>
          <w:i/>
          <w:sz w:val="22"/>
          <w:lang w:val="en-AU"/>
        </w:rPr>
        <w:t>Tropical Animal Health and Production</w:t>
      </w:r>
      <w:r w:rsidR="00163D33">
        <w:rPr>
          <w:rFonts w:ascii="Times New Roman" w:hAnsi="Times New Roman"/>
          <w:sz w:val="22"/>
          <w:lang w:val="en-AU"/>
        </w:rPr>
        <w:t xml:space="preserve"> </w:t>
      </w:r>
      <w:r w:rsidRPr="00F11284">
        <w:rPr>
          <w:rFonts w:ascii="Times New Roman" w:hAnsi="Times New Roman"/>
          <w:sz w:val="22"/>
          <w:lang w:val="en-AU"/>
        </w:rPr>
        <w:t xml:space="preserve">journal. We look into the economic structures of dairy farms of various sizes in </w:t>
      </w:r>
      <w:proofErr w:type="spellStart"/>
      <w:r w:rsidRPr="00F11284">
        <w:rPr>
          <w:rFonts w:ascii="Times New Roman" w:hAnsi="Times New Roman"/>
          <w:sz w:val="22"/>
          <w:lang w:val="en-AU"/>
        </w:rPr>
        <w:t>Isparta</w:t>
      </w:r>
      <w:proofErr w:type="spellEnd"/>
      <w:r w:rsidRPr="00F11284">
        <w:rPr>
          <w:rFonts w:ascii="Times New Roman" w:hAnsi="Times New Roman"/>
          <w:sz w:val="22"/>
          <w:lang w:val="en-AU"/>
        </w:rPr>
        <w:t>, a major milk-producing region in T</w:t>
      </w:r>
      <w:r w:rsidR="00967B54">
        <w:rPr>
          <w:rFonts w:ascii="Times New Roman" w:hAnsi="Times New Roman"/>
          <w:sz w:val="22"/>
          <w:lang w:val="en-AU"/>
        </w:rPr>
        <w:t>urkey</w:t>
      </w:r>
      <w:r w:rsidRPr="00F11284">
        <w:rPr>
          <w:rFonts w:ascii="Times New Roman" w:hAnsi="Times New Roman"/>
          <w:sz w:val="22"/>
          <w:lang w:val="en-AU"/>
        </w:rPr>
        <w:t>. Data w</w:t>
      </w:r>
      <w:r w:rsidR="00967B54">
        <w:rPr>
          <w:rFonts w:ascii="Times New Roman" w:hAnsi="Times New Roman"/>
          <w:sz w:val="22"/>
          <w:lang w:val="en-AU"/>
        </w:rPr>
        <w:t>as</w:t>
      </w:r>
      <w:r w:rsidRPr="00F11284">
        <w:rPr>
          <w:rFonts w:ascii="Times New Roman" w:hAnsi="Times New Roman"/>
          <w:sz w:val="22"/>
          <w:lang w:val="en-AU"/>
        </w:rPr>
        <w:t xml:space="preserve"> acquired by survey</w:t>
      </w:r>
      <w:r w:rsidR="00967B54">
        <w:rPr>
          <w:rFonts w:ascii="Times New Roman" w:hAnsi="Times New Roman"/>
          <w:sz w:val="22"/>
          <w:lang w:val="en-AU"/>
        </w:rPr>
        <w:t>ing</w:t>
      </w:r>
      <w:r w:rsidRPr="00F11284">
        <w:rPr>
          <w:rFonts w:ascii="Times New Roman" w:hAnsi="Times New Roman"/>
          <w:sz w:val="22"/>
          <w:lang w:val="en-AU"/>
        </w:rPr>
        <w:t xml:space="preserve"> 159 dairy farms selected by the stratified random sampling method.</w:t>
      </w:r>
      <w:r w:rsidRPr="00F11284">
        <w:rPr>
          <w:lang w:val="en-AU"/>
        </w:rPr>
        <w:t xml:space="preserve"> </w:t>
      </w:r>
      <w:r w:rsidRPr="00F11284">
        <w:rPr>
          <w:rFonts w:ascii="Times New Roman" w:hAnsi="Times New Roman"/>
          <w:sz w:val="22"/>
          <w:lang w:val="en-AU"/>
        </w:rPr>
        <w:t>Dairy farms were divided into three groups according to their sizes and were analysed accordingly.</w:t>
      </w:r>
    </w:p>
    <w:p w:rsidR="00967B5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 xml:space="preserve">In this manuscript, we </w:t>
      </w:r>
      <w:r w:rsidR="00967B54">
        <w:rPr>
          <w:rFonts w:ascii="Times New Roman" w:hAnsi="Times New Roman"/>
          <w:sz w:val="22"/>
          <w:lang w:val="en-AU"/>
        </w:rPr>
        <w:t>determined</w:t>
      </w:r>
      <w:r w:rsidRPr="00F11284">
        <w:rPr>
          <w:rFonts w:ascii="Times New Roman" w:hAnsi="Times New Roman"/>
          <w:sz w:val="22"/>
          <w:lang w:val="en-AU"/>
        </w:rPr>
        <w:t xml:space="preserve"> that </w:t>
      </w:r>
      <w:r w:rsidR="00967B54" w:rsidRPr="00967B54">
        <w:rPr>
          <w:rFonts w:ascii="Times New Roman" w:hAnsi="Times New Roman"/>
          <w:sz w:val="22"/>
          <w:lang w:val="en-AU"/>
        </w:rPr>
        <w:t>total feed consumption was higher on small-scale farms, while milk production was lower.</w:t>
      </w:r>
      <w:r w:rsidR="00967B54">
        <w:rPr>
          <w:rFonts w:ascii="Times New Roman" w:hAnsi="Times New Roman"/>
          <w:sz w:val="22"/>
          <w:lang w:val="en-AU"/>
        </w:rPr>
        <w:t xml:space="preserve"> </w:t>
      </w:r>
      <w:r w:rsidR="00967B54" w:rsidRPr="00967B54">
        <w:rPr>
          <w:rFonts w:ascii="Times New Roman" w:hAnsi="Times New Roman"/>
          <w:sz w:val="22"/>
          <w:lang w:val="en-AU"/>
        </w:rPr>
        <w:t>Feed costs were the highest portion of the cost among the cost items (72.86 per cent), followed by permanent labour costs (7.12 per cent). Furthermore, milk sales income (64.39 per cent) was the largest contributor to the average income in terms of the gross product value. Aside from milk production, it was discovered that cattle value appreciation (24.12 per cent) increased farm income. Consequently, as farm size increased, production costs per animal unit fell while net profit rose. Finally, larger farms were found to be more profitable in the study area.</w:t>
      </w:r>
    </w:p>
    <w:p w:rsidR="00967B54" w:rsidRDefault="00F11284" w:rsidP="00967B54">
      <w:pPr>
        <w:spacing w:line="276" w:lineRule="auto"/>
        <w:jc w:val="both"/>
        <w:rPr>
          <w:rFonts w:ascii="Times New Roman" w:hAnsi="Times New Roman"/>
          <w:sz w:val="22"/>
          <w:lang w:val="en-AU"/>
        </w:rPr>
      </w:pPr>
      <w:r w:rsidRPr="00F11284">
        <w:rPr>
          <w:rFonts w:ascii="Times New Roman" w:hAnsi="Times New Roman"/>
          <w:sz w:val="22"/>
          <w:lang w:val="en-AU"/>
        </w:rPr>
        <w:t xml:space="preserve">We believe that this manuscript is appropriate for publication in the </w:t>
      </w:r>
      <w:r w:rsidR="00163D33">
        <w:rPr>
          <w:rFonts w:ascii="Times New Roman" w:hAnsi="Times New Roman"/>
          <w:i/>
          <w:sz w:val="22"/>
          <w:lang w:val="en-AU"/>
        </w:rPr>
        <w:t>Tropical Animal Health and Production</w:t>
      </w:r>
      <w:r w:rsidR="00163D33">
        <w:rPr>
          <w:rFonts w:ascii="Times New Roman" w:hAnsi="Times New Roman"/>
          <w:sz w:val="22"/>
          <w:lang w:val="en-AU"/>
        </w:rPr>
        <w:t xml:space="preserve"> </w:t>
      </w:r>
      <w:r w:rsidR="00967B54">
        <w:rPr>
          <w:rFonts w:ascii="Times New Roman" w:hAnsi="Times New Roman"/>
          <w:sz w:val="22"/>
          <w:lang w:val="en-AU"/>
        </w:rPr>
        <w:t xml:space="preserve">journal </w:t>
      </w:r>
      <w:r w:rsidRPr="00F11284">
        <w:rPr>
          <w:rFonts w:ascii="Times New Roman" w:hAnsi="Times New Roman"/>
          <w:sz w:val="22"/>
          <w:lang w:val="en-AU"/>
        </w:rPr>
        <w:t xml:space="preserve">because there is a serious deficiency in the </w:t>
      </w:r>
      <w:r w:rsidR="00967B54" w:rsidRPr="00967B54">
        <w:rPr>
          <w:rFonts w:ascii="Times New Roman" w:hAnsi="Times New Roman"/>
          <w:sz w:val="22"/>
          <w:lang w:val="en-AU"/>
        </w:rPr>
        <w:t xml:space="preserve">economic analyses relevant to the production, production costs, and drivers of profitability of dairy farms in terms of farm sizes in </w:t>
      </w:r>
      <w:proofErr w:type="spellStart"/>
      <w:r w:rsidR="00967B54" w:rsidRPr="00967B54">
        <w:rPr>
          <w:rFonts w:ascii="Times New Roman" w:hAnsi="Times New Roman"/>
          <w:sz w:val="22"/>
          <w:lang w:val="en-AU"/>
        </w:rPr>
        <w:t>Isparta</w:t>
      </w:r>
      <w:proofErr w:type="spellEnd"/>
      <w:r w:rsidR="00967B54" w:rsidRPr="00967B54">
        <w:rPr>
          <w:rFonts w:ascii="Times New Roman" w:hAnsi="Times New Roman"/>
          <w:sz w:val="22"/>
          <w:lang w:val="en-AU"/>
        </w:rPr>
        <w:t xml:space="preserve"> province, Turkey</w:t>
      </w:r>
      <w:r w:rsidR="00967B54">
        <w:rPr>
          <w:rFonts w:ascii="Times New Roman" w:hAnsi="Times New Roman"/>
          <w:sz w:val="22"/>
          <w:lang w:val="en-AU"/>
        </w:rPr>
        <w:t>. This</w:t>
      </w:r>
      <w:r w:rsidR="00967B54" w:rsidRPr="00967B54">
        <w:rPr>
          <w:rFonts w:ascii="Times New Roman" w:hAnsi="Times New Roman"/>
          <w:sz w:val="22"/>
          <w:lang w:val="en-AU"/>
        </w:rPr>
        <w:t xml:space="preserve"> research aims to remedy th</w:t>
      </w:r>
      <w:r w:rsidR="00967B54">
        <w:rPr>
          <w:rFonts w:ascii="Times New Roman" w:hAnsi="Times New Roman"/>
          <w:sz w:val="22"/>
          <w:lang w:val="en-AU"/>
        </w:rPr>
        <w:t>at</w:t>
      </w:r>
      <w:r w:rsidR="00967B54" w:rsidRPr="00967B54">
        <w:rPr>
          <w:rFonts w:ascii="Times New Roman" w:hAnsi="Times New Roman"/>
          <w:sz w:val="22"/>
          <w:lang w:val="en-AU"/>
        </w:rPr>
        <w:t xml:space="preserve"> lack by comparing the costs and profitability of dairy cattle farming.</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All authors accept full responsibility for all aspects of the work described</w:t>
      </w:r>
      <w:r w:rsidR="00967B54">
        <w:rPr>
          <w:rFonts w:ascii="Times New Roman" w:hAnsi="Times New Roman"/>
          <w:sz w:val="22"/>
          <w:lang w:val="en-AU"/>
        </w:rPr>
        <w:t>.</w:t>
      </w:r>
      <w:r w:rsidRPr="00F11284">
        <w:rPr>
          <w:rFonts w:ascii="Times New Roman" w:hAnsi="Times New Roman"/>
          <w:sz w:val="22"/>
          <w:lang w:val="en-AU"/>
        </w:rPr>
        <w:t xml:space="preserve"> </w:t>
      </w:r>
      <w:r w:rsidR="00967B54">
        <w:rPr>
          <w:rFonts w:ascii="Times New Roman" w:hAnsi="Times New Roman"/>
          <w:sz w:val="22"/>
          <w:lang w:val="en-AU"/>
        </w:rPr>
        <w:t>T</w:t>
      </w:r>
      <w:r w:rsidRPr="00F11284">
        <w:rPr>
          <w:rFonts w:ascii="Times New Roman" w:hAnsi="Times New Roman"/>
          <w:sz w:val="22"/>
          <w:lang w:val="en-AU"/>
        </w:rPr>
        <w:t xml:space="preserve">his manuscript has not been published and is not under review for publication elsewhere. Also, as a corresponding author, I can provide all </w:t>
      </w:r>
      <w:r w:rsidR="00967B54">
        <w:rPr>
          <w:rFonts w:ascii="Times New Roman" w:hAnsi="Times New Roman"/>
          <w:sz w:val="22"/>
          <w:lang w:val="en-AU"/>
        </w:rPr>
        <w:t xml:space="preserve">the </w:t>
      </w:r>
      <w:r w:rsidRPr="00F11284">
        <w:rPr>
          <w:rFonts w:ascii="Times New Roman" w:hAnsi="Times New Roman"/>
          <w:sz w:val="22"/>
          <w:lang w:val="en-AU"/>
        </w:rPr>
        <w:t xml:space="preserve">original data for review if necessary. We </w:t>
      </w:r>
      <w:r w:rsidR="00967B54">
        <w:rPr>
          <w:rFonts w:ascii="Times New Roman" w:hAnsi="Times New Roman"/>
          <w:sz w:val="22"/>
          <w:lang w:val="en-AU"/>
        </w:rPr>
        <w:t>would be grateful if you felt</w:t>
      </w:r>
      <w:r w:rsidRPr="00F11284">
        <w:rPr>
          <w:rFonts w:ascii="Times New Roman" w:hAnsi="Times New Roman"/>
          <w:sz w:val="22"/>
          <w:lang w:val="en-AU"/>
        </w:rPr>
        <w:t xml:space="preserve"> that the manu</w:t>
      </w:r>
      <w:r w:rsidR="00967B54">
        <w:rPr>
          <w:rFonts w:ascii="Times New Roman" w:hAnsi="Times New Roman"/>
          <w:sz w:val="22"/>
          <w:lang w:val="en-AU"/>
        </w:rPr>
        <w:t>script wa</w:t>
      </w:r>
      <w:r w:rsidRPr="00F11284">
        <w:rPr>
          <w:rFonts w:ascii="Times New Roman" w:hAnsi="Times New Roman"/>
          <w:sz w:val="22"/>
          <w:lang w:val="en-AU"/>
        </w:rPr>
        <w:t>s appropriate for your journal.</w:t>
      </w: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Thank you for your consideration.</w:t>
      </w: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Sincerely,</w:t>
      </w: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Deniz SARICA, PhD</w:t>
      </w:r>
    </w:p>
    <w:p w:rsidR="00F11284" w:rsidRPr="00F11284" w:rsidRDefault="00F11284" w:rsidP="00F11284">
      <w:pPr>
        <w:spacing w:line="276" w:lineRule="auto"/>
        <w:jc w:val="both"/>
        <w:rPr>
          <w:rFonts w:ascii="Times New Roman" w:hAnsi="Times New Roman"/>
          <w:sz w:val="22"/>
          <w:lang w:val="en-AU"/>
        </w:rPr>
      </w:pPr>
      <w:r w:rsidRPr="00F11284">
        <w:rPr>
          <w:rFonts w:ascii="Times New Roman" w:hAnsi="Times New Roman"/>
          <w:sz w:val="22"/>
          <w:lang w:val="en-AU"/>
        </w:rPr>
        <w:t>Agricultural Economics Department</w:t>
      </w:r>
    </w:p>
    <w:p w:rsidR="00A96919" w:rsidRPr="00967B54" w:rsidRDefault="00F11284" w:rsidP="00967B54">
      <w:pPr>
        <w:spacing w:line="276" w:lineRule="auto"/>
        <w:jc w:val="both"/>
        <w:rPr>
          <w:rFonts w:ascii="Times New Roman" w:hAnsi="Times New Roman"/>
          <w:sz w:val="22"/>
          <w:lang w:val="en-AU"/>
        </w:rPr>
      </w:pPr>
      <w:proofErr w:type="spellStart"/>
      <w:r w:rsidRPr="00F11284">
        <w:rPr>
          <w:rFonts w:ascii="Times New Roman" w:hAnsi="Times New Roman"/>
          <w:sz w:val="22"/>
          <w:lang w:val="en-AU"/>
        </w:rPr>
        <w:t>Isparta</w:t>
      </w:r>
      <w:proofErr w:type="spellEnd"/>
      <w:r w:rsidRPr="00F11284">
        <w:rPr>
          <w:rFonts w:ascii="Times New Roman" w:hAnsi="Times New Roman"/>
          <w:sz w:val="22"/>
          <w:lang w:val="en-AU"/>
        </w:rPr>
        <w:t xml:space="preserve"> University of Applied Sciences</w:t>
      </w:r>
    </w:p>
    <w:sectPr w:rsidR="00A96919" w:rsidRPr="00967B54" w:rsidSect="00FE0D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docVars>
    <w:docVar w:name="__Grammarly_42____i" w:val="H4sIAAAAAAAEAKtWckksSQxILCpxzi/NK1GyMqwFAAEhoTITAAAA"/>
    <w:docVar w:name="__Grammarly_42___1" w:val="H4sIAAAAAAAEAKtWcslP9kxRslIyNDayNDU3MDC1NLMwNbEwMTNT0lEKTi0uzszPAykwqgUAUaM11iwAAAA="/>
  </w:docVars>
  <w:rsids>
    <w:rsidRoot w:val="00F11284"/>
    <w:rsid w:val="00162EBE"/>
    <w:rsid w:val="00163D33"/>
    <w:rsid w:val="00271B9A"/>
    <w:rsid w:val="0056228F"/>
    <w:rsid w:val="006A5219"/>
    <w:rsid w:val="00710B31"/>
    <w:rsid w:val="007F73E6"/>
    <w:rsid w:val="008457B2"/>
    <w:rsid w:val="00967B54"/>
    <w:rsid w:val="00A96919"/>
    <w:rsid w:val="00AC6586"/>
    <w:rsid w:val="00C56A2B"/>
    <w:rsid w:val="00F11284"/>
    <w:rsid w:val="00F65BEF"/>
    <w:rsid w:val="00FA05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kale"/>
    <w:qFormat/>
    <w:rsid w:val="00F11284"/>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akale"/>
    <w:qFormat/>
    <w:rsid w:val="00F11284"/>
    <w:pPr>
      <w:spacing w:after="0" w:line="240" w:lineRule="auto"/>
    </w:pPr>
    <w:rPr>
      <w:rFonts w:ascii="Cambria" w:eastAsia="MS Mincho" w:hAnsi="Cambria"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368</Words>
  <Characters>2101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Sarıca</dc:creator>
  <cp:lastModifiedBy>Deniz</cp:lastModifiedBy>
  <cp:revision>7</cp:revision>
  <dcterms:created xsi:type="dcterms:W3CDTF">2022-04-29T10:09:00Z</dcterms:created>
  <dcterms:modified xsi:type="dcterms:W3CDTF">2022-05-25T20:00:00Z</dcterms:modified>
</cp:coreProperties>
</file>