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D7BF0" w14:textId="7628D451" w:rsidR="001478BC" w:rsidRPr="00F121C7" w:rsidRDefault="001478BC" w:rsidP="001478BC">
      <w:pPr>
        <w:spacing w:line="360" w:lineRule="exact"/>
        <w:rPr>
          <w:rFonts w:ascii="Times New Roman" w:hAnsi="Times New Roman" w:cs="Times New Roman"/>
          <w:sz w:val="20"/>
          <w:szCs w:val="22"/>
        </w:rPr>
      </w:pPr>
      <w:r w:rsidRPr="00F121C7">
        <w:rPr>
          <w:rFonts w:ascii="Times New Roman" w:hAnsi="Times New Roman" w:cs="Times New Roman"/>
          <w:b/>
          <w:bCs/>
          <w:sz w:val="20"/>
          <w:szCs w:val="22"/>
        </w:rPr>
        <w:t>Table S1</w:t>
      </w:r>
      <w:r w:rsidRPr="00F121C7">
        <w:rPr>
          <w:rFonts w:ascii="Times New Roman" w:hAnsi="Times New Roman" w:cs="Times New Roman"/>
          <w:sz w:val="20"/>
          <w:szCs w:val="22"/>
        </w:rPr>
        <w:t xml:space="preserve"> The </w:t>
      </w:r>
      <w:r w:rsidR="00500C68" w:rsidRPr="00F121C7">
        <w:rPr>
          <w:rFonts w:ascii="Times New Roman" w:hAnsi="Times New Roman" w:cs="Times New Roman"/>
          <w:sz w:val="20"/>
          <w:szCs w:val="22"/>
        </w:rPr>
        <w:t xml:space="preserve">sequencing </w:t>
      </w:r>
      <w:r w:rsidRPr="00F121C7">
        <w:rPr>
          <w:rFonts w:ascii="Times New Roman" w:hAnsi="Times New Roman" w:cs="Times New Roman"/>
          <w:sz w:val="20"/>
          <w:szCs w:val="22"/>
        </w:rPr>
        <w:t>results of pigs using the SLAF-seq</w:t>
      </w:r>
    </w:p>
    <w:tbl>
      <w:tblPr>
        <w:tblW w:w="10325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993"/>
        <w:gridCol w:w="975"/>
        <w:gridCol w:w="708"/>
        <w:gridCol w:w="709"/>
        <w:gridCol w:w="1134"/>
        <w:gridCol w:w="1120"/>
        <w:gridCol w:w="953"/>
        <w:gridCol w:w="868"/>
        <w:gridCol w:w="1164"/>
        <w:gridCol w:w="975"/>
      </w:tblGrid>
      <w:tr w:rsidR="001478BC" w:rsidRPr="001B10DD" w14:paraId="18E17176" w14:textId="77777777" w:rsidTr="00F12BC3">
        <w:trPr>
          <w:trHeight w:hRule="exact" w:val="950"/>
          <w:jc w:val="center"/>
        </w:trPr>
        <w:tc>
          <w:tcPr>
            <w:tcW w:w="72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DA88F3D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Samples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68BE41C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Genome </w:t>
            </w:r>
            <w:proofErr w:type="gramStart"/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size(</w:t>
            </w:r>
            <w:proofErr w:type="gramEnd"/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Mb)</w:t>
            </w:r>
          </w:p>
        </w:tc>
        <w:tc>
          <w:tcPr>
            <w:tcW w:w="97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FBAF4EB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Reads</w:t>
            </w:r>
          </w:p>
          <w:p w14:paraId="6252A0AE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(Mb)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6EB0DBA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Q30</w:t>
            </w:r>
          </w:p>
          <w:p w14:paraId="527A5C3B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B311E19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</w:t>
            </w:r>
          </w:p>
          <w:p w14:paraId="665C76AD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(%) 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441C3A3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Total SLAFs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9FAF032" w14:textId="5A25CBD1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Average</w:t>
            </w:r>
            <w:r w:rsidR="00F12BC3" w:rsidRPr="001B10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12BC3"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sequencing</w:t>
            </w: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depth</w:t>
            </w:r>
          </w:p>
        </w:tc>
        <w:tc>
          <w:tcPr>
            <w:tcW w:w="95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ADD9FE7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Average SLAFs</w:t>
            </w:r>
          </w:p>
        </w:tc>
        <w:tc>
          <w:tcPr>
            <w:tcW w:w="86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34C56C9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Polymorphic SLAFs</w:t>
            </w:r>
          </w:p>
        </w:tc>
        <w:tc>
          <w:tcPr>
            <w:tcW w:w="116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2AA05C8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Total </w:t>
            </w:r>
          </w:p>
          <w:p w14:paraId="6FAC9C4D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SNPs</w:t>
            </w:r>
          </w:p>
        </w:tc>
        <w:tc>
          <w:tcPr>
            <w:tcW w:w="97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BF5343A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</w:pPr>
            <w:r w:rsidRPr="001B10D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Filtered SNPs</w:t>
            </w:r>
          </w:p>
        </w:tc>
      </w:tr>
      <w:tr w:rsidR="001478BC" w:rsidRPr="001B10DD" w14:paraId="79C92A0A" w14:textId="77777777" w:rsidTr="00F12BC3">
        <w:trPr>
          <w:trHeight w:hRule="exact" w:val="660"/>
          <w:jc w:val="center"/>
        </w:trPr>
        <w:tc>
          <w:tcPr>
            <w:tcW w:w="72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BCA6DEC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Pigs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FE7B719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2,503</w:t>
            </w:r>
          </w:p>
        </w:tc>
        <w:tc>
          <w:tcPr>
            <w:tcW w:w="9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768150C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 xml:space="preserve">1,109.92 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EFC3478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90.74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C75A188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44.83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7C2B240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1,552,377</w:t>
            </w: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33D24E8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11.94</w:t>
            </w:r>
          </w:p>
        </w:tc>
        <w:tc>
          <w:tcPr>
            <w:tcW w:w="9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BBDA216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331,608</w:t>
            </w:r>
          </w:p>
        </w:tc>
        <w:tc>
          <w:tcPr>
            <w:tcW w:w="8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4FFFC9C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16,997</w:t>
            </w:r>
          </w:p>
        </w:tc>
        <w:tc>
          <w:tcPr>
            <w:tcW w:w="116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B8AC59D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10,784,484</w:t>
            </w:r>
          </w:p>
        </w:tc>
        <w:tc>
          <w:tcPr>
            <w:tcW w:w="9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5CBE2D1" w14:textId="77777777" w:rsidR="001478BC" w:rsidRPr="001B10DD" w:rsidRDefault="001478BC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1B10DD">
              <w:rPr>
                <w:rFonts w:ascii="Times New Roman" w:hAnsi="Times New Roman" w:cs="Times New Roman"/>
                <w:sz w:val="20"/>
                <w:szCs w:val="20"/>
              </w:rPr>
              <w:t>227,921</w:t>
            </w:r>
          </w:p>
        </w:tc>
      </w:tr>
    </w:tbl>
    <w:p w14:paraId="77A6E280" w14:textId="77777777" w:rsidR="006E043B" w:rsidRDefault="006E043B"/>
    <w:sectPr w:rsidR="006E0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677E0" w14:textId="77777777" w:rsidR="00D745EB" w:rsidRDefault="00D745EB" w:rsidP="001478BC">
      <w:r>
        <w:separator/>
      </w:r>
    </w:p>
  </w:endnote>
  <w:endnote w:type="continuationSeparator" w:id="0">
    <w:p w14:paraId="35DF7DC8" w14:textId="77777777" w:rsidR="00D745EB" w:rsidRDefault="00D745EB" w:rsidP="00147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54FCB" w14:textId="77777777" w:rsidR="00D745EB" w:rsidRDefault="00D745EB" w:rsidP="001478BC">
      <w:r>
        <w:separator/>
      </w:r>
    </w:p>
  </w:footnote>
  <w:footnote w:type="continuationSeparator" w:id="0">
    <w:p w14:paraId="793F2C1F" w14:textId="77777777" w:rsidR="00D745EB" w:rsidRDefault="00D745EB" w:rsidP="00147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02C"/>
    <w:rsid w:val="001478BC"/>
    <w:rsid w:val="001B10DD"/>
    <w:rsid w:val="004B002C"/>
    <w:rsid w:val="00500C68"/>
    <w:rsid w:val="006E043B"/>
    <w:rsid w:val="007929A6"/>
    <w:rsid w:val="00A70D80"/>
    <w:rsid w:val="00D745EB"/>
    <w:rsid w:val="00F121C7"/>
    <w:rsid w:val="00F1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8413D04-82EC-4BCE-8271-8375E502B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8B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7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78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7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78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慧宇</dc:creator>
  <cp:keywords/>
  <dc:description/>
  <cp:lastModifiedBy>王 慧宇</cp:lastModifiedBy>
  <cp:revision>6</cp:revision>
  <dcterms:created xsi:type="dcterms:W3CDTF">2022-05-18T13:28:00Z</dcterms:created>
  <dcterms:modified xsi:type="dcterms:W3CDTF">2022-05-25T05:32:00Z</dcterms:modified>
</cp:coreProperties>
</file>