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25F" w:rsidRPr="00922930" w:rsidRDefault="008B725F" w:rsidP="008B725F">
      <w:pPr>
        <w:spacing w:line="300" w:lineRule="auto"/>
        <w:ind w:firstLineChars="250" w:firstLine="502"/>
        <w:jc w:val="left"/>
        <w:rPr>
          <w:rFonts w:asciiTheme="minorHAnsi" w:hAnsiTheme="minorHAnsi" w:cstheme="minorHAnsi"/>
          <w:b/>
          <w:sz w:val="20"/>
          <w:szCs w:val="20"/>
          <w:lang w:val="en-GB"/>
        </w:rPr>
      </w:pPr>
      <w:r w:rsidRPr="00922930">
        <w:rPr>
          <w:rFonts w:asciiTheme="minorHAnsi" w:hAnsiTheme="minorHAnsi" w:cstheme="minorHAnsi"/>
          <w:b/>
          <w:sz w:val="20"/>
          <w:szCs w:val="20"/>
          <w:lang w:val="en-GB"/>
        </w:rPr>
        <w:t>Table</w:t>
      </w:r>
      <w:r>
        <w:rPr>
          <w:rFonts w:asciiTheme="minorHAnsi" w:eastAsiaTheme="minorEastAsia" w:hAnsiTheme="minorHAnsi" w:cstheme="minorHAnsi" w:hint="eastAsia"/>
          <w:b/>
          <w:sz w:val="20"/>
          <w:szCs w:val="20"/>
          <w:lang w:val="en-GB"/>
        </w:rPr>
        <w:t xml:space="preserve"> S</w:t>
      </w:r>
      <w:r w:rsidRPr="00922930">
        <w:rPr>
          <w:rFonts w:asciiTheme="minorHAnsi" w:hAnsiTheme="minorHAnsi" w:cstheme="minorHAnsi"/>
          <w:b/>
          <w:sz w:val="20"/>
          <w:szCs w:val="20"/>
          <w:lang w:val="en-GB"/>
        </w:rPr>
        <w:t>1</w:t>
      </w:r>
      <w:r w:rsidRPr="00922930">
        <w:rPr>
          <w:rFonts w:asciiTheme="minorHAnsi" w:eastAsiaTheme="minorEastAsia" w:hAnsiTheme="minorHAnsi" w:cstheme="minorHAnsi"/>
          <w:b/>
          <w:sz w:val="20"/>
          <w:szCs w:val="20"/>
          <w:lang w:val="en-GB"/>
        </w:rPr>
        <w:t>.</w:t>
      </w:r>
      <w:r w:rsidRPr="00922930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  <w:r w:rsidRPr="00922930">
        <w:rPr>
          <w:rFonts w:asciiTheme="minorHAnsi" w:hAnsiTheme="minorHAnsi" w:cstheme="minorHAnsi"/>
          <w:sz w:val="20"/>
          <w:szCs w:val="20"/>
        </w:rPr>
        <w:t>MMSE scores of AD patients</w:t>
      </w:r>
    </w:p>
    <w:tbl>
      <w:tblPr>
        <w:tblpPr w:leftFromText="180" w:rightFromText="180" w:vertAnchor="text" w:horzAnchor="page" w:tblpX="1784" w:tblpY="21"/>
        <w:tblOverlap w:val="never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/>
      </w:tblPr>
      <w:tblGrid>
        <w:gridCol w:w="2837"/>
        <w:gridCol w:w="2753"/>
        <w:gridCol w:w="2932"/>
      </w:tblGrid>
      <w:tr w:rsidR="008B725F" w:rsidRPr="00922930" w:rsidTr="00B06582">
        <w:trPr>
          <w:trHeight w:val="390"/>
        </w:trPr>
        <w:tc>
          <w:tcPr>
            <w:tcW w:w="166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725F" w:rsidRPr="00922930" w:rsidRDefault="008B725F" w:rsidP="00B06582">
            <w:pPr>
              <w:spacing w:line="30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MMSE (points)</w:t>
            </w:r>
          </w:p>
        </w:tc>
        <w:tc>
          <w:tcPr>
            <w:tcW w:w="161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725F" w:rsidRPr="00922930" w:rsidRDefault="008B725F" w:rsidP="00B06582">
            <w:pPr>
              <w:spacing w:line="30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Cases (n)</w:t>
            </w:r>
          </w:p>
        </w:tc>
        <w:tc>
          <w:tcPr>
            <w:tcW w:w="172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725F" w:rsidRPr="00922930" w:rsidRDefault="008B725F" w:rsidP="00B06582">
            <w:pPr>
              <w:spacing w:line="30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The proportion (%)</w:t>
            </w:r>
          </w:p>
        </w:tc>
      </w:tr>
      <w:tr w:rsidR="008B725F" w:rsidRPr="00922930" w:rsidTr="00B06582">
        <w:trPr>
          <w:trHeight w:val="390"/>
        </w:trPr>
        <w:tc>
          <w:tcPr>
            <w:tcW w:w="166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725F" w:rsidRPr="00922930" w:rsidRDefault="008B725F" w:rsidP="00B06582">
            <w:pPr>
              <w:spacing w:line="30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0~3</w:t>
            </w:r>
          </w:p>
        </w:tc>
        <w:tc>
          <w:tcPr>
            <w:tcW w:w="161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725F" w:rsidRPr="00922930" w:rsidRDefault="008B725F" w:rsidP="00B06582">
            <w:pPr>
              <w:widowControl/>
              <w:spacing w:line="300" w:lineRule="auto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172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B725F" w:rsidRPr="00922930" w:rsidRDefault="008B725F" w:rsidP="00B06582">
            <w:pPr>
              <w:spacing w:line="30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8.6</w:t>
            </w:r>
          </w:p>
        </w:tc>
      </w:tr>
      <w:tr w:rsidR="008B725F" w:rsidRPr="00922930" w:rsidTr="00B06582">
        <w:trPr>
          <w:trHeight w:val="390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922930" w:rsidRDefault="008B725F" w:rsidP="00B06582">
            <w:pPr>
              <w:spacing w:line="30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4~6</w:t>
            </w:r>
          </w:p>
        </w:tc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922930" w:rsidRDefault="008B725F" w:rsidP="00B06582">
            <w:pPr>
              <w:widowControl/>
              <w:spacing w:line="300" w:lineRule="auto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6</w:t>
            </w:r>
          </w:p>
        </w:tc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922930" w:rsidRDefault="008B725F" w:rsidP="00B06582">
            <w:pPr>
              <w:spacing w:line="30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10.3</w:t>
            </w:r>
          </w:p>
        </w:tc>
      </w:tr>
      <w:tr w:rsidR="008B725F" w:rsidRPr="00922930" w:rsidTr="00B06582">
        <w:trPr>
          <w:trHeight w:val="390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922930" w:rsidRDefault="008B725F" w:rsidP="00B06582">
            <w:pPr>
              <w:spacing w:line="30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7~9</w:t>
            </w:r>
          </w:p>
        </w:tc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922930" w:rsidRDefault="008B725F" w:rsidP="00B06582">
            <w:pPr>
              <w:widowControl/>
              <w:spacing w:line="300" w:lineRule="auto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16</w:t>
            </w:r>
          </w:p>
        </w:tc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922930" w:rsidRDefault="008B725F" w:rsidP="00B06582">
            <w:pPr>
              <w:spacing w:line="30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27.6</w:t>
            </w:r>
          </w:p>
        </w:tc>
      </w:tr>
      <w:tr w:rsidR="008B725F" w:rsidRPr="00922930" w:rsidTr="00B06582">
        <w:trPr>
          <w:trHeight w:val="390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922930" w:rsidRDefault="008B725F" w:rsidP="00B06582">
            <w:pPr>
              <w:spacing w:line="30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10~12</w:t>
            </w:r>
          </w:p>
        </w:tc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922930" w:rsidRDefault="008B725F" w:rsidP="00B06582">
            <w:pPr>
              <w:widowControl/>
              <w:spacing w:line="300" w:lineRule="auto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14</w:t>
            </w:r>
          </w:p>
        </w:tc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922930" w:rsidRDefault="008B725F" w:rsidP="00B06582">
            <w:pPr>
              <w:spacing w:line="30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24.1</w:t>
            </w:r>
          </w:p>
        </w:tc>
      </w:tr>
      <w:tr w:rsidR="008B725F" w:rsidRPr="00922930" w:rsidTr="00B06582">
        <w:trPr>
          <w:trHeight w:val="390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922930" w:rsidRDefault="008B725F" w:rsidP="00B06582">
            <w:pPr>
              <w:spacing w:line="30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13~15</w:t>
            </w:r>
          </w:p>
        </w:tc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922930" w:rsidRDefault="008B725F" w:rsidP="00B06582">
            <w:pPr>
              <w:widowControl/>
              <w:spacing w:line="300" w:lineRule="auto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7</w:t>
            </w:r>
          </w:p>
        </w:tc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922930" w:rsidRDefault="008B725F" w:rsidP="00B06582">
            <w:pPr>
              <w:spacing w:line="30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12.1</w:t>
            </w:r>
          </w:p>
        </w:tc>
      </w:tr>
      <w:tr w:rsidR="008B725F" w:rsidRPr="00922930" w:rsidTr="00B06582">
        <w:trPr>
          <w:trHeight w:val="390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922930" w:rsidRDefault="008B725F" w:rsidP="00B06582">
            <w:pPr>
              <w:spacing w:line="30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16~18</w:t>
            </w:r>
          </w:p>
        </w:tc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922930" w:rsidRDefault="008B725F" w:rsidP="00B06582">
            <w:pPr>
              <w:widowControl/>
              <w:spacing w:line="300" w:lineRule="auto"/>
              <w:jc w:val="center"/>
              <w:textAlignment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10</w:t>
            </w:r>
          </w:p>
        </w:tc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922930" w:rsidRDefault="008B725F" w:rsidP="00B06582">
            <w:pPr>
              <w:spacing w:line="30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17.2</w:t>
            </w:r>
          </w:p>
        </w:tc>
      </w:tr>
      <w:tr w:rsidR="008B725F" w:rsidRPr="00922930" w:rsidTr="00B06582">
        <w:trPr>
          <w:trHeight w:val="390"/>
        </w:trPr>
        <w:tc>
          <w:tcPr>
            <w:tcW w:w="166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725F" w:rsidRPr="00922930" w:rsidRDefault="008B725F" w:rsidP="00B06582">
            <w:pPr>
              <w:spacing w:line="30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61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725F" w:rsidRPr="00922930" w:rsidRDefault="008B725F" w:rsidP="00B06582">
            <w:pPr>
              <w:widowControl/>
              <w:spacing w:line="300" w:lineRule="auto"/>
              <w:jc w:val="center"/>
              <w:textAlignment w:val="center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58</w:t>
            </w:r>
          </w:p>
        </w:tc>
        <w:tc>
          <w:tcPr>
            <w:tcW w:w="172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725F" w:rsidRPr="00922930" w:rsidRDefault="008B725F" w:rsidP="00B06582">
            <w:pPr>
              <w:spacing w:line="30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100</w:t>
            </w:r>
          </w:p>
        </w:tc>
      </w:tr>
    </w:tbl>
    <w:p w:rsidR="008B725F" w:rsidRDefault="008B725F" w:rsidP="008B725F">
      <w:pPr>
        <w:spacing w:line="300" w:lineRule="auto"/>
        <w:ind w:firstLineChars="250" w:firstLine="600"/>
        <w:jc w:val="center"/>
        <w:rPr>
          <w:rFonts w:eastAsia="仿宋"/>
          <w:sz w:val="24"/>
          <w:lang w:val="en-GB"/>
        </w:rPr>
      </w:pPr>
    </w:p>
    <w:p w:rsidR="008B725F" w:rsidRDefault="008B725F" w:rsidP="008B725F">
      <w:pPr>
        <w:spacing w:line="300" w:lineRule="auto"/>
        <w:ind w:firstLineChars="250" w:firstLine="600"/>
        <w:jc w:val="center"/>
        <w:rPr>
          <w:rFonts w:eastAsia="仿宋" w:hint="eastAsia"/>
          <w:sz w:val="24"/>
          <w:lang w:val="en-GB"/>
        </w:rPr>
      </w:pPr>
    </w:p>
    <w:p w:rsidR="008B725F" w:rsidRDefault="008B725F" w:rsidP="008B725F">
      <w:pPr>
        <w:spacing w:line="300" w:lineRule="auto"/>
        <w:ind w:firstLineChars="250" w:firstLine="600"/>
        <w:jc w:val="center"/>
        <w:rPr>
          <w:rFonts w:eastAsia="仿宋" w:hint="eastAsia"/>
          <w:sz w:val="24"/>
          <w:lang w:val="en-GB"/>
        </w:rPr>
      </w:pPr>
    </w:p>
    <w:p w:rsidR="008B725F" w:rsidRDefault="008B725F" w:rsidP="008B725F">
      <w:pPr>
        <w:spacing w:line="300" w:lineRule="auto"/>
        <w:ind w:firstLineChars="250" w:firstLine="600"/>
        <w:jc w:val="center"/>
        <w:rPr>
          <w:rFonts w:eastAsia="仿宋"/>
          <w:sz w:val="24"/>
          <w:lang w:val="en-GB"/>
        </w:rPr>
      </w:pPr>
    </w:p>
    <w:p w:rsidR="008B725F" w:rsidRPr="00922930" w:rsidRDefault="008B725F" w:rsidP="008B725F">
      <w:pPr>
        <w:spacing w:line="300" w:lineRule="auto"/>
        <w:ind w:firstLineChars="250" w:firstLine="502"/>
        <w:jc w:val="left"/>
        <w:rPr>
          <w:rFonts w:asciiTheme="minorHAnsi" w:hAnsiTheme="minorHAnsi" w:cstheme="minorHAnsi"/>
          <w:sz w:val="20"/>
          <w:szCs w:val="20"/>
          <w:lang w:val="en-GB"/>
        </w:rPr>
      </w:pPr>
      <w:r w:rsidRPr="00922930">
        <w:rPr>
          <w:rFonts w:asciiTheme="minorHAnsi" w:hAnsiTheme="minorHAnsi" w:cstheme="minorHAnsi"/>
          <w:b/>
          <w:sz w:val="20"/>
          <w:szCs w:val="20"/>
          <w:lang w:val="en-GB"/>
        </w:rPr>
        <w:t xml:space="preserve">Table </w:t>
      </w:r>
      <w:r>
        <w:rPr>
          <w:rFonts w:asciiTheme="minorHAnsi" w:eastAsiaTheme="minorEastAsia" w:hAnsiTheme="minorHAnsi" w:cstheme="minorHAnsi" w:hint="eastAsia"/>
          <w:b/>
          <w:sz w:val="20"/>
          <w:szCs w:val="20"/>
          <w:lang w:val="en-GB"/>
        </w:rPr>
        <w:t>S</w:t>
      </w:r>
      <w:r w:rsidRPr="00922930">
        <w:rPr>
          <w:rFonts w:asciiTheme="minorHAnsi" w:hAnsiTheme="minorHAnsi" w:cstheme="minorHAnsi"/>
          <w:b/>
          <w:sz w:val="20"/>
          <w:szCs w:val="20"/>
          <w:lang w:val="en-GB"/>
        </w:rPr>
        <w:t>2</w:t>
      </w:r>
      <w:r w:rsidRPr="00922930">
        <w:rPr>
          <w:rFonts w:asciiTheme="minorHAnsi" w:eastAsiaTheme="minorEastAsia" w:hAnsiTheme="minorHAnsi" w:cstheme="minorHAnsi"/>
          <w:b/>
          <w:sz w:val="20"/>
          <w:szCs w:val="20"/>
          <w:lang w:val="en-GB"/>
        </w:rPr>
        <w:t>.</w:t>
      </w:r>
      <w:r w:rsidRPr="00922930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  <w:r w:rsidRPr="00922930">
        <w:rPr>
          <w:rFonts w:asciiTheme="minorHAnsi" w:hAnsiTheme="minorHAnsi" w:cstheme="minorHAnsi"/>
          <w:sz w:val="20"/>
          <w:szCs w:val="20"/>
          <w:lang w:val="en-GB"/>
        </w:rPr>
        <w:t>MMSE scores of MCI patients</w:t>
      </w:r>
    </w:p>
    <w:tbl>
      <w:tblPr>
        <w:tblpPr w:leftFromText="180" w:rightFromText="180" w:vertAnchor="text" w:horzAnchor="page" w:tblpX="1784" w:tblpY="21"/>
        <w:tblOverlap w:val="never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/>
      </w:tblPr>
      <w:tblGrid>
        <w:gridCol w:w="2837"/>
        <w:gridCol w:w="2753"/>
        <w:gridCol w:w="2932"/>
      </w:tblGrid>
      <w:tr w:rsidR="008B725F" w:rsidRPr="00922930" w:rsidTr="00B06582">
        <w:trPr>
          <w:trHeight w:val="390"/>
        </w:trPr>
        <w:tc>
          <w:tcPr>
            <w:tcW w:w="166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725F" w:rsidRPr="00922930" w:rsidRDefault="008B725F" w:rsidP="00B06582">
            <w:pPr>
              <w:spacing w:line="30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MMSE (points)</w:t>
            </w:r>
          </w:p>
        </w:tc>
        <w:tc>
          <w:tcPr>
            <w:tcW w:w="161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725F" w:rsidRPr="00922930" w:rsidRDefault="008B725F" w:rsidP="00B06582">
            <w:pPr>
              <w:spacing w:line="30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Cases (n)</w:t>
            </w:r>
          </w:p>
        </w:tc>
        <w:tc>
          <w:tcPr>
            <w:tcW w:w="172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725F" w:rsidRPr="00922930" w:rsidRDefault="008B725F" w:rsidP="00B06582">
            <w:pPr>
              <w:spacing w:line="30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The proportion (%)</w:t>
            </w:r>
          </w:p>
        </w:tc>
      </w:tr>
      <w:tr w:rsidR="008B725F" w:rsidRPr="00922930" w:rsidTr="00B06582">
        <w:trPr>
          <w:trHeight w:val="390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922930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1~11</w:t>
            </w:r>
          </w:p>
        </w:tc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922930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50</w:t>
            </w:r>
          </w:p>
        </w:tc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922930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12.38</w:t>
            </w:r>
          </w:p>
        </w:tc>
      </w:tr>
      <w:tr w:rsidR="008B725F" w:rsidRPr="00922930" w:rsidTr="00B06582">
        <w:trPr>
          <w:trHeight w:val="390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922930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12~14</w:t>
            </w:r>
          </w:p>
        </w:tc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922930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41</w:t>
            </w:r>
          </w:p>
        </w:tc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922930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10.15</w:t>
            </w:r>
          </w:p>
        </w:tc>
      </w:tr>
      <w:tr w:rsidR="008B725F" w:rsidRPr="00922930" w:rsidTr="00B06582">
        <w:trPr>
          <w:trHeight w:val="390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922930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15~17</w:t>
            </w:r>
          </w:p>
        </w:tc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922930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49</w:t>
            </w:r>
          </w:p>
        </w:tc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922930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12.13</w:t>
            </w:r>
          </w:p>
        </w:tc>
      </w:tr>
      <w:tr w:rsidR="008B725F" w:rsidRPr="00922930" w:rsidTr="00B06582">
        <w:trPr>
          <w:trHeight w:val="390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922930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18~20</w:t>
            </w:r>
          </w:p>
        </w:tc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922930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77</w:t>
            </w:r>
          </w:p>
        </w:tc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922930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19.06</w:t>
            </w:r>
          </w:p>
        </w:tc>
      </w:tr>
      <w:tr w:rsidR="008B725F" w:rsidRPr="00922930" w:rsidTr="00B06582">
        <w:trPr>
          <w:trHeight w:val="390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922930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21~23</w:t>
            </w:r>
          </w:p>
        </w:tc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922930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89</w:t>
            </w:r>
          </w:p>
        </w:tc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922930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22.03</w:t>
            </w:r>
          </w:p>
        </w:tc>
      </w:tr>
      <w:tr w:rsidR="008B725F" w:rsidRPr="00922930" w:rsidTr="00B06582">
        <w:trPr>
          <w:trHeight w:val="390"/>
        </w:trPr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922930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24~26</w:t>
            </w:r>
          </w:p>
        </w:tc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922930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98</w:t>
            </w:r>
          </w:p>
        </w:tc>
        <w:tc>
          <w:tcPr>
            <w:tcW w:w="17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922930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24.26</w:t>
            </w:r>
          </w:p>
        </w:tc>
      </w:tr>
      <w:tr w:rsidR="008B725F" w:rsidRPr="00922930" w:rsidTr="00B06582">
        <w:trPr>
          <w:trHeight w:val="390"/>
        </w:trPr>
        <w:tc>
          <w:tcPr>
            <w:tcW w:w="166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725F" w:rsidRPr="00922930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61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725F" w:rsidRPr="00922930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404</w:t>
            </w:r>
          </w:p>
        </w:tc>
        <w:tc>
          <w:tcPr>
            <w:tcW w:w="172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B725F" w:rsidRPr="00922930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2293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100</w:t>
            </w:r>
          </w:p>
        </w:tc>
      </w:tr>
    </w:tbl>
    <w:p w:rsidR="008B725F" w:rsidRPr="00922930" w:rsidRDefault="008B725F" w:rsidP="008B725F">
      <w:pPr>
        <w:spacing w:line="300" w:lineRule="auto"/>
        <w:rPr>
          <w:rFonts w:asciiTheme="minorHAnsi" w:eastAsia="仿宋" w:hAnsiTheme="minorHAnsi" w:cstheme="minorHAnsi"/>
          <w:sz w:val="24"/>
          <w:lang w:val="en-GB"/>
        </w:rPr>
      </w:pPr>
    </w:p>
    <w:p w:rsidR="008B725F" w:rsidRDefault="008B725F" w:rsidP="008B725F">
      <w:pPr>
        <w:rPr>
          <w:rFonts w:asciiTheme="minorHAnsi" w:eastAsiaTheme="minorEastAsia" w:hAnsiTheme="minorHAnsi" w:cstheme="minorHAnsi" w:hint="eastAsia"/>
          <w:lang w:val="en-GB"/>
        </w:rPr>
      </w:pPr>
    </w:p>
    <w:p w:rsidR="008B725F" w:rsidRDefault="008B725F" w:rsidP="008B725F">
      <w:pPr>
        <w:rPr>
          <w:rFonts w:asciiTheme="minorHAnsi" w:eastAsiaTheme="minorEastAsia" w:hAnsiTheme="minorHAnsi" w:cstheme="minorHAnsi" w:hint="eastAsia"/>
          <w:lang w:val="en-GB"/>
        </w:rPr>
      </w:pPr>
    </w:p>
    <w:p w:rsidR="008B725F" w:rsidRPr="00922930" w:rsidRDefault="008B725F" w:rsidP="008B725F">
      <w:pPr>
        <w:rPr>
          <w:rFonts w:asciiTheme="minorHAnsi" w:eastAsiaTheme="minorEastAsia" w:hAnsiTheme="minorHAnsi" w:cstheme="minorHAnsi"/>
          <w:lang w:val="en-GB"/>
        </w:rPr>
      </w:pPr>
    </w:p>
    <w:p w:rsidR="008B725F" w:rsidRPr="008768FE" w:rsidRDefault="008B725F" w:rsidP="008B725F">
      <w:pPr>
        <w:ind w:firstLineChars="250" w:firstLine="502"/>
        <w:jc w:val="left"/>
        <w:rPr>
          <w:rFonts w:asciiTheme="minorHAnsi" w:hAnsiTheme="minorHAnsi" w:cstheme="minorHAnsi"/>
          <w:sz w:val="20"/>
          <w:szCs w:val="20"/>
          <w:lang w:val="en-GB"/>
        </w:rPr>
      </w:pPr>
      <w:r w:rsidRPr="008768FE">
        <w:rPr>
          <w:rFonts w:asciiTheme="minorHAnsi" w:hAnsiTheme="minorHAnsi" w:cstheme="minorHAnsi"/>
          <w:b/>
          <w:sz w:val="20"/>
          <w:szCs w:val="20"/>
          <w:lang w:val="en-GB"/>
        </w:rPr>
        <w:t xml:space="preserve">Table </w:t>
      </w:r>
      <w:r>
        <w:rPr>
          <w:rFonts w:asciiTheme="minorHAnsi" w:eastAsiaTheme="minorEastAsia" w:hAnsiTheme="minorHAnsi" w:cstheme="minorHAnsi" w:hint="eastAsia"/>
          <w:b/>
          <w:sz w:val="20"/>
          <w:szCs w:val="20"/>
          <w:lang w:val="en-GB"/>
        </w:rPr>
        <w:t>S3</w:t>
      </w:r>
      <w:r w:rsidRPr="008768FE">
        <w:rPr>
          <w:rFonts w:asciiTheme="minorHAnsi" w:eastAsiaTheme="minorEastAsia" w:hAnsiTheme="minorHAnsi" w:cstheme="minorHAnsi"/>
          <w:b/>
          <w:sz w:val="20"/>
          <w:szCs w:val="20"/>
          <w:lang w:val="en-GB"/>
        </w:rPr>
        <w:t>.</w:t>
      </w:r>
      <w:r w:rsidRPr="008768FE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  <w:r w:rsidRPr="008768FE">
        <w:rPr>
          <w:rFonts w:asciiTheme="minorHAnsi" w:hAnsiTheme="minorHAnsi" w:cstheme="minorHAnsi"/>
          <w:sz w:val="20"/>
          <w:szCs w:val="20"/>
          <w:lang w:val="en-GB"/>
        </w:rPr>
        <w:t>Influence of social connections and life events on AD</w:t>
      </w:r>
    </w:p>
    <w:tbl>
      <w:tblPr>
        <w:tblW w:w="5000" w:type="pct"/>
        <w:tblBorders>
          <w:top w:val="single" w:sz="4" w:space="0" w:color="000000"/>
          <w:bottom w:val="single" w:sz="4" w:space="0" w:color="000000"/>
        </w:tblBorders>
        <w:tblLook w:val="04A0"/>
      </w:tblPr>
      <w:tblGrid>
        <w:gridCol w:w="1922"/>
        <w:gridCol w:w="1300"/>
        <w:gridCol w:w="1041"/>
        <w:gridCol w:w="1304"/>
        <w:gridCol w:w="997"/>
        <w:gridCol w:w="1958"/>
      </w:tblGrid>
      <w:tr w:rsidR="008B725F" w:rsidRPr="008768FE" w:rsidTr="00B06582">
        <w:tc>
          <w:tcPr>
            <w:tcW w:w="1127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Theme="minorEastAsia" w:hAnsiTheme="minorHAnsi" w:cstheme="minorHAnsi" w:hint="eastAsia"/>
                <w:sz w:val="20"/>
                <w:szCs w:val="20"/>
                <w:lang w:val="en-GB"/>
              </w:rPr>
              <w:t>V</w:t>
            </w: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ariable</w:t>
            </w:r>
          </w:p>
        </w:tc>
        <w:tc>
          <w:tcPr>
            <w:tcW w:w="763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β</w:t>
            </w:r>
          </w:p>
        </w:tc>
        <w:tc>
          <w:tcPr>
            <w:tcW w:w="611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sx</w:t>
            </w:r>
          </w:p>
        </w:tc>
        <w:tc>
          <w:tcPr>
            <w:tcW w:w="765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χ</w:t>
            </w: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585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P</w:t>
            </w:r>
          </w:p>
        </w:tc>
        <w:tc>
          <w:tcPr>
            <w:tcW w:w="1149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OR</w:t>
            </w: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（</w:t>
            </w: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95% CI</w:t>
            </w: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）</w:t>
            </w:r>
          </w:p>
        </w:tc>
      </w:tr>
      <w:tr w:rsidR="008B725F" w:rsidRPr="008768FE" w:rsidTr="00B06582">
        <w:tc>
          <w:tcPr>
            <w:tcW w:w="1127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Children </w:t>
            </w:r>
            <w:r>
              <w:rPr>
                <w:rFonts w:asciiTheme="minorHAnsi" w:eastAsiaTheme="minorEastAsia" w:hAnsiTheme="minorHAnsi" w:cstheme="minorHAnsi" w:hint="eastAsia"/>
                <w:sz w:val="20"/>
                <w:szCs w:val="20"/>
                <w:lang w:val="en-GB"/>
              </w:rPr>
              <w:t>C</w:t>
            </w: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ommunication</w:t>
            </w:r>
          </w:p>
        </w:tc>
        <w:tc>
          <w:tcPr>
            <w:tcW w:w="763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-0.344</w:t>
            </w:r>
          </w:p>
        </w:tc>
        <w:tc>
          <w:tcPr>
            <w:tcW w:w="611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0.235</w:t>
            </w:r>
          </w:p>
        </w:tc>
        <w:tc>
          <w:tcPr>
            <w:tcW w:w="765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2.144</w:t>
            </w:r>
          </w:p>
        </w:tc>
        <w:tc>
          <w:tcPr>
            <w:tcW w:w="585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0.143</w:t>
            </w:r>
          </w:p>
        </w:tc>
        <w:tc>
          <w:tcPr>
            <w:tcW w:w="1149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0.71[0.45,1.12]</w:t>
            </w:r>
          </w:p>
        </w:tc>
      </w:tr>
      <w:tr w:rsidR="008B725F" w:rsidRPr="008768FE" w:rsidTr="00B06582"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Neighbour interaction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-0.376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0.179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4.435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0.035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0.69[0.48,0.97]</w:t>
            </w:r>
          </w:p>
        </w:tc>
      </w:tr>
      <w:tr w:rsidR="008B725F" w:rsidRPr="008768FE" w:rsidTr="00B06582"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Social activities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0.000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0.259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0.000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1.000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1.00[0.60,1.66]</w:t>
            </w:r>
          </w:p>
        </w:tc>
      </w:tr>
      <w:tr w:rsidR="008B725F" w:rsidRPr="008768FE" w:rsidTr="00B06582"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Working conditions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-0.105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0.324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0.105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0.746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0.90[0.48,1.70]</w:t>
            </w:r>
          </w:p>
        </w:tc>
      </w:tr>
      <w:tr w:rsidR="008B725F" w:rsidRPr="008768FE" w:rsidTr="00B06582">
        <w:tc>
          <w:tcPr>
            <w:tcW w:w="1127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Living situation</w:t>
            </w:r>
          </w:p>
        </w:tc>
        <w:tc>
          <w:tcPr>
            <w:tcW w:w="763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-0.483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0.344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1.979</w:t>
            </w:r>
          </w:p>
        </w:tc>
        <w:tc>
          <w:tcPr>
            <w:tcW w:w="585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0.159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0.62[0.31,1.21]</w:t>
            </w:r>
          </w:p>
        </w:tc>
      </w:tr>
    </w:tbl>
    <w:p w:rsidR="008B725F" w:rsidRDefault="008B725F" w:rsidP="008B725F">
      <w:pPr>
        <w:ind w:firstLineChars="250" w:firstLine="502"/>
        <w:jc w:val="left"/>
        <w:rPr>
          <w:rFonts w:asciiTheme="minorHAnsi" w:eastAsiaTheme="minorEastAsia" w:hAnsiTheme="minorHAnsi" w:cstheme="minorHAnsi" w:hint="eastAsia"/>
          <w:b/>
          <w:sz w:val="20"/>
          <w:szCs w:val="20"/>
          <w:lang w:val="en-GB"/>
        </w:rPr>
      </w:pPr>
    </w:p>
    <w:p w:rsidR="008B725F" w:rsidRPr="008768FE" w:rsidRDefault="008B725F" w:rsidP="008B725F">
      <w:pPr>
        <w:ind w:firstLineChars="250" w:firstLine="502"/>
        <w:jc w:val="left"/>
        <w:rPr>
          <w:rFonts w:asciiTheme="minorHAnsi" w:hAnsiTheme="minorHAnsi" w:cstheme="minorHAnsi"/>
          <w:b/>
          <w:sz w:val="20"/>
          <w:szCs w:val="20"/>
          <w:lang w:val="en-GB"/>
        </w:rPr>
      </w:pPr>
      <w:r w:rsidRPr="008768FE">
        <w:rPr>
          <w:rFonts w:asciiTheme="minorHAnsi" w:hAnsiTheme="minorHAnsi" w:cstheme="minorHAnsi"/>
          <w:b/>
          <w:sz w:val="20"/>
          <w:szCs w:val="20"/>
          <w:lang w:val="en-GB"/>
        </w:rPr>
        <w:lastRenderedPageBreak/>
        <w:t xml:space="preserve">Table </w:t>
      </w:r>
      <w:r>
        <w:rPr>
          <w:rFonts w:asciiTheme="minorHAnsi" w:eastAsiaTheme="minorEastAsia" w:hAnsiTheme="minorHAnsi" w:cstheme="minorHAnsi" w:hint="eastAsia"/>
          <w:b/>
          <w:sz w:val="20"/>
          <w:szCs w:val="20"/>
          <w:lang w:val="en-GB"/>
        </w:rPr>
        <w:t>S4.</w:t>
      </w:r>
      <w:r w:rsidRPr="008768FE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  <w:r w:rsidRPr="008768FE">
        <w:rPr>
          <w:rFonts w:asciiTheme="minorHAnsi" w:hAnsiTheme="minorHAnsi" w:cstheme="minorHAnsi"/>
          <w:sz w:val="20"/>
          <w:szCs w:val="20"/>
          <w:lang w:val="en-GB"/>
        </w:rPr>
        <w:t>Influence of social connections and life events on MCI</w:t>
      </w:r>
    </w:p>
    <w:tbl>
      <w:tblPr>
        <w:tblW w:w="5000" w:type="pct"/>
        <w:jc w:val="center"/>
        <w:tblBorders>
          <w:top w:val="single" w:sz="4" w:space="0" w:color="000000"/>
          <w:bottom w:val="single" w:sz="4" w:space="0" w:color="000000"/>
        </w:tblBorders>
        <w:tblLook w:val="04A0"/>
      </w:tblPr>
      <w:tblGrid>
        <w:gridCol w:w="1830"/>
        <w:gridCol w:w="1300"/>
        <w:gridCol w:w="1169"/>
        <w:gridCol w:w="1169"/>
        <w:gridCol w:w="1039"/>
        <w:gridCol w:w="1829"/>
      </w:tblGrid>
      <w:tr w:rsidR="008B725F" w:rsidRPr="008768FE" w:rsidTr="00B06582">
        <w:trPr>
          <w:trHeight w:val="312"/>
          <w:jc w:val="center"/>
        </w:trPr>
        <w:tc>
          <w:tcPr>
            <w:tcW w:w="1097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Theme="minorEastAsia" w:hAnsiTheme="minorHAnsi" w:cstheme="minorHAnsi" w:hint="eastAsia"/>
                <w:sz w:val="20"/>
                <w:szCs w:val="20"/>
                <w:lang w:val="en-GB"/>
              </w:rPr>
              <w:t>V</w:t>
            </w: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ariable</w:t>
            </w:r>
          </w:p>
        </w:tc>
        <w:tc>
          <w:tcPr>
            <w:tcW w:w="780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β</w:t>
            </w:r>
          </w:p>
        </w:tc>
        <w:tc>
          <w:tcPr>
            <w:tcW w:w="701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sx</w:t>
            </w:r>
          </w:p>
        </w:tc>
        <w:tc>
          <w:tcPr>
            <w:tcW w:w="701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χ</w:t>
            </w: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623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P</w:t>
            </w:r>
          </w:p>
        </w:tc>
        <w:tc>
          <w:tcPr>
            <w:tcW w:w="1097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OR</w:t>
            </w: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（</w:t>
            </w: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95% CI</w:t>
            </w: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）</w:t>
            </w:r>
          </w:p>
        </w:tc>
      </w:tr>
      <w:tr w:rsidR="008B725F" w:rsidRPr="008768FE" w:rsidTr="00B06582">
        <w:trPr>
          <w:trHeight w:val="312"/>
          <w:jc w:val="center"/>
        </w:trPr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Children </w:t>
            </w:r>
            <w:r>
              <w:rPr>
                <w:rFonts w:asciiTheme="minorHAnsi" w:eastAsiaTheme="minorEastAsia" w:hAnsiTheme="minorHAnsi" w:cstheme="minorHAnsi" w:hint="eastAsia"/>
                <w:sz w:val="20"/>
                <w:szCs w:val="20"/>
                <w:lang w:val="en-GB"/>
              </w:rPr>
              <w:t>C</w:t>
            </w: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ommunication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-0.276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0.092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8.974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0.003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0.76[0.63,0.91]</w:t>
            </w:r>
          </w:p>
        </w:tc>
      </w:tr>
      <w:tr w:rsidR="008B725F" w:rsidRPr="008768FE" w:rsidTr="00B06582">
        <w:trPr>
          <w:trHeight w:val="312"/>
          <w:jc w:val="center"/>
        </w:trPr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Neighbour interaction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0.303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0.113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7.165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0.007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1.35[1.09,1.70]</w:t>
            </w:r>
          </w:p>
        </w:tc>
      </w:tr>
      <w:tr w:rsidR="008B725F" w:rsidRPr="008768FE" w:rsidTr="00B06582">
        <w:trPr>
          <w:trHeight w:val="312"/>
          <w:jc w:val="center"/>
        </w:trPr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Social activities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-0.257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0.118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4.749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0.029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0.77[0.61,0.97]</w:t>
            </w:r>
          </w:p>
        </w:tc>
      </w:tr>
      <w:tr w:rsidR="008B725F" w:rsidRPr="008768FE" w:rsidTr="00B06582">
        <w:trPr>
          <w:trHeight w:val="312"/>
          <w:jc w:val="center"/>
        </w:trPr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Working conditions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0.147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0.151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0.953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0.329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1.16[0.86,1.56]</w:t>
            </w:r>
          </w:p>
        </w:tc>
      </w:tr>
      <w:tr w:rsidR="008B725F" w:rsidRPr="008768FE" w:rsidTr="00B06582">
        <w:trPr>
          <w:trHeight w:val="312"/>
          <w:jc w:val="center"/>
        </w:trPr>
        <w:tc>
          <w:tcPr>
            <w:tcW w:w="1097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Living situation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-0.167</w:t>
            </w:r>
          </w:p>
        </w:tc>
        <w:tc>
          <w:tcPr>
            <w:tcW w:w="701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0.205</w:t>
            </w:r>
          </w:p>
        </w:tc>
        <w:tc>
          <w:tcPr>
            <w:tcW w:w="701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0.665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0.415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0.85[0.57,1.26]</w:t>
            </w:r>
          </w:p>
        </w:tc>
      </w:tr>
    </w:tbl>
    <w:p w:rsidR="008B725F" w:rsidRDefault="008B725F" w:rsidP="008B725F">
      <w:pPr>
        <w:ind w:firstLineChars="250" w:firstLine="527"/>
        <w:jc w:val="center"/>
        <w:rPr>
          <w:rFonts w:asciiTheme="minorHAnsi" w:eastAsiaTheme="minorEastAsia" w:hAnsiTheme="minorHAnsi" w:cstheme="minorHAnsi" w:hint="eastAsia"/>
          <w:b/>
          <w:szCs w:val="21"/>
          <w:lang w:val="en-GB"/>
        </w:rPr>
      </w:pPr>
    </w:p>
    <w:p w:rsidR="008B725F" w:rsidRDefault="008B725F" w:rsidP="008B725F">
      <w:pPr>
        <w:ind w:firstLineChars="250" w:firstLine="527"/>
        <w:jc w:val="center"/>
        <w:rPr>
          <w:rFonts w:asciiTheme="minorHAnsi" w:eastAsiaTheme="minorEastAsia" w:hAnsiTheme="minorHAnsi" w:cstheme="minorHAnsi" w:hint="eastAsia"/>
          <w:b/>
          <w:szCs w:val="21"/>
          <w:lang w:val="en-GB"/>
        </w:rPr>
      </w:pPr>
    </w:p>
    <w:p w:rsidR="008B725F" w:rsidRDefault="008B725F" w:rsidP="008B725F">
      <w:pPr>
        <w:ind w:firstLineChars="250" w:firstLine="527"/>
        <w:jc w:val="center"/>
        <w:rPr>
          <w:rFonts w:asciiTheme="minorHAnsi" w:eastAsiaTheme="minorEastAsia" w:hAnsiTheme="minorHAnsi" w:cstheme="minorHAnsi" w:hint="eastAsia"/>
          <w:b/>
          <w:szCs w:val="21"/>
          <w:lang w:val="en-GB"/>
        </w:rPr>
      </w:pPr>
    </w:p>
    <w:p w:rsidR="008B725F" w:rsidRPr="00922930" w:rsidRDefault="008B725F" w:rsidP="008B725F">
      <w:pPr>
        <w:ind w:firstLineChars="250" w:firstLine="527"/>
        <w:jc w:val="center"/>
        <w:rPr>
          <w:rFonts w:asciiTheme="minorHAnsi" w:eastAsiaTheme="minorEastAsia" w:hAnsiTheme="minorHAnsi" w:cstheme="minorHAnsi"/>
          <w:b/>
          <w:szCs w:val="21"/>
          <w:lang w:val="en-GB"/>
        </w:rPr>
      </w:pPr>
    </w:p>
    <w:p w:rsidR="008B725F" w:rsidRPr="008768FE" w:rsidRDefault="008B725F" w:rsidP="008B725F">
      <w:pPr>
        <w:ind w:firstLineChars="250" w:firstLine="502"/>
        <w:jc w:val="left"/>
        <w:rPr>
          <w:rFonts w:asciiTheme="minorHAnsi" w:hAnsiTheme="minorHAnsi" w:cstheme="minorHAnsi"/>
          <w:b/>
          <w:sz w:val="20"/>
          <w:szCs w:val="20"/>
          <w:lang w:val="en-GB"/>
        </w:rPr>
      </w:pPr>
      <w:r w:rsidRPr="008768FE">
        <w:rPr>
          <w:rFonts w:asciiTheme="minorHAnsi" w:hAnsiTheme="minorHAnsi" w:cstheme="minorHAnsi"/>
          <w:b/>
          <w:sz w:val="20"/>
          <w:szCs w:val="20"/>
          <w:lang w:val="en-GB"/>
        </w:rPr>
        <w:t xml:space="preserve">Table </w:t>
      </w:r>
      <w:r>
        <w:rPr>
          <w:rFonts w:asciiTheme="minorHAnsi" w:eastAsiaTheme="minorEastAsia" w:hAnsiTheme="minorHAnsi" w:cstheme="minorHAnsi" w:hint="eastAsia"/>
          <w:b/>
          <w:sz w:val="20"/>
          <w:szCs w:val="20"/>
          <w:lang w:val="en-GB"/>
        </w:rPr>
        <w:t>S5</w:t>
      </w:r>
      <w:r w:rsidRPr="008768FE">
        <w:rPr>
          <w:rFonts w:asciiTheme="minorHAnsi" w:eastAsiaTheme="minorEastAsia" w:hAnsiTheme="minorHAnsi" w:cstheme="minorHAnsi"/>
          <w:b/>
          <w:sz w:val="20"/>
          <w:szCs w:val="20"/>
          <w:lang w:val="en-GB"/>
        </w:rPr>
        <w:t>.</w:t>
      </w:r>
      <w:r w:rsidRPr="008768FE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  <w:r w:rsidRPr="008768FE">
        <w:rPr>
          <w:rFonts w:asciiTheme="minorHAnsi" w:hAnsiTheme="minorHAnsi" w:cstheme="minorHAnsi"/>
          <w:sz w:val="20"/>
          <w:szCs w:val="20"/>
          <w:lang w:val="en-GB"/>
        </w:rPr>
        <w:t>Influence of lifestyle behaviours on AD</w:t>
      </w:r>
    </w:p>
    <w:tbl>
      <w:tblPr>
        <w:tblW w:w="5000" w:type="pct"/>
        <w:tblBorders>
          <w:top w:val="single" w:sz="4" w:space="0" w:color="000000"/>
          <w:bottom w:val="single" w:sz="4" w:space="0" w:color="000000"/>
        </w:tblBorders>
        <w:tblLook w:val="04A0"/>
      </w:tblPr>
      <w:tblGrid>
        <w:gridCol w:w="1792"/>
        <w:gridCol w:w="1302"/>
        <w:gridCol w:w="1300"/>
        <w:gridCol w:w="1041"/>
        <w:gridCol w:w="1173"/>
        <w:gridCol w:w="1858"/>
        <w:gridCol w:w="56"/>
      </w:tblGrid>
      <w:tr w:rsidR="008B725F" w:rsidRPr="008768FE" w:rsidTr="00B06582">
        <w:trPr>
          <w:gridAfter w:val="1"/>
          <w:wAfter w:w="34" w:type="pct"/>
        </w:trPr>
        <w:tc>
          <w:tcPr>
            <w:tcW w:w="1051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Theme="minorEastAsia" w:hAnsiTheme="minorHAnsi" w:cstheme="minorHAnsi" w:hint="eastAsia"/>
                <w:sz w:val="20"/>
                <w:szCs w:val="20"/>
                <w:lang w:val="en-GB"/>
              </w:rPr>
              <w:t>V</w:t>
            </w: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ariable</w:t>
            </w:r>
          </w:p>
        </w:tc>
        <w:tc>
          <w:tcPr>
            <w:tcW w:w="764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B725F" w:rsidRPr="008768FE" w:rsidRDefault="008B725F" w:rsidP="00B06582">
            <w:pPr>
              <w:widowControl/>
              <w:jc w:val="center"/>
              <w:textAlignment w:val="bottom"/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β</w:t>
            </w:r>
          </w:p>
        </w:tc>
        <w:tc>
          <w:tcPr>
            <w:tcW w:w="763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B725F" w:rsidRPr="008768FE" w:rsidRDefault="008B725F" w:rsidP="00B06582">
            <w:pPr>
              <w:widowControl/>
              <w:jc w:val="center"/>
              <w:textAlignment w:val="bottom"/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sx</w:t>
            </w:r>
          </w:p>
        </w:tc>
        <w:tc>
          <w:tcPr>
            <w:tcW w:w="611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B725F" w:rsidRPr="008768FE" w:rsidRDefault="008B725F" w:rsidP="00B06582">
            <w:pPr>
              <w:widowControl/>
              <w:jc w:val="center"/>
              <w:textAlignment w:val="bottom"/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χ</w:t>
            </w: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688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B725F" w:rsidRPr="008768FE" w:rsidRDefault="008B725F" w:rsidP="00B06582">
            <w:pPr>
              <w:widowControl/>
              <w:jc w:val="center"/>
              <w:textAlignment w:val="bottom"/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P</w:t>
            </w:r>
          </w:p>
        </w:tc>
        <w:tc>
          <w:tcPr>
            <w:tcW w:w="1090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B725F" w:rsidRPr="008768FE" w:rsidRDefault="008B725F" w:rsidP="00B06582">
            <w:pPr>
              <w:widowControl/>
              <w:jc w:val="center"/>
              <w:textAlignment w:val="bottom"/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OR</w:t>
            </w: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（</w:t>
            </w: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95% CI</w:t>
            </w: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）</w:t>
            </w:r>
          </w:p>
        </w:tc>
      </w:tr>
      <w:tr w:rsidR="008B725F" w:rsidRPr="008768FE" w:rsidTr="00B06582">
        <w:trPr>
          <w:gridAfter w:val="1"/>
          <w:wAfter w:w="34" w:type="pct"/>
        </w:trPr>
        <w:tc>
          <w:tcPr>
            <w:tcW w:w="1051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Regular check-up</w:t>
            </w:r>
          </w:p>
        </w:tc>
        <w:tc>
          <w:tcPr>
            <w:tcW w:w="764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-0.676</w:t>
            </w:r>
          </w:p>
        </w:tc>
        <w:tc>
          <w:tcPr>
            <w:tcW w:w="763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0.308</w:t>
            </w:r>
          </w:p>
        </w:tc>
        <w:tc>
          <w:tcPr>
            <w:tcW w:w="611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4.819</w:t>
            </w:r>
          </w:p>
        </w:tc>
        <w:tc>
          <w:tcPr>
            <w:tcW w:w="688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0.028</w:t>
            </w:r>
          </w:p>
        </w:tc>
        <w:tc>
          <w:tcPr>
            <w:tcW w:w="1090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0.51[0.28,0.93]</w:t>
            </w:r>
          </w:p>
        </w:tc>
      </w:tr>
      <w:tr w:rsidR="008B725F" w:rsidRPr="008768FE" w:rsidTr="00B06582"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Theme="minorEastAsia" w:hAnsiTheme="minorHAnsi" w:cstheme="minorHAnsi" w:hint="eastAsia"/>
                <w:sz w:val="20"/>
                <w:szCs w:val="20"/>
                <w:lang w:val="en-GB"/>
              </w:rPr>
              <w:t>S</w:t>
            </w: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moking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0.441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0.204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4.675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0.031</w:t>
            </w:r>
          </w:p>
        </w:tc>
        <w:tc>
          <w:tcPr>
            <w:tcW w:w="112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1.55[1.04,2.32]</w:t>
            </w:r>
          </w:p>
        </w:tc>
      </w:tr>
      <w:tr w:rsidR="008B725F" w:rsidRPr="008768FE" w:rsidTr="00B06582"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 cup of tea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-1.667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0.771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4.684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0.030</w:t>
            </w:r>
          </w:p>
        </w:tc>
        <w:tc>
          <w:tcPr>
            <w:tcW w:w="112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0.19[0.04,0.85]</w:t>
            </w:r>
          </w:p>
        </w:tc>
      </w:tr>
      <w:tr w:rsidR="008B725F" w:rsidRPr="008768FE" w:rsidTr="00B06582"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Theme="minorEastAsia" w:hAnsiTheme="minorHAnsi" w:cstheme="minorHAnsi" w:hint="eastAsia"/>
                <w:sz w:val="20"/>
                <w:szCs w:val="20"/>
                <w:lang w:val="en-GB"/>
              </w:rPr>
              <w:t>D</w:t>
            </w: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rinking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-0.237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0.314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0.569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0.451</w:t>
            </w:r>
          </w:p>
        </w:tc>
        <w:tc>
          <w:tcPr>
            <w:tcW w:w="112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0.79[0.43,1.46]</w:t>
            </w:r>
          </w:p>
        </w:tc>
      </w:tr>
      <w:tr w:rsidR="008B725F" w:rsidRPr="008768FE" w:rsidTr="00B06582">
        <w:tc>
          <w:tcPr>
            <w:tcW w:w="1051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Physical activity</w:t>
            </w:r>
          </w:p>
        </w:tc>
        <w:tc>
          <w:tcPr>
            <w:tcW w:w="764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0.081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0.229</w:t>
            </w:r>
          </w:p>
        </w:tc>
        <w:tc>
          <w:tcPr>
            <w:tcW w:w="611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0.127</w:t>
            </w:r>
          </w:p>
        </w:tc>
        <w:tc>
          <w:tcPr>
            <w:tcW w:w="688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0.722</w:t>
            </w:r>
          </w:p>
        </w:tc>
        <w:tc>
          <w:tcPr>
            <w:tcW w:w="1124" w:type="pct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1.09[0.69,1.70]</w:t>
            </w:r>
          </w:p>
        </w:tc>
      </w:tr>
    </w:tbl>
    <w:p w:rsidR="008B725F" w:rsidRDefault="008B725F" w:rsidP="008B725F">
      <w:pPr>
        <w:ind w:firstLineChars="250" w:firstLine="527"/>
        <w:jc w:val="center"/>
        <w:rPr>
          <w:rFonts w:asciiTheme="minorHAnsi" w:eastAsiaTheme="minorEastAsia" w:hAnsiTheme="minorHAnsi" w:cstheme="minorHAnsi" w:hint="eastAsia"/>
          <w:b/>
          <w:szCs w:val="21"/>
          <w:lang w:val="en-GB"/>
        </w:rPr>
      </w:pPr>
    </w:p>
    <w:p w:rsidR="008B725F" w:rsidRDefault="008B725F" w:rsidP="008B725F">
      <w:pPr>
        <w:ind w:firstLineChars="250" w:firstLine="527"/>
        <w:jc w:val="center"/>
        <w:rPr>
          <w:rFonts w:asciiTheme="minorHAnsi" w:eastAsiaTheme="minorEastAsia" w:hAnsiTheme="minorHAnsi" w:cstheme="minorHAnsi" w:hint="eastAsia"/>
          <w:b/>
          <w:szCs w:val="21"/>
          <w:lang w:val="en-GB"/>
        </w:rPr>
      </w:pPr>
    </w:p>
    <w:p w:rsidR="008B725F" w:rsidRDefault="008B725F" w:rsidP="008B725F">
      <w:pPr>
        <w:ind w:firstLineChars="250" w:firstLine="527"/>
        <w:jc w:val="center"/>
        <w:rPr>
          <w:rFonts w:asciiTheme="minorHAnsi" w:eastAsiaTheme="minorEastAsia" w:hAnsiTheme="minorHAnsi" w:cstheme="minorHAnsi" w:hint="eastAsia"/>
          <w:b/>
          <w:szCs w:val="21"/>
          <w:lang w:val="en-GB"/>
        </w:rPr>
      </w:pPr>
    </w:p>
    <w:p w:rsidR="008B725F" w:rsidRDefault="008B725F" w:rsidP="008B725F">
      <w:pPr>
        <w:ind w:firstLineChars="250" w:firstLine="527"/>
        <w:jc w:val="center"/>
        <w:rPr>
          <w:rFonts w:asciiTheme="minorHAnsi" w:eastAsiaTheme="minorEastAsia" w:hAnsiTheme="minorHAnsi" w:cstheme="minorHAnsi" w:hint="eastAsia"/>
          <w:b/>
          <w:szCs w:val="21"/>
          <w:lang w:val="en-GB"/>
        </w:rPr>
      </w:pPr>
    </w:p>
    <w:p w:rsidR="008B725F" w:rsidRPr="00922930" w:rsidRDefault="008B725F" w:rsidP="008B725F">
      <w:pPr>
        <w:ind w:firstLineChars="250" w:firstLine="527"/>
        <w:jc w:val="center"/>
        <w:rPr>
          <w:rFonts w:asciiTheme="minorHAnsi" w:eastAsiaTheme="minorEastAsia" w:hAnsiTheme="minorHAnsi" w:cstheme="minorHAnsi"/>
          <w:b/>
          <w:szCs w:val="21"/>
          <w:lang w:val="en-GB"/>
        </w:rPr>
      </w:pPr>
    </w:p>
    <w:p w:rsidR="008B725F" w:rsidRPr="008768FE" w:rsidRDefault="008B725F" w:rsidP="008B725F">
      <w:pPr>
        <w:ind w:firstLineChars="250" w:firstLine="502"/>
        <w:jc w:val="left"/>
        <w:rPr>
          <w:rFonts w:asciiTheme="minorHAnsi" w:hAnsiTheme="minorHAnsi" w:cstheme="minorHAnsi"/>
          <w:sz w:val="20"/>
          <w:szCs w:val="20"/>
          <w:lang w:val="en-GB"/>
        </w:rPr>
      </w:pPr>
      <w:r w:rsidRPr="008768FE">
        <w:rPr>
          <w:rFonts w:asciiTheme="minorHAnsi" w:hAnsiTheme="minorHAnsi" w:cstheme="minorHAnsi"/>
          <w:b/>
          <w:sz w:val="20"/>
          <w:szCs w:val="20"/>
          <w:lang w:val="en-GB"/>
        </w:rPr>
        <w:t xml:space="preserve">Table </w:t>
      </w:r>
      <w:r>
        <w:rPr>
          <w:rFonts w:asciiTheme="minorHAnsi" w:eastAsiaTheme="minorEastAsia" w:hAnsiTheme="minorHAnsi" w:cstheme="minorHAnsi" w:hint="eastAsia"/>
          <w:b/>
          <w:sz w:val="20"/>
          <w:szCs w:val="20"/>
          <w:lang w:val="en-GB"/>
        </w:rPr>
        <w:t>S6</w:t>
      </w:r>
      <w:r w:rsidRPr="008768FE">
        <w:rPr>
          <w:rFonts w:asciiTheme="minorHAnsi" w:eastAsiaTheme="minorEastAsia" w:hAnsiTheme="minorHAnsi" w:cstheme="minorHAnsi"/>
          <w:b/>
          <w:sz w:val="20"/>
          <w:szCs w:val="20"/>
          <w:lang w:val="en-GB"/>
        </w:rPr>
        <w:t>.</w:t>
      </w:r>
      <w:r w:rsidRPr="008768FE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  <w:r w:rsidRPr="008768FE">
        <w:rPr>
          <w:rFonts w:asciiTheme="minorHAnsi" w:hAnsiTheme="minorHAnsi" w:cstheme="minorHAnsi"/>
          <w:sz w:val="20"/>
          <w:szCs w:val="20"/>
          <w:lang w:val="en-GB"/>
        </w:rPr>
        <w:t>Influence of lifestyle behaviours on MCI</w:t>
      </w:r>
    </w:p>
    <w:tbl>
      <w:tblPr>
        <w:tblW w:w="5000" w:type="pct"/>
        <w:jc w:val="center"/>
        <w:tblBorders>
          <w:top w:val="single" w:sz="4" w:space="0" w:color="000000"/>
          <w:bottom w:val="single" w:sz="4" w:space="0" w:color="000000"/>
        </w:tblBorders>
        <w:tblLook w:val="04A0"/>
      </w:tblPr>
      <w:tblGrid>
        <w:gridCol w:w="1830"/>
        <w:gridCol w:w="1060"/>
        <w:gridCol w:w="1279"/>
        <w:gridCol w:w="1299"/>
        <w:gridCol w:w="1169"/>
        <w:gridCol w:w="1699"/>
      </w:tblGrid>
      <w:tr w:rsidR="008B725F" w:rsidRPr="008768FE" w:rsidTr="00B06582">
        <w:trPr>
          <w:trHeight w:val="312"/>
          <w:jc w:val="center"/>
        </w:trPr>
        <w:tc>
          <w:tcPr>
            <w:tcW w:w="1097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Theme="minorEastAsia" w:hAnsiTheme="minorHAnsi" w:cstheme="minorHAnsi" w:hint="eastAsia"/>
                <w:sz w:val="20"/>
                <w:szCs w:val="20"/>
                <w:lang w:val="en-GB"/>
              </w:rPr>
              <w:t>V</w:t>
            </w: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ariable</w:t>
            </w:r>
          </w:p>
        </w:tc>
        <w:tc>
          <w:tcPr>
            <w:tcW w:w="636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β</w:t>
            </w:r>
          </w:p>
        </w:tc>
        <w:tc>
          <w:tcPr>
            <w:tcW w:w="767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sx</w:t>
            </w:r>
          </w:p>
        </w:tc>
        <w:tc>
          <w:tcPr>
            <w:tcW w:w="779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χ</w:t>
            </w: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701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P</w:t>
            </w:r>
          </w:p>
        </w:tc>
        <w:tc>
          <w:tcPr>
            <w:tcW w:w="1019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OR</w:t>
            </w: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（</w:t>
            </w: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95% CI</w:t>
            </w: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）</w:t>
            </w:r>
          </w:p>
        </w:tc>
      </w:tr>
      <w:tr w:rsidR="008B725F" w:rsidRPr="008768FE" w:rsidTr="00B06582">
        <w:trPr>
          <w:trHeight w:val="312"/>
          <w:jc w:val="center"/>
        </w:trPr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Theme="minorEastAsia" w:hAnsiTheme="minorHAnsi" w:cstheme="minorHAnsi" w:hint="eastAsia"/>
                <w:sz w:val="20"/>
                <w:szCs w:val="20"/>
                <w:lang w:val="en-GB"/>
              </w:rPr>
              <w:t>S</w:t>
            </w: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leep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0.791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0.152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27.147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0.001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2.21[1.64,2.97]</w:t>
            </w:r>
          </w:p>
        </w:tc>
      </w:tr>
      <w:tr w:rsidR="008B725F" w:rsidRPr="008768FE" w:rsidTr="00B06582">
        <w:trPr>
          <w:trHeight w:val="312"/>
          <w:jc w:val="center"/>
        </w:trPr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Theme="minorEastAsia" w:hAnsiTheme="minorHAnsi" w:cstheme="minorHAnsi" w:hint="eastAsia"/>
                <w:sz w:val="20"/>
                <w:szCs w:val="20"/>
                <w:lang w:val="en-GB"/>
              </w:rPr>
              <w:t>D</w:t>
            </w: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rinking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0.299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0.124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5.841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0.016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1.35[1.06,1.72]</w:t>
            </w:r>
          </w:p>
        </w:tc>
      </w:tr>
      <w:tr w:rsidR="008B725F" w:rsidRPr="008768FE" w:rsidTr="00B06582">
        <w:trPr>
          <w:trHeight w:val="312"/>
          <w:jc w:val="center"/>
        </w:trPr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Physical activity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-0.115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0.098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1.373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0.241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0.89[0.74,1.08]</w:t>
            </w:r>
          </w:p>
        </w:tc>
      </w:tr>
      <w:tr w:rsidR="008B725F" w:rsidRPr="008768FE" w:rsidTr="00B06582">
        <w:trPr>
          <w:trHeight w:val="312"/>
          <w:jc w:val="center"/>
        </w:trPr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 cup of tea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0.185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0.184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1.014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0.314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1.20[0.84,1.73]</w:t>
            </w:r>
          </w:p>
        </w:tc>
      </w:tr>
      <w:tr w:rsidR="008B725F" w:rsidRPr="008768FE" w:rsidTr="00B06582">
        <w:trPr>
          <w:trHeight w:val="312"/>
          <w:jc w:val="center"/>
        </w:trPr>
        <w:tc>
          <w:tcPr>
            <w:tcW w:w="1097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Theme="minorEastAsia" w:hAnsiTheme="minorHAnsi" w:cstheme="minorHAnsi" w:hint="eastAsia"/>
                <w:sz w:val="20"/>
                <w:szCs w:val="20"/>
                <w:lang w:val="en-GB"/>
              </w:rPr>
              <w:t>S</w:t>
            </w: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moking</w:t>
            </w:r>
          </w:p>
        </w:tc>
        <w:tc>
          <w:tcPr>
            <w:tcW w:w="636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0.036</w:t>
            </w:r>
          </w:p>
        </w:tc>
        <w:tc>
          <w:tcPr>
            <w:tcW w:w="767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0.12</w:t>
            </w:r>
          </w:p>
        </w:tc>
        <w:tc>
          <w:tcPr>
            <w:tcW w:w="779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0.09</w:t>
            </w:r>
          </w:p>
        </w:tc>
        <w:tc>
          <w:tcPr>
            <w:tcW w:w="701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0.764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1.04[0.82,1.31]</w:t>
            </w:r>
          </w:p>
        </w:tc>
      </w:tr>
    </w:tbl>
    <w:p w:rsidR="008B725F" w:rsidRDefault="008B725F" w:rsidP="008B725F">
      <w:pPr>
        <w:ind w:firstLineChars="250" w:firstLine="502"/>
        <w:jc w:val="center"/>
        <w:rPr>
          <w:rFonts w:asciiTheme="minorHAnsi" w:eastAsiaTheme="minorEastAsia" w:hAnsiTheme="minorHAnsi" w:cstheme="minorHAnsi" w:hint="eastAsia"/>
          <w:b/>
          <w:sz w:val="20"/>
          <w:szCs w:val="20"/>
          <w:lang w:val="en-GB"/>
        </w:rPr>
      </w:pPr>
    </w:p>
    <w:p w:rsidR="008B725F" w:rsidRDefault="008B725F" w:rsidP="008B725F">
      <w:pPr>
        <w:ind w:firstLineChars="250" w:firstLine="502"/>
        <w:jc w:val="center"/>
        <w:rPr>
          <w:rFonts w:asciiTheme="minorHAnsi" w:eastAsiaTheme="minorEastAsia" w:hAnsiTheme="minorHAnsi" w:cstheme="minorHAnsi" w:hint="eastAsia"/>
          <w:b/>
          <w:sz w:val="20"/>
          <w:szCs w:val="20"/>
          <w:lang w:val="en-GB"/>
        </w:rPr>
      </w:pPr>
    </w:p>
    <w:p w:rsidR="008B725F" w:rsidRDefault="008B725F" w:rsidP="008B725F">
      <w:pPr>
        <w:ind w:firstLineChars="250" w:firstLine="502"/>
        <w:jc w:val="center"/>
        <w:rPr>
          <w:rFonts w:asciiTheme="minorHAnsi" w:eastAsiaTheme="minorEastAsia" w:hAnsiTheme="minorHAnsi" w:cstheme="minorHAnsi" w:hint="eastAsia"/>
          <w:b/>
          <w:sz w:val="20"/>
          <w:szCs w:val="20"/>
          <w:lang w:val="en-GB"/>
        </w:rPr>
      </w:pPr>
    </w:p>
    <w:p w:rsidR="008B725F" w:rsidRDefault="008B725F" w:rsidP="008B725F">
      <w:pPr>
        <w:ind w:firstLineChars="250" w:firstLine="502"/>
        <w:jc w:val="center"/>
        <w:rPr>
          <w:rFonts w:asciiTheme="minorHAnsi" w:eastAsiaTheme="minorEastAsia" w:hAnsiTheme="minorHAnsi" w:cstheme="minorHAnsi" w:hint="eastAsia"/>
          <w:b/>
          <w:sz w:val="20"/>
          <w:szCs w:val="20"/>
          <w:lang w:val="en-GB"/>
        </w:rPr>
      </w:pPr>
    </w:p>
    <w:p w:rsidR="008B725F" w:rsidRDefault="008B725F" w:rsidP="008B725F">
      <w:pPr>
        <w:ind w:firstLineChars="250" w:firstLine="502"/>
        <w:jc w:val="center"/>
        <w:rPr>
          <w:rFonts w:asciiTheme="minorHAnsi" w:eastAsiaTheme="minorEastAsia" w:hAnsiTheme="minorHAnsi" w:cstheme="minorHAnsi" w:hint="eastAsia"/>
          <w:b/>
          <w:sz w:val="20"/>
          <w:szCs w:val="20"/>
          <w:lang w:val="en-GB"/>
        </w:rPr>
      </w:pPr>
    </w:p>
    <w:p w:rsidR="008B725F" w:rsidRPr="008768FE" w:rsidRDefault="008B725F" w:rsidP="008B725F">
      <w:pPr>
        <w:ind w:firstLineChars="250" w:firstLine="502"/>
        <w:jc w:val="center"/>
        <w:rPr>
          <w:rFonts w:asciiTheme="minorHAnsi" w:eastAsiaTheme="minorEastAsia" w:hAnsiTheme="minorHAnsi" w:cstheme="minorHAnsi"/>
          <w:b/>
          <w:sz w:val="20"/>
          <w:szCs w:val="20"/>
          <w:lang w:val="en-GB"/>
        </w:rPr>
      </w:pPr>
    </w:p>
    <w:p w:rsidR="008B725F" w:rsidRPr="008768FE" w:rsidRDefault="008B725F" w:rsidP="008B725F">
      <w:pPr>
        <w:ind w:firstLineChars="250" w:firstLine="502"/>
        <w:jc w:val="left"/>
        <w:rPr>
          <w:rFonts w:asciiTheme="minorHAnsi" w:hAnsiTheme="minorHAnsi" w:cstheme="minorHAnsi"/>
          <w:sz w:val="20"/>
          <w:szCs w:val="20"/>
          <w:lang w:val="en-GB"/>
        </w:rPr>
      </w:pPr>
      <w:r w:rsidRPr="008768FE">
        <w:rPr>
          <w:rFonts w:asciiTheme="minorHAnsi" w:hAnsiTheme="minorHAnsi" w:cstheme="minorHAnsi"/>
          <w:b/>
          <w:sz w:val="20"/>
          <w:szCs w:val="20"/>
          <w:lang w:val="en-GB"/>
        </w:rPr>
        <w:lastRenderedPageBreak/>
        <w:t xml:space="preserve">Table </w:t>
      </w:r>
      <w:r>
        <w:rPr>
          <w:rFonts w:asciiTheme="minorHAnsi" w:eastAsiaTheme="minorEastAsia" w:hAnsiTheme="minorHAnsi" w:cstheme="minorHAnsi" w:hint="eastAsia"/>
          <w:b/>
          <w:sz w:val="20"/>
          <w:szCs w:val="20"/>
          <w:lang w:val="en-GB"/>
        </w:rPr>
        <w:t>S7</w:t>
      </w:r>
      <w:r w:rsidRPr="008768FE">
        <w:rPr>
          <w:rFonts w:asciiTheme="minorHAnsi" w:eastAsiaTheme="minorEastAsia" w:hAnsiTheme="minorHAnsi" w:cstheme="minorHAnsi"/>
          <w:b/>
          <w:sz w:val="20"/>
          <w:szCs w:val="20"/>
          <w:lang w:val="en-GB"/>
        </w:rPr>
        <w:t>.</w:t>
      </w:r>
      <w:r w:rsidRPr="008768FE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  <w:r w:rsidRPr="008768FE">
        <w:rPr>
          <w:rFonts w:asciiTheme="minorHAnsi" w:hAnsiTheme="minorHAnsi" w:cstheme="minorHAnsi"/>
          <w:sz w:val="20"/>
          <w:szCs w:val="20"/>
          <w:lang w:val="en-GB"/>
        </w:rPr>
        <w:t>Influence of somatic diseases on AD</w:t>
      </w:r>
    </w:p>
    <w:tbl>
      <w:tblPr>
        <w:tblW w:w="5000" w:type="pct"/>
        <w:tblBorders>
          <w:top w:val="single" w:sz="4" w:space="0" w:color="000000"/>
          <w:bottom w:val="single" w:sz="4" w:space="0" w:color="000000"/>
        </w:tblBorders>
        <w:tblLook w:val="04A0"/>
      </w:tblPr>
      <w:tblGrid>
        <w:gridCol w:w="2051"/>
        <w:gridCol w:w="1042"/>
        <w:gridCol w:w="1433"/>
        <w:gridCol w:w="1041"/>
        <w:gridCol w:w="1041"/>
        <w:gridCol w:w="1914"/>
      </w:tblGrid>
      <w:tr w:rsidR="008B725F" w:rsidRPr="008768FE" w:rsidTr="00B06582">
        <w:trPr>
          <w:trHeight w:val="503"/>
        </w:trPr>
        <w:tc>
          <w:tcPr>
            <w:tcW w:w="1203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Theme="minorEastAsia" w:hAnsiTheme="minorHAnsi" w:cstheme="minorHAnsi" w:hint="eastAsia"/>
                <w:sz w:val="20"/>
                <w:szCs w:val="20"/>
                <w:lang w:val="en-GB"/>
              </w:rPr>
              <w:t>V</w:t>
            </w: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ariable</w:t>
            </w:r>
          </w:p>
        </w:tc>
        <w:tc>
          <w:tcPr>
            <w:tcW w:w="611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B725F" w:rsidRPr="008768FE" w:rsidRDefault="008B725F" w:rsidP="00B06582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β</w:t>
            </w:r>
          </w:p>
        </w:tc>
        <w:tc>
          <w:tcPr>
            <w:tcW w:w="840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B725F" w:rsidRPr="008768FE" w:rsidRDefault="008B725F" w:rsidP="00B06582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sx</w:t>
            </w:r>
          </w:p>
        </w:tc>
        <w:tc>
          <w:tcPr>
            <w:tcW w:w="611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B725F" w:rsidRPr="008768FE" w:rsidRDefault="008B725F" w:rsidP="00B06582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χ</w:t>
            </w: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611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B725F" w:rsidRPr="008768FE" w:rsidRDefault="008B725F" w:rsidP="00B06582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P</w:t>
            </w:r>
          </w:p>
        </w:tc>
        <w:tc>
          <w:tcPr>
            <w:tcW w:w="1123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B725F" w:rsidRPr="008768FE" w:rsidRDefault="008B725F" w:rsidP="00B06582">
            <w:pPr>
              <w:widowControl/>
              <w:jc w:val="center"/>
              <w:textAlignment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OR</w:t>
            </w: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（</w:t>
            </w: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95% CI</w:t>
            </w: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）</w:t>
            </w:r>
          </w:p>
        </w:tc>
      </w:tr>
      <w:tr w:rsidR="008B725F" w:rsidRPr="008768FE" w:rsidTr="00B06582">
        <w:tc>
          <w:tcPr>
            <w:tcW w:w="1203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Theme="minorEastAsia" w:hAnsiTheme="minorHAnsi" w:cstheme="minorHAnsi" w:hint="eastAsia"/>
                <w:sz w:val="20"/>
                <w:szCs w:val="20"/>
                <w:lang w:val="en-GB"/>
              </w:rPr>
              <w:t>H</w:t>
            </w: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ypertension</w:t>
            </w:r>
          </w:p>
        </w:tc>
        <w:tc>
          <w:tcPr>
            <w:tcW w:w="611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0.060</w:t>
            </w:r>
          </w:p>
        </w:tc>
        <w:tc>
          <w:tcPr>
            <w:tcW w:w="840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0.315</w:t>
            </w:r>
          </w:p>
        </w:tc>
        <w:tc>
          <w:tcPr>
            <w:tcW w:w="611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0.036</w:t>
            </w:r>
          </w:p>
        </w:tc>
        <w:tc>
          <w:tcPr>
            <w:tcW w:w="611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0.850</w:t>
            </w:r>
          </w:p>
        </w:tc>
        <w:tc>
          <w:tcPr>
            <w:tcW w:w="1123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1.06[0.57,1.97]</w:t>
            </w:r>
          </w:p>
        </w:tc>
      </w:tr>
      <w:tr w:rsidR="008B725F" w:rsidRPr="008768FE" w:rsidTr="00B06582"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Theme="minorEastAsia" w:hAnsiTheme="minorHAnsi" w:cstheme="minorHAnsi" w:hint="eastAsia"/>
                <w:sz w:val="20"/>
                <w:szCs w:val="20"/>
                <w:lang w:val="en-GB"/>
              </w:rPr>
              <w:t>D</w:t>
            </w: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iabetes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-0.948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1.061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0.798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0.372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0.39[0.05,3.10]</w:t>
            </w:r>
          </w:p>
        </w:tc>
      </w:tr>
      <w:tr w:rsidR="008B725F" w:rsidRPr="008768FE" w:rsidTr="00B06582"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Coronary heart disease (CHD)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0.119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0.537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0.049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0.825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1.13[0.39,3.23]</w:t>
            </w:r>
          </w:p>
        </w:tc>
      </w:tr>
      <w:tr w:rsidR="008B725F" w:rsidRPr="008768FE" w:rsidTr="00B06582"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Theme="minorEastAsia" w:hAnsiTheme="minorHAnsi" w:cstheme="minorHAnsi" w:hint="eastAsia"/>
                <w:sz w:val="20"/>
                <w:szCs w:val="20"/>
                <w:lang w:val="en-GB"/>
              </w:rPr>
              <w:t>S</w:t>
            </w: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troke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-3.595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2.911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1.525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0.217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0.03[0.00,8.25]</w:t>
            </w:r>
          </w:p>
        </w:tc>
      </w:tr>
      <w:tr w:rsidR="008B725F" w:rsidRPr="008768FE" w:rsidTr="00B06582"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Chronic bronchitis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0.249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0.484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0.265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0.607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1.28[0.50,3.31]</w:t>
            </w:r>
          </w:p>
        </w:tc>
      </w:tr>
      <w:tr w:rsidR="008B725F" w:rsidRPr="008768FE" w:rsidTr="00B06582"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Theme="minorEastAsia" w:hAnsiTheme="minorHAnsi" w:cstheme="minorHAnsi" w:hint="eastAsia"/>
                <w:sz w:val="20"/>
                <w:szCs w:val="20"/>
                <w:lang w:val="en-GB"/>
              </w:rPr>
              <w:t>A</w:t>
            </w: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sthma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0.693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1.225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0.320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0.571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2.00[0.18,22.07]</w:t>
            </w:r>
          </w:p>
        </w:tc>
      </w:tr>
      <w:tr w:rsidR="008B725F" w:rsidRPr="008768FE" w:rsidTr="00B06582"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Tuberculosis (TB)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0.000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1.179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0.000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1.000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1.00[0.10,10.07]</w:t>
            </w:r>
          </w:p>
        </w:tc>
      </w:tr>
      <w:tr w:rsidR="008B725F" w:rsidRPr="008768FE" w:rsidTr="00B06582"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Theme="minorEastAsia" w:hAnsiTheme="minorHAnsi" w:cstheme="minorHAnsi" w:hint="eastAsia"/>
                <w:sz w:val="20"/>
                <w:szCs w:val="20"/>
                <w:lang w:val="en-GB"/>
              </w:rPr>
              <w:t>A</w:t>
            </w: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rthritis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0.301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0.684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0.194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0.659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1.35[0.35,5.17]</w:t>
            </w:r>
          </w:p>
        </w:tc>
      </w:tr>
      <w:tr w:rsidR="008B725F" w:rsidRPr="008768FE" w:rsidTr="00B06582"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Cervical spondylosis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0.089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0.469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0.036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0.849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1.09[0.44,2.74]</w:t>
            </w:r>
          </w:p>
        </w:tc>
      </w:tr>
      <w:tr w:rsidR="008B725F" w:rsidRPr="008768FE" w:rsidTr="00B06582"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Disc herniation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-1.654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1.040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2.528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0.112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0.19[0.03,1.47]</w:t>
            </w:r>
          </w:p>
        </w:tc>
      </w:tr>
      <w:tr w:rsidR="008B725F" w:rsidRPr="008768FE" w:rsidTr="00B06582"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Theme="minorEastAsia" w:hAnsiTheme="minorHAnsi" w:cstheme="minorHAnsi" w:hint="eastAsia"/>
                <w:sz w:val="20"/>
                <w:szCs w:val="20"/>
                <w:lang w:val="en-GB"/>
              </w:rPr>
              <w:t>D</w:t>
            </w: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eaf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-3.346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3.584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0.872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0.350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0.04[0.00,39.55]</w:t>
            </w:r>
          </w:p>
        </w:tc>
      </w:tr>
      <w:tr w:rsidR="008B725F" w:rsidRPr="008768FE" w:rsidTr="00B06582">
        <w:tc>
          <w:tcPr>
            <w:tcW w:w="1203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The tumor</w:t>
            </w:r>
          </w:p>
        </w:tc>
        <w:tc>
          <w:tcPr>
            <w:tcW w:w="611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-3.346</w:t>
            </w:r>
          </w:p>
        </w:tc>
        <w:tc>
          <w:tcPr>
            <w:tcW w:w="840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4.389</w:t>
            </w:r>
          </w:p>
        </w:tc>
        <w:tc>
          <w:tcPr>
            <w:tcW w:w="611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0.581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0.446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8B725F" w:rsidRPr="008768FE" w:rsidRDefault="008B725F" w:rsidP="00B06582">
            <w:pPr>
              <w:spacing w:afterLines="50"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0.04[0.00,191.75]</w:t>
            </w:r>
          </w:p>
        </w:tc>
      </w:tr>
    </w:tbl>
    <w:p w:rsidR="008B725F" w:rsidRPr="008768FE" w:rsidRDefault="008B725F" w:rsidP="008B725F">
      <w:pPr>
        <w:ind w:firstLineChars="250" w:firstLine="502"/>
        <w:jc w:val="center"/>
        <w:rPr>
          <w:rFonts w:asciiTheme="minorHAnsi" w:eastAsiaTheme="minorEastAsia" w:hAnsiTheme="minorHAnsi" w:cstheme="minorHAnsi"/>
          <w:b/>
          <w:sz w:val="20"/>
          <w:szCs w:val="20"/>
          <w:lang w:val="en-GB"/>
        </w:rPr>
      </w:pPr>
    </w:p>
    <w:p w:rsidR="008B725F" w:rsidRPr="008768FE" w:rsidRDefault="008B725F" w:rsidP="008B725F">
      <w:pPr>
        <w:ind w:firstLineChars="250" w:firstLine="502"/>
        <w:jc w:val="center"/>
        <w:rPr>
          <w:rFonts w:asciiTheme="minorHAnsi" w:eastAsiaTheme="minorEastAsia" w:hAnsiTheme="minorHAnsi" w:cstheme="minorHAnsi"/>
          <w:b/>
          <w:sz w:val="20"/>
          <w:szCs w:val="20"/>
          <w:lang w:val="en-GB"/>
        </w:rPr>
      </w:pPr>
    </w:p>
    <w:p w:rsidR="008B725F" w:rsidRDefault="008B725F" w:rsidP="008B725F">
      <w:pPr>
        <w:ind w:firstLineChars="250" w:firstLine="502"/>
        <w:jc w:val="center"/>
        <w:rPr>
          <w:rFonts w:asciiTheme="minorHAnsi" w:eastAsiaTheme="minorEastAsia" w:hAnsiTheme="minorHAnsi" w:cstheme="minorHAnsi" w:hint="eastAsia"/>
          <w:b/>
          <w:sz w:val="20"/>
          <w:szCs w:val="20"/>
          <w:lang w:val="en-GB"/>
        </w:rPr>
      </w:pPr>
    </w:p>
    <w:p w:rsidR="008B725F" w:rsidRPr="008768FE" w:rsidRDefault="008B725F" w:rsidP="008B725F">
      <w:pPr>
        <w:ind w:firstLineChars="250" w:firstLine="502"/>
        <w:jc w:val="center"/>
        <w:rPr>
          <w:rFonts w:asciiTheme="minorHAnsi" w:eastAsiaTheme="minorEastAsia" w:hAnsiTheme="minorHAnsi" w:cstheme="minorHAnsi"/>
          <w:b/>
          <w:sz w:val="20"/>
          <w:szCs w:val="20"/>
          <w:lang w:val="en-GB"/>
        </w:rPr>
      </w:pPr>
    </w:p>
    <w:p w:rsidR="008B725F" w:rsidRPr="008768FE" w:rsidRDefault="008B725F" w:rsidP="008B725F">
      <w:pPr>
        <w:ind w:firstLineChars="250" w:firstLine="502"/>
        <w:jc w:val="left"/>
        <w:rPr>
          <w:rFonts w:asciiTheme="minorHAnsi" w:hAnsiTheme="minorHAnsi" w:cstheme="minorHAnsi"/>
          <w:b/>
          <w:sz w:val="20"/>
          <w:szCs w:val="20"/>
          <w:lang w:val="en-GB"/>
        </w:rPr>
      </w:pPr>
      <w:r w:rsidRPr="008768FE">
        <w:rPr>
          <w:rFonts w:asciiTheme="minorHAnsi" w:hAnsiTheme="minorHAnsi" w:cstheme="minorHAnsi"/>
          <w:b/>
          <w:sz w:val="20"/>
          <w:szCs w:val="20"/>
          <w:lang w:val="en-GB"/>
        </w:rPr>
        <w:t xml:space="preserve">Table </w:t>
      </w:r>
      <w:r>
        <w:rPr>
          <w:rFonts w:asciiTheme="minorHAnsi" w:eastAsiaTheme="minorEastAsia" w:hAnsiTheme="minorHAnsi" w:cstheme="minorHAnsi" w:hint="eastAsia"/>
          <w:b/>
          <w:sz w:val="20"/>
          <w:szCs w:val="20"/>
          <w:lang w:val="en-GB"/>
        </w:rPr>
        <w:t>S8.</w:t>
      </w:r>
      <w:r w:rsidRPr="0006293C">
        <w:rPr>
          <w:rFonts w:asciiTheme="minorHAnsi" w:hAnsiTheme="minorHAnsi" w:cstheme="minorHAnsi"/>
          <w:sz w:val="20"/>
          <w:szCs w:val="20"/>
          <w:lang w:val="en-GB"/>
        </w:rPr>
        <w:t xml:space="preserve"> Influence of somatic diseases on MCI</w:t>
      </w:r>
    </w:p>
    <w:tbl>
      <w:tblPr>
        <w:tblW w:w="5000" w:type="pct"/>
        <w:jc w:val="center"/>
        <w:tblBorders>
          <w:top w:val="single" w:sz="4" w:space="0" w:color="000000"/>
          <w:bottom w:val="single" w:sz="4" w:space="0" w:color="000000"/>
        </w:tblBorders>
        <w:tblLook w:val="04A0"/>
      </w:tblPr>
      <w:tblGrid>
        <w:gridCol w:w="1831"/>
        <w:gridCol w:w="1429"/>
        <w:gridCol w:w="1169"/>
        <w:gridCol w:w="1039"/>
        <w:gridCol w:w="909"/>
        <w:gridCol w:w="1959"/>
      </w:tblGrid>
      <w:tr w:rsidR="008B725F" w:rsidRPr="008768FE" w:rsidTr="00B06582">
        <w:trPr>
          <w:trHeight w:val="312"/>
          <w:jc w:val="center"/>
        </w:trPr>
        <w:tc>
          <w:tcPr>
            <w:tcW w:w="1098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Theme="minorEastAsia" w:hAnsiTheme="minorHAnsi" w:cstheme="minorHAnsi" w:hint="eastAsia"/>
                <w:sz w:val="20"/>
                <w:szCs w:val="20"/>
                <w:lang w:val="en-GB"/>
              </w:rPr>
              <w:t>V</w:t>
            </w: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ariable</w:t>
            </w:r>
          </w:p>
        </w:tc>
        <w:tc>
          <w:tcPr>
            <w:tcW w:w="857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β</w:t>
            </w:r>
          </w:p>
        </w:tc>
        <w:tc>
          <w:tcPr>
            <w:tcW w:w="701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sx</w:t>
            </w:r>
          </w:p>
        </w:tc>
        <w:tc>
          <w:tcPr>
            <w:tcW w:w="623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χ</w:t>
            </w: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545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P</w:t>
            </w:r>
          </w:p>
        </w:tc>
        <w:tc>
          <w:tcPr>
            <w:tcW w:w="1175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OR</w:t>
            </w: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（</w:t>
            </w: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95% CI</w:t>
            </w: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）</w:t>
            </w:r>
          </w:p>
        </w:tc>
      </w:tr>
      <w:tr w:rsidR="008B725F" w:rsidRPr="008768FE" w:rsidTr="00B06582">
        <w:trPr>
          <w:trHeight w:val="312"/>
          <w:jc w:val="center"/>
        </w:trPr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Coronary heart disease (CHD)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0.819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0.235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12.118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0.001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2.27[1.43,3.60]</w:t>
            </w:r>
          </w:p>
        </w:tc>
      </w:tr>
      <w:tr w:rsidR="008B725F" w:rsidRPr="008768FE" w:rsidTr="00B06582">
        <w:trPr>
          <w:trHeight w:val="312"/>
          <w:jc w:val="center"/>
        </w:trPr>
        <w:tc>
          <w:tcPr>
            <w:tcW w:w="1098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Theme="minorEastAsia" w:hAnsiTheme="minorHAnsi" w:cstheme="minorHAnsi" w:hint="eastAsia"/>
                <w:sz w:val="20"/>
                <w:szCs w:val="20"/>
                <w:lang w:val="en-GB"/>
              </w:rPr>
              <w:t>S</w:t>
            </w: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troke</w:t>
            </w:r>
          </w:p>
        </w:tc>
        <w:tc>
          <w:tcPr>
            <w:tcW w:w="857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0.442</w:t>
            </w:r>
          </w:p>
        </w:tc>
        <w:tc>
          <w:tcPr>
            <w:tcW w:w="701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0.247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3.208</w:t>
            </w:r>
          </w:p>
        </w:tc>
        <w:tc>
          <w:tcPr>
            <w:tcW w:w="545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0.073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1.56[0.96,2.52]</w:t>
            </w:r>
          </w:p>
        </w:tc>
      </w:tr>
    </w:tbl>
    <w:p w:rsidR="008B725F" w:rsidRPr="008768FE" w:rsidRDefault="008B725F" w:rsidP="008B725F">
      <w:pPr>
        <w:ind w:firstLineChars="250" w:firstLine="502"/>
        <w:jc w:val="center"/>
        <w:rPr>
          <w:rFonts w:asciiTheme="minorHAnsi" w:eastAsiaTheme="minorEastAsia" w:hAnsiTheme="minorHAnsi" w:cstheme="minorHAnsi"/>
          <w:b/>
          <w:sz w:val="20"/>
          <w:szCs w:val="20"/>
          <w:lang w:val="en-GB"/>
        </w:rPr>
      </w:pPr>
    </w:p>
    <w:p w:rsidR="008B725F" w:rsidRDefault="008B725F" w:rsidP="008B725F">
      <w:pPr>
        <w:ind w:firstLineChars="250" w:firstLine="502"/>
        <w:jc w:val="center"/>
        <w:rPr>
          <w:rFonts w:asciiTheme="minorHAnsi" w:eastAsiaTheme="minorEastAsia" w:hAnsiTheme="minorHAnsi" w:cstheme="minorHAnsi" w:hint="eastAsia"/>
          <w:b/>
          <w:sz w:val="20"/>
          <w:szCs w:val="20"/>
          <w:lang w:val="en-GB"/>
        </w:rPr>
      </w:pPr>
    </w:p>
    <w:p w:rsidR="008B725F" w:rsidRDefault="008B725F" w:rsidP="008B725F">
      <w:pPr>
        <w:ind w:firstLineChars="250" w:firstLine="502"/>
        <w:jc w:val="center"/>
        <w:rPr>
          <w:rFonts w:asciiTheme="minorHAnsi" w:eastAsiaTheme="minorEastAsia" w:hAnsiTheme="minorHAnsi" w:cstheme="minorHAnsi" w:hint="eastAsia"/>
          <w:b/>
          <w:sz w:val="20"/>
          <w:szCs w:val="20"/>
          <w:lang w:val="en-GB"/>
        </w:rPr>
      </w:pPr>
    </w:p>
    <w:p w:rsidR="008B725F" w:rsidRPr="008768FE" w:rsidRDefault="008B725F" w:rsidP="008B725F">
      <w:pPr>
        <w:ind w:firstLineChars="250" w:firstLine="502"/>
        <w:jc w:val="center"/>
        <w:rPr>
          <w:rFonts w:asciiTheme="minorHAnsi" w:eastAsiaTheme="minorEastAsia" w:hAnsiTheme="minorHAnsi" w:cstheme="minorHAnsi"/>
          <w:b/>
          <w:sz w:val="20"/>
          <w:szCs w:val="20"/>
          <w:lang w:val="en-GB"/>
        </w:rPr>
      </w:pPr>
    </w:p>
    <w:p w:rsidR="008B725F" w:rsidRPr="0006293C" w:rsidRDefault="008B725F" w:rsidP="008B725F">
      <w:pPr>
        <w:ind w:firstLineChars="250" w:firstLine="502"/>
        <w:jc w:val="left"/>
        <w:rPr>
          <w:rFonts w:asciiTheme="minorHAnsi" w:hAnsiTheme="minorHAnsi" w:cstheme="minorHAnsi"/>
          <w:sz w:val="20"/>
          <w:szCs w:val="20"/>
          <w:lang w:val="en-GB"/>
        </w:rPr>
      </w:pPr>
      <w:r w:rsidRPr="008768FE">
        <w:rPr>
          <w:rFonts w:asciiTheme="minorHAnsi" w:hAnsiTheme="minorHAnsi" w:cstheme="minorHAnsi"/>
          <w:b/>
          <w:sz w:val="20"/>
          <w:szCs w:val="20"/>
          <w:lang w:val="en-GB"/>
        </w:rPr>
        <w:t xml:space="preserve">Table </w:t>
      </w:r>
      <w:r>
        <w:rPr>
          <w:rFonts w:asciiTheme="minorHAnsi" w:eastAsiaTheme="minorEastAsia" w:hAnsiTheme="minorHAnsi" w:cstheme="minorHAnsi" w:hint="eastAsia"/>
          <w:b/>
          <w:sz w:val="20"/>
          <w:szCs w:val="20"/>
          <w:lang w:val="en-GB"/>
        </w:rPr>
        <w:t>S9.</w:t>
      </w:r>
      <w:r w:rsidRPr="008768FE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  <w:r w:rsidRPr="0006293C">
        <w:rPr>
          <w:rFonts w:asciiTheme="minorHAnsi" w:hAnsiTheme="minorHAnsi" w:cstheme="minorHAnsi"/>
          <w:sz w:val="20"/>
          <w:szCs w:val="20"/>
          <w:lang w:val="en-GB"/>
        </w:rPr>
        <w:t>Influence of hobbies on AD</w:t>
      </w:r>
    </w:p>
    <w:tbl>
      <w:tblPr>
        <w:tblW w:w="5000" w:type="pct"/>
        <w:jc w:val="center"/>
        <w:tblBorders>
          <w:top w:val="single" w:sz="4" w:space="0" w:color="000000"/>
          <w:bottom w:val="single" w:sz="4" w:space="0" w:color="000000"/>
        </w:tblBorders>
        <w:tblLook w:val="04A0"/>
      </w:tblPr>
      <w:tblGrid>
        <w:gridCol w:w="1832"/>
        <w:gridCol w:w="1059"/>
        <w:gridCol w:w="907"/>
        <w:gridCol w:w="1059"/>
        <w:gridCol w:w="905"/>
        <w:gridCol w:w="2574"/>
      </w:tblGrid>
      <w:tr w:rsidR="008B725F" w:rsidRPr="008768FE" w:rsidTr="00B06582">
        <w:trPr>
          <w:trHeight w:val="312"/>
          <w:jc w:val="center"/>
        </w:trPr>
        <w:tc>
          <w:tcPr>
            <w:tcW w:w="1099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Theme="minorEastAsia" w:hAnsiTheme="minorHAnsi" w:cstheme="minorHAnsi" w:hint="eastAsia"/>
                <w:sz w:val="20"/>
                <w:szCs w:val="20"/>
                <w:lang w:val="en-GB"/>
              </w:rPr>
              <w:t>V</w:t>
            </w: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ariable</w:t>
            </w:r>
          </w:p>
        </w:tc>
        <w:tc>
          <w:tcPr>
            <w:tcW w:w="635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β</w:t>
            </w:r>
          </w:p>
        </w:tc>
        <w:tc>
          <w:tcPr>
            <w:tcW w:w="544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sx</w:t>
            </w:r>
          </w:p>
        </w:tc>
        <w:tc>
          <w:tcPr>
            <w:tcW w:w="635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χ</w:t>
            </w: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543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P</w:t>
            </w:r>
          </w:p>
        </w:tc>
        <w:tc>
          <w:tcPr>
            <w:tcW w:w="1544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OR</w:t>
            </w: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（</w:t>
            </w: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95% CI</w:t>
            </w: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）</w:t>
            </w:r>
          </w:p>
        </w:tc>
      </w:tr>
      <w:tr w:rsidR="008B725F" w:rsidRPr="008768FE" w:rsidTr="00B06582">
        <w:trPr>
          <w:trHeight w:val="312"/>
          <w:jc w:val="center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Theme="minorEastAsia" w:hAnsiTheme="minorHAnsi" w:cstheme="minorHAnsi" w:hint="eastAsia"/>
                <w:sz w:val="20"/>
                <w:szCs w:val="20"/>
                <w:lang w:val="en-GB"/>
              </w:rPr>
              <w:t>R</w:t>
            </w: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eading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spacing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-1.761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spacing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0.911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spacing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3.736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spacing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0.053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spacing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0.17[0.03,1.03]</w:t>
            </w:r>
          </w:p>
        </w:tc>
      </w:tr>
      <w:tr w:rsidR="008B725F" w:rsidRPr="008768FE" w:rsidTr="00B06582">
        <w:trPr>
          <w:trHeight w:val="312"/>
          <w:jc w:val="center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Theme="minorEastAsia" w:hAnsiTheme="minorHAnsi" w:cstheme="minorHAnsi" w:hint="eastAsia"/>
                <w:sz w:val="20"/>
                <w:szCs w:val="20"/>
                <w:lang w:val="en-GB"/>
              </w:rPr>
              <w:t>C</w:t>
            </w: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hess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spacing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-1.882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spacing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0.896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spacing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4.408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spacing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0.036</w:t>
            </w: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spacing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0.15[0.03,0.88]</w:t>
            </w:r>
          </w:p>
        </w:tc>
      </w:tr>
      <w:tr w:rsidR="008B725F" w:rsidRPr="008768FE" w:rsidTr="00B06582">
        <w:trPr>
          <w:trHeight w:val="312"/>
          <w:jc w:val="center"/>
        </w:trPr>
        <w:tc>
          <w:tcPr>
            <w:tcW w:w="1099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Surf the Internet</w:t>
            </w:r>
          </w:p>
        </w:tc>
        <w:tc>
          <w:tcPr>
            <w:tcW w:w="635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spacing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-1.766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spacing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2.488</w:t>
            </w:r>
          </w:p>
        </w:tc>
        <w:tc>
          <w:tcPr>
            <w:tcW w:w="635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spacing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0.504</w:t>
            </w:r>
          </w:p>
        </w:tc>
        <w:tc>
          <w:tcPr>
            <w:tcW w:w="543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spacing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0.478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spacing w:line="30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0.17[0.00,22.43]</w:t>
            </w:r>
          </w:p>
        </w:tc>
      </w:tr>
    </w:tbl>
    <w:p w:rsidR="008B725F" w:rsidRPr="0006293C" w:rsidRDefault="008B725F" w:rsidP="008B725F">
      <w:pPr>
        <w:ind w:firstLineChars="250" w:firstLine="502"/>
        <w:jc w:val="left"/>
        <w:rPr>
          <w:rFonts w:asciiTheme="minorHAnsi" w:hAnsiTheme="minorHAnsi" w:cstheme="minorHAnsi"/>
          <w:sz w:val="20"/>
          <w:szCs w:val="20"/>
          <w:lang w:val="en-GB"/>
        </w:rPr>
      </w:pPr>
      <w:r w:rsidRPr="008768FE">
        <w:rPr>
          <w:rFonts w:asciiTheme="minorHAnsi" w:hAnsiTheme="minorHAnsi" w:cstheme="minorHAnsi"/>
          <w:b/>
          <w:sz w:val="20"/>
          <w:szCs w:val="20"/>
          <w:lang w:val="en-GB"/>
        </w:rPr>
        <w:lastRenderedPageBreak/>
        <w:t xml:space="preserve">Table </w:t>
      </w:r>
      <w:r>
        <w:rPr>
          <w:rFonts w:asciiTheme="minorHAnsi" w:eastAsiaTheme="minorEastAsia" w:hAnsiTheme="minorHAnsi" w:cstheme="minorHAnsi" w:hint="eastAsia"/>
          <w:b/>
          <w:sz w:val="20"/>
          <w:szCs w:val="20"/>
          <w:lang w:val="en-GB"/>
        </w:rPr>
        <w:t>S</w:t>
      </w:r>
      <w:r w:rsidRPr="008768FE">
        <w:rPr>
          <w:rFonts w:asciiTheme="minorHAnsi" w:hAnsiTheme="minorHAnsi" w:cstheme="minorHAnsi"/>
          <w:b/>
          <w:sz w:val="20"/>
          <w:szCs w:val="20"/>
          <w:lang w:val="en-GB"/>
        </w:rPr>
        <w:t>1</w:t>
      </w:r>
      <w:r>
        <w:rPr>
          <w:rFonts w:asciiTheme="minorHAnsi" w:eastAsiaTheme="minorEastAsia" w:hAnsiTheme="minorHAnsi" w:cstheme="minorHAnsi" w:hint="eastAsia"/>
          <w:b/>
          <w:sz w:val="20"/>
          <w:szCs w:val="20"/>
          <w:lang w:val="en-GB"/>
        </w:rPr>
        <w:t>0.</w:t>
      </w:r>
      <w:r w:rsidRPr="008768FE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  <w:r w:rsidRPr="0006293C">
        <w:rPr>
          <w:rFonts w:asciiTheme="minorHAnsi" w:hAnsiTheme="minorHAnsi" w:cstheme="minorHAnsi"/>
          <w:sz w:val="20"/>
          <w:szCs w:val="20"/>
          <w:lang w:val="en-GB"/>
        </w:rPr>
        <w:t xml:space="preserve">Influence of hobbies on MCI </w:t>
      </w:r>
    </w:p>
    <w:tbl>
      <w:tblPr>
        <w:tblW w:w="5000" w:type="pct"/>
        <w:jc w:val="center"/>
        <w:tblBorders>
          <w:top w:val="single" w:sz="4" w:space="0" w:color="000000"/>
          <w:bottom w:val="single" w:sz="4" w:space="0" w:color="000000"/>
        </w:tblBorders>
        <w:tblLook w:val="04A0"/>
      </w:tblPr>
      <w:tblGrid>
        <w:gridCol w:w="1855"/>
        <w:gridCol w:w="1072"/>
        <w:gridCol w:w="917"/>
        <w:gridCol w:w="1072"/>
        <w:gridCol w:w="915"/>
        <w:gridCol w:w="2598"/>
      </w:tblGrid>
      <w:tr w:rsidR="008B725F" w:rsidRPr="008768FE" w:rsidTr="00B06582">
        <w:trPr>
          <w:trHeight w:val="312"/>
          <w:jc w:val="center"/>
        </w:trPr>
        <w:tc>
          <w:tcPr>
            <w:tcW w:w="1100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Theme="minorEastAsia" w:hAnsiTheme="minorHAnsi" w:cstheme="minorHAnsi" w:hint="eastAsia"/>
                <w:sz w:val="20"/>
                <w:szCs w:val="20"/>
                <w:lang w:val="en-GB"/>
              </w:rPr>
              <w:t>V</w:t>
            </w: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ariable</w:t>
            </w:r>
          </w:p>
        </w:tc>
        <w:tc>
          <w:tcPr>
            <w:tcW w:w="636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β</w:t>
            </w:r>
          </w:p>
        </w:tc>
        <w:tc>
          <w:tcPr>
            <w:tcW w:w="544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sx</w:t>
            </w:r>
          </w:p>
        </w:tc>
        <w:tc>
          <w:tcPr>
            <w:tcW w:w="636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χ</w:t>
            </w: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543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P</w:t>
            </w:r>
          </w:p>
        </w:tc>
        <w:tc>
          <w:tcPr>
            <w:tcW w:w="1542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OR</w:t>
            </w: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（</w:t>
            </w: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95% CI</w:t>
            </w:r>
            <w:r w:rsidRPr="008768FE">
              <w:rPr>
                <w:rFonts w:asciiTheme="minorHAnsi" w:hAnsiTheme="minorHAnsi" w:cstheme="minorHAnsi"/>
                <w:i/>
                <w:iCs/>
                <w:kern w:val="0"/>
                <w:sz w:val="20"/>
                <w:szCs w:val="20"/>
                <w:lang w:val="en-GB"/>
              </w:rPr>
              <w:t>）</w:t>
            </w:r>
          </w:p>
        </w:tc>
      </w:tr>
      <w:tr w:rsidR="008B725F" w:rsidRPr="008768FE" w:rsidTr="00B06582">
        <w:trPr>
          <w:trHeight w:val="312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Theme="minorEastAsia" w:hAnsiTheme="minorHAnsi" w:cstheme="minorHAnsi" w:hint="eastAsia"/>
                <w:sz w:val="20"/>
                <w:szCs w:val="20"/>
                <w:lang w:val="en-GB"/>
              </w:rPr>
              <w:t>R</w:t>
            </w: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eading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-0.738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0.259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8.097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0.004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0.48[0.29,0.80]</w:t>
            </w:r>
          </w:p>
        </w:tc>
      </w:tr>
      <w:tr w:rsidR="008B725F" w:rsidRPr="008768FE" w:rsidTr="00B06582">
        <w:trPr>
          <w:trHeight w:val="312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eastAsiaTheme="minorEastAsia" w:hAnsiTheme="minorHAnsi" w:cstheme="minorHAnsi" w:hint="eastAsia"/>
                <w:sz w:val="20"/>
                <w:szCs w:val="20"/>
                <w:lang w:val="en-GB"/>
              </w:rPr>
              <w:t>C</w:t>
            </w: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hess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-0.318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0.19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2.818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0.093</w:t>
            </w:r>
          </w:p>
        </w:tc>
        <w:tc>
          <w:tcPr>
            <w:tcW w:w="154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0.73[0.50,1.06]</w:t>
            </w:r>
          </w:p>
        </w:tc>
      </w:tr>
      <w:tr w:rsidR="008B725F" w:rsidRPr="008768FE" w:rsidTr="00B06582">
        <w:trPr>
          <w:trHeight w:val="312"/>
          <w:jc w:val="center"/>
        </w:trPr>
        <w:tc>
          <w:tcPr>
            <w:tcW w:w="1100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8B725F" w:rsidRPr="008768FE" w:rsidRDefault="008B725F" w:rsidP="00B065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Surf the Internet</w:t>
            </w:r>
          </w:p>
        </w:tc>
        <w:tc>
          <w:tcPr>
            <w:tcW w:w="636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-0.212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0.199</w:t>
            </w:r>
          </w:p>
        </w:tc>
        <w:tc>
          <w:tcPr>
            <w:tcW w:w="636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1.137</w:t>
            </w:r>
          </w:p>
        </w:tc>
        <w:tc>
          <w:tcPr>
            <w:tcW w:w="543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  <w:t>0.286</w:t>
            </w:r>
          </w:p>
        </w:tc>
        <w:tc>
          <w:tcPr>
            <w:tcW w:w="1542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725F" w:rsidRPr="008768FE" w:rsidRDefault="008B725F" w:rsidP="00B06582">
            <w:pPr>
              <w:widowControl/>
              <w:spacing w:line="300" w:lineRule="auto"/>
              <w:jc w:val="center"/>
              <w:textAlignment w:val="bottom"/>
              <w:rPr>
                <w:rFonts w:asciiTheme="minorHAnsi" w:hAnsiTheme="minorHAnsi" w:cstheme="minorHAnsi"/>
                <w:kern w:val="0"/>
                <w:sz w:val="20"/>
                <w:szCs w:val="20"/>
                <w:lang w:val="en-GB"/>
              </w:rPr>
            </w:pPr>
            <w:r w:rsidRPr="008768F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0.81[0.55,1.20]</w:t>
            </w:r>
          </w:p>
        </w:tc>
      </w:tr>
    </w:tbl>
    <w:p w:rsidR="008B725F" w:rsidRDefault="008B725F" w:rsidP="008B725F">
      <w:pPr>
        <w:ind w:firstLineChars="250" w:firstLine="502"/>
        <w:jc w:val="center"/>
        <w:rPr>
          <w:rFonts w:asciiTheme="minorHAnsi" w:eastAsiaTheme="minorEastAsia" w:hAnsiTheme="minorHAnsi" w:cstheme="minorHAnsi"/>
          <w:b/>
          <w:sz w:val="20"/>
          <w:szCs w:val="20"/>
          <w:lang w:val="en-GB"/>
        </w:rPr>
      </w:pPr>
    </w:p>
    <w:p w:rsidR="008B725F" w:rsidRDefault="008B725F" w:rsidP="008B725F">
      <w:pPr>
        <w:ind w:firstLineChars="250" w:firstLine="502"/>
        <w:jc w:val="center"/>
        <w:rPr>
          <w:rFonts w:asciiTheme="minorHAnsi" w:eastAsiaTheme="minorEastAsia" w:hAnsiTheme="minorHAnsi" w:cstheme="minorHAnsi"/>
          <w:b/>
          <w:sz w:val="20"/>
          <w:szCs w:val="20"/>
          <w:lang w:val="en-GB"/>
        </w:rPr>
      </w:pPr>
    </w:p>
    <w:p w:rsidR="00066240" w:rsidRDefault="00066240"/>
    <w:sectPr w:rsidR="000662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6240" w:rsidRDefault="00066240" w:rsidP="008B725F">
      <w:r>
        <w:separator/>
      </w:r>
    </w:p>
  </w:endnote>
  <w:endnote w:type="continuationSeparator" w:id="1">
    <w:p w:rsidR="00066240" w:rsidRDefault="00066240" w:rsidP="008B72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6240" w:rsidRDefault="00066240" w:rsidP="008B725F">
      <w:r>
        <w:separator/>
      </w:r>
    </w:p>
  </w:footnote>
  <w:footnote w:type="continuationSeparator" w:id="1">
    <w:p w:rsidR="00066240" w:rsidRDefault="00066240" w:rsidP="008B72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B725F"/>
    <w:rsid w:val="00066240"/>
    <w:rsid w:val="008B7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25F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B72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B725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B725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B725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492</Words>
  <Characters>2806</Characters>
  <Application>Microsoft Office Word</Application>
  <DocSecurity>0</DocSecurity>
  <Lines>23</Lines>
  <Paragraphs>6</Paragraphs>
  <ScaleCrop>false</ScaleCrop>
  <Company>Microsoft</Company>
  <LinksUpToDate>false</LinksUpToDate>
  <CharactersWithSpaces>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2021-09-01T06:46:00Z</dcterms:created>
  <dcterms:modified xsi:type="dcterms:W3CDTF">2021-09-01T06:51:00Z</dcterms:modified>
</cp:coreProperties>
</file>