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50E460" w14:textId="77777777" w:rsidR="00CD1724" w:rsidRPr="00E57276" w:rsidRDefault="00CD1724" w:rsidP="00CD1724">
      <w:pPr>
        <w:spacing w:line="480" w:lineRule="auto"/>
        <w:rPr>
          <w:rFonts w:asciiTheme="majorBidi" w:hAnsiTheme="majorBidi" w:cstheme="majorBidi"/>
          <w:b/>
          <w:bCs/>
        </w:rPr>
      </w:pPr>
      <w:r w:rsidRPr="685D802A">
        <w:rPr>
          <w:rFonts w:asciiTheme="majorBidi" w:hAnsiTheme="majorBidi" w:cstheme="majorBidi"/>
          <w:b/>
          <w:bCs/>
        </w:rPr>
        <w:t xml:space="preserve">Table 2. </w:t>
      </w:r>
      <w:r>
        <w:rPr>
          <w:rFonts w:asciiTheme="majorBidi" w:hAnsiTheme="majorBidi" w:cstheme="majorBidi"/>
        </w:rPr>
        <w:t>Interviewees by role and site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CD1724" w:rsidRPr="005F10D6" w14:paraId="7CAC0F48" w14:textId="77777777" w:rsidTr="007F722E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355613B6" w14:textId="77777777" w:rsidR="00CD1724" w:rsidRPr="005F10D6" w:rsidRDefault="00CD1724" w:rsidP="007F722E">
            <w:pPr>
              <w:spacing w:line="48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423F08FB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5F10D6">
              <w:rPr>
                <w:rFonts w:asciiTheme="majorBidi" w:hAnsiTheme="majorBidi" w:cstheme="majorBidi"/>
                <w:b/>
                <w:bCs/>
              </w:rPr>
              <w:t>Southeast Site (N=9)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07485330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5F10D6">
              <w:rPr>
                <w:rFonts w:asciiTheme="majorBidi" w:hAnsiTheme="majorBidi" w:cstheme="majorBidi"/>
                <w:b/>
                <w:bCs/>
              </w:rPr>
              <w:t>Western Site (N=10)</w:t>
            </w:r>
          </w:p>
        </w:tc>
      </w:tr>
      <w:tr w:rsidR="00CD1724" w:rsidRPr="005F10D6" w14:paraId="1C64541B" w14:textId="77777777" w:rsidTr="007F722E">
        <w:tc>
          <w:tcPr>
            <w:tcW w:w="3116" w:type="dxa"/>
            <w:tcBorders>
              <w:top w:val="single" w:sz="4" w:space="0" w:color="auto"/>
            </w:tcBorders>
          </w:tcPr>
          <w:p w14:paraId="6FD33BDB" w14:textId="77777777" w:rsidR="00CD1724" w:rsidRPr="005F10D6" w:rsidRDefault="00CD1724" w:rsidP="007F722E">
            <w:pPr>
              <w:spacing w:line="480" w:lineRule="auto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District-level staff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15AC46C2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2 (22%)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0D23403E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3 (30%)</w:t>
            </w:r>
          </w:p>
        </w:tc>
      </w:tr>
      <w:tr w:rsidR="00CD1724" w:rsidRPr="005F10D6" w14:paraId="06751AA1" w14:textId="77777777" w:rsidTr="007F722E">
        <w:tc>
          <w:tcPr>
            <w:tcW w:w="3116" w:type="dxa"/>
          </w:tcPr>
          <w:p w14:paraId="4FFB5185" w14:textId="77777777" w:rsidR="00CD1724" w:rsidRPr="005F10D6" w:rsidRDefault="00CD1724" w:rsidP="007F722E">
            <w:pPr>
              <w:spacing w:line="480" w:lineRule="auto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School-building referral staff</w:t>
            </w:r>
          </w:p>
        </w:tc>
        <w:tc>
          <w:tcPr>
            <w:tcW w:w="3117" w:type="dxa"/>
          </w:tcPr>
          <w:p w14:paraId="7773409E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4 (44%)</w:t>
            </w:r>
          </w:p>
        </w:tc>
        <w:tc>
          <w:tcPr>
            <w:tcW w:w="3117" w:type="dxa"/>
          </w:tcPr>
          <w:p w14:paraId="1B82DD6B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3 (30%)</w:t>
            </w:r>
          </w:p>
        </w:tc>
      </w:tr>
      <w:tr w:rsidR="00CD1724" w:rsidRPr="005F10D6" w14:paraId="05136828" w14:textId="77777777" w:rsidTr="007F722E">
        <w:tc>
          <w:tcPr>
            <w:tcW w:w="3116" w:type="dxa"/>
            <w:tcBorders>
              <w:bottom w:val="single" w:sz="4" w:space="0" w:color="auto"/>
            </w:tcBorders>
          </w:tcPr>
          <w:p w14:paraId="558B5446" w14:textId="77777777" w:rsidR="00CD1724" w:rsidRPr="005F10D6" w:rsidRDefault="00CD1724" w:rsidP="007F722E">
            <w:pPr>
              <w:spacing w:line="480" w:lineRule="auto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CBHP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5D2CEDB3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3 (33%)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1FA7D7ED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5F10D6">
              <w:rPr>
                <w:rFonts w:asciiTheme="majorBidi" w:hAnsiTheme="majorBidi" w:cstheme="majorBidi"/>
              </w:rPr>
              <w:t>4 (40%)</w:t>
            </w:r>
          </w:p>
        </w:tc>
      </w:tr>
      <w:tr w:rsidR="00CD1724" w:rsidRPr="005F10D6" w14:paraId="642627FA" w14:textId="77777777" w:rsidTr="007F722E">
        <w:tc>
          <w:tcPr>
            <w:tcW w:w="3116" w:type="dxa"/>
            <w:tcBorders>
              <w:top w:val="single" w:sz="4" w:space="0" w:color="auto"/>
            </w:tcBorders>
          </w:tcPr>
          <w:p w14:paraId="548F7DD4" w14:textId="77777777" w:rsidR="00CD1724" w:rsidRPr="005F10D6" w:rsidRDefault="00CD1724" w:rsidP="007F722E">
            <w:pPr>
              <w:spacing w:line="480" w:lineRule="auto"/>
              <w:rPr>
                <w:rFonts w:asciiTheme="majorBidi" w:hAnsiTheme="majorBidi" w:cstheme="majorBidi"/>
                <w:b/>
              </w:rPr>
            </w:pPr>
            <w:r w:rsidRPr="005F10D6">
              <w:rPr>
                <w:rFonts w:asciiTheme="majorBidi" w:hAnsiTheme="majorBidi" w:cstheme="majorBidi"/>
                <w:b/>
              </w:rPr>
              <w:t>Total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1FDB09CE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  <w:b/>
              </w:rPr>
            </w:pPr>
            <w:r w:rsidRPr="005F10D6">
              <w:rPr>
                <w:rFonts w:asciiTheme="majorBidi" w:hAnsiTheme="majorBidi" w:cstheme="majorBidi"/>
                <w:b/>
              </w:rPr>
              <w:t>9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3113EADF" w14:textId="77777777" w:rsidR="00CD1724" w:rsidRPr="005F10D6" w:rsidRDefault="00CD1724" w:rsidP="007F722E">
            <w:pPr>
              <w:spacing w:line="480" w:lineRule="auto"/>
              <w:jc w:val="center"/>
              <w:rPr>
                <w:rFonts w:asciiTheme="majorBidi" w:hAnsiTheme="majorBidi" w:cstheme="majorBidi"/>
                <w:b/>
              </w:rPr>
            </w:pPr>
            <w:r w:rsidRPr="005F10D6">
              <w:rPr>
                <w:rFonts w:asciiTheme="majorBidi" w:hAnsiTheme="majorBidi" w:cstheme="majorBidi"/>
                <w:b/>
              </w:rPr>
              <w:t>10</w:t>
            </w:r>
          </w:p>
        </w:tc>
      </w:tr>
    </w:tbl>
    <w:p w14:paraId="26D8A027" w14:textId="77777777" w:rsidR="001903E3" w:rsidRDefault="001903E3">
      <w:bookmarkStart w:id="0" w:name="_GoBack"/>
      <w:bookmarkEnd w:id="0"/>
    </w:p>
    <w:sectPr w:rsidR="001903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724"/>
    <w:rsid w:val="001903E3"/>
    <w:rsid w:val="00447A97"/>
    <w:rsid w:val="005B59BB"/>
    <w:rsid w:val="00673517"/>
    <w:rsid w:val="00CD1724"/>
    <w:rsid w:val="00D7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20506"/>
  <w15:chartTrackingRefBased/>
  <w15:docId w15:val="{8D6570D6-6DD5-4563-9C38-08C124511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17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1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Leung</dc:creator>
  <cp:keywords/>
  <dc:description/>
  <cp:lastModifiedBy>Emily Leung</cp:lastModifiedBy>
  <cp:revision>1</cp:revision>
  <dcterms:created xsi:type="dcterms:W3CDTF">2019-05-22T18:35:00Z</dcterms:created>
  <dcterms:modified xsi:type="dcterms:W3CDTF">2019-05-22T18:36:00Z</dcterms:modified>
</cp:coreProperties>
</file>