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746B" w14:textId="3D12DA46" w:rsidR="004C6F32" w:rsidRDefault="004C6F32"/>
    <w:tbl>
      <w:tblPr>
        <w:tblStyle w:val="TableGrid"/>
        <w:tblpPr w:leftFromText="180" w:rightFromText="180" w:vertAnchor="page" w:horzAnchor="margin" w:tblpY="2206"/>
        <w:tblW w:w="10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3"/>
        <w:gridCol w:w="1196"/>
        <w:gridCol w:w="1159"/>
      </w:tblGrid>
      <w:tr w:rsidR="008372F5" w:rsidRPr="008372F5" w14:paraId="4C370F01" w14:textId="77777777" w:rsidTr="008372F5">
        <w:tc>
          <w:tcPr>
            <w:tcW w:w="107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27D585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N=383                                                                                                                                                        </w:t>
            </w:r>
          </w:p>
        </w:tc>
      </w:tr>
      <w:tr w:rsidR="008372F5" w:rsidRPr="008372F5" w14:paraId="7AA66492" w14:textId="77777777" w:rsidTr="008372F5">
        <w:tc>
          <w:tcPr>
            <w:tcW w:w="8353" w:type="dxa"/>
            <w:tcBorders>
              <w:top w:val="single" w:sz="4" w:space="0" w:color="auto"/>
            </w:tcBorders>
          </w:tcPr>
          <w:p w14:paraId="77478256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0D600971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Yes (n, %)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14:paraId="3856F29E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No (n, %)</w:t>
            </w:r>
          </w:p>
        </w:tc>
      </w:tr>
      <w:tr w:rsidR="008372F5" w:rsidRPr="008372F5" w14:paraId="45FE8907" w14:textId="77777777" w:rsidTr="008372F5">
        <w:tc>
          <w:tcPr>
            <w:tcW w:w="8353" w:type="dxa"/>
          </w:tcPr>
          <w:p w14:paraId="5C6D38B0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 xml:space="preserve">Handwashing facility observed at the establishment </w:t>
            </w:r>
          </w:p>
        </w:tc>
        <w:tc>
          <w:tcPr>
            <w:tcW w:w="1196" w:type="dxa"/>
          </w:tcPr>
          <w:p w14:paraId="65249752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235(61.4)</w:t>
            </w:r>
          </w:p>
        </w:tc>
        <w:tc>
          <w:tcPr>
            <w:tcW w:w="1159" w:type="dxa"/>
          </w:tcPr>
          <w:p w14:paraId="47CE0765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148(38.6)</w:t>
            </w:r>
          </w:p>
        </w:tc>
      </w:tr>
      <w:tr w:rsidR="008372F5" w:rsidRPr="008372F5" w14:paraId="2739801C" w14:textId="77777777" w:rsidTr="008372F5">
        <w:tc>
          <w:tcPr>
            <w:tcW w:w="8353" w:type="dxa"/>
          </w:tcPr>
          <w:p w14:paraId="50DBBB7E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 xml:space="preserve">Queue/crowd control managed </w:t>
            </w:r>
          </w:p>
        </w:tc>
        <w:tc>
          <w:tcPr>
            <w:tcW w:w="1196" w:type="dxa"/>
          </w:tcPr>
          <w:p w14:paraId="18B4A479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269(70.2)</w:t>
            </w:r>
          </w:p>
        </w:tc>
        <w:tc>
          <w:tcPr>
            <w:tcW w:w="1159" w:type="dxa"/>
          </w:tcPr>
          <w:p w14:paraId="6516654F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114(29.8)</w:t>
            </w:r>
          </w:p>
        </w:tc>
      </w:tr>
      <w:tr w:rsidR="008372F5" w:rsidRPr="008372F5" w14:paraId="3302B4EA" w14:textId="77777777" w:rsidTr="008372F5">
        <w:tc>
          <w:tcPr>
            <w:tcW w:w="8353" w:type="dxa"/>
          </w:tcPr>
          <w:p w14:paraId="63F4880A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 xml:space="preserve">Floor markings </w:t>
            </w:r>
            <w:bookmarkStart w:id="0" w:name="_Hlk58256204"/>
            <w:r w:rsidRPr="008372F5">
              <w:rPr>
                <w:rFonts w:ascii="Times New Roman" w:hAnsi="Times New Roman" w:cs="Times New Roman"/>
                <w:sz w:val="24"/>
                <w:szCs w:val="24"/>
              </w:rPr>
              <w:t xml:space="preserve">used inside the retail store to facilitate compliance with the physical </w:t>
            </w:r>
            <w:bookmarkEnd w:id="0"/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distancing, particularly in the most crowded areas, such as serving counters and tills;</w:t>
            </w:r>
          </w:p>
        </w:tc>
        <w:tc>
          <w:tcPr>
            <w:tcW w:w="1196" w:type="dxa"/>
          </w:tcPr>
          <w:p w14:paraId="3713C79E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215(56.1)</w:t>
            </w:r>
          </w:p>
        </w:tc>
        <w:tc>
          <w:tcPr>
            <w:tcW w:w="1159" w:type="dxa"/>
          </w:tcPr>
          <w:p w14:paraId="0CDDC607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168(43.9)</w:t>
            </w:r>
          </w:p>
        </w:tc>
      </w:tr>
      <w:tr w:rsidR="008372F5" w:rsidRPr="008372F5" w14:paraId="7675C9B9" w14:textId="77777777" w:rsidTr="008372F5">
        <w:tc>
          <w:tcPr>
            <w:tcW w:w="8353" w:type="dxa"/>
          </w:tcPr>
          <w:p w14:paraId="09E33B98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 xml:space="preserve">Barriers at tills and counters introduced as an additional level of protection for food handler </w:t>
            </w:r>
          </w:p>
        </w:tc>
        <w:tc>
          <w:tcPr>
            <w:tcW w:w="1196" w:type="dxa"/>
          </w:tcPr>
          <w:p w14:paraId="6D71EDBD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286(74.7)</w:t>
            </w:r>
          </w:p>
        </w:tc>
        <w:tc>
          <w:tcPr>
            <w:tcW w:w="1159" w:type="dxa"/>
          </w:tcPr>
          <w:p w14:paraId="46BA5C5A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97(25.3)</w:t>
            </w:r>
          </w:p>
        </w:tc>
      </w:tr>
      <w:tr w:rsidR="008372F5" w:rsidRPr="008372F5" w14:paraId="7E3AD6E6" w14:textId="77777777" w:rsidTr="008372F5">
        <w:tc>
          <w:tcPr>
            <w:tcW w:w="8353" w:type="dxa"/>
          </w:tcPr>
          <w:p w14:paraId="1FC8C707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Signs placed at entry points to request customers not to enter the shop if they are unwell or have COVID19 symptoms</w:t>
            </w:r>
          </w:p>
        </w:tc>
        <w:tc>
          <w:tcPr>
            <w:tcW w:w="1196" w:type="dxa"/>
          </w:tcPr>
          <w:p w14:paraId="74882517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207(54.1)</w:t>
            </w:r>
          </w:p>
        </w:tc>
        <w:tc>
          <w:tcPr>
            <w:tcW w:w="1159" w:type="dxa"/>
          </w:tcPr>
          <w:p w14:paraId="2603E37C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176(45.9)</w:t>
            </w:r>
          </w:p>
        </w:tc>
      </w:tr>
      <w:tr w:rsidR="008372F5" w:rsidRPr="008372F5" w14:paraId="05ACE402" w14:textId="77777777" w:rsidTr="000F7477">
        <w:tc>
          <w:tcPr>
            <w:tcW w:w="8353" w:type="dxa"/>
          </w:tcPr>
          <w:p w14:paraId="32532101" w14:textId="5A7431AA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 xml:space="preserve">Frequent cleaning/disinfection of work surfaces and touch points </w:t>
            </w:r>
          </w:p>
        </w:tc>
        <w:tc>
          <w:tcPr>
            <w:tcW w:w="1196" w:type="dxa"/>
          </w:tcPr>
          <w:p w14:paraId="3A25E91F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221(57.7)</w:t>
            </w:r>
          </w:p>
        </w:tc>
        <w:tc>
          <w:tcPr>
            <w:tcW w:w="1159" w:type="dxa"/>
          </w:tcPr>
          <w:p w14:paraId="5B6D2838" w14:textId="77777777" w:rsidR="008372F5" w:rsidRPr="008372F5" w:rsidRDefault="008372F5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F5">
              <w:rPr>
                <w:rFonts w:ascii="Times New Roman" w:hAnsi="Times New Roman" w:cs="Times New Roman"/>
                <w:sz w:val="24"/>
                <w:szCs w:val="24"/>
              </w:rPr>
              <w:t>162(42.3)</w:t>
            </w:r>
          </w:p>
        </w:tc>
      </w:tr>
      <w:tr w:rsidR="000F7477" w:rsidRPr="008372F5" w14:paraId="44FDE7AB" w14:textId="77777777" w:rsidTr="008372F5">
        <w:tc>
          <w:tcPr>
            <w:tcW w:w="8353" w:type="dxa"/>
            <w:tcBorders>
              <w:bottom w:val="single" w:sz="4" w:space="0" w:color="auto"/>
            </w:tcBorders>
          </w:tcPr>
          <w:p w14:paraId="2C2383DE" w14:textId="77777777" w:rsidR="000F7477" w:rsidRPr="008372F5" w:rsidRDefault="000F7477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6986AB72" w14:textId="77777777" w:rsidR="000F7477" w:rsidRPr="008372F5" w:rsidRDefault="000F7477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14:paraId="6E6C1F69" w14:textId="77777777" w:rsidR="000F7477" w:rsidRPr="008372F5" w:rsidRDefault="000F7477" w:rsidP="008372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4C81B4" w14:textId="04A418B2" w:rsidR="008372F5" w:rsidRPr="008372F5" w:rsidRDefault="008372F5" w:rsidP="008372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72F5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S1:</w:t>
      </w:r>
      <w:r w:rsidRPr="008372F5">
        <w:rPr>
          <w:rFonts w:ascii="Times New Roman" w:hAnsi="Times New Roman" w:cs="Times New Roman"/>
          <w:b/>
          <w:bCs/>
          <w:sz w:val="24"/>
          <w:szCs w:val="24"/>
        </w:rPr>
        <w:t xml:space="preserve"> Covid-19 prevention measures  </w:t>
      </w:r>
    </w:p>
    <w:p w14:paraId="03098FDF" w14:textId="3F061A91" w:rsidR="000F7477" w:rsidRDefault="000F7477"/>
    <w:p w14:paraId="68360491" w14:textId="77777777" w:rsidR="000F7477" w:rsidRDefault="000F7477">
      <w:r>
        <w:br w:type="page"/>
      </w:r>
    </w:p>
    <w:p w14:paraId="7B5A0AFC" w14:textId="77777777" w:rsidR="000F7477" w:rsidRPr="000F7477" w:rsidRDefault="000F7477" w:rsidP="000F74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747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S2: Comparison of COVID-19 knowledge and practice between different groups</w:t>
      </w:r>
    </w:p>
    <w:tbl>
      <w:tblPr>
        <w:tblStyle w:val="TableGrid"/>
        <w:tblW w:w="7361" w:type="dxa"/>
        <w:tblInd w:w="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1325"/>
        <w:gridCol w:w="836"/>
        <w:gridCol w:w="1453"/>
        <w:gridCol w:w="840"/>
      </w:tblGrid>
      <w:tr w:rsidR="000F7477" w:rsidRPr="000F7477" w14:paraId="09CBDEED" w14:textId="77777777" w:rsidTr="0006359E"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14:paraId="48645D5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Variable 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4D5E56F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Sufficient Knowledge</w:t>
            </w:r>
          </w:p>
          <w:p w14:paraId="373BBCB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(n=191)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09C48B8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0F7477">
              <w:rPr>
                <w:rFonts w:ascii="Times New Roman" w:hAnsi="Times New Roman" w:cs="Times New Roman"/>
                <w:i/>
                <w:iCs/>
              </w:rPr>
              <w:t>P</w:t>
            </w:r>
            <w:r w:rsidRPr="000F7477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14:paraId="5429B75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Good practice</w:t>
            </w:r>
          </w:p>
          <w:p w14:paraId="5F6AB99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(n=233)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14:paraId="1C5F299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0F7477">
              <w:rPr>
                <w:rFonts w:ascii="Times New Roman" w:hAnsi="Times New Roman" w:cs="Times New Roman"/>
                <w:i/>
                <w:iCs/>
              </w:rPr>
              <w:t>P</w:t>
            </w:r>
            <w:r w:rsidRPr="000F7477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0F7477" w:rsidRPr="000F7477" w14:paraId="3F1F57FE" w14:textId="77777777" w:rsidTr="0006359E">
        <w:tc>
          <w:tcPr>
            <w:tcW w:w="2907" w:type="dxa"/>
            <w:tcBorders>
              <w:top w:val="single" w:sz="4" w:space="0" w:color="auto"/>
            </w:tcBorders>
          </w:tcPr>
          <w:p w14:paraId="6D33E5BD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7B0173F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Freq (%)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01CB227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14:paraId="68F56D8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Freq (%)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2A7755B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663A93DE" w14:textId="77777777" w:rsidTr="0006359E">
        <w:tc>
          <w:tcPr>
            <w:tcW w:w="2907" w:type="dxa"/>
          </w:tcPr>
          <w:p w14:paraId="307F8C4F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Overall </w:t>
            </w:r>
          </w:p>
        </w:tc>
        <w:tc>
          <w:tcPr>
            <w:tcW w:w="1325" w:type="dxa"/>
          </w:tcPr>
          <w:p w14:paraId="28366EC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191(49.7)</w:t>
            </w:r>
          </w:p>
        </w:tc>
        <w:tc>
          <w:tcPr>
            <w:tcW w:w="836" w:type="dxa"/>
          </w:tcPr>
          <w:p w14:paraId="4B452F2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382E90A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233(60.7)</w:t>
            </w:r>
          </w:p>
        </w:tc>
        <w:tc>
          <w:tcPr>
            <w:tcW w:w="840" w:type="dxa"/>
          </w:tcPr>
          <w:p w14:paraId="6D6F69C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071E0C39" w14:textId="77777777" w:rsidTr="0006359E">
        <w:tc>
          <w:tcPr>
            <w:tcW w:w="2907" w:type="dxa"/>
          </w:tcPr>
          <w:p w14:paraId="7047A70D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F7477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1325" w:type="dxa"/>
          </w:tcPr>
          <w:p w14:paraId="07E0A42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5005F42F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0F7599A0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D934DD7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7AC17C93" w14:textId="77777777" w:rsidTr="0006359E">
        <w:tc>
          <w:tcPr>
            <w:tcW w:w="2907" w:type="dxa"/>
          </w:tcPr>
          <w:p w14:paraId="26C7956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Male </w:t>
            </w:r>
          </w:p>
        </w:tc>
        <w:tc>
          <w:tcPr>
            <w:tcW w:w="1325" w:type="dxa"/>
          </w:tcPr>
          <w:p w14:paraId="51BAD70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100(51.2)</w:t>
            </w:r>
          </w:p>
        </w:tc>
        <w:tc>
          <w:tcPr>
            <w:tcW w:w="836" w:type="dxa"/>
          </w:tcPr>
          <w:p w14:paraId="07D7D5C7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453" w:type="dxa"/>
          </w:tcPr>
          <w:p w14:paraId="7E30E98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108(55.4)</w:t>
            </w:r>
          </w:p>
        </w:tc>
        <w:tc>
          <w:tcPr>
            <w:tcW w:w="840" w:type="dxa"/>
          </w:tcPr>
          <w:p w14:paraId="357C407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0.03*</w:t>
            </w:r>
          </w:p>
        </w:tc>
      </w:tr>
      <w:tr w:rsidR="000F7477" w:rsidRPr="000F7477" w14:paraId="3414D3AD" w14:textId="77777777" w:rsidTr="0006359E">
        <w:tc>
          <w:tcPr>
            <w:tcW w:w="2907" w:type="dxa"/>
          </w:tcPr>
          <w:p w14:paraId="6BD51CD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Female </w:t>
            </w:r>
          </w:p>
        </w:tc>
        <w:tc>
          <w:tcPr>
            <w:tcW w:w="1325" w:type="dxa"/>
          </w:tcPr>
          <w:p w14:paraId="69BF833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91(48.2)</w:t>
            </w:r>
          </w:p>
        </w:tc>
        <w:tc>
          <w:tcPr>
            <w:tcW w:w="836" w:type="dxa"/>
          </w:tcPr>
          <w:p w14:paraId="731A00F0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47A2F238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125(66.1)</w:t>
            </w:r>
          </w:p>
        </w:tc>
        <w:tc>
          <w:tcPr>
            <w:tcW w:w="840" w:type="dxa"/>
          </w:tcPr>
          <w:p w14:paraId="51333213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1F23E3DB" w14:textId="77777777" w:rsidTr="0006359E">
        <w:tc>
          <w:tcPr>
            <w:tcW w:w="2907" w:type="dxa"/>
          </w:tcPr>
          <w:p w14:paraId="1E09665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F7477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325" w:type="dxa"/>
          </w:tcPr>
          <w:p w14:paraId="69A81748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709212C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2EE72C2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596395F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719AFC6D" w14:textId="77777777" w:rsidTr="0006359E">
        <w:tc>
          <w:tcPr>
            <w:tcW w:w="2907" w:type="dxa"/>
          </w:tcPr>
          <w:p w14:paraId="3EE9033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18-39</w:t>
            </w:r>
          </w:p>
        </w:tc>
        <w:tc>
          <w:tcPr>
            <w:tcW w:w="1325" w:type="dxa"/>
          </w:tcPr>
          <w:p w14:paraId="0C2DAA88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183(49.6)</w:t>
            </w:r>
          </w:p>
        </w:tc>
        <w:tc>
          <w:tcPr>
            <w:tcW w:w="836" w:type="dxa"/>
          </w:tcPr>
          <w:p w14:paraId="4EF3CA71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453" w:type="dxa"/>
          </w:tcPr>
          <w:p w14:paraId="79AA433D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229(62.1)</w:t>
            </w:r>
          </w:p>
        </w:tc>
        <w:tc>
          <w:tcPr>
            <w:tcW w:w="840" w:type="dxa"/>
          </w:tcPr>
          <w:p w14:paraId="13E2747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0.006*</w:t>
            </w:r>
          </w:p>
        </w:tc>
      </w:tr>
      <w:tr w:rsidR="000F7477" w:rsidRPr="000F7477" w14:paraId="5E59FCBA" w14:textId="77777777" w:rsidTr="0006359E">
        <w:tc>
          <w:tcPr>
            <w:tcW w:w="2907" w:type="dxa"/>
          </w:tcPr>
          <w:p w14:paraId="61D2E3D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&gt;40</w:t>
            </w:r>
          </w:p>
        </w:tc>
        <w:tc>
          <w:tcPr>
            <w:tcW w:w="1325" w:type="dxa"/>
          </w:tcPr>
          <w:p w14:paraId="727AE3CD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8(53.3)</w:t>
            </w:r>
          </w:p>
        </w:tc>
        <w:tc>
          <w:tcPr>
            <w:tcW w:w="836" w:type="dxa"/>
          </w:tcPr>
          <w:p w14:paraId="6F821A9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6D44160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4(26.7)</w:t>
            </w:r>
          </w:p>
        </w:tc>
        <w:tc>
          <w:tcPr>
            <w:tcW w:w="840" w:type="dxa"/>
          </w:tcPr>
          <w:p w14:paraId="680D393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5ACAFB1A" w14:textId="77777777" w:rsidTr="0006359E">
        <w:tc>
          <w:tcPr>
            <w:tcW w:w="2907" w:type="dxa"/>
          </w:tcPr>
          <w:p w14:paraId="3D41596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  <w:b/>
                <w:bCs/>
              </w:rPr>
              <w:t>Marital status</w:t>
            </w:r>
          </w:p>
        </w:tc>
        <w:tc>
          <w:tcPr>
            <w:tcW w:w="1325" w:type="dxa"/>
          </w:tcPr>
          <w:p w14:paraId="0F101C4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781A021F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18D044C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08EBD80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5CE2533C" w14:textId="77777777" w:rsidTr="0006359E">
        <w:tc>
          <w:tcPr>
            <w:tcW w:w="2907" w:type="dxa"/>
          </w:tcPr>
          <w:p w14:paraId="380FF2A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F7477">
              <w:rPr>
                <w:rFonts w:ascii="Times New Roman" w:hAnsi="Times New Roman" w:cs="Times New Roman"/>
              </w:rPr>
              <w:t xml:space="preserve">Married </w:t>
            </w:r>
          </w:p>
        </w:tc>
        <w:tc>
          <w:tcPr>
            <w:tcW w:w="1325" w:type="dxa"/>
          </w:tcPr>
          <w:p w14:paraId="56DBF0B0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145(49.0)</w:t>
            </w:r>
          </w:p>
        </w:tc>
        <w:tc>
          <w:tcPr>
            <w:tcW w:w="836" w:type="dxa"/>
          </w:tcPr>
          <w:p w14:paraId="4EAD86D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453" w:type="dxa"/>
          </w:tcPr>
          <w:p w14:paraId="721B16C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189(63.9)</w:t>
            </w:r>
          </w:p>
        </w:tc>
        <w:tc>
          <w:tcPr>
            <w:tcW w:w="840" w:type="dxa"/>
          </w:tcPr>
          <w:p w14:paraId="144602B3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0.044*</w:t>
            </w:r>
          </w:p>
        </w:tc>
      </w:tr>
      <w:tr w:rsidR="000F7477" w:rsidRPr="000F7477" w14:paraId="16E91BAA" w14:textId="77777777" w:rsidTr="0006359E">
        <w:tc>
          <w:tcPr>
            <w:tcW w:w="2907" w:type="dxa"/>
          </w:tcPr>
          <w:p w14:paraId="71A00633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Single</w:t>
            </w:r>
          </w:p>
        </w:tc>
        <w:tc>
          <w:tcPr>
            <w:tcW w:w="1325" w:type="dxa"/>
          </w:tcPr>
          <w:p w14:paraId="231AD7D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32 (56.1)</w:t>
            </w:r>
          </w:p>
        </w:tc>
        <w:tc>
          <w:tcPr>
            <w:tcW w:w="836" w:type="dxa"/>
          </w:tcPr>
          <w:p w14:paraId="57D698E3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5EB4112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32(56.1)</w:t>
            </w:r>
          </w:p>
        </w:tc>
        <w:tc>
          <w:tcPr>
            <w:tcW w:w="840" w:type="dxa"/>
          </w:tcPr>
          <w:p w14:paraId="3D0228EF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1232AB6F" w14:textId="77777777" w:rsidTr="0006359E">
        <w:tc>
          <w:tcPr>
            <w:tcW w:w="2907" w:type="dxa"/>
          </w:tcPr>
          <w:p w14:paraId="07D6FD23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Divorced </w:t>
            </w:r>
          </w:p>
        </w:tc>
        <w:tc>
          <w:tcPr>
            <w:tcW w:w="1325" w:type="dxa"/>
          </w:tcPr>
          <w:p w14:paraId="5DB9D9E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12(50.1)</w:t>
            </w:r>
          </w:p>
        </w:tc>
        <w:tc>
          <w:tcPr>
            <w:tcW w:w="836" w:type="dxa"/>
          </w:tcPr>
          <w:p w14:paraId="3DE9DAAC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4F76CB3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9(37.5)</w:t>
            </w:r>
          </w:p>
        </w:tc>
        <w:tc>
          <w:tcPr>
            <w:tcW w:w="840" w:type="dxa"/>
          </w:tcPr>
          <w:p w14:paraId="1B5E781D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4A9CCBD4" w14:textId="77777777" w:rsidTr="0006359E">
        <w:tc>
          <w:tcPr>
            <w:tcW w:w="2907" w:type="dxa"/>
          </w:tcPr>
          <w:p w14:paraId="3CE76BF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Widowed</w:t>
            </w:r>
          </w:p>
        </w:tc>
        <w:tc>
          <w:tcPr>
            <w:tcW w:w="1325" w:type="dxa"/>
          </w:tcPr>
          <w:p w14:paraId="15257D68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2(28.6)</w:t>
            </w:r>
          </w:p>
        </w:tc>
        <w:tc>
          <w:tcPr>
            <w:tcW w:w="836" w:type="dxa"/>
          </w:tcPr>
          <w:p w14:paraId="5A48CBB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35BCB3A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3(42.9)</w:t>
            </w:r>
          </w:p>
        </w:tc>
        <w:tc>
          <w:tcPr>
            <w:tcW w:w="840" w:type="dxa"/>
          </w:tcPr>
          <w:p w14:paraId="2345DF8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204EC0F3" w14:textId="77777777" w:rsidTr="0006359E">
        <w:tc>
          <w:tcPr>
            <w:tcW w:w="2907" w:type="dxa"/>
          </w:tcPr>
          <w:p w14:paraId="7C446E0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  <w:b/>
                <w:bCs/>
              </w:rPr>
              <w:t>Education status</w:t>
            </w:r>
          </w:p>
        </w:tc>
        <w:tc>
          <w:tcPr>
            <w:tcW w:w="1325" w:type="dxa"/>
          </w:tcPr>
          <w:p w14:paraId="683E504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399B455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14C0946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3B0A96F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69662A8E" w14:textId="77777777" w:rsidTr="0006359E">
        <w:tc>
          <w:tcPr>
            <w:tcW w:w="2907" w:type="dxa"/>
          </w:tcPr>
          <w:p w14:paraId="084CF2BD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F7477">
              <w:rPr>
                <w:rFonts w:ascii="Times New Roman" w:hAnsi="Times New Roman" w:cs="Times New Roman"/>
              </w:rPr>
              <w:t>No education</w:t>
            </w:r>
          </w:p>
        </w:tc>
        <w:tc>
          <w:tcPr>
            <w:tcW w:w="1325" w:type="dxa"/>
          </w:tcPr>
          <w:p w14:paraId="0B08E29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51(52.0)</w:t>
            </w:r>
          </w:p>
        </w:tc>
        <w:tc>
          <w:tcPr>
            <w:tcW w:w="836" w:type="dxa"/>
          </w:tcPr>
          <w:p w14:paraId="6EE8F7C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453" w:type="dxa"/>
          </w:tcPr>
          <w:p w14:paraId="7A77112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60(61.2)</w:t>
            </w:r>
          </w:p>
        </w:tc>
        <w:tc>
          <w:tcPr>
            <w:tcW w:w="840" w:type="dxa"/>
          </w:tcPr>
          <w:p w14:paraId="44D98F9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0.014*</w:t>
            </w:r>
          </w:p>
        </w:tc>
      </w:tr>
      <w:tr w:rsidR="000F7477" w:rsidRPr="000F7477" w14:paraId="3CCDD463" w14:textId="77777777" w:rsidTr="0006359E">
        <w:tc>
          <w:tcPr>
            <w:tcW w:w="2907" w:type="dxa"/>
          </w:tcPr>
          <w:p w14:paraId="0F7B8B37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Elementary </w:t>
            </w:r>
          </w:p>
        </w:tc>
        <w:tc>
          <w:tcPr>
            <w:tcW w:w="1325" w:type="dxa"/>
          </w:tcPr>
          <w:p w14:paraId="1198799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37(45.1)</w:t>
            </w:r>
          </w:p>
        </w:tc>
        <w:tc>
          <w:tcPr>
            <w:tcW w:w="836" w:type="dxa"/>
          </w:tcPr>
          <w:p w14:paraId="217DBA6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6F64B06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38(46.3)</w:t>
            </w:r>
          </w:p>
        </w:tc>
        <w:tc>
          <w:tcPr>
            <w:tcW w:w="840" w:type="dxa"/>
          </w:tcPr>
          <w:p w14:paraId="04D00EA0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540264E2" w14:textId="77777777" w:rsidTr="0006359E">
        <w:tc>
          <w:tcPr>
            <w:tcW w:w="2907" w:type="dxa"/>
          </w:tcPr>
          <w:p w14:paraId="3F599FA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Secondary </w:t>
            </w:r>
          </w:p>
        </w:tc>
        <w:tc>
          <w:tcPr>
            <w:tcW w:w="1325" w:type="dxa"/>
          </w:tcPr>
          <w:p w14:paraId="6C4E7A4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43(44.8)</w:t>
            </w:r>
          </w:p>
        </w:tc>
        <w:tc>
          <w:tcPr>
            <w:tcW w:w="836" w:type="dxa"/>
          </w:tcPr>
          <w:p w14:paraId="19B68B08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0B00681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67(69.8)</w:t>
            </w:r>
          </w:p>
        </w:tc>
        <w:tc>
          <w:tcPr>
            <w:tcW w:w="840" w:type="dxa"/>
          </w:tcPr>
          <w:p w14:paraId="29A5AD9F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3C43D7FB" w14:textId="77777777" w:rsidTr="0006359E">
        <w:tc>
          <w:tcPr>
            <w:tcW w:w="2907" w:type="dxa"/>
          </w:tcPr>
          <w:p w14:paraId="7AE50DCF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College and University </w:t>
            </w:r>
          </w:p>
        </w:tc>
        <w:tc>
          <w:tcPr>
            <w:tcW w:w="1325" w:type="dxa"/>
          </w:tcPr>
          <w:p w14:paraId="404FCAFD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60(55.6)</w:t>
            </w:r>
          </w:p>
        </w:tc>
        <w:tc>
          <w:tcPr>
            <w:tcW w:w="836" w:type="dxa"/>
          </w:tcPr>
          <w:p w14:paraId="502B3170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24147440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68 (63.0)</w:t>
            </w:r>
          </w:p>
        </w:tc>
        <w:tc>
          <w:tcPr>
            <w:tcW w:w="840" w:type="dxa"/>
          </w:tcPr>
          <w:p w14:paraId="3FBC7791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7ACA5D96" w14:textId="77777777" w:rsidTr="0006359E">
        <w:tc>
          <w:tcPr>
            <w:tcW w:w="2907" w:type="dxa"/>
          </w:tcPr>
          <w:p w14:paraId="11C19E0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  <w:b/>
                <w:bCs/>
              </w:rPr>
              <w:t>Type of food business</w:t>
            </w:r>
          </w:p>
        </w:tc>
        <w:tc>
          <w:tcPr>
            <w:tcW w:w="1325" w:type="dxa"/>
          </w:tcPr>
          <w:p w14:paraId="4BD7AD2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2C1AD018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1BADE62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79638AA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3FCC0F69" w14:textId="77777777" w:rsidTr="0006359E">
        <w:tc>
          <w:tcPr>
            <w:tcW w:w="2907" w:type="dxa"/>
          </w:tcPr>
          <w:p w14:paraId="407543B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F7477">
              <w:rPr>
                <w:rFonts w:ascii="Times New Roman" w:hAnsi="Times New Roman" w:cs="Times New Roman"/>
              </w:rPr>
              <w:t>Wholesale</w:t>
            </w:r>
          </w:p>
        </w:tc>
        <w:tc>
          <w:tcPr>
            <w:tcW w:w="1325" w:type="dxa"/>
          </w:tcPr>
          <w:p w14:paraId="6DB2D56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52(50.0)</w:t>
            </w:r>
          </w:p>
        </w:tc>
        <w:tc>
          <w:tcPr>
            <w:tcW w:w="836" w:type="dxa"/>
          </w:tcPr>
          <w:p w14:paraId="00B1FD8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453" w:type="dxa"/>
          </w:tcPr>
          <w:p w14:paraId="4757081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61(58.1)</w:t>
            </w:r>
          </w:p>
        </w:tc>
        <w:tc>
          <w:tcPr>
            <w:tcW w:w="840" w:type="dxa"/>
          </w:tcPr>
          <w:p w14:paraId="70DF40F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035</w:t>
            </w:r>
          </w:p>
        </w:tc>
      </w:tr>
      <w:tr w:rsidR="000F7477" w:rsidRPr="000F7477" w14:paraId="261D3420" w14:textId="77777777" w:rsidTr="0006359E">
        <w:tc>
          <w:tcPr>
            <w:tcW w:w="2907" w:type="dxa"/>
          </w:tcPr>
          <w:p w14:paraId="1277F44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Retail </w:t>
            </w:r>
          </w:p>
        </w:tc>
        <w:tc>
          <w:tcPr>
            <w:tcW w:w="1325" w:type="dxa"/>
          </w:tcPr>
          <w:p w14:paraId="1EE420E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47(49.5)</w:t>
            </w:r>
          </w:p>
        </w:tc>
        <w:tc>
          <w:tcPr>
            <w:tcW w:w="836" w:type="dxa"/>
          </w:tcPr>
          <w:p w14:paraId="30CF7CE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22F7D090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53(55.8)</w:t>
            </w:r>
          </w:p>
        </w:tc>
        <w:tc>
          <w:tcPr>
            <w:tcW w:w="840" w:type="dxa"/>
          </w:tcPr>
          <w:p w14:paraId="1808D698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1B466836" w14:textId="77777777" w:rsidTr="0006359E">
        <w:tc>
          <w:tcPr>
            <w:tcW w:w="2907" w:type="dxa"/>
          </w:tcPr>
          <w:p w14:paraId="49657E3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Grocery</w:t>
            </w:r>
          </w:p>
        </w:tc>
        <w:tc>
          <w:tcPr>
            <w:tcW w:w="1325" w:type="dxa"/>
          </w:tcPr>
          <w:p w14:paraId="55A83F4D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49(45.4)</w:t>
            </w:r>
          </w:p>
        </w:tc>
        <w:tc>
          <w:tcPr>
            <w:tcW w:w="836" w:type="dxa"/>
          </w:tcPr>
          <w:p w14:paraId="32914AB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0AEBE483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73(67.6)</w:t>
            </w:r>
          </w:p>
        </w:tc>
        <w:tc>
          <w:tcPr>
            <w:tcW w:w="840" w:type="dxa"/>
          </w:tcPr>
          <w:p w14:paraId="16AA3881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6747915D" w14:textId="77777777" w:rsidTr="0006359E">
        <w:tc>
          <w:tcPr>
            <w:tcW w:w="2907" w:type="dxa"/>
          </w:tcPr>
          <w:p w14:paraId="77188DB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Minimarket/supermarket </w:t>
            </w:r>
          </w:p>
        </w:tc>
        <w:tc>
          <w:tcPr>
            <w:tcW w:w="1325" w:type="dxa"/>
          </w:tcPr>
          <w:p w14:paraId="0400DAB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43(55.8)</w:t>
            </w:r>
          </w:p>
        </w:tc>
        <w:tc>
          <w:tcPr>
            <w:tcW w:w="836" w:type="dxa"/>
          </w:tcPr>
          <w:p w14:paraId="2FD2FAB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4BEA0C3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46(59.7)</w:t>
            </w:r>
          </w:p>
        </w:tc>
        <w:tc>
          <w:tcPr>
            <w:tcW w:w="840" w:type="dxa"/>
          </w:tcPr>
          <w:p w14:paraId="6CE34E81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7FD817EC" w14:textId="77777777" w:rsidTr="0006359E">
        <w:tc>
          <w:tcPr>
            <w:tcW w:w="2907" w:type="dxa"/>
          </w:tcPr>
          <w:p w14:paraId="3FA0893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F7477">
              <w:rPr>
                <w:rFonts w:ascii="Times New Roman" w:hAnsi="Times New Roman" w:cs="Times New Roman"/>
                <w:b/>
                <w:bCs/>
              </w:rPr>
              <w:t>Food hygiene training</w:t>
            </w:r>
          </w:p>
        </w:tc>
        <w:tc>
          <w:tcPr>
            <w:tcW w:w="1325" w:type="dxa"/>
          </w:tcPr>
          <w:p w14:paraId="0CBC89B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37FC656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68CA3F0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31E02AD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4B957687" w14:textId="77777777" w:rsidTr="0006359E">
        <w:tc>
          <w:tcPr>
            <w:tcW w:w="2907" w:type="dxa"/>
          </w:tcPr>
          <w:p w14:paraId="201AC42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325" w:type="dxa"/>
          </w:tcPr>
          <w:p w14:paraId="3DE4CD8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136(49.3)</w:t>
            </w:r>
          </w:p>
        </w:tc>
        <w:tc>
          <w:tcPr>
            <w:tcW w:w="836" w:type="dxa"/>
          </w:tcPr>
          <w:p w14:paraId="0DADDCC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453" w:type="dxa"/>
          </w:tcPr>
          <w:p w14:paraId="61FBC097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180(65.2)</w:t>
            </w:r>
          </w:p>
        </w:tc>
        <w:tc>
          <w:tcPr>
            <w:tcW w:w="840" w:type="dxa"/>
          </w:tcPr>
          <w:p w14:paraId="12185C31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0.004*</w:t>
            </w:r>
          </w:p>
        </w:tc>
      </w:tr>
      <w:tr w:rsidR="000F7477" w:rsidRPr="000F7477" w14:paraId="3B68DCA3" w14:textId="77777777" w:rsidTr="0006359E">
        <w:tc>
          <w:tcPr>
            <w:tcW w:w="2907" w:type="dxa"/>
          </w:tcPr>
          <w:p w14:paraId="3FF0F1C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325" w:type="dxa"/>
          </w:tcPr>
          <w:p w14:paraId="19777BB7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55(50.9)</w:t>
            </w:r>
          </w:p>
        </w:tc>
        <w:tc>
          <w:tcPr>
            <w:tcW w:w="836" w:type="dxa"/>
          </w:tcPr>
          <w:p w14:paraId="17D1E5F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6A6FD6F8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53(49.1)</w:t>
            </w:r>
          </w:p>
        </w:tc>
        <w:tc>
          <w:tcPr>
            <w:tcW w:w="840" w:type="dxa"/>
          </w:tcPr>
          <w:p w14:paraId="5F96E8A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0C4F1042" w14:textId="77777777" w:rsidTr="0006359E">
        <w:tc>
          <w:tcPr>
            <w:tcW w:w="2907" w:type="dxa"/>
          </w:tcPr>
          <w:p w14:paraId="40E51E00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F7477">
              <w:rPr>
                <w:rFonts w:ascii="Times New Roman" w:hAnsi="Times New Roman" w:cs="Times New Roman"/>
                <w:b/>
                <w:bCs/>
              </w:rPr>
              <w:t>License status</w:t>
            </w:r>
          </w:p>
        </w:tc>
        <w:tc>
          <w:tcPr>
            <w:tcW w:w="1325" w:type="dxa"/>
          </w:tcPr>
          <w:p w14:paraId="30BCB61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52A2BD97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485021E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45313871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34BBDC39" w14:textId="77777777" w:rsidTr="0006359E">
        <w:tc>
          <w:tcPr>
            <w:tcW w:w="2907" w:type="dxa"/>
          </w:tcPr>
          <w:p w14:paraId="502F793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lastRenderedPageBreak/>
              <w:t xml:space="preserve">Licensed </w:t>
            </w:r>
          </w:p>
        </w:tc>
        <w:tc>
          <w:tcPr>
            <w:tcW w:w="1325" w:type="dxa"/>
          </w:tcPr>
          <w:p w14:paraId="4849E02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128(51.4)</w:t>
            </w:r>
          </w:p>
        </w:tc>
        <w:tc>
          <w:tcPr>
            <w:tcW w:w="836" w:type="dxa"/>
          </w:tcPr>
          <w:p w14:paraId="5529730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453" w:type="dxa"/>
          </w:tcPr>
          <w:p w14:paraId="322F20EC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147(59.0)</w:t>
            </w:r>
          </w:p>
        </w:tc>
        <w:tc>
          <w:tcPr>
            <w:tcW w:w="840" w:type="dxa"/>
          </w:tcPr>
          <w:p w14:paraId="550ED2D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0.37</w:t>
            </w:r>
          </w:p>
        </w:tc>
      </w:tr>
      <w:tr w:rsidR="000F7477" w:rsidRPr="000F7477" w14:paraId="44558B2E" w14:textId="77777777" w:rsidTr="0006359E">
        <w:tc>
          <w:tcPr>
            <w:tcW w:w="2907" w:type="dxa"/>
          </w:tcPr>
          <w:p w14:paraId="25FC472F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Not licensed </w:t>
            </w:r>
          </w:p>
        </w:tc>
        <w:tc>
          <w:tcPr>
            <w:tcW w:w="1325" w:type="dxa"/>
          </w:tcPr>
          <w:p w14:paraId="5A438CB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63(46.7)</w:t>
            </w:r>
          </w:p>
        </w:tc>
        <w:tc>
          <w:tcPr>
            <w:tcW w:w="836" w:type="dxa"/>
          </w:tcPr>
          <w:p w14:paraId="6C79727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0A2904F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86(63.7)</w:t>
            </w:r>
          </w:p>
        </w:tc>
        <w:tc>
          <w:tcPr>
            <w:tcW w:w="840" w:type="dxa"/>
          </w:tcPr>
          <w:p w14:paraId="62B13BF2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2E1BD3DA" w14:textId="77777777" w:rsidTr="0006359E">
        <w:tc>
          <w:tcPr>
            <w:tcW w:w="2907" w:type="dxa"/>
          </w:tcPr>
          <w:p w14:paraId="20C93C81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  <w:b/>
                <w:bCs/>
              </w:rPr>
              <w:t>Source of information on covid-19</w:t>
            </w:r>
          </w:p>
        </w:tc>
        <w:tc>
          <w:tcPr>
            <w:tcW w:w="1325" w:type="dxa"/>
          </w:tcPr>
          <w:p w14:paraId="6322DDB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4BA02F1C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5B3C348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14:paraId="2FB782A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04D3CD70" w14:textId="77777777" w:rsidTr="0006359E">
        <w:tc>
          <w:tcPr>
            <w:tcW w:w="2907" w:type="dxa"/>
          </w:tcPr>
          <w:p w14:paraId="7C9B18D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Government site and media</w:t>
            </w:r>
          </w:p>
        </w:tc>
        <w:tc>
          <w:tcPr>
            <w:tcW w:w="1325" w:type="dxa"/>
          </w:tcPr>
          <w:p w14:paraId="6515480C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94(55.3)</w:t>
            </w:r>
          </w:p>
        </w:tc>
        <w:tc>
          <w:tcPr>
            <w:tcW w:w="836" w:type="dxa"/>
          </w:tcPr>
          <w:p w14:paraId="7C79E114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453" w:type="dxa"/>
          </w:tcPr>
          <w:p w14:paraId="6ABCAB9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98(57.7)</w:t>
            </w:r>
          </w:p>
        </w:tc>
        <w:tc>
          <w:tcPr>
            <w:tcW w:w="840" w:type="dxa"/>
          </w:tcPr>
          <w:p w14:paraId="63105683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0.52</w:t>
            </w:r>
          </w:p>
        </w:tc>
      </w:tr>
      <w:tr w:rsidR="000F7477" w:rsidRPr="000F7477" w14:paraId="763A571E" w14:textId="77777777" w:rsidTr="0006359E">
        <w:tc>
          <w:tcPr>
            <w:tcW w:w="2907" w:type="dxa"/>
          </w:tcPr>
          <w:p w14:paraId="4C7D001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Social media </w:t>
            </w:r>
          </w:p>
        </w:tc>
        <w:tc>
          <w:tcPr>
            <w:tcW w:w="1325" w:type="dxa"/>
          </w:tcPr>
          <w:p w14:paraId="7279CB0C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69(48.3)</w:t>
            </w:r>
          </w:p>
        </w:tc>
        <w:tc>
          <w:tcPr>
            <w:tcW w:w="836" w:type="dxa"/>
          </w:tcPr>
          <w:p w14:paraId="456F70E3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5F4A9319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89(62.2)</w:t>
            </w:r>
          </w:p>
        </w:tc>
        <w:tc>
          <w:tcPr>
            <w:tcW w:w="840" w:type="dxa"/>
          </w:tcPr>
          <w:p w14:paraId="4AFA0FBB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465A6669" w14:textId="77777777" w:rsidTr="0006359E">
        <w:tc>
          <w:tcPr>
            <w:tcW w:w="2907" w:type="dxa"/>
          </w:tcPr>
          <w:p w14:paraId="372D001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 xml:space="preserve">Other </w:t>
            </w:r>
          </w:p>
        </w:tc>
        <w:tc>
          <w:tcPr>
            <w:tcW w:w="1325" w:type="dxa"/>
          </w:tcPr>
          <w:p w14:paraId="5469B5FE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28(39.4)</w:t>
            </w:r>
          </w:p>
        </w:tc>
        <w:tc>
          <w:tcPr>
            <w:tcW w:w="836" w:type="dxa"/>
          </w:tcPr>
          <w:p w14:paraId="7677B53A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14:paraId="697057BF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F7477">
              <w:rPr>
                <w:rFonts w:ascii="Times New Roman" w:hAnsi="Times New Roman" w:cs="Times New Roman"/>
              </w:rPr>
              <w:t>46(64.8)</w:t>
            </w:r>
          </w:p>
        </w:tc>
        <w:tc>
          <w:tcPr>
            <w:tcW w:w="840" w:type="dxa"/>
          </w:tcPr>
          <w:p w14:paraId="15E326F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7477" w:rsidRPr="000F7477" w14:paraId="6D1D9AF0" w14:textId="77777777" w:rsidTr="0006359E">
        <w:trPr>
          <w:trHeight w:val="90"/>
        </w:trPr>
        <w:tc>
          <w:tcPr>
            <w:tcW w:w="2907" w:type="dxa"/>
            <w:tcBorders>
              <w:bottom w:val="single" w:sz="4" w:space="0" w:color="auto"/>
            </w:tcBorders>
          </w:tcPr>
          <w:p w14:paraId="1517A915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47BE436D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692D7A4C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10B99D50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3BD4C886" w14:textId="77777777" w:rsidR="000F7477" w:rsidRPr="000F7477" w:rsidRDefault="000F7477" w:rsidP="000F74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3CDD65C" w14:textId="77777777" w:rsidR="000F7477" w:rsidRPr="000F7477" w:rsidRDefault="000F7477" w:rsidP="000F7477">
      <w:pPr>
        <w:rPr>
          <w:rFonts w:ascii="Times New Roman" w:hAnsi="Times New Roman" w:cs="Times New Roman"/>
          <w:sz w:val="24"/>
          <w:szCs w:val="24"/>
        </w:rPr>
      </w:pPr>
      <w:r w:rsidRPr="000F74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F7477">
        <w:rPr>
          <w:rFonts w:ascii="Times New Roman" w:hAnsi="Times New Roman" w:cs="Times New Roman"/>
          <w:sz w:val="24"/>
          <w:szCs w:val="24"/>
        </w:rPr>
        <w:t xml:space="preserve">Pearson chi-squared test   to compare knowledge and practice between different groups. </w:t>
      </w:r>
    </w:p>
    <w:p w14:paraId="2AA553ED" w14:textId="77777777" w:rsidR="000F7477" w:rsidRPr="000F7477" w:rsidRDefault="000F7477" w:rsidP="000F7477">
      <w:pPr>
        <w:rPr>
          <w:rFonts w:ascii="Times New Roman" w:hAnsi="Times New Roman" w:cs="Times New Roman"/>
          <w:sz w:val="24"/>
          <w:szCs w:val="24"/>
        </w:rPr>
      </w:pPr>
    </w:p>
    <w:p w14:paraId="327EA17E" w14:textId="77777777" w:rsidR="008372F5" w:rsidRDefault="008372F5"/>
    <w:sectPr w:rsidR="008372F5" w:rsidSect="008372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F5"/>
    <w:rsid w:val="000F7477"/>
    <w:rsid w:val="00363474"/>
    <w:rsid w:val="00380C7E"/>
    <w:rsid w:val="004C6F32"/>
    <w:rsid w:val="00585095"/>
    <w:rsid w:val="007325E7"/>
    <w:rsid w:val="008372F5"/>
    <w:rsid w:val="00A062EA"/>
    <w:rsid w:val="00B74F1B"/>
    <w:rsid w:val="00C4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F603"/>
  <w15:chartTrackingRefBased/>
  <w15:docId w15:val="{6976AFF8-9652-47F4-B8C9-CE7EA9F6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7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Alinoor</dc:creator>
  <cp:keywords/>
  <dc:description/>
  <cp:lastModifiedBy>Alinoor</cp:lastModifiedBy>
  <cp:revision>2</cp:revision>
  <dcterms:created xsi:type="dcterms:W3CDTF">2022-05-25T07:05:00Z</dcterms:created>
  <dcterms:modified xsi:type="dcterms:W3CDTF">2022-05-25T12:49:00Z</dcterms:modified>
</cp:coreProperties>
</file>