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0B" w:rsidRPr="007C2245" w:rsidRDefault="00F956DE">
      <w:pPr>
        <w:rPr>
          <w:rFonts w:ascii="Times New Roman" w:hAnsi="Times New Roman" w:cs="Times New Roman"/>
          <w:b/>
          <w:sz w:val="20"/>
          <w:szCs w:val="20"/>
        </w:rPr>
      </w:pPr>
      <w:r w:rsidRPr="007C2245">
        <w:rPr>
          <w:rFonts w:ascii="Times New Roman" w:hAnsi="Times New Roman" w:cs="Times New Roman"/>
          <w:b/>
          <w:sz w:val="20"/>
          <w:szCs w:val="20"/>
        </w:rPr>
        <w:t xml:space="preserve">Supplementary Information 1: </w:t>
      </w:r>
    </w:p>
    <w:p w:rsidR="00C30A51" w:rsidRPr="007C2245" w:rsidRDefault="00FB5DBF">
      <w:pPr>
        <w:rPr>
          <w:rFonts w:ascii="Times New Roman" w:hAnsi="Times New Roman" w:cs="Times New Roman"/>
          <w:b/>
          <w:sz w:val="20"/>
          <w:szCs w:val="20"/>
        </w:rPr>
      </w:pPr>
      <w:r w:rsidRPr="007C2245">
        <w:rPr>
          <w:rFonts w:ascii="Times New Roman" w:hAnsi="Times New Roman" w:cs="Times New Roman"/>
          <w:b/>
          <w:sz w:val="20"/>
          <w:szCs w:val="20"/>
        </w:rPr>
        <w:t xml:space="preserve">GMO matrix of </w:t>
      </w:r>
      <w:r w:rsidR="00F956DE" w:rsidRPr="007C2245">
        <w:rPr>
          <w:rFonts w:ascii="Times New Roman" w:hAnsi="Times New Roman" w:cs="Times New Roman"/>
          <w:b/>
          <w:sz w:val="20"/>
          <w:szCs w:val="20"/>
        </w:rPr>
        <w:t xml:space="preserve">globally </w:t>
      </w:r>
      <w:r w:rsidR="00235F34" w:rsidRPr="007C2245">
        <w:rPr>
          <w:rFonts w:ascii="Times New Roman" w:hAnsi="Times New Roman" w:cs="Times New Roman"/>
          <w:b/>
          <w:sz w:val="20"/>
          <w:szCs w:val="20"/>
        </w:rPr>
        <w:t xml:space="preserve">approved GM events </w:t>
      </w:r>
      <w:r w:rsidR="00F43220" w:rsidRPr="007C2245">
        <w:rPr>
          <w:rFonts w:ascii="Times New Roman" w:hAnsi="Times New Roman" w:cs="Times New Roman"/>
          <w:b/>
          <w:sz w:val="20"/>
          <w:szCs w:val="20"/>
        </w:rPr>
        <w:t xml:space="preserve">(single/ non-stacked) </w:t>
      </w:r>
      <w:r w:rsidR="00235F34" w:rsidRPr="007C2245">
        <w:rPr>
          <w:rFonts w:ascii="Times New Roman" w:hAnsi="Times New Roman" w:cs="Times New Roman"/>
          <w:b/>
          <w:sz w:val="20"/>
          <w:szCs w:val="20"/>
        </w:rPr>
        <w:t xml:space="preserve">of </w:t>
      </w:r>
      <w:r w:rsidR="00F956DE" w:rsidRPr="007C2245">
        <w:rPr>
          <w:rFonts w:ascii="Times New Roman" w:hAnsi="Times New Roman" w:cs="Times New Roman"/>
          <w:b/>
          <w:sz w:val="20"/>
          <w:szCs w:val="20"/>
        </w:rPr>
        <w:t xml:space="preserve">22 </w:t>
      </w:r>
      <w:r w:rsidRPr="007C2245">
        <w:rPr>
          <w:rFonts w:ascii="Times New Roman" w:hAnsi="Times New Roman" w:cs="Times New Roman"/>
          <w:b/>
          <w:sz w:val="20"/>
          <w:szCs w:val="20"/>
        </w:rPr>
        <w:t>food crops</w:t>
      </w:r>
      <w:r w:rsidR="00F956DE" w:rsidRPr="007C2245">
        <w:rPr>
          <w:rFonts w:ascii="Times New Roman" w:hAnsi="Times New Roman" w:cs="Times New Roman"/>
          <w:b/>
          <w:sz w:val="20"/>
          <w:szCs w:val="20"/>
        </w:rPr>
        <w:t xml:space="preserve"> for </w:t>
      </w:r>
      <w:r w:rsidR="0067730B" w:rsidRPr="007C2245">
        <w:rPr>
          <w:rFonts w:ascii="Times New Roman" w:hAnsi="Times New Roman" w:cs="Times New Roman"/>
          <w:b/>
          <w:sz w:val="20"/>
          <w:szCs w:val="20"/>
        </w:rPr>
        <w:t>9 selected targets</w:t>
      </w:r>
    </w:p>
    <w:tbl>
      <w:tblPr>
        <w:tblStyle w:val="TableGrid"/>
        <w:tblW w:w="14048" w:type="dxa"/>
        <w:tblLayout w:type="fixed"/>
        <w:tblLook w:val="04A0"/>
      </w:tblPr>
      <w:tblGrid>
        <w:gridCol w:w="534"/>
        <w:gridCol w:w="1842"/>
        <w:gridCol w:w="1784"/>
        <w:gridCol w:w="1760"/>
        <w:gridCol w:w="851"/>
        <w:gridCol w:w="992"/>
        <w:gridCol w:w="850"/>
        <w:gridCol w:w="851"/>
        <w:gridCol w:w="681"/>
        <w:gridCol w:w="736"/>
        <w:gridCol w:w="1170"/>
        <w:gridCol w:w="974"/>
        <w:gridCol w:w="1023"/>
      </w:tblGrid>
      <w:tr w:rsidR="004457E3" w:rsidRPr="007C2245" w:rsidTr="00A63D63">
        <w:tc>
          <w:tcPr>
            <w:tcW w:w="534" w:type="dxa"/>
            <w:shd w:val="clear" w:color="auto" w:fill="F2F2F2" w:themeFill="background1" w:themeFillShade="F2"/>
          </w:tcPr>
          <w:p w:rsidR="004457E3" w:rsidRPr="007C2245" w:rsidRDefault="004457E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4457E3" w:rsidRPr="007C2245" w:rsidRDefault="004457E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Event</w:t>
            </w:r>
          </w:p>
        </w:tc>
        <w:tc>
          <w:tcPr>
            <w:tcW w:w="1784" w:type="dxa"/>
            <w:shd w:val="clear" w:color="auto" w:fill="F2F2F2" w:themeFill="background1" w:themeFillShade="F2"/>
          </w:tcPr>
          <w:p w:rsidR="004457E3" w:rsidRPr="007C2245" w:rsidRDefault="004457E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Unique identifier</w:t>
            </w:r>
          </w:p>
        </w:tc>
        <w:tc>
          <w:tcPr>
            <w:tcW w:w="1760" w:type="dxa"/>
            <w:shd w:val="clear" w:color="auto" w:fill="F2F2F2" w:themeFill="background1" w:themeFillShade="F2"/>
          </w:tcPr>
          <w:p w:rsidR="004457E3" w:rsidRPr="007C2245" w:rsidRDefault="004457E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Trait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P-35S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P-FMV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T-nos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aadA</w:t>
            </w:r>
          </w:p>
        </w:tc>
        <w:tc>
          <w:tcPr>
            <w:tcW w:w="681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nptII</w:t>
            </w:r>
          </w:p>
        </w:tc>
        <w:tc>
          <w:tcPr>
            <w:tcW w:w="736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pat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cry1Ab/Ac</w:t>
            </w:r>
          </w:p>
        </w:tc>
        <w:tc>
          <w:tcPr>
            <w:tcW w:w="974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cry2Ab2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4457E3" w:rsidRPr="007C2245" w:rsidRDefault="004457E3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ctp2-cp4epsps</w:t>
            </w:r>
          </w:p>
        </w:tc>
      </w:tr>
      <w:tr w:rsidR="004457E3" w:rsidRPr="007C2245" w:rsidTr="00A63D63">
        <w:tc>
          <w:tcPr>
            <w:tcW w:w="534" w:type="dxa"/>
            <w:shd w:val="clear" w:color="auto" w:fill="F2F2F2" w:themeFill="background1" w:themeFillShade="F2"/>
          </w:tcPr>
          <w:p w:rsidR="004457E3" w:rsidRPr="007C2245" w:rsidRDefault="004457E3" w:rsidP="004457E3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57E3" w:rsidRPr="007C2245" w:rsidRDefault="004457E3" w:rsidP="00C67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Alfaalfa (</w:t>
            </w:r>
            <w:r w:rsidRPr="007C2245">
              <w:rPr>
                <w:rStyle w:val="Emphasis"/>
                <w:rFonts w:ascii="Times New Roman" w:eastAsia="Times New Roman" w:hAnsi="Times New Roman" w:cs="Times New Roman"/>
                <w:b/>
                <w:sz w:val="20"/>
                <w:szCs w:val="20"/>
              </w:rPr>
              <w:t>Medicago sativa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J163</w:t>
            </w:r>
            <w:r w:rsidR="00A63D63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(RR)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MON-ØØ163-7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KK179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MON-ØØ179-5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Reduced Lignin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J101</w:t>
            </w:r>
            <w:r w:rsidR="00A63D63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(RR)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MON-ØØ1Ø1-8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A63D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457E3" w:rsidRPr="007C2245" w:rsidTr="00A63D63">
        <w:tc>
          <w:tcPr>
            <w:tcW w:w="534" w:type="dxa"/>
            <w:shd w:val="clear" w:color="auto" w:fill="F2F2F2" w:themeFill="background1" w:themeFillShade="F2"/>
          </w:tcPr>
          <w:p w:rsidR="004457E3" w:rsidRPr="007C2245" w:rsidRDefault="004457E3" w:rsidP="004457E3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Apple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Malus Domestica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NF872 (Arctic™ Fuji)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OKA-NBØØ3-1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Non-browning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3B0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GD784 (Arctic™ "Granny Smith")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OKA-NBØØ2-9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Non-browning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GD743 (Arctic™ "Golden Delicious")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OKA-NBØØ1-8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Non-browning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  <w:shd w:val="clear" w:color="auto" w:fill="F2F2F2" w:themeFill="background1" w:themeFillShade="F2"/>
          </w:tcPr>
          <w:p w:rsidR="004457E3" w:rsidRPr="007C2245" w:rsidRDefault="004457E3" w:rsidP="004457E3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Canola – Argentina Canola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(Brassica napus)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Oxy-235 (Navigator™ 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ACS-BNØ11-5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A63D6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GS40/90pHoe6/</w:t>
            </w:r>
            <w:r w:rsidR="004457E3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 (Falcon™)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ACS-BNØ1Ø-4</w:t>
            </w:r>
          </w:p>
        </w:tc>
        <w:tc>
          <w:tcPr>
            <w:tcW w:w="1760" w:type="dxa"/>
          </w:tcPr>
          <w:p w:rsidR="004457E3" w:rsidRPr="007C2245" w:rsidRDefault="004457E3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RF1 (InVigor™)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ACS-BNØØ1-4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FR/ HT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RF2 (InVigor™)</w:t>
            </w:r>
          </w:p>
        </w:tc>
        <w:tc>
          <w:tcPr>
            <w:tcW w:w="1784" w:type="dxa"/>
          </w:tcPr>
          <w:p w:rsidR="004457E3" w:rsidRPr="007C2245" w:rsidRDefault="004457E3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ACS-BNØØ2-5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FR/ HT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softHyphen/>
              <w:t>-</w:t>
            </w:r>
          </w:p>
        </w:tc>
        <w:tc>
          <w:tcPr>
            <w:tcW w:w="85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RF3 (InVigor™)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ACS-BNØØ1-4</w:t>
            </w:r>
          </w:p>
        </w:tc>
        <w:tc>
          <w:tcPr>
            <w:tcW w:w="1760" w:type="dxa"/>
          </w:tcPr>
          <w:p w:rsidR="004457E3" w:rsidRPr="007C2245" w:rsidRDefault="004457E3" w:rsidP="002A1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FR/ HT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2A15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A63D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MS1 (InVigor™)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ACS-BNØØ4-7</w:t>
            </w:r>
          </w:p>
        </w:tc>
        <w:tc>
          <w:tcPr>
            <w:tcW w:w="1760" w:type="dxa"/>
          </w:tcPr>
          <w:p w:rsidR="004457E3" w:rsidRPr="007C2245" w:rsidRDefault="004457E3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MS/ HT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softHyphen/>
              <w:t>-</w:t>
            </w:r>
          </w:p>
        </w:tc>
        <w:tc>
          <w:tcPr>
            <w:tcW w:w="85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MS8 (InVigor™)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ACS-BNØØ5-8</w:t>
            </w:r>
          </w:p>
        </w:tc>
        <w:tc>
          <w:tcPr>
            <w:tcW w:w="1760" w:type="dxa"/>
          </w:tcPr>
          <w:p w:rsidR="004457E3" w:rsidRPr="007C2245" w:rsidRDefault="004457E3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MS/ HT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7747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T45 (HCN28)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ACS-BNØØ8-2</w:t>
            </w:r>
          </w:p>
        </w:tc>
        <w:tc>
          <w:tcPr>
            <w:tcW w:w="1760" w:type="dxa"/>
          </w:tcPr>
          <w:p w:rsidR="004457E3" w:rsidRPr="007C2245" w:rsidRDefault="004457E3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Topas 19/2 (HCN92) (Liberty-Link™ Innovator)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ACS-BNØØ7-1</w:t>
            </w:r>
          </w:p>
        </w:tc>
        <w:tc>
          <w:tcPr>
            <w:tcW w:w="1760" w:type="dxa"/>
          </w:tcPr>
          <w:p w:rsidR="004457E3" w:rsidRPr="007C2245" w:rsidRDefault="004457E3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pHoe6/Ac (Liberator™)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ACS-BNØØ9-3</w:t>
            </w:r>
          </w:p>
        </w:tc>
        <w:tc>
          <w:tcPr>
            <w:tcW w:w="1760" w:type="dxa"/>
          </w:tcPr>
          <w:p w:rsidR="004457E3" w:rsidRPr="007C2245" w:rsidRDefault="004457E3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57E3" w:rsidRPr="007C2245" w:rsidTr="00A63D63">
        <w:tc>
          <w:tcPr>
            <w:tcW w:w="534" w:type="dxa"/>
          </w:tcPr>
          <w:p w:rsidR="004457E3" w:rsidRPr="007C2245" w:rsidRDefault="004457E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57E3" w:rsidRPr="007C2245" w:rsidRDefault="004457E3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RT73 (RR)</w:t>
            </w:r>
          </w:p>
        </w:tc>
        <w:tc>
          <w:tcPr>
            <w:tcW w:w="1784" w:type="dxa"/>
          </w:tcPr>
          <w:p w:rsidR="004457E3" w:rsidRPr="007C2245" w:rsidRDefault="004457E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MON-ØØØ73-7</w:t>
            </w:r>
          </w:p>
        </w:tc>
        <w:tc>
          <w:tcPr>
            <w:tcW w:w="1760" w:type="dxa"/>
          </w:tcPr>
          <w:p w:rsidR="004457E3" w:rsidRPr="007C2245" w:rsidRDefault="004457E3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57E3" w:rsidRPr="007C2245" w:rsidRDefault="004457E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621C48" w:rsidRPr="007C2245" w:rsidTr="00A63D63">
        <w:tc>
          <w:tcPr>
            <w:tcW w:w="534" w:type="dxa"/>
          </w:tcPr>
          <w:p w:rsidR="00621C48" w:rsidRPr="007C2245" w:rsidRDefault="00621C48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21C48" w:rsidRPr="007C2245" w:rsidRDefault="00621C48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23-18-17 (Event18)</w:t>
            </w:r>
          </w:p>
        </w:tc>
        <w:tc>
          <w:tcPr>
            <w:tcW w:w="1784" w:type="dxa"/>
          </w:tcPr>
          <w:p w:rsidR="00621C48" w:rsidRPr="007C2245" w:rsidRDefault="00621C48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CGN-89111-8</w:t>
            </w:r>
          </w:p>
        </w:tc>
        <w:tc>
          <w:tcPr>
            <w:tcW w:w="1760" w:type="dxa"/>
          </w:tcPr>
          <w:p w:rsidR="00621C48" w:rsidRPr="007C2245" w:rsidRDefault="0040505C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621C48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621C48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21C48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21C48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621C48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621C48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621C48" w:rsidRPr="007C2245" w:rsidRDefault="00621C4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621C48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621C48" w:rsidRPr="007C2245" w:rsidRDefault="00621C4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35059" w:rsidRPr="007C2245" w:rsidTr="00A63D63">
        <w:tc>
          <w:tcPr>
            <w:tcW w:w="534" w:type="dxa"/>
          </w:tcPr>
          <w:p w:rsidR="00235059" w:rsidRPr="007C2245" w:rsidRDefault="00235059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35059" w:rsidRPr="007C2245" w:rsidRDefault="00235059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DHA Canola</w:t>
            </w:r>
          </w:p>
        </w:tc>
        <w:tc>
          <w:tcPr>
            <w:tcW w:w="1784" w:type="dxa"/>
          </w:tcPr>
          <w:p w:rsidR="00235059" w:rsidRPr="007C2245" w:rsidRDefault="00235059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NS-B5ØØ27-4</w:t>
            </w:r>
          </w:p>
        </w:tc>
        <w:tc>
          <w:tcPr>
            <w:tcW w:w="1760" w:type="dxa"/>
          </w:tcPr>
          <w:p w:rsidR="00235059" w:rsidRPr="007C2245" w:rsidRDefault="0040505C" w:rsidP="004050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235059" w:rsidRPr="007C2245" w:rsidRDefault="00235059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35059" w:rsidRPr="007C2245" w:rsidRDefault="00235059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235059" w:rsidRPr="007C2245" w:rsidRDefault="00235059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35059" w:rsidRPr="007C2245" w:rsidTr="00A63D63">
        <w:tc>
          <w:tcPr>
            <w:tcW w:w="534" w:type="dxa"/>
          </w:tcPr>
          <w:p w:rsidR="00235059" w:rsidRPr="007C2245" w:rsidRDefault="00235059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35059" w:rsidRPr="007C2245" w:rsidRDefault="00235059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GT200 (RT200)</w:t>
            </w:r>
          </w:p>
        </w:tc>
        <w:tc>
          <w:tcPr>
            <w:tcW w:w="1784" w:type="dxa"/>
          </w:tcPr>
          <w:p w:rsidR="00235059" w:rsidRPr="007C2245" w:rsidRDefault="00235059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MON-89249-2</w:t>
            </w:r>
          </w:p>
        </w:tc>
        <w:tc>
          <w:tcPr>
            <w:tcW w:w="1760" w:type="dxa"/>
          </w:tcPr>
          <w:p w:rsidR="00235059" w:rsidRPr="007C2245" w:rsidRDefault="00235059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35059" w:rsidRPr="007C2245" w:rsidRDefault="00235059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235059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235059" w:rsidRPr="007C2245" w:rsidRDefault="00235059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9B3453" w:rsidRPr="007C2245" w:rsidTr="00A63D63">
        <w:tc>
          <w:tcPr>
            <w:tcW w:w="534" w:type="dxa"/>
          </w:tcPr>
          <w:p w:rsidR="009B3453" w:rsidRPr="007C2245" w:rsidRDefault="009B3453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B3453" w:rsidRPr="007C2245" w:rsidRDefault="009B3453" w:rsidP="002E6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Topas 19/2 </w:t>
            </w: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(HCN10) (Liberty Link™ Independence™ Canola)</w:t>
            </w:r>
          </w:p>
        </w:tc>
        <w:tc>
          <w:tcPr>
            <w:tcW w:w="1784" w:type="dxa"/>
          </w:tcPr>
          <w:p w:rsidR="009B3453" w:rsidRPr="007C2245" w:rsidRDefault="00904DEC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</w:t>
            </w:r>
          </w:p>
        </w:tc>
        <w:tc>
          <w:tcPr>
            <w:tcW w:w="1760" w:type="dxa"/>
          </w:tcPr>
          <w:p w:rsidR="009B3453" w:rsidRPr="007C2245" w:rsidRDefault="009B3453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9B3453" w:rsidRPr="007C2245" w:rsidRDefault="009B3453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9B3453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B3453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B3453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9B3453" w:rsidRPr="007C2245" w:rsidRDefault="009B3453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9B3453" w:rsidRPr="007C2245" w:rsidRDefault="009B3453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9B3453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9B3453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9B3453" w:rsidRPr="007C2245" w:rsidRDefault="00621C4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262B6" w:rsidRPr="007C2245" w:rsidTr="00A63D63">
        <w:tc>
          <w:tcPr>
            <w:tcW w:w="534" w:type="dxa"/>
          </w:tcPr>
          <w:p w:rsidR="00B262B6" w:rsidRPr="007C2245" w:rsidRDefault="00B262B6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62B6" w:rsidRPr="007C2245" w:rsidRDefault="00B262B6" w:rsidP="00904D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MON88302 (TruFlex </w:t>
            </w:r>
            <w:r w:rsidR="00904DEC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RR</w:t>
            </w: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Canola)</w:t>
            </w:r>
          </w:p>
        </w:tc>
        <w:tc>
          <w:tcPr>
            <w:tcW w:w="1784" w:type="dxa"/>
          </w:tcPr>
          <w:p w:rsidR="00B262B6" w:rsidRPr="007C2245" w:rsidRDefault="00B262B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MON-883Ø2-9</w:t>
            </w:r>
          </w:p>
        </w:tc>
        <w:tc>
          <w:tcPr>
            <w:tcW w:w="1760" w:type="dxa"/>
          </w:tcPr>
          <w:p w:rsidR="00B262B6" w:rsidRPr="007C2245" w:rsidRDefault="00B262B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B262B6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262B6" w:rsidRPr="007C2245" w:rsidRDefault="00621C48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262B6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262B6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262B6" w:rsidRPr="007C2245" w:rsidRDefault="00621C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B262B6" w:rsidRPr="007C2245" w:rsidRDefault="00621C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262B6" w:rsidRPr="007C2245" w:rsidRDefault="00621C48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262B6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262B6" w:rsidRPr="007C2245" w:rsidRDefault="00B262B6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904D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MPS961 (Phytaseed™)</w:t>
            </w:r>
          </w:p>
        </w:tc>
        <w:tc>
          <w:tcPr>
            <w:tcW w:w="1784" w:type="dxa"/>
          </w:tcPr>
          <w:p w:rsidR="008D32FC" w:rsidRPr="007C2245" w:rsidRDefault="00904DEC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8D32FC" w:rsidRPr="007C2245" w:rsidRDefault="0040505C" w:rsidP="00D720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621C48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621C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621C48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8D32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MPS962 </w:t>
            </w:r>
            <w:r w:rsidR="00904DEC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Phytaseed™</w:t>
            </w:r>
            <w:r w:rsidR="00904DEC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4" w:type="dxa"/>
          </w:tcPr>
          <w:p w:rsidR="008D32FC" w:rsidRPr="007C2245" w:rsidRDefault="0090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8D32FC" w:rsidRPr="007C2245" w:rsidRDefault="0040505C" w:rsidP="00D720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621C48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621C48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D720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621C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621C48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904DEC" w:rsidRPr="007C2245" w:rsidTr="00A63D63">
        <w:tc>
          <w:tcPr>
            <w:tcW w:w="534" w:type="dxa"/>
          </w:tcPr>
          <w:p w:rsidR="00904DEC" w:rsidRPr="007C2245" w:rsidRDefault="00904DEC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04DEC" w:rsidRPr="007C2245" w:rsidRDefault="00904DEC" w:rsidP="00904D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MPS963 (Phytaseed™)</w:t>
            </w:r>
          </w:p>
        </w:tc>
        <w:tc>
          <w:tcPr>
            <w:tcW w:w="1784" w:type="dxa"/>
          </w:tcPr>
          <w:p w:rsidR="00904DEC" w:rsidRPr="007C2245" w:rsidRDefault="0090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904DEC" w:rsidRPr="007C2245" w:rsidRDefault="00904DEC" w:rsidP="00D720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904DEC" w:rsidRPr="007C2245" w:rsidRDefault="00904DEC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04DEC" w:rsidRPr="007C2245" w:rsidRDefault="00904DEC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04DEC" w:rsidRPr="007C2245" w:rsidRDefault="00904DE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904DEC" w:rsidRPr="007C2245" w:rsidRDefault="00904DE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904DEC" w:rsidRPr="007C2245" w:rsidRDefault="00904DEC" w:rsidP="00D720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904DEC" w:rsidRPr="007C2245" w:rsidRDefault="00904D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904DEC" w:rsidRPr="007C2245" w:rsidRDefault="00904DEC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904DEC" w:rsidRPr="007C2245" w:rsidRDefault="00904DEC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904DEC" w:rsidRPr="007C2245" w:rsidRDefault="00904DEC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904DEC" w:rsidRPr="007C2245" w:rsidTr="00A63D63">
        <w:tc>
          <w:tcPr>
            <w:tcW w:w="534" w:type="dxa"/>
          </w:tcPr>
          <w:p w:rsidR="00904DEC" w:rsidRPr="007C2245" w:rsidRDefault="00904DEC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04DEC" w:rsidRPr="007C2245" w:rsidRDefault="00904DEC" w:rsidP="00904D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MPS964 (Phytaseed™)</w:t>
            </w:r>
          </w:p>
        </w:tc>
        <w:tc>
          <w:tcPr>
            <w:tcW w:w="1784" w:type="dxa"/>
          </w:tcPr>
          <w:p w:rsidR="00904DEC" w:rsidRPr="007C2245" w:rsidRDefault="0090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904DEC" w:rsidRPr="007C2245" w:rsidRDefault="00904DEC" w:rsidP="00D720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904DEC" w:rsidRPr="007C2245" w:rsidRDefault="00904DEC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04DEC" w:rsidRPr="007C2245" w:rsidRDefault="00904DEC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04DEC" w:rsidRPr="007C2245" w:rsidRDefault="00904DE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904DEC" w:rsidRPr="007C2245" w:rsidRDefault="00904DE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904DEC" w:rsidRPr="007C2245" w:rsidRDefault="00904DEC" w:rsidP="00D720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904DEC" w:rsidRPr="007C2245" w:rsidRDefault="00904D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904DEC" w:rsidRPr="007C2245" w:rsidRDefault="00904DEC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904DEC" w:rsidRPr="007C2245" w:rsidRDefault="00904DEC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904DEC" w:rsidRPr="007C2245" w:rsidRDefault="00904DEC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B262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MPS965 </w:t>
            </w:r>
            <w:r w:rsidR="00A7492D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Phytaseed™</w:t>
            </w:r>
            <w:r w:rsidR="00A7492D"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84" w:type="dxa"/>
          </w:tcPr>
          <w:p w:rsidR="008D32FC" w:rsidRPr="007C2245" w:rsidRDefault="0090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8D32FC" w:rsidRPr="007C2245" w:rsidRDefault="0040505C" w:rsidP="00D720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621C48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621C48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D720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621C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621C48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B262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MS11</w:t>
            </w:r>
          </w:p>
        </w:tc>
        <w:tc>
          <w:tcPr>
            <w:tcW w:w="1784" w:type="dxa"/>
          </w:tcPr>
          <w:p w:rsidR="008D32FC" w:rsidRPr="007C2245" w:rsidRDefault="008D32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BCS-BNØ12-7</w:t>
            </w:r>
          </w:p>
        </w:tc>
        <w:tc>
          <w:tcPr>
            <w:tcW w:w="1760" w:type="dxa"/>
          </w:tcPr>
          <w:p w:rsidR="008D32FC" w:rsidRPr="007C2245" w:rsidRDefault="008D32FC" w:rsidP="00D720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621C48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621C48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621C48" w:rsidP="00D720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8D32FC" w:rsidRPr="007C2245" w:rsidRDefault="008D32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8D32FC" w:rsidRPr="007C2245" w:rsidRDefault="00621C48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B262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PHY14</w:t>
            </w:r>
          </w:p>
        </w:tc>
        <w:tc>
          <w:tcPr>
            <w:tcW w:w="1784" w:type="dxa"/>
          </w:tcPr>
          <w:p w:rsidR="008D32FC" w:rsidRPr="007C2245" w:rsidRDefault="00904D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8D32FC" w:rsidRPr="007C2245" w:rsidRDefault="008D32FC" w:rsidP="00D720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621C48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621C48" w:rsidP="00D720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621C48" w:rsidP="00D720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8D32FC" w:rsidRPr="007C2245" w:rsidRDefault="008D32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8D32FC" w:rsidRPr="007C2245" w:rsidRDefault="00621C48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621C48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4457E3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4457E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Canola – Polish Canola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Brassica rapa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7492D" w:rsidRPr="007C2245" w:rsidTr="00A63D63">
        <w:tc>
          <w:tcPr>
            <w:tcW w:w="534" w:type="dxa"/>
          </w:tcPr>
          <w:p w:rsidR="00A7492D" w:rsidRPr="007C2245" w:rsidRDefault="00A7492D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492D" w:rsidRPr="007C2245" w:rsidRDefault="00A7492D" w:rsidP="007747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HCR-1</w:t>
            </w:r>
          </w:p>
        </w:tc>
        <w:tc>
          <w:tcPr>
            <w:tcW w:w="1784" w:type="dxa"/>
          </w:tcPr>
          <w:p w:rsidR="00A7492D" w:rsidRPr="007C2245" w:rsidRDefault="00A74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A7492D" w:rsidRPr="007C2245" w:rsidRDefault="00A7492D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A7492D" w:rsidRPr="007C2245" w:rsidTr="00A63D63">
        <w:tc>
          <w:tcPr>
            <w:tcW w:w="534" w:type="dxa"/>
          </w:tcPr>
          <w:p w:rsidR="00A7492D" w:rsidRPr="007C2245" w:rsidRDefault="00A7492D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492D" w:rsidRPr="007C2245" w:rsidRDefault="00A7492D" w:rsidP="00A749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ZSR500  (Hysyn 101 RR)</w:t>
            </w:r>
          </w:p>
        </w:tc>
        <w:tc>
          <w:tcPr>
            <w:tcW w:w="1784" w:type="dxa"/>
          </w:tcPr>
          <w:p w:rsidR="00A7492D" w:rsidRPr="007C2245" w:rsidRDefault="00A74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A7492D" w:rsidRPr="007C2245" w:rsidRDefault="00A7492D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A7492D" w:rsidRPr="007C2245" w:rsidRDefault="00A7492D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7492D" w:rsidRPr="007C2245" w:rsidTr="00A63D63">
        <w:tc>
          <w:tcPr>
            <w:tcW w:w="534" w:type="dxa"/>
          </w:tcPr>
          <w:p w:rsidR="00A7492D" w:rsidRPr="007C2245" w:rsidRDefault="00A7492D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492D" w:rsidRPr="007C2245" w:rsidRDefault="00A7492D" w:rsidP="00A749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ZSR502 (Hysyn 101 RR)</w:t>
            </w:r>
          </w:p>
        </w:tc>
        <w:tc>
          <w:tcPr>
            <w:tcW w:w="1784" w:type="dxa"/>
          </w:tcPr>
          <w:p w:rsidR="00A7492D" w:rsidRPr="007C2245" w:rsidRDefault="00A74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A7492D" w:rsidRPr="007C2245" w:rsidRDefault="00A7492D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A7492D" w:rsidRPr="007C2245" w:rsidRDefault="00A7492D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A7492D" w:rsidRPr="007C2245" w:rsidTr="00A63D63">
        <w:tc>
          <w:tcPr>
            <w:tcW w:w="534" w:type="dxa"/>
          </w:tcPr>
          <w:p w:rsidR="00A7492D" w:rsidRPr="007C2245" w:rsidRDefault="00A7492D" w:rsidP="004457E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492D" w:rsidRPr="007C2245" w:rsidRDefault="00A7492D" w:rsidP="00A749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ZSR503 (Hysyn 101 RR)</w:t>
            </w:r>
          </w:p>
        </w:tc>
        <w:tc>
          <w:tcPr>
            <w:tcW w:w="1784" w:type="dxa"/>
          </w:tcPr>
          <w:p w:rsidR="00A7492D" w:rsidRPr="007C2245" w:rsidRDefault="00A74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A7492D" w:rsidRPr="007C2245" w:rsidRDefault="00A7492D" w:rsidP="0044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A7492D" w:rsidRPr="007C2245" w:rsidRDefault="00A7492D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A7492D" w:rsidRPr="007C2245" w:rsidRDefault="00A7492D" w:rsidP="004457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Common Bean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Phaseolus vulgaris)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Embrapa 5.1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EMB-PVØ51-1</w:t>
            </w:r>
          </w:p>
        </w:tc>
        <w:tc>
          <w:tcPr>
            <w:tcW w:w="1760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Chicory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(Cichorium intybus)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RM3-3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RM3-4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RM3-6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3B09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Cowpea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Vigna unguiculata)</w:t>
            </w:r>
          </w:p>
        </w:tc>
      </w:tr>
      <w:tr w:rsidR="008D32FC" w:rsidRPr="007C2245" w:rsidTr="002E6A0B">
        <w:trPr>
          <w:trHeight w:val="233"/>
        </w:trPr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AAT709A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AAT-7Ø9AA-4</w:t>
            </w:r>
          </w:p>
        </w:tc>
        <w:tc>
          <w:tcPr>
            <w:tcW w:w="1760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8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8D32FC" w:rsidRPr="007C2245" w:rsidRDefault="008D32FC" w:rsidP="00A7492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  <w:tc>
          <w:tcPr>
            <w:tcW w:w="974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Eggplant 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(Solanum melongena)</w:t>
            </w:r>
          </w:p>
        </w:tc>
      </w:tr>
      <w:tr w:rsidR="008D32FC" w:rsidRPr="007C2245" w:rsidTr="00A63D63">
        <w:trPr>
          <w:trHeight w:val="227"/>
        </w:trPr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EE1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MAH-EEØØ1-6</w:t>
            </w:r>
          </w:p>
        </w:tc>
        <w:tc>
          <w:tcPr>
            <w:tcW w:w="1760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2E6A0B">
        <w:trPr>
          <w:trHeight w:val="227"/>
        </w:trPr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Flaxseed</w:t>
            </w:r>
          </w:p>
        </w:tc>
      </w:tr>
      <w:tr w:rsidR="008D32FC" w:rsidRPr="007C2245" w:rsidTr="00A63D63">
        <w:trPr>
          <w:trHeight w:val="227"/>
        </w:trPr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CDC Triffid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CDC-FLØØ1-2</w:t>
            </w:r>
          </w:p>
        </w:tc>
        <w:tc>
          <w:tcPr>
            <w:tcW w:w="1760" w:type="dxa"/>
          </w:tcPr>
          <w:p w:rsidR="008D32FC" w:rsidRPr="007C2245" w:rsidRDefault="008D32FC" w:rsidP="004A49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8D32FC" w:rsidRPr="007C2245" w:rsidRDefault="008D32FC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8D32FC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8D32FC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5D13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Melon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Cucumis melo)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Cantaloupe A 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8D32FC" w:rsidRPr="007C2245" w:rsidRDefault="008D32FC" w:rsidP="007413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Delayed ripening 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Cantaloupe B 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8D32FC" w:rsidRPr="007C2245" w:rsidRDefault="008D32FC" w:rsidP="007413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Delayed ripening 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7413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74136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Papaya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Carica papaya)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X17-2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UFL-X17CP-9</w:t>
            </w:r>
          </w:p>
        </w:tc>
        <w:tc>
          <w:tcPr>
            <w:tcW w:w="1760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55-1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CUH-CP551-8</w:t>
            </w:r>
          </w:p>
        </w:tc>
        <w:tc>
          <w:tcPr>
            <w:tcW w:w="1760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63-1</w:t>
            </w:r>
          </w:p>
        </w:tc>
        <w:tc>
          <w:tcPr>
            <w:tcW w:w="1784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CUH-CP631-7</w:t>
            </w:r>
          </w:p>
        </w:tc>
        <w:tc>
          <w:tcPr>
            <w:tcW w:w="1760" w:type="dxa"/>
          </w:tcPr>
          <w:p w:rsidR="008D32FC" w:rsidRPr="007C2245" w:rsidRDefault="008D32FC" w:rsidP="001B5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VR </w:t>
            </w:r>
          </w:p>
        </w:tc>
        <w:tc>
          <w:tcPr>
            <w:tcW w:w="85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Huanong 1 </w:t>
            </w:r>
          </w:p>
          <w:p w:rsidR="00A7492D" w:rsidRPr="007C2245" w:rsidRDefault="00A7492D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(ref: Yang et al., 2005)</w:t>
            </w:r>
          </w:p>
        </w:tc>
        <w:tc>
          <w:tcPr>
            <w:tcW w:w="1784" w:type="dxa"/>
          </w:tcPr>
          <w:p w:rsidR="008D32FC" w:rsidRPr="007C2245" w:rsidRDefault="008D32FC" w:rsidP="001B5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8D32FC" w:rsidRPr="007C2245" w:rsidRDefault="008D32FC" w:rsidP="002A1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D32FC" w:rsidRPr="007C2245" w:rsidRDefault="00BD40D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BD40D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BD40D8" w:rsidP="00BD40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8D32FC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Plum</w:t>
            </w:r>
          </w:p>
        </w:tc>
      </w:tr>
      <w:tr w:rsidR="008D32FC" w:rsidRPr="007C2245" w:rsidTr="00A63D63">
        <w:tc>
          <w:tcPr>
            <w:tcW w:w="534" w:type="dxa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32FC" w:rsidRPr="007C2245" w:rsidRDefault="008D32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1784" w:type="dxa"/>
          </w:tcPr>
          <w:p w:rsidR="008D32FC" w:rsidRPr="007C2245" w:rsidRDefault="008D32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ARS-PLMC5-6</w:t>
            </w:r>
          </w:p>
        </w:tc>
        <w:tc>
          <w:tcPr>
            <w:tcW w:w="1760" w:type="dxa"/>
          </w:tcPr>
          <w:p w:rsidR="008D32FC" w:rsidRPr="007C2245" w:rsidRDefault="008D32FC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8D32FC" w:rsidRPr="007C2245" w:rsidRDefault="008D32FC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32FC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8D32FC" w:rsidRPr="007C2245" w:rsidRDefault="008D32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8D32FC" w:rsidRPr="007C2245" w:rsidRDefault="008D32FC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Potato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1210 amk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2904/1 kgs, (Elizaveta plus)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64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AM04-1020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BPS-A1Ø2Ø-5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Modified starch 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64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ATBT04-27 (Atlantic NewLeaf™) 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NMK-89367-8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64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ATBT04-30 (Atlantic NewLeaf™ ) 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NMK-89613-2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ATBT04-31 (Atlantic NewLeaf™) 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NMK-8917Ø-9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ATBT04-36 (Atlantic NewLeaf™)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NMK-89279-1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ATBT04-6, (Atlantic NewLeaf™ 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NMK-89761-6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64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BT06 (New Leaf™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NMK-89812-3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BT10 (New Leaf™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NMK-89175-5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BT12 (New Leaf™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NMK-896Ø1-8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BT16 (New Leaf™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NMK-89167-6 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BT17 (New Leaf™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NMK-89593-9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BT18 (New Leaf™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NMK-899Ø6-7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904DEC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RBMT15-101 (New Leaf™ Y Russet Burbank) 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NMK-89653-6</w:t>
            </w:r>
          </w:p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904DEC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BT23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New Leaf™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NMK-89675-1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RBMT21-129 (New Leaf™ Plus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NMK-89684-1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RBMT21-350 (New Leaf™ Plus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NMK-89185-6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7410D3" w:rsidP="00AF0E59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hyperlink r:id="rId8" w:history="1">
              <w:r w:rsidR="00BD40D8" w:rsidRPr="007C2245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  <w:bdr w:val="none" w:sz="0" w:space="0" w:color="auto" w:frame="1"/>
                </w:rPr>
                <w:t>RBMT22-082</w:t>
              </w:r>
            </w:hyperlink>
            <w:r w:rsidR="00BD40D8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(</w:t>
            </w:r>
            <w:r w:rsidR="00BD40D8"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New Leaf™ Plus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NMK-89896-6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7410D3" w:rsidP="00904DEC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7F7F7"/>
              </w:rPr>
            </w:pPr>
            <w:hyperlink r:id="rId9" w:history="1">
              <w:r w:rsidR="00BD40D8" w:rsidRPr="007C2245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  <w:bdr w:val="none" w:sz="0" w:space="0" w:color="auto" w:frame="1"/>
                </w:rPr>
                <w:t>RBMT22-186</w:t>
              </w:r>
            </w:hyperlink>
            <w:r w:rsidR="00BD40D8"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40D8" w:rsidRPr="007C2245">
              <w:rPr>
                <w:rStyle w:val="ng-binding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</w:t>
            </w:r>
            <w:r w:rsidR="00BD40D8"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 xml:space="preserve">New Leaf™ Plus Russet Burbank) 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7410D3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hyperlink r:id="rId10" w:history="1">
              <w:r w:rsidR="00BD40D8" w:rsidRPr="007C2245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  <w:bdr w:val="none" w:sz="0" w:space="0" w:color="auto" w:frame="1"/>
                </w:rPr>
                <w:t>RBMT22-238</w:t>
              </w:r>
            </w:hyperlink>
            <w:r w:rsidR="00BD40D8"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40D8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(</w:t>
            </w:r>
            <w:r w:rsidR="00BD40D8"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New Leaf™ Plus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7410D3" w:rsidP="00904DE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hyperlink r:id="rId11" w:history="1">
              <w:r w:rsidR="00BD40D8" w:rsidRPr="007C2245">
                <w:rPr>
                  <w:rStyle w:val="Strong"/>
                  <w:rFonts w:ascii="Times New Roman" w:hAnsi="Times New Roman" w:cs="Times New Roman"/>
                  <w:b w:val="0"/>
                  <w:sz w:val="20"/>
                  <w:szCs w:val="20"/>
                  <w:bdr w:val="none" w:sz="0" w:space="0" w:color="auto" w:frame="1"/>
                </w:rPr>
                <w:t>RBMT22-262</w:t>
              </w:r>
            </w:hyperlink>
            <w:r w:rsidR="00BD40D8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(</w:t>
            </w:r>
            <w:r w:rsidR="00BD40D8"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New Leaf™ Plus Russet Burbank)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904DEC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BT12</w:t>
            </w:r>
            <w:r w:rsidR="00904DEC"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New Leaf™ Russet Burbank</w:t>
            </w:r>
            <w:r w:rsidR="00904DEC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4" w:type="dxa"/>
          </w:tcPr>
          <w:p w:rsidR="00441A16" w:rsidRPr="007C2245" w:rsidRDefault="00441A16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NMK-896Ø1-8</w:t>
            </w:r>
          </w:p>
          <w:p w:rsidR="00441A16" w:rsidRPr="007C2245" w:rsidRDefault="00441A16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441A16" w:rsidRPr="007C2245" w:rsidRDefault="00AF0E59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904DEC">
            <w:pPr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SPBT02-7</w:t>
            </w:r>
            <w:r w:rsidR="00904DEC"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>Superior NewLeaf™</w:t>
            </w:r>
            <w:r w:rsidR="00904DEC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84" w:type="dxa"/>
          </w:tcPr>
          <w:p w:rsidR="00441A16" w:rsidRPr="007C2245" w:rsidRDefault="00441A16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NMK-89724-5</w:t>
            </w:r>
          </w:p>
        </w:tc>
        <w:tc>
          <w:tcPr>
            <w:tcW w:w="1760" w:type="dxa"/>
          </w:tcPr>
          <w:p w:rsidR="00441A16" w:rsidRPr="007C2245" w:rsidRDefault="00AF0E59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904DEC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SPBT02-5</w:t>
            </w:r>
            <w:r w:rsidR="00904DEC"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>Superior NewLeaf™</w:t>
            </w:r>
            <w:r w:rsidR="00904DEC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84" w:type="dxa"/>
          </w:tcPr>
          <w:p w:rsidR="00441A16" w:rsidRPr="007C2245" w:rsidRDefault="00441A16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NMK-89576-1</w:t>
            </w:r>
          </w:p>
        </w:tc>
        <w:tc>
          <w:tcPr>
            <w:tcW w:w="1760" w:type="dxa"/>
          </w:tcPr>
          <w:p w:rsidR="00441A16" w:rsidRPr="007C2245" w:rsidRDefault="00AF0E59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AF0E59">
            <w:pPr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RBMT22-82</w:t>
            </w:r>
            <w:r w:rsidR="00904DEC"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>New Leaf™ Plus Russet Burbank</w:t>
            </w:r>
            <w:r w:rsidR="00904DEC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84" w:type="dxa"/>
          </w:tcPr>
          <w:p w:rsidR="00441A16" w:rsidRPr="007C2245" w:rsidRDefault="00441A16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NMK-89896-6</w:t>
            </w:r>
          </w:p>
        </w:tc>
        <w:tc>
          <w:tcPr>
            <w:tcW w:w="1760" w:type="dxa"/>
          </w:tcPr>
          <w:p w:rsidR="00441A16" w:rsidRPr="007C2245" w:rsidRDefault="00AF0E59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IR, VR, HT</w:t>
            </w:r>
          </w:p>
        </w:tc>
        <w:tc>
          <w:tcPr>
            <w:tcW w:w="85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904DEC">
            <w:pPr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SEMT15-02</w:t>
            </w:r>
            <w:r w:rsidR="00904DEC"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Shepody NewLeaf™ Y</w:t>
            </w:r>
            <w:r w:rsidR="00904DEC"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4" w:type="dxa"/>
          </w:tcPr>
          <w:p w:rsidR="00441A16" w:rsidRPr="007C2245" w:rsidRDefault="00441A16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NMK-89935-9</w:t>
            </w:r>
          </w:p>
          <w:p w:rsidR="00441A16" w:rsidRPr="007C2245" w:rsidRDefault="00441A16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441A16" w:rsidRPr="007C2245" w:rsidRDefault="00AF0E59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IR, VR</w:t>
            </w:r>
          </w:p>
        </w:tc>
        <w:tc>
          <w:tcPr>
            <w:tcW w:w="85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SEMT15-15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 xml:space="preserve">Shepody NewLeaf™ Y) 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NMK-8993Ø-4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AF0E59">
            <w:pPr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SEMT15-07 (</w:t>
            </w:r>
            <w:r w:rsidRPr="007C2245">
              <w:rPr>
                <w:rStyle w:val="ng-binding"/>
                <w:rFonts w:ascii="Times New Roman" w:hAnsi="Times New Roman" w:cs="Times New Roman"/>
                <w:bCs/>
                <w:sz w:val="20"/>
                <w:szCs w:val="20"/>
              </w:rPr>
              <w:t>Shepody NewLeaf™ Y)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IR, 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904DEC">
            <w:pPr>
              <w:shd w:val="clear" w:color="auto" w:fill="FFFFFF"/>
              <w:spacing w:after="277"/>
              <w:outlineLvl w:val="0"/>
              <w:rPr>
                <w:rStyle w:val="ng-binding"/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SP951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Late blight resistance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904DEC">
            <w:pPr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 xml:space="preserve">SY233 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Style w:val="ng-binding"/>
                <w:rFonts w:ascii="Times New Roman" w:hAnsi="Times New Roman" w:cs="Times New Roman"/>
                <w:sz w:val="20"/>
                <w:szCs w:val="20"/>
              </w:rPr>
              <w:t>TIC-AR233-5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VR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D40D8" w:rsidRPr="007C2245" w:rsidTr="00A63D63">
        <w:tc>
          <w:tcPr>
            <w:tcW w:w="534" w:type="dxa"/>
          </w:tcPr>
          <w:p w:rsidR="00BD40D8" w:rsidRPr="007C2245" w:rsidRDefault="00BD40D8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40D8" w:rsidRPr="007C2245" w:rsidRDefault="00BD40D8" w:rsidP="00904D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EH92-527-1 (</w:t>
            </w:r>
            <w:r w:rsidRPr="007C2245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Amflora™)</w:t>
            </w:r>
          </w:p>
        </w:tc>
        <w:tc>
          <w:tcPr>
            <w:tcW w:w="1784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BPS-25271-9</w:t>
            </w:r>
          </w:p>
        </w:tc>
        <w:tc>
          <w:tcPr>
            <w:tcW w:w="1760" w:type="dxa"/>
          </w:tcPr>
          <w:p w:rsidR="00BD40D8" w:rsidRPr="007C2245" w:rsidRDefault="00BD40D8" w:rsidP="00AF0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Modified starch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BD40D8" w:rsidRPr="007C2245" w:rsidRDefault="00BD40D8" w:rsidP="00BD40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BD40D8" w:rsidRPr="007C2245" w:rsidRDefault="00BD40D8" w:rsidP="00BD40D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2E6A0B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5D13C1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Rice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Oryza sativa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LLRICE06</w:t>
            </w:r>
          </w:p>
        </w:tc>
        <w:tc>
          <w:tcPr>
            <w:tcW w:w="1784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ACS-OSØØ1-4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LLRICE62</w:t>
            </w:r>
          </w:p>
        </w:tc>
        <w:tc>
          <w:tcPr>
            <w:tcW w:w="1784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ACS-OSØØ2-5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LLRICE601</w:t>
            </w:r>
          </w:p>
        </w:tc>
        <w:tc>
          <w:tcPr>
            <w:tcW w:w="1784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BCS-OSØØ3-7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BGH-00827-7</w:t>
            </w:r>
          </w:p>
        </w:tc>
        <w:tc>
          <w:tcPr>
            <w:tcW w:w="1784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BGH-00827-7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Bt63 (TT51-1)</w:t>
            </w:r>
          </w:p>
        </w:tc>
        <w:tc>
          <w:tcPr>
            <w:tcW w:w="1784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Bt63 (TT51-1)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GR2E</w:t>
            </w:r>
          </w:p>
        </w:tc>
        <w:tc>
          <w:tcPr>
            <w:tcW w:w="1784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IR-ØØGR2E-5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7Crp#10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Anti-allergy</w:t>
            </w:r>
          </w:p>
        </w:tc>
        <w:tc>
          <w:tcPr>
            <w:tcW w:w="85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PE-7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PE-4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4457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AS-D 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4457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Ultraviolet- B radiation sensitivity</w:t>
            </w:r>
          </w:p>
        </w:tc>
        <w:tc>
          <w:tcPr>
            <w:tcW w:w="851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4457E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470B8D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5D13C1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A63D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Safflower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GOR26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GOR-73226-6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Event 40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GOR-7324Ø-2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470B8D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5D13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5D13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Soybean (</w:t>
            </w:r>
            <w:r w:rsidRPr="007C22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Glycine max</w:t>
            </w: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W98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ACS-GMØØ1-8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 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W62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ACS-GMØØ2-9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GU262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ACS-GMØØ3-1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 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A2704-21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ACS-GMØØ4-2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 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A2704-12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ACS-GMØØ5-3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 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712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A5547-127 (Liberty Link™)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ACS-GMØØ6-4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 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A5547-35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ACS-GMØØ8-6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GMB151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BCS-GM151-6</w:t>
            </w:r>
          </w:p>
        </w:tc>
        <w:tc>
          <w:tcPr>
            <w:tcW w:w="1760" w:type="dxa"/>
          </w:tcPr>
          <w:p w:rsidR="00441A16" w:rsidRPr="007C2245" w:rsidRDefault="00441A16" w:rsidP="003052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NR/ 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712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Enlist E3™ 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DAS-444Ø6-6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712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Enlist™ 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DAS-68416-4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 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712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Conkesta™ 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DAS-81419-2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IR/ 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DBN4003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DBN-Ø9ØØ4-6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129EE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260-05 (Lines: G94-1, G94-19, G-168)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DD-Ø26ØØ5-3</w:t>
            </w:r>
          </w:p>
        </w:tc>
        <w:tc>
          <w:tcPr>
            <w:tcW w:w="1760" w:type="dxa"/>
          </w:tcPr>
          <w:p w:rsidR="00441A16" w:rsidRPr="007C2245" w:rsidRDefault="00441A16" w:rsidP="001129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High oleic acid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E164D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Verdeca HB4 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IND-ØØ41Ø-5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MON-87712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MON-87712-4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 Yield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MON-87751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MON-87751-7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 87701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MON-877Ø1-2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E164D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Vistive Gold™ 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MON-877Ø5-6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HT/ Altered FA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E164D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Roundup Ready2 Yield™ 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MON-89788-1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70B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GTS 40-3-2 (RR )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MON-Ø4Ø32-6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FG72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MST-FGØ72-2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SYHT0H2</w:t>
            </w:r>
          </w:p>
        </w:tc>
        <w:tc>
          <w:tcPr>
            <w:tcW w:w="1784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SYN-ØØØH2-5</w:t>
            </w:r>
          </w:p>
        </w:tc>
        <w:tc>
          <w:tcPr>
            <w:tcW w:w="1760" w:type="dxa"/>
          </w:tcPr>
          <w:p w:rsidR="00441A16" w:rsidRPr="007C2245" w:rsidRDefault="00441A16" w:rsidP="004457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470B8D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470B8D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Squash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CZW3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SEM-ØCZW3-2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ZW20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SEM-ØZW2Ø-7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6B6FB9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6B6FB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Sugarbeet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T120-7 (LL)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ACS-BVØØ1-3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H7-1 (RR)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KM-ØØØH71-4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GTSB77 (InVigor™)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SY-GTSB77-7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441A16" w:rsidRPr="007C2245" w:rsidTr="006B6FB9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6B6FB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Sugarcane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CTB141175/01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CTC-14117-4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CTC91087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CTC-91Ø87-6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CTC93209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CTC-932Ø9-4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NXI-1T</w:t>
            </w:r>
          </w:p>
        </w:tc>
        <w:tc>
          <w:tcPr>
            <w:tcW w:w="1784" w:type="dxa"/>
          </w:tcPr>
          <w:p w:rsidR="00441A16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DT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NXI-4T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DT</w:t>
            </w:r>
          </w:p>
        </w:tc>
        <w:tc>
          <w:tcPr>
            <w:tcW w:w="851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A63D6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NXI-6T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3160E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DT</w:t>
            </w:r>
          </w:p>
        </w:tc>
        <w:tc>
          <w:tcPr>
            <w:tcW w:w="851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04F90" w:rsidRPr="007C2245" w:rsidRDefault="00E04F90" w:rsidP="00A63D6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A16" w:rsidRPr="007C2245" w:rsidTr="006B6FB9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Sweet pepper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PK-SP01</w:t>
            </w:r>
          </w:p>
          <w:p w:rsidR="00441A16" w:rsidRPr="007C2245" w:rsidRDefault="00441A16" w:rsidP="009259C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E480E" w:rsidRPr="007C2245">
              <w:rPr>
                <w:rFonts w:ascii="Times New Roman" w:hAnsi="Times New Roman" w:cs="Times New Roman"/>
                <w:sz w:val="20"/>
                <w:szCs w:val="20"/>
              </w:rPr>
              <w:t xml:space="preserve">ref: </w:t>
            </w: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Zhu et al. 1996)</w:t>
            </w:r>
          </w:p>
        </w:tc>
        <w:tc>
          <w:tcPr>
            <w:tcW w:w="1784" w:type="dxa"/>
          </w:tcPr>
          <w:p w:rsidR="00441A16" w:rsidRPr="007C2245" w:rsidRDefault="00E04F90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51" w:type="dxa"/>
          </w:tcPr>
          <w:p w:rsidR="00441A16" w:rsidRPr="007C2245" w:rsidRDefault="00BE480E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</w:tcPr>
          <w:p w:rsidR="00441A16" w:rsidRPr="007C2245" w:rsidRDefault="00441A16" w:rsidP="004457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81" w:type="dxa"/>
          </w:tcPr>
          <w:p w:rsidR="00441A16" w:rsidRPr="007C2245" w:rsidRDefault="00441A16" w:rsidP="004457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36" w:type="dxa"/>
          </w:tcPr>
          <w:p w:rsidR="00441A16" w:rsidRPr="007C2245" w:rsidRDefault="00441A16" w:rsidP="004457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70" w:type="dxa"/>
          </w:tcPr>
          <w:p w:rsidR="00441A16" w:rsidRPr="007C2245" w:rsidRDefault="00441A16" w:rsidP="004457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74" w:type="dxa"/>
          </w:tcPr>
          <w:p w:rsidR="00441A16" w:rsidRPr="007C2245" w:rsidRDefault="00441A16" w:rsidP="004457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23" w:type="dxa"/>
          </w:tcPr>
          <w:p w:rsidR="00441A16" w:rsidRPr="007C2245" w:rsidRDefault="00441A16" w:rsidP="004457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41A16" w:rsidRPr="007C2245" w:rsidTr="006B6FB9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4" w:type="dxa"/>
            <w:gridSpan w:val="12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Tomato (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Solanum Lycopersicum</w:t>
            </w: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8338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CGN-89322-3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Delayed ripening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6B6FB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B37DD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87-22/08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SYN-ØØØDA-9</w:t>
            </w:r>
          </w:p>
        </w:tc>
        <w:tc>
          <w:tcPr>
            <w:tcW w:w="1760" w:type="dxa"/>
          </w:tcPr>
          <w:p w:rsidR="00441A16" w:rsidRPr="007C2245" w:rsidRDefault="00441A16" w:rsidP="00B37DD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Delayed softening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B37DD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66-51/08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SYN-ØØØØB-6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Delayed softening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B01E0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88-32/13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SYN-ØØØØF-1</w:t>
            </w:r>
          </w:p>
        </w:tc>
        <w:tc>
          <w:tcPr>
            <w:tcW w:w="1760" w:type="dxa"/>
          </w:tcPr>
          <w:p w:rsidR="00441A16" w:rsidRPr="007C2245" w:rsidRDefault="00441A16" w:rsidP="00B262B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Delayed softening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04172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1345-4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B262B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Delayed ripening</w:t>
            </w:r>
          </w:p>
        </w:tc>
        <w:tc>
          <w:tcPr>
            <w:tcW w:w="851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37210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35-1-N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Delayed ripening</w:t>
            </w:r>
          </w:p>
        </w:tc>
        <w:tc>
          <w:tcPr>
            <w:tcW w:w="85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B262B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04F90" w:rsidRPr="007C2245" w:rsidTr="00A63D63">
        <w:tc>
          <w:tcPr>
            <w:tcW w:w="534" w:type="dxa"/>
          </w:tcPr>
          <w:p w:rsidR="00E04F90" w:rsidRPr="007C2245" w:rsidRDefault="00E04F90" w:rsidP="00A63D6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4F90" w:rsidRPr="007C2245" w:rsidRDefault="00E04F90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5345</w:t>
            </w:r>
          </w:p>
        </w:tc>
        <w:tc>
          <w:tcPr>
            <w:tcW w:w="1784" w:type="dxa"/>
          </w:tcPr>
          <w:p w:rsidR="00E04F90" w:rsidRPr="007C2245" w:rsidRDefault="00E0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760" w:type="dxa"/>
          </w:tcPr>
          <w:p w:rsidR="00E04F90" w:rsidRPr="007C2245" w:rsidRDefault="00E04F90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85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74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E04F90" w:rsidRPr="007C2245" w:rsidRDefault="00E04F90" w:rsidP="00FB5DB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A63D6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E04F9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FLAVR SAVR™ t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CGN-89564-2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Delayed ripening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36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FB5D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41A16" w:rsidRPr="007C2245" w:rsidTr="006B6FB9">
        <w:tc>
          <w:tcPr>
            <w:tcW w:w="534" w:type="dxa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Wheat</w:t>
            </w:r>
          </w:p>
        </w:tc>
        <w:tc>
          <w:tcPr>
            <w:tcW w:w="1784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F2F2F2" w:themeFill="background1" w:themeFillShade="F2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1A16" w:rsidRPr="007C2245" w:rsidTr="00A63D63">
        <w:tc>
          <w:tcPr>
            <w:tcW w:w="534" w:type="dxa"/>
          </w:tcPr>
          <w:p w:rsidR="00441A16" w:rsidRPr="007C2245" w:rsidRDefault="00441A16" w:rsidP="001333A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MON71800 (RR Wheat)</w:t>
            </w:r>
          </w:p>
        </w:tc>
        <w:tc>
          <w:tcPr>
            <w:tcW w:w="1784" w:type="dxa"/>
          </w:tcPr>
          <w:p w:rsidR="00441A16" w:rsidRPr="007C2245" w:rsidRDefault="00441A16" w:rsidP="002A152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MON-718ØØ-4</w:t>
            </w:r>
          </w:p>
        </w:tc>
        <w:tc>
          <w:tcPr>
            <w:tcW w:w="1760" w:type="dxa"/>
          </w:tcPr>
          <w:p w:rsidR="00441A16" w:rsidRPr="007C2245" w:rsidRDefault="00441A16" w:rsidP="003160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851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:rsidR="00441A16" w:rsidRPr="007C2245" w:rsidRDefault="00441A16" w:rsidP="002A152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245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920339" w:rsidRPr="007C2245" w:rsidRDefault="00FC62D9" w:rsidP="00C67583">
      <w:pPr>
        <w:rPr>
          <w:rFonts w:ascii="Times New Roman" w:hAnsi="Times New Roman" w:cs="Times New Roman"/>
          <w:sz w:val="20"/>
          <w:szCs w:val="20"/>
        </w:rPr>
      </w:pPr>
      <w:r w:rsidRPr="007C2245">
        <w:rPr>
          <w:rFonts w:ascii="Times New Roman" w:hAnsi="Times New Roman" w:cs="Times New Roman"/>
          <w:sz w:val="20"/>
          <w:szCs w:val="20"/>
        </w:rPr>
        <w:t>DT: drought tolerance, FR: fertility restoration, HT: herbicide tolerance, IR: insect resistance. na: information not available, NA; unique identifier not available, NE: nutritional enhancement, NR: nematode resistance, MS: male sterility, VR: virus resistance</w:t>
      </w:r>
    </w:p>
    <w:p w:rsidR="00ED359E" w:rsidRPr="007C2245" w:rsidRDefault="00ED359E" w:rsidP="00C67583">
      <w:pPr>
        <w:rPr>
          <w:rFonts w:ascii="Times New Roman" w:hAnsi="Times New Roman" w:cs="Times New Roman"/>
          <w:sz w:val="20"/>
          <w:szCs w:val="20"/>
        </w:rPr>
      </w:pPr>
    </w:p>
    <w:p w:rsidR="000A28A5" w:rsidRPr="007C2245" w:rsidRDefault="000A28A5" w:rsidP="00C67583">
      <w:pPr>
        <w:rPr>
          <w:rFonts w:ascii="Times New Roman" w:hAnsi="Times New Roman" w:cs="Times New Roman"/>
          <w:sz w:val="20"/>
          <w:szCs w:val="20"/>
        </w:rPr>
      </w:pPr>
    </w:p>
    <w:p w:rsidR="000A28A5" w:rsidRPr="007C2245" w:rsidRDefault="000A28A5" w:rsidP="00C67583">
      <w:pPr>
        <w:rPr>
          <w:rFonts w:ascii="Times New Roman" w:hAnsi="Times New Roman" w:cs="Times New Roman"/>
          <w:sz w:val="20"/>
          <w:szCs w:val="20"/>
        </w:rPr>
      </w:pPr>
    </w:p>
    <w:p w:rsidR="000A28A5" w:rsidRPr="007C2245" w:rsidRDefault="000A28A5" w:rsidP="00C67583">
      <w:pPr>
        <w:rPr>
          <w:rFonts w:ascii="Times New Roman" w:hAnsi="Times New Roman" w:cs="Times New Roman"/>
          <w:sz w:val="20"/>
          <w:szCs w:val="20"/>
        </w:rPr>
      </w:pPr>
    </w:p>
    <w:p w:rsidR="000A28A5" w:rsidRPr="007C2245" w:rsidRDefault="000A28A5" w:rsidP="00C67583">
      <w:pPr>
        <w:rPr>
          <w:rFonts w:ascii="Times New Roman" w:hAnsi="Times New Roman" w:cs="Times New Roman"/>
          <w:sz w:val="20"/>
          <w:szCs w:val="20"/>
        </w:rPr>
      </w:pPr>
    </w:p>
    <w:p w:rsidR="000A28A5" w:rsidRPr="007C2245" w:rsidRDefault="000A28A5" w:rsidP="00C67583">
      <w:pPr>
        <w:rPr>
          <w:rFonts w:ascii="Times New Roman" w:hAnsi="Times New Roman" w:cs="Times New Roman"/>
          <w:sz w:val="20"/>
          <w:szCs w:val="20"/>
        </w:rPr>
      </w:pPr>
    </w:p>
    <w:sectPr w:rsidR="000A28A5" w:rsidRPr="007C2245" w:rsidSect="00FB5DBF">
      <w:footerReference w:type="defaul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308" w:rsidRDefault="000E1308" w:rsidP="00F5052D">
      <w:pPr>
        <w:spacing w:after="0" w:line="240" w:lineRule="auto"/>
      </w:pPr>
      <w:r>
        <w:separator/>
      </w:r>
    </w:p>
  </w:endnote>
  <w:endnote w:type="continuationSeparator" w:id="1">
    <w:p w:rsidR="000E1308" w:rsidRDefault="000E1308" w:rsidP="00F5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6188"/>
      <w:docPartObj>
        <w:docPartGallery w:val="Page Numbers (Bottom of Page)"/>
        <w:docPartUnique/>
      </w:docPartObj>
    </w:sdtPr>
    <w:sdtContent>
      <w:p w:rsidR="00F5052D" w:rsidRDefault="007410D3">
        <w:pPr>
          <w:pStyle w:val="Footer"/>
          <w:jc w:val="center"/>
        </w:pPr>
        <w:fldSimple w:instr=" PAGE   \* MERGEFORMAT ">
          <w:r w:rsidR="007C2245">
            <w:rPr>
              <w:noProof/>
            </w:rPr>
            <w:t>1</w:t>
          </w:r>
        </w:fldSimple>
      </w:p>
    </w:sdtContent>
  </w:sdt>
  <w:p w:rsidR="00F5052D" w:rsidRDefault="00F505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308" w:rsidRDefault="000E1308" w:rsidP="00F5052D">
      <w:pPr>
        <w:spacing w:after="0" w:line="240" w:lineRule="auto"/>
      </w:pPr>
      <w:r>
        <w:separator/>
      </w:r>
    </w:p>
  </w:footnote>
  <w:footnote w:type="continuationSeparator" w:id="1">
    <w:p w:rsidR="000E1308" w:rsidRDefault="000E1308" w:rsidP="00F50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570"/>
    <w:multiLevelType w:val="hybridMultilevel"/>
    <w:tmpl w:val="EFD8C60C"/>
    <w:lvl w:ilvl="0" w:tplc="3C9CA5F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94568B"/>
    <w:multiLevelType w:val="hybridMultilevel"/>
    <w:tmpl w:val="DD3E3118"/>
    <w:lvl w:ilvl="0" w:tplc="2ABCE6A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CB69CC"/>
    <w:multiLevelType w:val="hybridMultilevel"/>
    <w:tmpl w:val="0E74DB9A"/>
    <w:lvl w:ilvl="0" w:tplc="E2569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0339"/>
    <w:rsid w:val="00015760"/>
    <w:rsid w:val="0004172E"/>
    <w:rsid w:val="000672F6"/>
    <w:rsid w:val="00071496"/>
    <w:rsid w:val="000A1AA6"/>
    <w:rsid w:val="000A28A5"/>
    <w:rsid w:val="000E1308"/>
    <w:rsid w:val="000F49EF"/>
    <w:rsid w:val="001129EE"/>
    <w:rsid w:val="00132F2D"/>
    <w:rsid w:val="001333A5"/>
    <w:rsid w:val="00136B67"/>
    <w:rsid w:val="0017040C"/>
    <w:rsid w:val="001B5558"/>
    <w:rsid w:val="001D5288"/>
    <w:rsid w:val="00232B68"/>
    <w:rsid w:val="00235059"/>
    <w:rsid w:val="00235F34"/>
    <w:rsid w:val="00237199"/>
    <w:rsid w:val="002425B9"/>
    <w:rsid w:val="002617C6"/>
    <w:rsid w:val="002927BD"/>
    <w:rsid w:val="002A152C"/>
    <w:rsid w:val="002E6A0B"/>
    <w:rsid w:val="00304593"/>
    <w:rsid w:val="003052BD"/>
    <w:rsid w:val="003160E2"/>
    <w:rsid w:val="003240EF"/>
    <w:rsid w:val="00372104"/>
    <w:rsid w:val="003B0975"/>
    <w:rsid w:val="003B7086"/>
    <w:rsid w:val="003E0DE5"/>
    <w:rsid w:val="00403341"/>
    <w:rsid w:val="0040505C"/>
    <w:rsid w:val="00441A16"/>
    <w:rsid w:val="004457E3"/>
    <w:rsid w:val="004633B5"/>
    <w:rsid w:val="00470B8D"/>
    <w:rsid w:val="004A4982"/>
    <w:rsid w:val="004A6EAF"/>
    <w:rsid w:val="004C5261"/>
    <w:rsid w:val="00505936"/>
    <w:rsid w:val="00524BD7"/>
    <w:rsid w:val="0057186B"/>
    <w:rsid w:val="00585027"/>
    <w:rsid w:val="00590664"/>
    <w:rsid w:val="005D13C1"/>
    <w:rsid w:val="005F560A"/>
    <w:rsid w:val="00621C48"/>
    <w:rsid w:val="0064536E"/>
    <w:rsid w:val="00671988"/>
    <w:rsid w:val="0067730B"/>
    <w:rsid w:val="006B6FB9"/>
    <w:rsid w:val="006B7AA1"/>
    <w:rsid w:val="006C3F8B"/>
    <w:rsid w:val="006D6CEA"/>
    <w:rsid w:val="00710319"/>
    <w:rsid w:val="00712FA7"/>
    <w:rsid w:val="00722FB6"/>
    <w:rsid w:val="007410D3"/>
    <w:rsid w:val="00741364"/>
    <w:rsid w:val="00761595"/>
    <w:rsid w:val="00766C0D"/>
    <w:rsid w:val="0077474C"/>
    <w:rsid w:val="007A3FB6"/>
    <w:rsid w:val="007C2245"/>
    <w:rsid w:val="007C4CFF"/>
    <w:rsid w:val="007D2488"/>
    <w:rsid w:val="007E48FB"/>
    <w:rsid w:val="008425B9"/>
    <w:rsid w:val="008528EC"/>
    <w:rsid w:val="008B2B80"/>
    <w:rsid w:val="008D32FC"/>
    <w:rsid w:val="008F31D9"/>
    <w:rsid w:val="00903961"/>
    <w:rsid w:val="00904DEC"/>
    <w:rsid w:val="00920339"/>
    <w:rsid w:val="00924724"/>
    <w:rsid w:val="009259C6"/>
    <w:rsid w:val="00972D75"/>
    <w:rsid w:val="009B3453"/>
    <w:rsid w:val="009D0A20"/>
    <w:rsid w:val="009D5490"/>
    <w:rsid w:val="00A163C2"/>
    <w:rsid w:val="00A36562"/>
    <w:rsid w:val="00A63D63"/>
    <w:rsid w:val="00A6431E"/>
    <w:rsid w:val="00A7492D"/>
    <w:rsid w:val="00A87E47"/>
    <w:rsid w:val="00AB7CE7"/>
    <w:rsid w:val="00AC320C"/>
    <w:rsid w:val="00AF0E59"/>
    <w:rsid w:val="00B01E06"/>
    <w:rsid w:val="00B262B6"/>
    <w:rsid w:val="00B36D78"/>
    <w:rsid w:val="00B37DD0"/>
    <w:rsid w:val="00B4321D"/>
    <w:rsid w:val="00BD40D8"/>
    <w:rsid w:val="00BE480E"/>
    <w:rsid w:val="00C14121"/>
    <w:rsid w:val="00C30A51"/>
    <w:rsid w:val="00C4554D"/>
    <w:rsid w:val="00C67583"/>
    <w:rsid w:val="00C75326"/>
    <w:rsid w:val="00CB3FB3"/>
    <w:rsid w:val="00CD19DA"/>
    <w:rsid w:val="00D1460B"/>
    <w:rsid w:val="00D7201B"/>
    <w:rsid w:val="00D7474F"/>
    <w:rsid w:val="00D92F32"/>
    <w:rsid w:val="00DA5F9A"/>
    <w:rsid w:val="00E04F90"/>
    <w:rsid w:val="00E164D5"/>
    <w:rsid w:val="00E62BAC"/>
    <w:rsid w:val="00E9036B"/>
    <w:rsid w:val="00ED359E"/>
    <w:rsid w:val="00EE513B"/>
    <w:rsid w:val="00F108B1"/>
    <w:rsid w:val="00F43220"/>
    <w:rsid w:val="00F5052D"/>
    <w:rsid w:val="00F5091A"/>
    <w:rsid w:val="00F956DE"/>
    <w:rsid w:val="00FA2736"/>
    <w:rsid w:val="00FB5DBF"/>
    <w:rsid w:val="00FB6C01"/>
    <w:rsid w:val="00FC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0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8502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8502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24BD7"/>
    <w:rPr>
      <w:i/>
      <w:iCs/>
    </w:rPr>
  </w:style>
  <w:style w:type="paragraph" w:styleId="ListParagraph">
    <w:name w:val="List Paragraph"/>
    <w:basedOn w:val="Normal"/>
    <w:uiPriority w:val="34"/>
    <w:qFormat/>
    <w:rsid w:val="004033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7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2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2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2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2F6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441A16"/>
  </w:style>
  <w:style w:type="paragraph" w:styleId="Header">
    <w:name w:val="header"/>
    <w:basedOn w:val="Normal"/>
    <w:link w:val="HeaderChar"/>
    <w:uiPriority w:val="99"/>
    <w:semiHidden/>
    <w:unhideWhenUsed/>
    <w:rsid w:val="00F50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052D"/>
  </w:style>
  <w:style w:type="paragraph" w:styleId="Footer">
    <w:name w:val="footer"/>
    <w:basedOn w:val="Normal"/>
    <w:link w:val="FooterChar"/>
    <w:uiPriority w:val="99"/>
    <w:unhideWhenUsed/>
    <w:rsid w:val="00F50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aaa.org/gmapprovaldatabase/event/default.asp?EventID=204&amp;Event=RBMT22-08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aaa.org/gmapprovaldatabase/event/default.asp?EventID=213&amp;Event=RBMT22-2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saaa.org/gmapprovaldatabase/event/default.asp?EventID=212&amp;Event=RBMT22-2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aaa.org/gmapprovaldatabase/event/default.asp?EventID=211&amp;Event=RBMT22-1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96180-F45B-4786-B4EF-F031DEFD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NBPGR</dc:creator>
  <cp:lastModifiedBy>Monika NBPGR</cp:lastModifiedBy>
  <cp:revision>14</cp:revision>
  <dcterms:created xsi:type="dcterms:W3CDTF">2022-02-15T05:03:00Z</dcterms:created>
  <dcterms:modified xsi:type="dcterms:W3CDTF">2022-05-23T10:44:00Z</dcterms:modified>
</cp:coreProperties>
</file>