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530067" w14:textId="45FCC0B0" w:rsidR="00BF5287" w:rsidRPr="00666338" w:rsidRDefault="008A19A9" w:rsidP="0031511E">
      <w:pPr>
        <w:rPr>
          <w:b/>
          <w:sz w:val="18"/>
        </w:rPr>
      </w:pPr>
      <w:r>
        <w:rPr>
          <w:rFonts w:ascii="Calibri" w:hAnsi="Calibri" w:cs="Calibri"/>
          <w:b/>
          <w:color w:val="000000"/>
          <w:sz w:val="18"/>
        </w:rPr>
        <w:t>Additional File</w:t>
      </w:r>
      <w:r w:rsidR="00BF5287" w:rsidRPr="00666338">
        <w:rPr>
          <w:rFonts w:ascii="Calibri" w:hAnsi="Calibri" w:cs="Calibri"/>
          <w:b/>
          <w:color w:val="000000"/>
          <w:sz w:val="18"/>
        </w:rPr>
        <w:t xml:space="preserve"> 4: </w:t>
      </w:r>
      <w:bookmarkStart w:id="0" w:name="_GoBack"/>
      <w:r w:rsidR="00BF5287" w:rsidRPr="00666338">
        <w:rPr>
          <w:rFonts w:ascii="Calibri" w:hAnsi="Calibri" w:cs="Calibri"/>
          <w:b/>
          <w:color w:val="000000"/>
          <w:sz w:val="18"/>
        </w:rPr>
        <w:t>Actor-level metrics within each PHCU and network type: Cadre of actor with highest value</w:t>
      </w:r>
      <w:bookmarkEnd w:id="0"/>
    </w:p>
    <w:tbl>
      <w:tblPr>
        <w:tblW w:w="14139" w:type="dxa"/>
        <w:tblInd w:w="421" w:type="dxa"/>
        <w:tblLook w:val="04A0" w:firstRow="1" w:lastRow="0" w:firstColumn="1" w:lastColumn="0" w:noHBand="0" w:noVBand="1"/>
      </w:tblPr>
      <w:tblGrid>
        <w:gridCol w:w="1275"/>
        <w:gridCol w:w="1559"/>
        <w:gridCol w:w="1560"/>
        <w:gridCol w:w="1559"/>
        <w:gridCol w:w="1843"/>
        <w:gridCol w:w="1984"/>
        <w:gridCol w:w="2268"/>
        <w:gridCol w:w="2091"/>
      </w:tblGrid>
      <w:tr w:rsidR="00BF5287" w:rsidRPr="00666338" w14:paraId="0DDE5EAD" w14:textId="49B12A0C" w:rsidTr="005B1F3F">
        <w:trPr>
          <w:trHeight w:val="879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436549" w14:textId="007CB51A" w:rsidR="00BF5287" w:rsidRPr="005B1F3F" w:rsidRDefault="00BF5287" w:rsidP="000265A8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bookmarkStart w:id="1" w:name="_Hlk495768724"/>
            <w:r w:rsidRPr="005B1F3F">
              <w:rPr>
                <w:b/>
              </w:rPr>
              <w:t xml:space="preserve"> </w:t>
            </w:r>
            <w:r w:rsidRPr="005B1F3F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PHCU</w:t>
            </w:r>
          </w:p>
        </w:tc>
        <w:tc>
          <w:tcPr>
            <w:tcW w:w="1286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914A5C" w14:textId="624D4732" w:rsidR="00BF5287" w:rsidRPr="005B1F3F" w:rsidRDefault="00BF5287" w:rsidP="000265A8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5B1F3F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 xml:space="preserve">Cadre and value of actor with the highest value SNA metric for each PHCU and network captured </w:t>
            </w:r>
            <w:r w:rsidRPr="005B1F3F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br/>
              <w:t>(Cadre abbreviations NS=nurse, MW=midwife, HEW=health extension worker, HO=health officer)</w:t>
            </w:r>
          </w:p>
        </w:tc>
      </w:tr>
      <w:bookmarkEnd w:id="1"/>
      <w:tr w:rsidR="00BF5287" w:rsidRPr="00666338" w14:paraId="4A12D0EB" w14:textId="2920CE41" w:rsidTr="005B1F3F">
        <w:trPr>
          <w:trHeight w:val="930"/>
        </w:trPr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6E2DB1E" w14:textId="2CA6E2E1" w:rsidR="00BF5287" w:rsidRPr="005B1F3F" w:rsidRDefault="00BF5287" w:rsidP="000265A8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FCDBEF" w14:textId="7D047E64" w:rsidR="00BF5287" w:rsidRPr="005B1F3F" w:rsidRDefault="00BF5287" w:rsidP="000265A8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5B1F3F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All networks (ALL)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8E53B3" w14:textId="2F195BFF" w:rsidR="00BF5287" w:rsidRPr="005B1F3F" w:rsidRDefault="00BF5287" w:rsidP="000265A8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5B1F3F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All advice seeking networks (AS)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2DE386" w14:textId="2790EF19" w:rsidR="00BF5287" w:rsidRPr="005B1F3F" w:rsidRDefault="00BF5287" w:rsidP="000265A8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5B1F3F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All advice-giving networks (AG)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7E824B" w14:textId="49340C56" w:rsidR="00BF5287" w:rsidRPr="005B1F3F" w:rsidRDefault="00BF5287" w:rsidP="000265A8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5B1F3F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All ANC advice seeking or giving networks (ANC)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593F66" w14:textId="21C37A33" w:rsidR="00BF5287" w:rsidRPr="005B1F3F" w:rsidRDefault="00BF5287" w:rsidP="000265A8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5B1F3F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All Maternity advice seeking or giving networks (MAT)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E22930" w14:textId="4FC8BD23" w:rsidR="00BF5287" w:rsidRPr="005B1F3F" w:rsidRDefault="00BF5287" w:rsidP="000265A8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5B1F3F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All PNC advice seeking or giving networks (PNC)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52D71B" w14:textId="5F55D3CE" w:rsidR="00BF5287" w:rsidRPr="005B1F3F" w:rsidRDefault="005B1F3F" w:rsidP="000265A8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5B1F3F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 xml:space="preserve">All </w:t>
            </w:r>
            <w:proofErr w:type="spellStart"/>
            <w:r w:rsidRPr="005B1F3F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new</w:t>
            </w:r>
            <w:r w:rsidR="00BF5287" w:rsidRPr="005B1F3F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born</w:t>
            </w:r>
            <w:proofErr w:type="spellEnd"/>
            <w:r w:rsidR="00BF5287" w:rsidRPr="005B1F3F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 xml:space="preserve"> care advice seeking or giving networks (New-born)</w:t>
            </w:r>
          </w:p>
        </w:tc>
      </w:tr>
      <w:tr w:rsidR="00BF5287" w:rsidRPr="00666338" w14:paraId="5ADF20DB" w14:textId="5CE94C1B" w:rsidTr="005B1F3F">
        <w:trPr>
          <w:trHeight w:val="288"/>
        </w:trPr>
        <w:tc>
          <w:tcPr>
            <w:tcW w:w="1413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E5A45B" w14:textId="7CF1A238" w:rsidR="00BF5287" w:rsidRPr="005B1F3F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proofErr w:type="spellStart"/>
            <w:r w:rsidRPr="005B1F3F">
              <w:rPr>
                <w:rFonts w:ascii="Calibri" w:hAnsi="Calibri" w:cs="Calibri"/>
                <w:b/>
                <w:color w:val="000000"/>
              </w:rPr>
              <w:t>Betweeness</w:t>
            </w:r>
            <w:proofErr w:type="spellEnd"/>
            <w:r w:rsidRPr="005B1F3F">
              <w:rPr>
                <w:rFonts w:ascii="Calibri" w:hAnsi="Calibri" w:cs="Calibri"/>
                <w:b/>
                <w:color w:val="000000"/>
              </w:rPr>
              <w:t xml:space="preserve"> </w:t>
            </w:r>
          </w:p>
        </w:tc>
      </w:tr>
      <w:tr w:rsidR="00BF5287" w:rsidRPr="00666338" w14:paraId="4DE21A06" w14:textId="36478E53" w:rsidTr="005B1F3F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FC5DAE" w14:textId="5A60E301" w:rsidR="00BF5287" w:rsidRPr="005B1F3F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5B1F3F">
              <w:rPr>
                <w:rFonts w:ascii="Calibri" w:hAnsi="Calibri" w:cs="Calibri"/>
                <w:b/>
                <w:color w:val="000000"/>
              </w:rPr>
              <w:t>PHCU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A2BA2C" w14:textId="3A28B886" w:rsidR="00BF5287" w:rsidRPr="005B1F3F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5B1F3F">
              <w:rPr>
                <w:rFonts w:ascii="Calibri" w:hAnsi="Calibri" w:cs="Calibri"/>
                <w:b/>
                <w:color w:val="000000"/>
              </w:rPr>
              <w:t>ALL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CCFB48" w14:textId="5C6C6047" w:rsidR="00BF5287" w:rsidRPr="005B1F3F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5B1F3F">
              <w:rPr>
                <w:rFonts w:ascii="Calibri" w:hAnsi="Calibri" w:cs="Calibri"/>
                <w:b/>
                <w:color w:val="000000"/>
              </w:rPr>
              <w:t>AS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D0D612" w14:textId="26A839B1" w:rsidR="00BF5287" w:rsidRPr="005B1F3F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5B1F3F">
              <w:rPr>
                <w:rFonts w:ascii="Calibri" w:hAnsi="Calibri" w:cs="Calibri"/>
                <w:b/>
                <w:color w:val="000000"/>
              </w:rPr>
              <w:t>AG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B12D01" w14:textId="633A1E37" w:rsidR="00BF5287" w:rsidRPr="005B1F3F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5B1F3F">
              <w:rPr>
                <w:rFonts w:ascii="Calibri" w:hAnsi="Calibri" w:cs="Calibri"/>
                <w:b/>
                <w:color w:val="000000"/>
              </w:rPr>
              <w:t>ANC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186F9B" w14:textId="48181B2A" w:rsidR="00BF5287" w:rsidRPr="005B1F3F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5B1F3F">
              <w:rPr>
                <w:rFonts w:ascii="Calibri" w:hAnsi="Calibri" w:cs="Calibri"/>
                <w:b/>
                <w:color w:val="000000"/>
              </w:rPr>
              <w:t xml:space="preserve">MAT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7E6B0B" w14:textId="55A6E602" w:rsidR="00BF5287" w:rsidRPr="005B1F3F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5B1F3F">
              <w:rPr>
                <w:rFonts w:ascii="Calibri" w:hAnsi="Calibri" w:cs="Calibri"/>
                <w:b/>
                <w:color w:val="000000"/>
              </w:rPr>
              <w:t>PNC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DD67C0" w14:textId="0CDE3BFC" w:rsidR="00BF5287" w:rsidRPr="005B1F3F" w:rsidRDefault="005B1F3F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proofErr w:type="spellStart"/>
            <w:r w:rsidRPr="005B1F3F">
              <w:rPr>
                <w:rFonts w:ascii="Calibri" w:hAnsi="Calibri" w:cs="Calibri"/>
                <w:b/>
                <w:color w:val="000000"/>
              </w:rPr>
              <w:t>New</w:t>
            </w:r>
            <w:r w:rsidR="00BF5287" w:rsidRPr="005B1F3F">
              <w:rPr>
                <w:rFonts w:ascii="Calibri" w:hAnsi="Calibri" w:cs="Calibri"/>
                <w:b/>
                <w:color w:val="000000"/>
              </w:rPr>
              <w:t>born</w:t>
            </w:r>
            <w:proofErr w:type="spellEnd"/>
          </w:p>
        </w:tc>
      </w:tr>
      <w:tr w:rsidR="00BF5287" w:rsidRPr="00666338" w14:paraId="0EDDB568" w14:textId="301C0375" w:rsidTr="000265A8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760D39E2" w14:textId="16EF73F3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728DE8" w14:textId="5FD273C8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(32.616)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BAF264" w14:textId="3D64EA27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 (12.963)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F1E2EF" w14:textId="02F3BA62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(8.932)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9BC749" w14:textId="0E46BC37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(27.451)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391AE7" w14:textId="42F1BF5A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(30.065)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C9F285" w14:textId="689E9F0D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(20.261)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69DA05" w14:textId="03E62B69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 (12.418)</w:t>
            </w:r>
          </w:p>
        </w:tc>
      </w:tr>
      <w:tr w:rsidR="00BF5287" w:rsidRPr="00666338" w14:paraId="6D8E4C82" w14:textId="664A61D8" w:rsidTr="000265A8">
        <w:trPr>
          <w:trHeight w:val="291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6A85041C" w14:textId="274CC902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FBA242" w14:textId="60E0DD86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(34.314)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8C69A9" w14:textId="53F8CEC2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(25.395)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BE4E43" w14:textId="043B5E8C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(6.456)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CD4053" w14:textId="408B6923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(24.776)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297DC7" w14:textId="1092CA05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(8.992)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CB1C07" w14:textId="08ED9336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(3.162)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FEFF20" w14:textId="1D9E8B15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(2.964)</w:t>
            </w:r>
          </w:p>
        </w:tc>
      </w:tr>
      <w:tr w:rsidR="00BF5287" w:rsidRPr="00666338" w14:paraId="2D588074" w14:textId="2FE73102" w:rsidTr="000265A8">
        <w:trPr>
          <w:trHeight w:val="291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071A07EC" w14:textId="4C266EDC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AEA368" w14:textId="2A2B53EA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(16.256)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BF88E0" w14:textId="1BF60D85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(13.533)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F2C6C7" w14:textId="1FD40B78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(16.966)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C08C20" w14:textId="4282B1EF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(26.747)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CC5435" w14:textId="7A00BEED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(24.599)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C75203" w14:textId="46C70DC1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(11.492)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A23859" w14:textId="694FA7D9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(11.928)</w:t>
            </w:r>
          </w:p>
        </w:tc>
      </w:tr>
      <w:tr w:rsidR="00BF5287" w:rsidRPr="00666338" w14:paraId="193480FA" w14:textId="1817CBBC" w:rsidTr="000265A8">
        <w:trPr>
          <w:trHeight w:val="291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3744BEFA" w14:textId="3E1A4985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5F58AE" w14:textId="743114D7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(20.937)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D9FF93" w14:textId="1128CB36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(13.426)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2E879D" w14:textId="1416A75A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(36.029)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156A5F" w14:textId="6DA2E5F9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(24.946)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9EC4A2" w14:textId="27919EBA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(16.176)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EA5A16" w14:textId="76311527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proofErr w:type="gramStart"/>
            <w:r w:rsidRPr="00666338">
              <w:rPr>
                <w:rFonts w:ascii="Calibri" w:hAnsi="Calibri" w:cs="Calibri"/>
                <w:color w:val="000000"/>
              </w:rPr>
              <w:t>NS(</w:t>
            </w:r>
            <w:proofErr w:type="gramEnd"/>
            <w:r w:rsidRPr="00666338">
              <w:rPr>
                <w:rFonts w:ascii="Calibri" w:hAnsi="Calibri" w:cs="Calibri"/>
                <w:color w:val="000000"/>
              </w:rPr>
              <w:t>1.961)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8ED2AA" w14:textId="720DD7AC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(3.595)</w:t>
            </w:r>
          </w:p>
        </w:tc>
      </w:tr>
      <w:tr w:rsidR="00BF5287" w:rsidRPr="00666338" w14:paraId="528688AA" w14:textId="29F91F59" w:rsidTr="000265A8">
        <w:trPr>
          <w:trHeight w:val="291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0E44B9A9" w14:textId="7DF23DD6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933CC4" w14:textId="662380BF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 (18.656)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8F2A22" w14:textId="0E4A14E2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(17.582)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5028CD" w14:textId="3C1C426F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(14.698)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3A2121" w14:textId="227CB689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(21.361)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15D4F7" w14:textId="57220150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(39.011)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97E9BC" w14:textId="695A14B4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(26.377)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EEC19E" w14:textId="504609F7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(36.364)</w:t>
            </w:r>
          </w:p>
        </w:tc>
      </w:tr>
      <w:tr w:rsidR="00BF5287" w:rsidRPr="00666338" w14:paraId="6F3ACBF1" w14:textId="38A23602" w:rsidTr="000265A8">
        <w:trPr>
          <w:trHeight w:val="291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0E35B96D" w14:textId="5810B235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175201" w14:textId="4FDE1907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(19.201)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B1CE2D" w14:textId="529BC1DC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(16.757)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3F57B6" w14:textId="240C18F1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(12.530)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149FE9" w14:textId="5EB31B74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(18.916)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47695E" w14:textId="2FA3ECA5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(15.854)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A1FCB6" w14:textId="0C0F4348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(27.926)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68A97B" w14:textId="2846A12E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(31.908)</w:t>
            </w:r>
          </w:p>
        </w:tc>
      </w:tr>
      <w:tr w:rsidR="00BF5287" w:rsidRPr="00666338" w14:paraId="33716DF0" w14:textId="29D8690C" w:rsidTr="000265A8">
        <w:trPr>
          <w:trHeight w:val="291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3DAECAD8" w14:textId="6204CBAC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A8A8B1" w14:textId="285E6682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(39.701)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5C818A" w14:textId="3C51BD75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 (14.958)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1E27310" w14:textId="2DC81344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(29.722)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64DDD1" w14:textId="2FFB171F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(22.361)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9E6CD3" w14:textId="3D8B72F2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(30.625)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C1A295" w14:textId="1AD5FEB3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HEW (2.5)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87165B" w14:textId="6A6B1A2F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(13.125)</w:t>
            </w:r>
          </w:p>
        </w:tc>
      </w:tr>
      <w:tr w:rsidR="00BF5287" w:rsidRPr="00666338" w14:paraId="1C58B8BD" w14:textId="0DED49EC" w:rsidTr="000265A8">
        <w:trPr>
          <w:trHeight w:val="291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2193519A" w14:textId="1201A625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AE4A60" w14:textId="5B39E0E7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(27.803)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681F03" w14:textId="050D9AAF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(8.696)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7AA3A3" w14:textId="26005B92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(16.614)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E46D1E" w14:textId="1B6E9EF7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(23.142)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3B0DFC" w14:textId="7CC8CB16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(20.487)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946094" w14:textId="0680DDEB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(11.133)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49D40D" w14:textId="378895F3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(6.719)</w:t>
            </w:r>
          </w:p>
        </w:tc>
      </w:tr>
      <w:tr w:rsidR="00BF5287" w:rsidRPr="00666338" w14:paraId="198314B5" w14:textId="2553EB95" w:rsidTr="00A042D6">
        <w:trPr>
          <w:trHeight w:val="291"/>
        </w:trPr>
        <w:tc>
          <w:tcPr>
            <w:tcW w:w="1413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B3DF1D" w14:textId="659A3DAC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Out Degree Centrality</w:t>
            </w:r>
            <w:r w:rsidR="00EF3EED" w:rsidRPr="00A042D6">
              <w:rPr>
                <w:rFonts w:ascii="Calibri" w:hAnsi="Calibri" w:cs="Calibri"/>
                <w:b/>
                <w:color w:val="000000"/>
              </w:rPr>
              <w:t xml:space="preserve"> </w:t>
            </w:r>
          </w:p>
        </w:tc>
      </w:tr>
      <w:tr w:rsidR="00BF5287" w:rsidRPr="00666338" w14:paraId="2BA82546" w14:textId="2DACB3EA" w:rsidTr="00A042D6">
        <w:trPr>
          <w:trHeight w:val="291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BE2DEF" w14:textId="47C7BABD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PHCU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F4FCEC" w14:textId="2E6387C8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ALL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97AE12" w14:textId="733193BF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AS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FDB531" w14:textId="5FA8BCAB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AG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1CEBAC" w14:textId="2088DE9E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ANC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89FB47" w14:textId="1BA4BBA3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 xml:space="preserve">MAT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79ABCF" w14:textId="555EC1B7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PNC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C0F5F2" w14:textId="7225C2BD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proofErr w:type="spellStart"/>
            <w:r w:rsidRPr="00A042D6">
              <w:rPr>
                <w:rFonts w:ascii="Calibri" w:hAnsi="Calibri" w:cs="Calibri"/>
                <w:b/>
                <w:color w:val="000000"/>
              </w:rPr>
              <w:t>Newborn</w:t>
            </w:r>
            <w:proofErr w:type="spellEnd"/>
          </w:p>
        </w:tc>
      </w:tr>
      <w:tr w:rsidR="00BF5287" w:rsidRPr="00666338" w14:paraId="2C345197" w14:textId="2A6FCCA8" w:rsidTr="000265A8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6CAAB888" w14:textId="7E11918A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762BE5" w14:textId="1A54F4BB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(9)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7EDF04" w14:textId="780CAD19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HEW (6)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3E4270" w14:textId="1AC15676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(8)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87C669" w14:textId="635B5AB6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 (6)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D39093" w14:textId="0B4D6A5B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(6)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5E167F" w14:textId="7983B14F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 (5)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91B75D" w14:textId="535CCEA1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HO/</w:t>
            </w:r>
            <w:proofErr w:type="gramStart"/>
            <w:r w:rsidRPr="00666338">
              <w:rPr>
                <w:rFonts w:ascii="Calibri" w:hAnsi="Calibri" w:cs="Calibri"/>
                <w:color w:val="000000"/>
              </w:rPr>
              <w:t>HEW(</w:t>
            </w:r>
            <w:proofErr w:type="gramEnd"/>
            <w:r w:rsidRPr="00666338">
              <w:rPr>
                <w:rFonts w:ascii="Calibri" w:hAnsi="Calibri" w:cs="Calibri"/>
                <w:color w:val="000000"/>
              </w:rPr>
              <w:t>5)</w:t>
            </w:r>
          </w:p>
        </w:tc>
      </w:tr>
      <w:tr w:rsidR="00BF5287" w:rsidRPr="00666338" w14:paraId="5341C5F4" w14:textId="16661711" w:rsidTr="00A042D6">
        <w:trPr>
          <w:trHeight w:val="879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2AC96C" w14:textId="08BE934F" w:rsidR="00BF5287" w:rsidRPr="00A042D6" w:rsidRDefault="00BF5287" w:rsidP="000265A8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A042D6">
              <w:rPr>
                <w:b/>
              </w:rPr>
              <w:lastRenderedPageBreak/>
              <w:t xml:space="preserve"> </w:t>
            </w: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PHCU</w:t>
            </w:r>
          </w:p>
        </w:tc>
        <w:tc>
          <w:tcPr>
            <w:tcW w:w="1286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7E1D95" w14:textId="46ADD8E1" w:rsidR="00BF5287" w:rsidRPr="00A042D6" w:rsidRDefault="00BF5287" w:rsidP="000265A8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 xml:space="preserve">Cadre and value of actor with the highest value SNA metric for each PHCU and network captured </w:t>
            </w: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br/>
              <w:t>(Cadre abbreviations NS=nurse, MW=midwife, HEW=health extension worker, HO=health officer)</w:t>
            </w:r>
          </w:p>
        </w:tc>
      </w:tr>
      <w:tr w:rsidR="00BF5287" w:rsidRPr="00666338" w14:paraId="449490A6" w14:textId="322C9D3B" w:rsidTr="00A042D6">
        <w:trPr>
          <w:trHeight w:val="288"/>
        </w:trPr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</w:tcPr>
          <w:p w14:paraId="1D53FFFA" w14:textId="658FAD28" w:rsidR="00BF5287" w:rsidRPr="00A042D6" w:rsidRDefault="00BF5287" w:rsidP="000265A8">
            <w:pPr>
              <w:ind w:firstLineChars="100" w:firstLine="221"/>
              <w:jc w:val="both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8FE799" w14:textId="244B6FFE" w:rsidR="00BF5287" w:rsidRPr="00A042D6" w:rsidRDefault="00BF5287" w:rsidP="000265A8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All networks (ALL)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B4A0E3" w14:textId="075A8E2F" w:rsidR="00BF5287" w:rsidRPr="00A042D6" w:rsidRDefault="00BF5287" w:rsidP="000265A8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All advice seeking networks (AS)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8D092B" w14:textId="724EF872" w:rsidR="00BF5287" w:rsidRPr="00A042D6" w:rsidRDefault="00BF5287" w:rsidP="000265A8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All advice-giving networks (AG)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A59542" w14:textId="7D2147FE" w:rsidR="00BF5287" w:rsidRPr="00A042D6" w:rsidRDefault="00BF5287" w:rsidP="000265A8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All ANC advice seeking or giving networks (ANC)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5BC843" w14:textId="0167285F" w:rsidR="00BF5287" w:rsidRPr="00A042D6" w:rsidRDefault="00BF5287" w:rsidP="000265A8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All Maternity advice seeking or giving networks (MAT)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91E9086" w14:textId="0B8C32A7" w:rsidR="00BF5287" w:rsidRPr="00A042D6" w:rsidRDefault="00BF5287" w:rsidP="000265A8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All PNC advice seeking or giving networks (PNC)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9B4AE2" w14:textId="6F15CB7E" w:rsidR="00BF5287" w:rsidRPr="00A042D6" w:rsidRDefault="00BF5287" w:rsidP="000265A8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All new-born care advice seeking or giving networks (New-born)</w:t>
            </w:r>
          </w:p>
        </w:tc>
      </w:tr>
      <w:tr w:rsidR="00BF5287" w:rsidRPr="00666338" w14:paraId="09DC0DA8" w14:textId="5E3C703C" w:rsidTr="00A042D6">
        <w:trPr>
          <w:trHeight w:val="291"/>
        </w:trPr>
        <w:tc>
          <w:tcPr>
            <w:tcW w:w="1413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7E1443" w14:textId="207FB481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Out Degree Centrality (contd.)</w:t>
            </w:r>
          </w:p>
        </w:tc>
      </w:tr>
      <w:tr w:rsidR="00BF5287" w:rsidRPr="00666338" w14:paraId="33A409C4" w14:textId="48FB194F" w:rsidTr="00A042D6">
        <w:trPr>
          <w:trHeight w:val="291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04AC2A" w14:textId="5D785A7F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PHCU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4DA1B3" w14:textId="164B81EA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ALL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410CB8" w14:textId="152D34A6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AS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91CDA2" w14:textId="56DE4CD4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AG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8A791A" w14:textId="21BEBDC0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ANC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4853A" w14:textId="788C8D05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 xml:space="preserve">MAT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87F768" w14:textId="1342D1B5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PNC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2B3BDB" w14:textId="455780F5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New-born</w:t>
            </w:r>
          </w:p>
        </w:tc>
      </w:tr>
      <w:tr w:rsidR="00BF5287" w:rsidRPr="00666338" w14:paraId="613276F0" w14:textId="21AFE5A4" w:rsidTr="000265A8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37176970" w14:textId="74A0FC1C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34C13C" w14:textId="6D1307D0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 (13)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E5E294" w14:textId="6CAE68AE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 (13)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32220E" w14:textId="74E0E2F0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(6)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514834" w14:textId="2A28F902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(10)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4BD9EB" w14:textId="0068FF90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MW/NS (5)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F3DCD8" w14:textId="253DE029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(5)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6C2774" w14:textId="4A14F961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(4)</w:t>
            </w:r>
          </w:p>
        </w:tc>
      </w:tr>
      <w:tr w:rsidR="00BF5287" w:rsidRPr="00666338" w14:paraId="72C9C67E" w14:textId="041937E7" w:rsidTr="000265A8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6809C14F" w14:textId="2E20D6CA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49D1A8" w14:textId="7D11C88D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(14)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FD11B0" w14:textId="1437DEA4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(9)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9C9037" w14:textId="3FA7F21D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(11)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554A72" w14:textId="03CC065F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(10)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15E7A9" w14:textId="080EB05B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(9)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64F59F" w14:textId="5692F717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(6)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2F8338" w14:textId="1DF2BBBE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(11)</w:t>
            </w:r>
          </w:p>
        </w:tc>
      </w:tr>
      <w:tr w:rsidR="00BF5287" w:rsidRPr="00666338" w14:paraId="365B214B" w14:textId="234F4456" w:rsidTr="000265A8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41D0D718" w14:textId="5D9768EF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D88F5C" w14:textId="13031B0D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(9)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007585" w14:textId="34A93044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NS/MW/MW</w:t>
            </w:r>
            <w:r w:rsidR="00977095">
              <w:rPr>
                <w:rFonts w:ascii="Calibri" w:hAnsi="Calibri" w:cs="Calibri"/>
                <w:color w:val="000000"/>
              </w:rPr>
              <w:t xml:space="preserve"> </w:t>
            </w:r>
            <w:r w:rsidRPr="00666338">
              <w:rPr>
                <w:rFonts w:ascii="Calibri" w:hAnsi="Calibri" w:cs="Calibri"/>
                <w:color w:val="000000"/>
              </w:rPr>
              <w:t>(4)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A93286" w14:textId="52114560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(9)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043C42" w14:textId="2B55418E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(6)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889A4C" w14:textId="7DA0E9E7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(4)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944C25" w14:textId="544D4C9D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(6)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3A0EEC" w14:textId="55BF3489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(4)</w:t>
            </w:r>
          </w:p>
        </w:tc>
      </w:tr>
      <w:tr w:rsidR="00BF5287" w:rsidRPr="00666338" w14:paraId="64E9505B" w14:textId="68038366" w:rsidTr="000265A8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6118FE81" w14:textId="3E2D5838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E886EA" w14:textId="09DF99CA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 (12)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8C6FA2" w14:textId="54D09198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A395A2" w14:textId="054A8961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 (12)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B04464" w14:textId="663D8887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(7)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3C7050" w14:textId="0DDF5960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 (7)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ADB1EA" w14:textId="2BA891F4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(10)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8F136F" w14:textId="36B20F58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(10)</w:t>
            </w:r>
          </w:p>
        </w:tc>
      </w:tr>
      <w:tr w:rsidR="00BF5287" w:rsidRPr="00666338" w14:paraId="5AC414BA" w14:textId="5D8CF2D5" w:rsidTr="000265A8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65BC9463" w14:textId="255BC4C8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95984C" w14:textId="230E852B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(18)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005887" w14:textId="0632F673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MW/HEW</w:t>
            </w:r>
            <w:r w:rsidR="00977095">
              <w:rPr>
                <w:rFonts w:ascii="Calibri" w:hAnsi="Calibri" w:cs="Calibri"/>
                <w:color w:val="000000"/>
              </w:rPr>
              <w:t xml:space="preserve"> </w:t>
            </w:r>
            <w:r w:rsidRPr="00666338">
              <w:rPr>
                <w:rFonts w:ascii="Calibri" w:hAnsi="Calibri" w:cs="Calibri"/>
                <w:color w:val="000000"/>
              </w:rPr>
              <w:t>(8)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51005E" w14:textId="281E7AE7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NS/MW</w:t>
            </w:r>
            <w:r w:rsidR="00977095">
              <w:rPr>
                <w:rFonts w:ascii="Calibri" w:hAnsi="Calibri" w:cs="Calibri"/>
                <w:color w:val="000000"/>
              </w:rPr>
              <w:t xml:space="preserve"> </w:t>
            </w:r>
            <w:r w:rsidRPr="00666338">
              <w:rPr>
                <w:rFonts w:ascii="Calibri" w:hAnsi="Calibri" w:cs="Calibri"/>
                <w:color w:val="000000"/>
              </w:rPr>
              <w:t>(16)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88015F" w14:textId="6664E17B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(13)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A97093" w14:textId="5AE6DBAD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(10)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50BA27" w14:textId="17E0C410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(12)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0242A8" w14:textId="1D7CF342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(9)</w:t>
            </w:r>
          </w:p>
        </w:tc>
      </w:tr>
      <w:tr w:rsidR="00BF5287" w:rsidRPr="00666338" w14:paraId="0D5F8059" w14:textId="0B19D326" w:rsidTr="000265A8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2F5BFA6A" w14:textId="31075C37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A27BFD" w14:textId="213B82C6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(10)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7B7DB0" w14:textId="4A143F06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HO/HEW (6)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91AE9D" w14:textId="15B00E1C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(10)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E4A987" w14:textId="6536E838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HEW (7)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48A0D8" w14:textId="32694A7D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(9)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4F619A" w14:textId="2AAD32ED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HO/HEW (3)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601055" w14:textId="544C3854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HEW (5)</w:t>
            </w:r>
          </w:p>
        </w:tc>
      </w:tr>
      <w:tr w:rsidR="00BF5287" w:rsidRPr="00666338" w14:paraId="4698CD0F" w14:textId="08C55E65" w:rsidTr="000265A8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23CB865D" w14:textId="607E9B94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EE61D2" w14:textId="0B598300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(16)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2B8C6E" w14:textId="0E60EF95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HEW (8)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B73B51" w14:textId="53991373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(16)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6B66B9" w14:textId="3E5E96F8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(10)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5087F2" w14:textId="1F11C809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7C265A" w14:textId="431CCFE3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(7)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D849ED" w14:textId="55BE8371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(6)</w:t>
            </w:r>
          </w:p>
        </w:tc>
      </w:tr>
      <w:tr w:rsidR="00BF5287" w:rsidRPr="00666338" w14:paraId="5C29233C" w14:textId="2BE7F700" w:rsidTr="00A042D6">
        <w:trPr>
          <w:trHeight w:val="291"/>
        </w:trPr>
        <w:tc>
          <w:tcPr>
            <w:tcW w:w="1413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FF889F" w14:textId="693CD95B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In Degree Centrality</w:t>
            </w:r>
            <w:r w:rsidR="00EF3EED" w:rsidRPr="00A042D6">
              <w:rPr>
                <w:rFonts w:ascii="Calibri" w:hAnsi="Calibri" w:cs="Calibri"/>
                <w:b/>
                <w:color w:val="000000"/>
              </w:rPr>
              <w:t xml:space="preserve"> </w:t>
            </w:r>
          </w:p>
        </w:tc>
      </w:tr>
      <w:tr w:rsidR="00BF5287" w:rsidRPr="00666338" w14:paraId="14BF9532" w14:textId="1108426F" w:rsidTr="00A042D6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39AF28" w14:textId="577BF0F4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PHCU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015CC3" w14:textId="1384A464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ALL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506668" w14:textId="2EA62DE7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AS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7554CA" w14:textId="682686C5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AG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4274EB" w14:textId="7768C230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ANC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8C234D" w14:textId="46610E27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 xml:space="preserve">MAT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332932" w14:textId="14B95049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PNC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C05667" w14:textId="3E1A4650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proofErr w:type="spellStart"/>
            <w:r w:rsidRPr="00A042D6">
              <w:rPr>
                <w:rFonts w:ascii="Calibri" w:hAnsi="Calibri" w:cs="Calibri"/>
                <w:b/>
                <w:color w:val="000000"/>
              </w:rPr>
              <w:t>Newborn</w:t>
            </w:r>
            <w:proofErr w:type="spellEnd"/>
          </w:p>
        </w:tc>
      </w:tr>
      <w:tr w:rsidR="00BF5287" w:rsidRPr="00666338" w14:paraId="08FB2055" w14:textId="2ED3A8C2" w:rsidTr="000265A8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14CB6899" w14:textId="04768ADB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78695B" w14:textId="3971BD1D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(13)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6EB59A" w14:textId="0FF3ADB6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(12)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39C437" w14:textId="67B6625F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(5)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2941B5" w14:textId="2EF85962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(12)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CA7A6C" w14:textId="27EE975A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(11)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C74784" w14:textId="73C60D35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(9)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0F7B54" w14:textId="5C406E48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HO/MW (6)</w:t>
            </w:r>
          </w:p>
        </w:tc>
      </w:tr>
      <w:tr w:rsidR="00BF5287" w:rsidRPr="00666338" w14:paraId="20F95E7F" w14:textId="2B73BAA8" w:rsidTr="000265A8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2514160D" w14:textId="0F1A358D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9EBAE8" w14:textId="3F305C93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(15)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750303" w14:textId="180F2094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MW/NS (5)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0174C9" w14:textId="5981B2B5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</w:t>
            </w:r>
            <w:r w:rsidR="00977095">
              <w:rPr>
                <w:rFonts w:ascii="Calibri" w:hAnsi="Calibri" w:cs="Calibri"/>
                <w:color w:val="000000"/>
              </w:rPr>
              <w:t xml:space="preserve"> </w:t>
            </w:r>
            <w:r w:rsidRPr="00666338">
              <w:rPr>
                <w:rFonts w:ascii="Calibri" w:hAnsi="Calibri" w:cs="Calibri"/>
                <w:color w:val="000000"/>
              </w:rPr>
              <w:t>(13)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EA3609" w14:textId="4F85FFA3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(14)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27CA38" w14:textId="1DF53443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 (10)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857CBE" w14:textId="2CA8921D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(10)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0F59EC" w14:textId="6FABC364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(10)</w:t>
            </w:r>
          </w:p>
        </w:tc>
      </w:tr>
      <w:tr w:rsidR="00BF5287" w:rsidRPr="00666338" w14:paraId="01F80814" w14:textId="2ECD114E" w:rsidTr="000265A8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19AAE49D" w14:textId="6E1A96D3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111089" w14:textId="4FB2E4ED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</w:t>
            </w:r>
            <w:r w:rsidR="00977095">
              <w:rPr>
                <w:rFonts w:ascii="Calibri" w:hAnsi="Calibri" w:cs="Calibri"/>
                <w:color w:val="000000"/>
              </w:rPr>
              <w:t xml:space="preserve"> </w:t>
            </w:r>
            <w:r w:rsidRPr="00666338">
              <w:rPr>
                <w:rFonts w:ascii="Calibri" w:hAnsi="Calibri" w:cs="Calibri"/>
                <w:color w:val="000000"/>
              </w:rPr>
              <w:t>(12)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B425C5" w14:textId="636CAA0B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(10)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19D3C7" w14:textId="37DC0C5F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(8)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DE51A3" w14:textId="3A084436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(9)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EE939D" w14:textId="70C4929E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(11)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A1A6C2" w14:textId="7FD8510A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(6)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872735" w14:textId="17D05802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(6)</w:t>
            </w:r>
          </w:p>
        </w:tc>
      </w:tr>
      <w:tr w:rsidR="00BF5287" w:rsidRPr="00666338" w14:paraId="259B11BD" w14:textId="18DEBEC9" w:rsidTr="00A042D6">
        <w:trPr>
          <w:trHeight w:val="681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5AA95B" w14:textId="35CFA88B" w:rsidR="00BF5287" w:rsidRPr="00A042D6" w:rsidRDefault="00BF5287" w:rsidP="000265A8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A042D6">
              <w:rPr>
                <w:b/>
              </w:rPr>
              <w:lastRenderedPageBreak/>
              <w:t xml:space="preserve"> </w:t>
            </w: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PHCU</w:t>
            </w:r>
          </w:p>
        </w:tc>
        <w:tc>
          <w:tcPr>
            <w:tcW w:w="1286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1FC37A" w14:textId="3AACF924" w:rsidR="00BF5287" w:rsidRPr="00A042D6" w:rsidRDefault="00BF5287" w:rsidP="000265A8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 xml:space="preserve">Cadre and value of actor with the highest value SNA metric for each PHCU and network captured </w:t>
            </w: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br/>
              <w:t>(Cadre abbreviations NS=nurse, MW=midwife, HEW=health extension worker, HO=health officer)</w:t>
            </w:r>
          </w:p>
        </w:tc>
      </w:tr>
      <w:tr w:rsidR="00BF5287" w:rsidRPr="00666338" w14:paraId="384DC9ED" w14:textId="162F2F5E" w:rsidTr="00A042D6">
        <w:trPr>
          <w:trHeight w:val="288"/>
        </w:trPr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</w:tcPr>
          <w:p w14:paraId="49044126" w14:textId="3449DD4B" w:rsidR="00BF5287" w:rsidRPr="00A042D6" w:rsidRDefault="00BF5287" w:rsidP="000265A8">
            <w:pPr>
              <w:ind w:firstLineChars="100" w:firstLine="221"/>
              <w:jc w:val="both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441F34" w14:textId="7C00C496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All networks (ALL)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76DE3E9" w14:textId="664EFEFF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All advice seeking networks (AS)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CD2934" w14:textId="3A1B6689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All advice-giving networks (AG)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B27547" w14:textId="5B8A673A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All ANC advice seeking or giving networks (ANC)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49DFEA" w14:textId="4C03C661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All Maternity advice seeking or giving networks (MAT)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1FD38D" w14:textId="38ED0603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All PNC advice seeking or giving networks (PNC)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0393E7" w14:textId="6A676676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 xml:space="preserve">All new-born care advice </w:t>
            </w:r>
            <w:r w:rsid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seeking or giving networks (</w:t>
            </w:r>
            <w:proofErr w:type="spellStart"/>
            <w:r w:rsid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New</w:t>
            </w: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born</w:t>
            </w:r>
            <w:proofErr w:type="spellEnd"/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)</w:t>
            </w:r>
          </w:p>
        </w:tc>
      </w:tr>
      <w:tr w:rsidR="00BF5287" w:rsidRPr="00666338" w14:paraId="44B4AF97" w14:textId="59D24706" w:rsidTr="00A042D6">
        <w:trPr>
          <w:trHeight w:val="291"/>
        </w:trPr>
        <w:tc>
          <w:tcPr>
            <w:tcW w:w="1413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486E1B" w14:textId="421279AA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In Degree Centrality (contd.)</w:t>
            </w:r>
          </w:p>
        </w:tc>
      </w:tr>
      <w:tr w:rsidR="00BF5287" w:rsidRPr="00666338" w14:paraId="50E6E714" w14:textId="74246792" w:rsidTr="00A042D6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C10D05" w14:textId="36E8D24D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PHCU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1D5880" w14:textId="3CA577DC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ALL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D8FE9E" w14:textId="5721ABF1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AS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ACBE41" w14:textId="1D1DAAE5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AG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0B88B2" w14:textId="116DFF77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ANC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8800A4" w14:textId="23D307A2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 xml:space="preserve">MAT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8D3D50" w14:textId="1E6DCBED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PNC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760692" w14:textId="0E231D36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proofErr w:type="spellStart"/>
            <w:r w:rsidRPr="00A042D6">
              <w:rPr>
                <w:rFonts w:ascii="Calibri" w:hAnsi="Calibri" w:cs="Calibri"/>
                <w:b/>
                <w:color w:val="000000"/>
              </w:rPr>
              <w:t>Newborn</w:t>
            </w:r>
            <w:proofErr w:type="spellEnd"/>
          </w:p>
        </w:tc>
      </w:tr>
      <w:tr w:rsidR="00BF5287" w:rsidRPr="00666338" w14:paraId="13240227" w14:textId="357728B9" w:rsidTr="000265A8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453BD484" w14:textId="0DDBD771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549529" w14:textId="76BA2E02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(11)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EB0B20" w14:textId="667F957C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(8)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16C489" w14:textId="78B2CB42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(10)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7E839F" w14:textId="127CC1E0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(9)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8C7261" w14:textId="78FD1D6A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proofErr w:type="gramStart"/>
            <w:r w:rsidRPr="00666338">
              <w:rPr>
                <w:rFonts w:ascii="Calibri" w:hAnsi="Calibri" w:cs="Calibri"/>
                <w:color w:val="000000"/>
              </w:rPr>
              <w:t>MW(</w:t>
            </w:r>
            <w:proofErr w:type="gramEnd"/>
            <w:r w:rsidRPr="00666338">
              <w:rPr>
                <w:rFonts w:ascii="Calibri" w:hAnsi="Calibri" w:cs="Calibri"/>
                <w:color w:val="000000"/>
              </w:rPr>
              <w:t>6)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0CEAC0" w14:textId="3AA2618B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(4)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9696CD" w14:textId="3E148D22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(5)</w:t>
            </w:r>
          </w:p>
        </w:tc>
      </w:tr>
      <w:tr w:rsidR="00BF5287" w:rsidRPr="00666338" w14:paraId="3693D5E3" w14:textId="66318CD1" w:rsidTr="000265A8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6773572D" w14:textId="46367540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E43E5A" w14:textId="6967B3C6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 (13)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38D6D7" w14:textId="28F88736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 (12)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96CF46" w14:textId="6D4A064D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HEW (6)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9A69C1" w14:textId="079341B0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 (9)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D7C2DE" w14:textId="6C26566A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(10)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5B8981" w14:textId="1AD05115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 (6)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B6DEF2" w14:textId="15B54555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NS/HEW (6)</w:t>
            </w:r>
          </w:p>
        </w:tc>
      </w:tr>
      <w:tr w:rsidR="00BF5287" w:rsidRPr="00666338" w14:paraId="2951CCF7" w14:textId="6BE6CB34" w:rsidTr="000265A8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6081357D" w14:textId="512D9598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EDD5F3" w14:textId="50CB3E72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(20)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35A770" w14:textId="277071C4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(18)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655D8F" w14:textId="057A3DBA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NS/MW (9)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C32A09" w14:textId="0D72EC1B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(15)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309B78" w14:textId="664F4497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(14)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C942A1" w14:textId="512CAD9C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(13)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0DF3E0" w14:textId="25027F9F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(13)</w:t>
            </w:r>
          </w:p>
        </w:tc>
      </w:tr>
      <w:tr w:rsidR="00BF5287" w:rsidRPr="00666338" w14:paraId="6EF42740" w14:textId="2BE7ECC7" w:rsidTr="000265A8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4230EB7C" w14:textId="17283FD0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9C6C006" w14:textId="6542D3A3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(10)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C18711" w14:textId="464B0AC6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(9)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674556" w14:textId="55151458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HO/MW (4)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DBA386" w14:textId="1A700E10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(6)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1D16C3" w14:textId="1E63DB7C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(6)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FEEA78" w14:textId="1643AA56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MW/HEW (2)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75B6D6" w14:textId="0496E550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(5)</w:t>
            </w:r>
          </w:p>
        </w:tc>
      </w:tr>
      <w:tr w:rsidR="00BF5287" w:rsidRPr="00666338" w14:paraId="628B5969" w14:textId="27CE9A73" w:rsidTr="000265A8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2792B7AA" w14:textId="159F8FD4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9CC083" w14:textId="0CE30796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(12)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922D92" w14:textId="22DF1618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(12)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EAF490" w14:textId="5EFAF4CB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(7)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B4E678" w14:textId="4CEA9E48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(9)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FA5F3D" w14:textId="7397B922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(10)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24723D" w14:textId="688D8549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NS/HO/HEW (3)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3F6825" w14:textId="4AE0A960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(3)</w:t>
            </w:r>
          </w:p>
        </w:tc>
      </w:tr>
      <w:tr w:rsidR="00BF5287" w:rsidRPr="00666338" w14:paraId="2397C3D7" w14:textId="2977F882" w:rsidTr="00A042D6">
        <w:trPr>
          <w:trHeight w:val="291"/>
        </w:trPr>
        <w:tc>
          <w:tcPr>
            <w:tcW w:w="1413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126ACA" w14:textId="1650812A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Eigenvector Centrality</w:t>
            </w:r>
          </w:p>
        </w:tc>
      </w:tr>
      <w:tr w:rsidR="00BF5287" w:rsidRPr="00666338" w14:paraId="7C615D8D" w14:textId="083CAEE9" w:rsidTr="00A042D6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40DDB5" w14:textId="690CB57F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PHCU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8630FD" w14:textId="1B5D44C0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ALL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E121148" w14:textId="3628C91F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AS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2DD9E9" w14:textId="1FED8AEF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AG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0DA911" w14:textId="18150E3B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ANC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1BE0D1" w14:textId="0B9ECDD6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 xml:space="preserve">MAT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8CA47E" w14:textId="6F653E99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PNC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D8F4545" w14:textId="4E5FC61F" w:rsidR="00BF5287" w:rsidRPr="00A042D6" w:rsidRDefault="00A042D6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proofErr w:type="spellStart"/>
            <w:r w:rsidRPr="00A042D6">
              <w:rPr>
                <w:rFonts w:ascii="Calibri" w:hAnsi="Calibri" w:cs="Calibri"/>
                <w:b/>
                <w:color w:val="000000"/>
              </w:rPr>
              <w:t>New</w:t>
            </w:r>
            <w:r w:rsidR="00BF5287" w:rsidRPr="00A042D6">
              <w:rPr>
                <w:rFonts w:ascii="Calibri" w:hAnsi="Calibri" w:cs="Calibri"/>
                <w:b/>
                <w:color w:val="000000"/>
              </w:rPr>
              <w:t>born</w:t>
            </w:r>
            <w:proofErr w:type="spellEnd"/>
          </w:p>
        </w:tc>
      </w:tr>
      <w:tr w:rsidR="00BF5287" w:rsidRPr="00666338" w14:paraId="22D5A96B" w14:textId="71D316B3" w:rsidTr="000265A8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3E4EE33B" w14:textId="247EE8D4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7035C2" w14:textId="0A787499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(40.4%)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CB3FD3" w14:textId="71DBB09A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 (43.9%)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5C4E4E" w14:textId="307E5A4B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</w:t>
            </w:r>
            <w:r w:rsidR="00977095">
              <w:rPr>
                <w:rFonts w:ascii="Calibri" w:hAnsi="Calibri" w:cs="Calibri"/>
                <w:color w:val="000000"/>
              </w:rPr>
              <w:t xml:space="preserve"> </w:t>
            </w:r>
            <w:r w:rsidRPr="00666338">
              <w:rPr>
                <w:rFonts w:ascii="Calibri" w:hAnsi="Calibri" w:cs="Calibri"/>
                <w:color w:val="000000"/>
              </w:rPr>
              <w:t>(54.3%)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34D936" w14:textId="585D8C42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(47.6%)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7D9C0C" w14:textId="3C76289E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(50.6%)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D85161" w14:textId="7078BFE8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(51.5%)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B6B8A0" w14:textId="04F2CDF0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 (53.2%)</w:t>
            </w:r>
          </w:p>
        </w:tc>
      </w:tr>
      <w:tr w:rsidR="00BF5287" w:rsidRPr="00666338" w14:paraId="224E8C46" w14:textId="171E4A86" w:rsidTr="000265A8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79D138CC" w14:textId="7E308056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7CDC86" w14:textId="2EE2B18B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(37.3%)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24E89B" w14:textId="2F58A07F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(40.9%)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FC59AD" w14:textId="2A531778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(43.3%)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0913BE" w14:textId="44B3E92B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(40.4%)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74E52" w14:textId="6B2D5DA8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 (44.6%)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9461A7" w14:textId="25E9DB96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(55.6%)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73108B" w14:textId="0251CC7B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(55.4%)</w:t>
            </w:r>
          </w:p>
        </w:tc>
      </w:tr>
      <w:tr w:rsidR="0031511E" w:rsidRPr="00666338" w14:paraId="7358AB61" w14:textId="646C8702" w:rsidTr="00357523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1260EDC1" w14:textId="1170F708" w:rsidR="0031511E" w:rsidRPr="00666338" w:rsidRDefault="0031511E" w:rsidP="00357523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8DC75A" w14:textId="60C367DB" w:rsidR="0031511E" w:rsidRPr="00666338" w:rsidRDefault="0031511E" w:rsidP="00357523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(33.9%)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25910C" w14:textId="58161285" w:rsidR="0031511E" w:rsidRPr="00666338" w:rsidRDefault="0031511E" w:rsidP="00357523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(34.2%)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3A72E5" w14:textId="35526553" w:rsidR="0031511E" w:rsidRPr="00666338" w:rsidRDefault="0031511E" w:rsidP="00357523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(36.9%)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5686A5" w14:textId="42C824F2" w:rsidR="0031511E" w:rsidRPr="00666338" w:rsidRDefault="0031511E" w:rsidP="00357523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(40.4%)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783E68" w14:textId="514FEA15" w:rsidR="0031511E" w:rsidRPr="00666338" w:rsidRDefault="0031511E" w:rsidP="00357523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(35.1%)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FF0D26" w14:textId="3D322B4D" w:rsidR="0031511E" w:rsidRPr="00666338" w:rsidRDefault="0031511E" w:rsidP="00357523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(44.7%)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A83DD4" w14:textId="3BFC9853" w:rsidR="0031511E" w:rsidRPr="00666338" w:rsidRDefault="0031511E" w:rsidP="00357523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(46.8%)</w:t>
            </w:r>
          </w:p>
        </w:tc>
      </w:tr>
      <w:tr w:rsidR="0031511E" w:rsidRPr="00666338" w14:paraId="50A6C7CD" w14:textId="73D6048E" w:rsidTr="00357523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2BB39F60" w14:textId="19EED9FB" w:rsidR="0031511E" w:rsidRPr="00666338" w:rsidRDefault="0031511E" w:rsidP="00357523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D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F5F886" w14:textId="100FFECA" w:rsidR="0031511E" w:rsidRPr="00666338" w:rsidRDefault="0031511E" w:rsidP="00357523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(42.3%)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4BED92" w14:textId="4B742424" w:rsidR="0031511E" w:rsidRPr="00666338" w:rsidRDefault="0031511E" w:rsidP="00357523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(48.7%)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E5B90D" w14:textId="7E2D9A06" w:rsidR="0031511E" w:rsidRPr="00666338" w:rsidRDefault="0031511E" w:rsidP="00357523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(42.1%)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91EB5" w14:textId="20958751" w:rsidR="0031511E" w:rsidRPr="00666338" w:rsidRDefault="0031511E" w:rsidP="00357523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(38.8%)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1BF0AD" w14:textId="5A7A9981" w:rsidR="0031511E" w:rsidRPr="00666338" w:rsidRDefault="0031511E" w:rsidP="00357523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(46.2%)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BECFE67" w14:textId="7416DD34" w:rsidR="0031511E" w:rsidRPr="00666338" w:rsidRDefault="0031511E" w:rsidP="00357523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(54.8%)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E8A24A" w14:textId="6E41F80D" w:rsidR="0031511E" w:rsidRPr="00666338" w:rsidRDefault="0031511E" w:rsidP="00357523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(51.2%)</w:t>
            </w:r>
          </w:p>
        </w:tc>
      </w:tr>
      <w:tr w:rsidR="0031511E" w:rsidRPr="00666338" w14:paraId="13240278" w14:textId="71F874EE" w:rsidTr="00357523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294BD1ED" w14:textId="796BB110" w:rsidR="0031511E" w:rsidRPr="00666338" w:rsidRDefault="0031511E" w:rsidP="00357523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C12B64" w14:textId="1E12FD11" w:rsidR="0031511E" w:rsidRPr="00666338" w:rsidRDefault="0031511E" w:rsidP="00357523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 (34.8%)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AA814D" w14:textId="18D7F38A" w:rsidR="0031511E" w:rsidRPr="00666338" w:rsidRDefault="0031511E" w:rsidP="00357523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 (39%)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2F6F58" w14:textId="29A782F0" w:rsidR="0031511E" w:rsidRPr="00666338" w:rsidRDefault="0031511E" w:rsidP="00357523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 (39.1%)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CF4CEC" w14:textId="15B11B5A" w:rsidR="0031511E" w:rsidRPr="00666338" w:rsidRDefault="0031511E" w:rsidP="00357523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 (39.4%)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C6DE4B" w14:textId="44CDEB7E" w:rsidR="0031511E" w:rsidRPr="00666338" w:rsidRDefault="0031511E" w:rsidP="00357523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HO (41.4%)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4A8D94" w14:textId="0CB9694A" w:rsidR="0031511E" w:rsidRPr="00666338" w:rsidRDefault="0031511E" w:rsidP="00357523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(42.8%)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2658A9" w14:textId="30B6DAE6" w:rsidR="0031511E" w:rsidRPr="00666338" w:rsidRDefault="0031511E" w:rsidP="00357523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(38.8%)</w:t>
            </w:r>
          </w:p>
        </w:tc>
      </w:tr>
      <w:tr w:rsidR="00BF5287" w:rsidRPr="00666338" w14:paraId="62BD28FE" w14:textId="334EE6AB" w:rsidTr="00A042D6">
        <w:trPr>
          <w:trHeight w:val="737"/>
        </w:trPr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6822DC" w14:textId="42681D4F" w:rsidR="00BF5287" w:rsidRPr="00A042D6" w:rsidRDefault="00BF5287" w:rsidP="000265A8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A042D6">
              <w:rPr>
                <w:b/>
              </w:rPr>
              <w:lastRenderedPageBreak/>
              <w:t xml:space="preserve"> </w:t>
            </w: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PHCU</w:t>
            </w:r>
          </w:p>
        </w:tc>
        <w:tc>
          <w:tcPr>
            <w:tcW w:w="1286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0E2C0F" w14:textId="42C5A4C5" w:rsidR="00BF5287" w:rsidRPr="00A042D6" w:rsidRDefault="00BF5287" w:rsidP="000265A8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</w:pP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 xml:space="preserve">Cadre and value of actor with the highest value SNA metric for each PHCU and network captured </w:t>
            </w: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br/>
              <w:t>(Cadre abbreviations NS=nurse, MW=midwife, HEW=health extension worker, HO=health officer)</w:t>
            </w:r>
          </w:p>
        </w:tc>
      </w:tr>
      <w:tr w:rsidR="00BF5287" w:rsidRPr="00666338" w14:paraId="5B959AB6" w14:textId="20989A09" w:rsidTr="00A042D6">
        <w:trPr>
          <w:trHeight w:val="288"/>
        </w:trPr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</w:tcPr>
          <w:p w14:paraId="0DDA878C" w14:textId="74F40470" w:rsidR="00BF5287" w:rsidRPr="00A042D6" w:rsidRDefault="00BF5287" w:rsidP="000265A8">
            <w:pPr>
              <w:ind w:firstLineChars="100" w:firstLine="221"/>
              <w:jc w:val="both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38EAF39" w14:textId="52EBFA3C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All networks (ALL)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E4DB5F" w14:textId="0B41A816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All advice seeking networks (AS)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C0B828" w14:textId="21EF422F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All advice-giving networks (AG)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65BEE8" w14:textId="6810B422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All ANC advice seeking or giving networks (ANC)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59A518" w14:textId="7104E1C8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All Maternity advice seeking or giving networks (MAT)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1F6940" w14:textId="0C4CFB8F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All PNC advice seeking or giving networks (PNC)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15ACDD" w14:textId="32A8C10F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 xml:space="preserve">All new-born care advice </w:t>
            </w:r>
            <w:r w:rsidR="00A042D6"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seeking or giving networks (</w:t>
            </w:r>
            <w:proofErr w:type="spellStart"/>
            <w:r w:rsidR="00A042D6"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New</w:t>
            </w:r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born</w:t>
            </w:r>
            <w:proofErr w:type="spellEnd"/>
            <w:r w:rsidRPr="00A042D6">
              <w:rPr>
                <w:rFonts w:ascii="Calibri" w:eastAsia="Times New Roman" w:hAnsi="Calibri" w:cs="Calibri"/>
                <w:b/>
                <w:color w:val="000000"/>
                <w:sz w:val="18"/>
                <w:szCs w:val="18"/>
                <w:lang w:eastAsia="en-GB"/>
              </w:rPr>
              <w:t>)</w:t>
            </w:r>
          </w:p>
        </w:tc>
      </w:tr>
      <w:tr w:rsidR="00BF5287" w:rsidRPr="00666338" w14:paraId="30751F6F" w14:textId="39A1480F" w:rsidTr="00A042D6">
        <w:trPr>
          <w:trHeight w:val="291"/>
        </w:trPr>
        <w:tc>
          <w:tcPr>
            <w:tcW w:w="1413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5D1ED9" w14:textId="46EAD2AE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Eigenvector Centrality (contd.)</w:t>
            </w:r>
          </w:p>
        </w:tc>
      </w:tr>
      <w:tr w:rsidR="00BF5287" w:rsidRPr="00666338" w14:paraId="63394749" w14:textId="610613F9" w:rsidTr="00A042D6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43AC6F" w14:textId="37304443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PHCU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3AE042" w14:textId="0AD77414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ALL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BA3E30" w14:textId="62735B93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AS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F074CF" w14:textId="03C61FB6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AG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BDD39C" w14:textId="4449E24E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ANC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6BDA2A" w14:textId="5E6A6E9F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 xml:space="preserve">MAT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9D7CF0" w14:textId="347FE7DA" w:rsidR="00BF5287" w:rsidRPr="00A042D6" w:rsidRDefault="00BF5287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r w:rsidRPr="00A042D6">
              <w:rPr>
                <w:rFonts w:ascii="Calibri" w:hAnsi="Calibri" w:cs="Calibri"/>
                <w:b/>
                <w:color w:val="000000"/>
              </w:rPr>
              <w:t>PNC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CECA72" w14:textId="1B0450A4" w:rsidR="00BF5287" w:rsidRPr="00A042D6" w:rsidRDefault="00A042D6" w:rsidP="000265A8">
            <w:pPr>
              <w:jc w:val="both"/>
              <w:rPr>
                <w:rFonts w:ascii="Calibri" w:hAnsi="Calibri" w:cs="Calibri"/>
                <w:b/>
                <w:color w:val="000000"/>
              </w:rPr>
            </w:pPr>
            <w:proofErr w:type="spellStart"/>
            <w:r w:rsidRPr="00A042D6">
              <w:rPr>
                <w:rFonts w:ascii="Calibri" w:hAnsi="Calibri" w:cs="Calibri"/>
                <w:b/>
                <w:color w:val="000000"/>
              </w:rPr>
              <w:t>New</w:t>
            </w:r>
            <w:r w:rsidR="00BF5287" w:rsidRPr="00A042D6">
              <w:rPr>
                <w:rFonts w:ascii="Calibri" w:hAnsi="Calibri" w:cs="Calibri"/>
                <w:b/>
                <w:color w:val="000000"/>
              </w:rPr>
              <w:t>born</w:t>
            </w:r>
            <w:proofErr w:type="spellEnd"/>
          </w:p>
        </w:tc>
      </w:tr>
      <w:tr w:rsidR="00BF5287" w:rsidRPr="00666338" w14:paraId="587593C6" w14:textId="4F5FE607" w:rsidTr="000265A8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420E0F47" w14:textId="4836614E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6CF37B" w14:textId="4C75D5CA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(32.7%)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C5839C" w14:textId="53696D81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(38.7%)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56CDEA" w14:textId="66924C08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(34.8%)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266678" w14:textId="44759404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(37.2%)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35E8FB" w14:textId="6779F73D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(39.8%)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37A16E" w14:textId="492C830D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(36.6%)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38ADEF" w14:textId="2F579E47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(41.8%)</w:t>
            </w:r>
          </w:p>
        </w:tc>
      </w:tr>
      <w:tr w:rsidR="00BF5287" w:rsidRPr="00666338" w14:paraId="085F992E" w14:textId="6A5D8114" w:rsidTr="000265A8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31B2E6A0" w14:textId="3BD81D92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465DD8" w14:textId="4B8E3FC3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(46.8%)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8AF984" w14:textId="12E8C7E2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(50%)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9312D2" w14:textId="11A4A70B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(49.8%)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5E247" w14:textId="150BD163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MW/HEW (45.4%)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066522" w14:textId="3BFF7C95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(58.8%)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628AB0" w14:textId="6BA994CD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HEW (56.9%)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6F6AC2" w14:textId="1918E031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MW (51.1%)</w:t>
            </w:r>
          </w:p>
        </w:tc>
      </w:tr>
      <w:tr w:rsidR="00BF5287" w:rsidRPr="00666338" w14:paraId="28EC0FF6" w14:textId="14ED99C7" w:rsidTr="000265A8">
        <w:trPr>
          <w:trHeight w:val="288"/>
        </w:trPr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80" w:type="dxa"/>
              <w:bottom w:w="0" w:type="dxa"/>
              <w:right w:w="15" w:type="dxa"/>
            </w:tcMar>
            <w:vAlign w:val="bottom"/>
            <w:hideMark/>
          </w:tcPr>
          <w:p w14:paraId="56842132" w14:textId="186490CE" w:rsidR="00BF5287" w:rsidRPr="00666338" w:rsidRDefault="00BF5287" w:rsidP="000265A8">
            <w:pPr>
              <w:ind w:firstLineChars="100" w:firstLine="220"/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PHCU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FA70CE" w14:textId="49F7450A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(42.0%)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C6490F" w14:textId="3D0673DB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(43.7%)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ED7D19" w14:textId="38944CB0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(44.7%)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E4E7DA" w14:textId="687758EF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(45.8%)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9F396A" w14:textId="04790359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(49.8%)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6A5938" w14:textId="68BE5088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(48.3%)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ED9EA6" w14:textId="5791F194" w:rsidR="00BF5287" w:rsidRPr="00666338" w:rsidRDefault="00BF5287" w:rsidP="000265A8">
            <w:pPr>
              <w:jc w:val="both"/>
              <w:rPr>
                <w:rFonts w:ascii="Calibri" w:hAnsi="Calibri" w:cs="Calibri"/>
                <w:color w:val="000000"/>
              </w:rPr>
            </w:pPr>
            <w:r w:rsidRPr="00666338">
              <w:rPr>
                <w:rFonts w:ascii="Calibri" w:hAnsi="Calibri" w:cs="Calibri"/>
                <w:color w:val="000000"/>
              </w:rPr>
              <w:t>NS (59.9%)</w:t>
            </w:r>
          </w:p>
        </w:tc>
      </w:tr>
    </w:tbl>
    <w:p w14:paraId="79D97421" w14:textId="77777777" w:rsidR="00114591" w:rsidRDefault="00114591" w:rsidP="00191A2E">
      <w:pPr>
        <w:pStyle w:val="Heading2"/>
      </w:pPr>
    </w:p>
    <w:p w14:paraId="677BB54D" w14:textId="7A880CBF" w:rsidR="00BF5287" w:rsidRDefault="00BF5287" w:rsidP="00BF5287"/>
    <w:sectPr w:rsidR="00BF5287" w:rsidSect="00114591">
      <w:footerReference w:type="default" r:id="rId8"/>
      <w:pgSz w:w="16838" w:h="11906" w:orient="landscape"/>
      <w:pgMar w:top="2268" w:right="1134" w:bottom="1134" w:left="1134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F9EBA3" w14:textId="77777777" w:rsidR="00B44AD3" w:rsidRDefault="00B44AD3" w:rsidP="00654288">
      <w:pPr>
        <w:spacing w:after="0" w:line="240" w:lineRule="auto"/>
      </w:pPr>
      <w:r>
        <w:separator/>
      </w:r>
    </w:p>
  </w:endnote>
  <w:endnote w:type="continuationSeparator" w:id="0">
    <w:p w14:paraId="16309A12" w14:textId="77777777" w:rsidR="00B44AD3" w:rsidRDefault="00B44AD3" w:rsidP="00654288">
      <w:pPr>
        <w:spacing w:after="0" w:line="240" w:lineRule="auto"/>
      </w:pPr>
      <w:r>
        <w:continuationSeparator/>
      </w:r>
    </w:p>
  </w:endnote>
  <w:endnote w:type="continuationNotice" w:id="1">
    <w:p w14:paraId="6FB96F9F" w14:textId="77777777" w:rsidR="00B44AD3" w:rsidRDefault="00B44AD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6137014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B740A4" w14:textId="5CA498D5" w:rsidR="008A7A85" w:rsidRDefault="008A7A8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29AF9C0" w14:textId="77777777" w:rsidR="008A7A85" w:rsidRDefault="008A7A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466A52" w14:textId="77777777" w:rsidR="00B44AD3" w:rsidRDefault="00B44AD3" w:rsidP="00654288">
      <w:pPr>
        <w:spacing w:after="0" w:line="240" w:lineRule="auto"/>
      </w:pPr>
      <w:r>
        <w:separator/>
      </w:r>
    </w:p>
  </w:footnote>
  <w:footnote w:type="continuationSeparator" w:id="0">
    <w:p w14:paraId="6D82B47D" w14:textId="77777777" w:rsidR="00B44AD3" w:rsidRDefault="00B44AD3" w:rsidP="00654288">
      <w:pPr>
        <w:spacing w:after="0" w:line="240" w:lineRule="auto"/>
      </w:pPr>
      <w:r>
        <w:continuationSeparator/>
      </w:r>
    </w:p>
  </w:footnote>
  <w:footnote w:type="continuationNotice" w:id="1">
    <w:p w14:paraId="6E6444A5" w14:textId="77777777" w:rsidR="00B44AD3" w:rsidRDefault="00B44AD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A46ED"/>
    <w:multiLevelType w:val="hybridMultilevel"/>
    <w:tmpl w:val="4A54F3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AA69AE"/>
    <w:multiLevelType w:val="hybridMultilevel"/>
    <w:tmpl w:val="26E472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62374E"/>
    <w:multiLevelType w:val="hybridMultilevel"/>
    <w:tmpl w:val="DADEFD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465278"/>
    <w:multiLevelType w:val="hybridMultilevel"/>
    <w:tmpl w:val="D50CAF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6B511F"/>
    <w:multiLevelType w:val="hybridMultilevel"/>
    <w:tmpl w:val="CA70D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376477"/>
    <w:multiLevelType w:val="hybridMultilevel"/>
    <w:tmpl w:val="C79895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2F3D58"/>
    <w:multiLevelType w:val="hybridMultilevel"/>
    <w:tmpl w:val="24AAE3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BB4B4B"/>
    <w:multiLevelType w:val="hybridMultilevel"/>
    <w:tmpl w:val="8E2E1C04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BBE35D3"/>
    <w:multiLevelType w:val="hybridMultilevel"/>
    <w:tmpl w:val="2850D4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EE7C13"/>
    <w:multiLevelType w:val="hybridMultilevel"/>
    <w:tmpl w:val="4A4EF7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4812DC"/>
    <w:multiLevelType w:val="hybridMultilevel"/>
    <w:tmpl w:val="E9AE40D6"/>
    <w:lvl w:ilvl="0" w:tplc="059A53E2">
      <w:start w:val="1"/>
      <w:numFmt w:val="decimal"/>
      <w:lvlText w:val="HP3.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C8292C"/>
    <w:multiLevelType w:val="hybridMultilevel"/>
    <w:tmpl w:val="4F8E8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44C3AAD"/>
    <w:multiLevelType w:val="hybridMultilevel"/>
    <w:tmpl w:val="212C08AC"/>
    <w:lvl w:ilvl="0" w:tplc="0D42EFEE">
      <w:start w:val="1"/>
      <w:numFmt w:val="decimal"/>
      <w:lvlText w:val="HP3.%1"/>
      <w:lvlJc w:val="left"/>
      <w:pPr>
        <w:ind w:left="36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316FD9"/>
    <w:multiLevelType w:val="hybridMultilevel"/>
    <w:tmpl w:val="44A498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5255B0"/>
    <w:multiLevelType w:val="hybridMultilevel"/>
    <w:tmpl w:val="B98CE8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7B43F9"/>
    <w:multiLevelType w:val="hybridMultilevel"/>
    <w:tmpl w:val="7FA0A2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F2284A"/>
    <w:multiLevelType w:val="hybridMultilevel"/>
    <w:tmpl w:val="CF48B9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311E44"/>
    <w:multiLevelType w:val="hybridMultilevel"/>
    <w:tmpl w:val="AB50A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C22F30"/>
    <w:multiLevelType w:val="hybridMultilevel"/>
    <w:tmpl w:val="AE2A34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4"/>
  </w:num>
  <w:num w:numId="4">
    <w:abstractNumId w:val="18"/>
  </w:num>
  <w:num w:numId="5">
    <w:abstractNumId w:val="6"/>
  </w:num>
  <w:num w:numId="6">
    <w:abstractNumId w:val="17"/>
  </w:num>
  <w:num w:numId="7">
    <w:abstractNumId w:val="8"/>
  </w:num>
  <w:num w:numId="8">
    <w:abstractNumId w:val="1"/>
  </w:num>
  <w:num w:numId="9">
    <w:abstractNumId w:val="5"/>
  </w:num>
  <w:num w:numId="10">
    <w:abstractNumId w:val="10"/>
  </w:num>
  <w:num w:numId="11">
    <w:abstractNumId w:val="12"/>
  </w:num>
  <w:num w:numId="12">
    <w:abstractNumId w:val="7"/>
  </w:num>
  <w:num w:numId="13">
    <w:abstractNumId w:val="3"/>
  </w:num>
  <w:num w:numId="14">
    <w:abstractNumId w:val="11"/>
  </w:num>
  <w:num w:numId="15">
    <w:abstractNumId w:val="4"/>
  </w:num>
  <w:num w:numId="16">
    <w:abstractNumId w:val="9"/>
  </w:num>
  <w:num w:numId="17">
    <w:abstractNumId w:val="15"/>
  </w:num>
  <w:num w:numId="18">
    <w:abstractNumId w:val="13"/>
  </w:num>
  <w:num w:numId="19">
    <w:abstractNumId w:val="16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739B"/>
    <w:rsid w:val="00000B41"/>
    <w:rsid w:val="000065B7"/>
    <w:rsid w:val="000265A8"/>
    <w:rsid w:val="00055392"/>
    <w:rsid w:val="00055442"/>
    <w:rsid w:val="00077F1B"/>
    <w:rsid w:val="00096584"/>
    <w:rsid w:val="000A54F6"/>
    <w:rsid w:val="000B1E88"/>
    <w:rsid w:val="000C15DC"/>
    <w:rsid w:val="000C2EEE"/>
    <w:rsid w:val="000C321C"/>
    <w:rsid w:val="000C7D0E"/>
    <w:rsid w:val="000E102A"/>
    <w:rsid w:val="000E346F"/>
    <w:rsid w:val="0010603A"/>
    <w:rsid w:val="00106162"/>
    <w:rsid w:val="00114591"/>
    <w:rsid w:val="0012544A"/>
    <w:rsid w:val="00133A7D"/>
    <w:rsid w:val="00134DF3"/>
    <w:rsid w:val="00143347"/>
    <w:rsid w:val="0014631E"/>
    <w:rsid w:val="00146B71"/>
    <w:rsid w:val="00153A66"/>
    <w:rsid w:val="00163276"/>
    <w:rsid w:val="001741F8"/>
    <w:rsid w:val="00177519"/>
    <w:rsid w:val="00185546"/>
    <w:rsid w:val="00187D78"/>
    <w:rsid w:val="00191551"/>
    <w:rsid w:val="00191A2E"/>
    <w:rsid w:val="00193D5C"/>
    <w:rsid w:val="001B6A95"/>
    <w:rsid w:val="001C359A"/>
    <w:rsid w:val="001C7C03"/>
    <w:rsid w:val="001D432E"/>
    <w:rsid w:val="001E139A"/>
    <w:rsid w:val="001E16B9"/>
    <w:rsid w:val="001E2011"/>
    <w:rsid w:val="001E3D48"/>
    <w:rsid w:val="001E71AA"/>
    <w:rsid w:val="001F157B"/>
    <w:rsid w:val="00200F0E"/>
    <w:rsid w:val="0020283E"/>
    <w:rsid w:val="00211EDD"/>
    <w:rsid w:val="00220178"/>
    <w:rsid w:val="002248E9"/>
    <w:rsid w:val="00225F6C"/>
    <w:rsid w:val="00226897"/>
    <w:rsid w:val="002349B5"/>
    <w:rsid w:val="002369DC"/>
    <w:rsid w:val="00242800"/>
    <w:rsid w:val="002436BD"/>
    <w:rsid w:val="00260B64"/>
    <w:rsid w:val="0026144F"/>
    <w:rsid w:val="00272832"/>
    <w:rsid w:val="0027431C"/>
    <w:rsid w:val="00287796"/>
    <w:rsid w:val="002A5BE5"/>
    <w:rsid w:val="002A5D8E"/>
    <w:rsid w:val="002C0AE4"/>
    <w:rsid w:val="002C2130"/>
    <w:rsid w:val="002C41EE"/>
    <w:rsid w:val="002C458F"/>
    <w:rsid w:val="002E2068"/>
    <w:rsid w:val="002E2DAC"/>
    <w:rsid w:val="002E3058"/>
    <w:rsid w:val="002E3FB2"/>
    <w:rsid w:val="003013AB"/>
    <w:rsid w:val="0030612D"/>
    <w:rsid w:val="0031511E"/>
    <w:rsid w:val="003170CF"/>
    <w:rsid w:val="00317A00"/>
    <w:rsid w:val="00321DE2"/>
    <w:rsid w:val="0032296E"/>
    <w:rsid w:val="0032426A"/>
    <w:rsid w:val="00326710"/>
    <w:rsid w:val="003313C4"/>
    <w:rsid w:val="003445DE"/>
    <w:rsid w:val="00345D45"/>
    <w:rsid w:val="00357523"/>
    <w:rsid w:val="00360F49"/>
    <w:rsid w:val="00365939"/>
    <w:rsid w:val="00366E9B"/>
    <w:rsid w:val="003775D2"/>
    <w:rsid w:val="003807F7"/>
    <w:rsid w:val="003A0C69"/>
    <w:rsid w:val="003B7063"/>
    <w:rsid w:val="003C37F0"/>
    <w:rsid w:val="003E2C94"/>
    <w:rsid w:val="003E31AE"/>
    <w:rsid w:val="003E41D5"/>
    <w:rsid w:val="003E42BC"/>
    <w:rsid w:val="003E5CE3"/>
    <w:rsid w:val="003F0DEA"/>
    <w:rsid w:val="003F52F6"/>
    <w:rsid w:val="003F636B"/>
    <w:rsid w:val="003F69DC"/>
    <w:rsid w:val="003F776E"/>
    <w:rsid w:val="00406BD4"/>
    <w:rsid w:val="00407E50"/>
    <w:rsid w:val="004153A7"/>
    <w:rsid w:val="004223D4"/>
    <w:rsid w:val="00435A2F"/>
    <w:rsid w:val="00436333"/>
    <w:rsid w:val="00436B1F"/>
    <w:rsid w:val="00440244"/>
    <w:rsid w:val="00450281"/>
    <w:rsid w:val="004622FB"/>
    <w:rsid w:val="0046319C"/>
    <w:rsid w:val="0046557F"/>
    <w:rsid w:val="00465812"/>
    <w:rsid w:val="0046698F"/>
    <w:rsid w:val="004722CC"/>
    <w:rsid w:val="00473808"/>
    <w:rsid w:val="00481614"/>
    <w:rsid w:val="00491150"/>
    <w:rsid w:val="004A5FE8"/>
    <w:rsid w:val="004A7B73"/>
    <w:rsid w:val="004B077C"/>
    <w:rsid w:val="004B301A"/>
    <w:rsid w:val="004B3EC4"/>
    <w:rsid w:val="004B4857"/>
    <w:rsid w:val="004C6967"/>
    <w:rsid w:val="004D5F6C"/>
    <w:rsid w:val="004E3A8B"/>
    <w:rsid w:val="004E4FB1"/>
    <w:rsid w:val="00500C86"/>
    <w:rsid w:val="00501819"/>
    <w:rsid w:val="005116CD"/>
    <w:rsid w:val="005121D0"/>
    <w:rsid w:val="00523921"/>
    <w:rsid w:val="00531B49"/>
    <w:rsid w:val="00534AD3"/>
    <w:rsid w:val="00535851"/>
    <w:rsid w:val="00535F87"/>
    <w:rsid w:val="005432F5"/>
    <w:rsid w:val="00557B57"/>
    <w:rsid w:val="0057313D"/>
    <w:rsid w:val="0057379B"/>
    <w:rsid w:val="00574E71"/>
    <w:rsid w:val="005812A8"/>
    <w:rsid w:val="0058222C"/>
    <w:rsid w:val="00586EE8"/>
    <w:rsid w:val="0059625A"/>
    <w:rsid w:val="005A4AA4"/>
    <w:rsid w:val="005B0AEC"/>
    <w:rsid w:val="005B1F3F"/>
    <w:rsid w:val="005B483F"/>
    <w:rsid w:val="005D3814"/>
    <w:rsid w:val="005F099A"/>
    <w:rsid w:val="005F279D"/>
    <w:rsid w:val="005F3DBB"/>
    <w:rsid w:val="00601120"/>
    <w:rsid w:val="0060492B"/>
    <w:rsid w:val="006203A9"/>
    <w:rsid w:val="006208EA"/>
    <w:rsid w:val="006216FA"/>
    <w:rsid w:val="00621BFC"/>
    <w:rsid w:val="0062313F"/>
    <w:rsid w:val="0063153A"/>
    <w:rsid w:val="0063327D"/>
    <w:rsid w:val="006341B4"/>
    <w:rsid w:val="00640C12"/>
    <w:rsid w:val="00644A95"/>
    <w:rsid w:val="00644C7D"/>
    <w:rsid w:val="00647DE3"/>
    <w:rsid w:val="00647FA1"/>
    <w:rsid w:val="00650236"/>
    <w:rsid w:val="00651AB2"/>
    <w:rsid w:val="00654288"/>
    <w:rsid w:val="00655ECB"/>
    <w:rsid w:val="006620A9"/>
    <w:rsid w:val="00666E34"/>
    <w:rsid w:val="00671C68"/>
    <w:rsid w:val="00676DC6"/>
    <w:rsid w:val="006946A3"/>
    <w:rsid w:val="006B1231"/>
    <w:rsid w:val="006B3089"/>
    <w:rsid w:val="006B3D50"/>
    <w:rsid w:val="006B4225"/>
    <w:rsid w:val="006C5B95"/>
    <w:rsid w:val="006C5CD3"/>
    <w:rsid w:val="006D7856"/>
    <w:rsid w:val="006E2FAB"/>
    <w:rsid w:val="006E379E"/>
    <w:rsid w:val="00710F78"/>
    <w:rsid w:val="007113A5"/>
    <w:rsid w:val="00714184"/>
    <w:rsid w:val="007229C2"/>
    <w:rsid w:val="0072747C"/>
    <w:rsid w:val="0073138A"/>
    <w:rsid w:val="00750A66"/>
    <w:rsid w:val="00756EA4"/>
    <w:rsid w:val="00777824"/>
    <w:rsid w:val="0078129D"/>
    <w:rsid w:val="00787A54"/>
    <w:rsid w:val="00790DC2"/>
    <w:rsid w:val="007A009D"/>
    <w:rsid w:val="007A1309"/>
    <w:rsid w:val="007A1684"/>
    <w:rsid w:val="007A6B75"/>
    <w:rsid w:val="007B5BCC"/>
    <w:rsid w:val="007D06AC"/>
    <w:rsid w:val="007D227D"/>
    <w:rsid w:val="007F6E7C"/>
    <w:rsid w:val="007F7821"/>
    <w:rsid w:val="00810CD2"/>
    <w:rsid w:val="00822F61"/>
    <w:rsid w:val="00823A9B"/>
    <w:rsid w:val="00826928"/>
    <w:rsid w:val="00826C95"/>
    <w:rsid w:val="0083472B"/>
    <w:rsid w:val="00843874"/>
    <w:rsid w:val="00843F64"/>
    <w:rsid w:val="00851B53"/>
    <w:rsid w:val="00857492"/>
    <w:rsid w:val="00861DD7"/>
    <w:rsid w:val="00875128"/>
    <w:rsid w:val="00875AAF"/>
    <w:rsid w:val="008804B8"/>
    <w:rsid w:val="00883CE5"/>
    <w:rsid w:val="008867F1"/>
    <w:rsid w:val="00890F92"/>
    <w:rsid w:val="008A19A9"/>
    <w:rsid w:val="008A509D"/>
    <w:rsid w:val="008A7A85"/>
    <w:rsid w:val="008B0BB6"/>
    <w:rsid w:val="008D0084"/>
    <w:rsid w:val="008D054E"/>
    <w:rsid w:val="008E71CE"/>
    <w:rsid w:val="008F3621"/>
    <w:rsid w:val="008F4505"/>
    <w:rsid w:val="008F7158"/>
    <w:rsid w:val="00901673"/>
    <w:rsid w:val="00901679"/>
    <w:rsid w:val="00907E00"/>
    <w:rsid w:val="00912642"/>
    <w:rsid w:val="00943FA1"/>
    <w:rsid w:val="00975B16"/>
    <w:rsid w:val="00977095"/>
    <w:rsid w:val="009816C7"/>
    <w:rsid w:val="00987A98"/>
    <w:rsid w:val="0099307F"/>
    <w:rsid w:val="009B49AE"/>
    <w:rsid w:val="009B5881"/>
    <w:rsid w:val="009C464A"/>
    <w:rsid w:val="009D122B"/>
    <w:rsid w:val="009D2864"/>
    <w:rsid w:val="009D322B"/>
    <w:rsid w:val="009D60E3"/>
    <w:rsid w:val="009D6D07"/>
    <w:rsid w:val="009E0016"/>
    <w:rsid w:val="009E226E"/>
    <w:rsid w:val="009F2F56"/>
    <w:rsid w:val="00A042D6"/>
    <w:rsid w:val="00A15EAD"/>
    <w:rsid w:val="00A22374"/>
    <w:rsid w:val="00A24C4C"/>
    <w:rsid w:val="00A2685B"/>
    <w:rsid w:val="00A34663"/>
    <w:rsid w:val="00A45A6E"/>
    <w:rsid w:val="00A46A48"/>
    <w:rsid w:val="00A52F50"/>
    <w:rsid w:val="00A83A1D"/>
    <w:rsid w:val="00A96E2F"/>
    <w:rsid w:val="00AB739B"/>
    <w:rsid w:val="00AC0B36"/>
    <w:rsid w:val="00AF0523"/>
    <w:rsid w:val="00B02F65"/>
    <w:rsid w:val="00B11A00"/>
    <w:rsid w:val="00B22004"/>
    <w:rsid w:val="00B346FA"/>
    <w:rsid w:val="00B36FC9"/>
    <w:rsid w:val="00B402A1"/>
    <w:rsid w:val="00B41889"/>
    <w:rsid w:val="00B44AD3"/>
    <w:rsid w:val="00B51AE7"/>
    <w:rsid w:val="00B56225"/>
    <w:rsid w:val="00B616E7"/>
    <w:rsid w:val="00B635AE"/>
    <w:rsid w:val="00B81CC1"/>
    <w:rsid w:val="00B82135"/>
    <w:rsid w:val="00B83639"/>
    <w:rsid w:val="00B8391F"/>
    <w:rsid w:val="00B926A9"/>
    <w:rsid w:val="00B9283D"/>
    <w:rsid w:val="00B96824"/>
    <w:rsid w:val="00BA5E50"/>
    <w:rsid w:val="00BC5917"/>
    <w:rsid w:val="00BC7902"/>
    <w:rsid w:val="00BC7D70"/>
    <w:rsid w:val="00BE78E5"/>
    <w:rsid w:val="00BF3A5F"/>
    <w:rsid w:val="00BF5287"/>
    <w:rsid w:val="00C02B1F"/>
    <w:rsid w:val="00C07D1E"/>
    <w:rsid w:val="00C15015"/>
    <w:rsid w:val="00C42309"/>
    <w:rsid w:val="00C51464"/>
    <w:rsid w:val="00C802B1"/>
    <w:rsid w:val="00C90F09"/>
    <w:rsid w:val="00C95A03"/>
    <w:rsid w:val="00CC0940"/>
    <w:rsid w:val="00CC28FD"/>
    <w:rsid w:val="00CC5C6C"/>
    <w:rsid w:val="00CC7DB0"/>
    <w:rsid w:val="00CD5754"/>
    <w:rsid w:val="00CE640A"/>
    <w:rsid w:val="00D04807"/>
    <w:rsid w:val="00D052F5"/>
    <w:rsid w:val="00D10F0A"/>
    <w:rsid w:val="00D16A73"/>
    <w:rsid w:val="00D17B3D"/>
    <w:rsid w:val="00D237E4"/>
    <w:rsid w:val="00D256E1"/>
    <w:rsid w:val="00D27E32"/>
    <w:rsid w:val="00D328B3"/>
    <w:rsid w:val="00D34768"/>
    <w:rsid w:val="00D42951"/>
    <w:rsid w:val="00D45F8C"/>
    <w:rsid w:val="00D46E97"/>
    <w:rsid w:val="00D47E9A"/>
    <w:rsid w:val="00D52FD3"/>
    <w:rsid w:val="00D6159E"/>
    <w:rsid w:val="00DA3785"/>
    <w:rsid w:val="00DB7CFF"/>
    <w:rsid w:val="00DC0026"/>
    <w:rsid w:val="00DC39B0"/>
    <w:rsid w:val="00DC70B8"/>
    <w:rsid w:val="00DC75ED"/>
    <w:rsid w:val="00DE41AC"/>
    <w:rsid w:val="00DF6525"/>
    <w:rsid w:val="00E03BC5"/>
    <w:rsid w:val="00E05BA5"/>
    <w:rsid w:val="00E46E8D"/>
    <w:rsid w:val="00E56ECE"/>
    <w:rsid w:val="00E61687"/>
    <w:rsid w:val="00E6434F"/>
    <w:rsid w:val="00E739A6"/>
    <w:rsid w:val="00E749B3"/>
    <w:rsid w:val="00E75469"/>
    <w:rsid w:val="00E80389"/>
    <w:rsid w:val="00E87544"/>
    <w:rsid w:val="00E94572"/>
    <w:rsid w:val="00EA61F0"/>
    <w:rsid w:val="00EA7EEF"/>
    <w:rsid w:val="00EB21CA"/>
    <w:rsid w:val="00EB64ED"/>
    <w:rsid w:val="00EB7FA8"/>
    <w:rsid w:val="00EC3DEE"/>
    <w:rsid w:val="00EC4E07"/>
    <w:rsid w:val="00EE4BE0"/>
    <w:rsid w:val="00EF0ECE"/>
    <w:rsid w:val="00EF3EED"/>
    <w:rsid w:val="00EF7A10"/>
    <w:rsid w:val="00F029F2"/>
    <w:rsid w:val="00F30830"/>
    <w:rsid w:val="00F40971"/>
    <w:rsid w:val="00F41703"/>
    <w:rsid w:val="00F42D62"/>
    <w:rsid w:val="00F44F2E"/>
    <w:rsid w:val="00F65233"/>
    <w:rsid w:val="00F80924"/>
    <w:rsid w:val="00F8629F"/>
    <w:rsid w:val="00F95E1D"/>
    <w:rsid w:val="00F96C86"/>
    <w:rsid w:val="00FA0480"/>
    <w:rsid w:val="00FA3748"/>
    <w:rsid w:val="00FA382B"/>
    <w:rsid w:val="00FB3673"/>
    <w:rsid w:val="00FC6DC4"/>
    <w:rsid w:val="00FC7945"/>
    <w:rsid w:val="00FC7F5F"/>
    <w:rsid w:val="00FD173E"/>
    <w:rsid w:val="00FE33C7"/>
    <w:rsid w:val="00FE394E"/>
    <w:rsid w:val="00FE77DE"/>
    <w:rsid w:val="00FF130D"/>
    <w:rsid w:val="00FF4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919B2D"/>
  <w15:chartTrackingRefBased/>
  <w15:docId w15:val="{ECFC17DB-0474-4449-BFE0-98C188F2A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4288"/>
    <w:pPr>
      <w:keepNext/>
      <w:keepLines/>
      <w:spacing w:before="240" w:after="0" w:line="276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54288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54288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54288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n-GB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54288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3FA1"/>
    <w:pPr>
      <w:keepNext/>
      <w:keepLines/>
      <w:spacing w:before="40" w:after="0"/>
      <w:outlineLvl w:val="5"/>
    </w:pPr>
    <w:rPr>
      <w:rFonts w:ascii="Calibri Light" w:eastAsia="Yu Gothic Light" w:hAnsi="Calibri Light" w:cs="Times New Roman"/>
      <w:i/>
      <w:iCs/>
      <w:color w:val="44546A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3FA1"/>
    <w:pPr>
      <w:keepNext/>
      <w:keepLines/>
      <w:spacing w:before="40" w:after="0"/>
      <w:outlineLvl w:val="6"/>
    </w:pPr>
    <w:rPr>
      <w:rFonts w:ascii="Calibri Light" w:eastAsia="Yu Gothic Light" w:hAnsi="Calibri Light" w:cs="Times New Roman"/>
      <w:i/>
      <w:iCs/>
      <w:color w:val="1F4E79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3FA1"/>
    <w:pPr>
      <w:keepNext/>
      <w:keepLines/>
      <w:spacing w:before="40" w:after="0"/>
      <w:outlineLvl w:val="7"/>
    </w:pPr>
    <w:rPr>
      <w:rFonts w:ascii="Calibri Light" w:eastAsia="Yu Gothic Light" w:hAnsi="Calibri Light" w:cs="Times New Roman"/>
      <w:b/>
      <w:bCs/>
      <w:color w:val="44546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3FA1"/>
    <w:pPr>
      <w:keepNext/>
      <w:keepLines/>
      <w:spacing w:before="40" w:after="0"/>
      <w:outlineLvl w:val="8"/>
    </w:pPr>
    <w:rPr>
      <w:rFonts w:ascii="Calibri Light" w:eastAsia="Yu Gothic Light" w:hAnsi="Calibri Light" w:cs="Times New Roman"/>
      <w:b/>
      <w:bCs/>
      <w:i/>
      <w:iCs/>
      <w:color w:val="44546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unhideWhenUsed/>
    <w:rsid w:val="006542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54288"/>
    <w:pPr>
      <w:spacing w:after="200" w:line="240" w:lineRule="auto"/>
    </w:pPr>
    <w:rPr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54288"/>
    <w:rPr>
      <w:sz w:val="20"/>
      <w:szCs w:val="20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65428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654288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654288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654288"/>
    <w:rPr>
      <w:rFonts w:asciiTheme="majorHAnsi" w:eastAsiaTheme="majorEastAsia" w:hAnsiTheme="majorHAnsi" w:cstheme="majorBidi"/>
      <w:i/>
      <w:iCs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654288"/>
    <w:rPr>
      <w:rFonts w:asciiTheme="majorHAnsi" w:eastAsiaTheme="majorEastAsia" w:hAnsiTheme="majorHAnsi" w:cstheme="majorBidi"/>
      <w:color w:val="1F3763" w:themeColor="accent1" w:themeShade="7F"/>
      <w:lang w:val="en-GB"/>
    </w:rPr>
  </w:style>
  <w:style w:type="numbering" w:customStyle="1" w:styleId="NoList1">
    <w:name w:val="No List1"/>
    <w:next w:val="NoList"/>
    <w:uiPriority w:val="99"/>
    <w:semiHidden/>
    <w:unhideWhenUsed/>
    <w:rsid w:val="00654288"/>
  </w:style>
  <w:style w:type="paragraph" w:styleId="BalloonText">
    <w:name w:val="Balloon Text"/>
    <w:basedOn w:val="Normal"/>
    <w:link w:val="BalloonTextChar"/>
    <w:uiPriority w:val="99"/>
    <w:semiHidden/>
    <w:unhideWhenUsed/>
    <w:rsid w:val="00654288"/>
    <w:pPr>
      <w:spacing w:after="0" w:line="240" w:lineRule="auto"/>
    </w:pPr>
    <w:rPr>
      <w:rFonts w:ascii="Segoe UI" w:hAnsi="Segoe UI" w:cs="Segoe UI"/>
      <w:sz w:val="18"/>
      <w:szCs w:val="18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4288"/>
    <w:rPr>
      <w:rFonts w:ascii="Segoe UI" w:hAnsi="Segoe UI" w:cs="Segoe UI"/>
      <w:sz w:val="18"/>
      <w:szCs w:val="18"/>
      <w:lang w:val="en-GB"/>
    </w:rPr>
  </w:style>
  <w:style w:type="paragraph" w:customStyle="1" w:styleId="EndNoteBibliographyTitle">
    <w:name w:val="EndNote Bibliography Title"/>
    <w:basedOn w:val="Normal"/>
    <w:link w:val="EndNoteBibliographyTitleChar"/>
    <w:rsid w:val="00654288"/>
    <w:pPr>
      <w:spacing w:after="0" w:line="276" w:lineRule="auto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54288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54288"/>
    <w:pPr>
      <w:spacing w:after="200"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654288"/>
    <w:rPr>
      <w:rFonts w:ascii="Calibri" w:hAnsi="Calibri" w:cs="Calibri"/>
      <w:noProof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654288"/>
    <w:pPr>
      <w:spacing w:after="200" w:line="240" w:lineRule="auto"/>
    </w:pPr>
    <w:rPr>
      <w:i/>
      <w:iCs/>
      <w:color w:val="44546A" w:themeColor="text2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654288"/>
    <w:pPr>
      <w:ind w:left="720"/>
      <w:contextualSpacing/>
    </w:pPr>
    <w:rPr>
      <w:lang w:val="en-GB"/>
    </w:rPr>
  </w:style>
  <w:style w:type="character" w:styleId="Hyperlink">
    <w:name w:val="Hyperlink"/>
    <w:basedOn w:val="DefaultParagraphFont"/>
    <w:uiPriority w:val="99"/>
    <w:unhideWhenUsed/>
    <w:rsid w:val="0065428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unhideWhenUsed/>
    <w:rsid w:val="00654288"/>
    <w:rPr>
      <w:color w:val="808080"/>
      <w:shd w:val="clear" w:color="auto" w:fill="E6E6E6"/>
    </w:rPr>
  </w:style>
  <w:style w:type="paragraph" w:styleId="FootnoteText">
    <w:name w:val="footnote text"/>
    <w:basedOn w:val="Normal"/>
    <w:link w:val="FootnoteTextChar"/>
    <w:uiPriority w:val="99"/>
    <w:unhideWhenUsed/>
    <w:rsid w:val="00654288"/>
    <w:pPr>
      <w:spacing w:after="0" w:line="240" w:lineRule="auto"/>
    </w:pPr>
    <w:rPr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54288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654288"/>
    <w:rPr>
      <w:vertAlign w:val="superscript"/>
    </w:rPr>
  </w:style>
  <w:style w:type="table" w:styleId="TableGrid">
    <w:name w:val="Table Grid"/>
    <w:basedOn w:val="TableNormal"/>
    <w:uiPriority w:val="59"/>
    <w:rsid w:val="00654288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42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4288"/>
    <w:rPr>
      <w:b/>
      <w:bCs/>
      <w:sz w:val="20"/>
      <w:szCs w:val="20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654288"/>
    <w:pPr>
      <w:spacing w:before="480"/>
      <w:outlineLvl w:val="9"/>
    </w:pPr>
    <w:rPr>
      <w:b/>
      <w:bCs/>
      <w:sz w:val="28"/>
      <w:szCs w:val="28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654288"/>
    <w:pPr>
      <w:tabs>
        <w:tab w:val="right" w:leader="dot" w:pos="9016"/>
      </w:tabs>
      <w:spacing w:after="100" w:line="276" w:lineRule="auto"/>
    </w:pPr>
    <w:rPr>
      <w:rFonts w:eastAsiaTheme="minorEastAsia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654288"/>
    <w:pPr>
      <w:spacing w:after="100" w:line="276" w:lineRule="auto"/>
    </w:pPr>
    <w:rPr>
      <w:rFonts w:eastAsiaTheme="minorEastAsia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654288"/>
    <w:pPr>
      <w:tabs>
        <w:tab w:val="right" w:leader="dot" w:pos="9016"/>
      </w:tabs>
      <w:spacing w:after="100" w:line="276" w:lineRule="auto"/>
      <w:ind w:left="220"/>
    </w:pPr>
    <w:rPr>
      <w:rFonts w:eastAsiaTheme="minorEastAsia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654288"/>
    <w:rPr>
      <w:lang w:val="en-GB"/>
    </w:rPr>
  </w:style>
  <w:style w:type="paragraph" w:styleId="Header">
    <w:name w:val="header"/>
    <w:basedOn w:val="Normal"/>
    <w:link w:val="HeaderChar"/>
    <w:uiPriority w:val="99"/>
    <w:unhideWhenUsed/>
    <w:rsid w:val="00654288"/>
    <w:pPr>
      <w:tabs>
        <w:tab w:val="center" w:pos="4513"/>
        <w:tab w:val="right" w:pos="9026"/>
      </w:tabs>
      <w:spacing w:after="0" w:line="240" w:lineRule="auto"/>
    </w:pPr>
    <w:rPr>
      <w:lang w:val="en-GB"/>
    </w:rPr>
  </w:style>
  <w:style w:type="character" w:customStyle="1" w:styleId="HeaderChar1">
    <w:name w:val="Header Char1"/>
    <w:basedOn w:val="DefaultParagraphFont"/>
    <w:uiPriority w:val="99"/>
    <w:semiHidden/>
    <w:rsid w:val="00654288"/>
  </w:style>
  <w:style w:type="paragraph" w:styleId="Footer">
    <w:name w:val="footer"/>
    <w:basedOn w:val="Normal"/>
    <w:link w:val="FooterChar"/>
    <w:uiPriority w:val="99"/>
    <w:unhideWhenUsed/>
    <w:rsid w:val="00654288"/>
    <w:pPr>
      <w:tabs>
        <w:tab w:val="center" w:pos="4513"/>
        <w:tab w:val="right" w:pos="9026"/>
      </w:tabs>
      <w:spacing w:after="0" w:line="240" w:lineRule="auto"/>
    </w:pPr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654288"/>
    <w:rPr>
      <w:lang w:val="en-GB"/>
    </w:rPr>
  </w:style>
  <w:style w:type="table" w:customStyle="1" w:styleId="LightShading-Accent11">
    <w:name w:val="Light Shading - Accent 11"/>
    <w:basedOn w:val="TableNormal"/>
    <w:uiPriority w:val="60"/>
    <w:rsid w:val="00654288"/>
    <w:pPr>
      <w:spacing w:after="0" w:line="240" w:lineRule="auto"/>
    </w:pPr>
    <w:rPr>
      <w:color w:val="2F5496" w:themeColor="accent1" w:themeShade="BF"/>
      <w:lang w:val="en-GB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paragraph" w:customStyle="1" w:styleId="DecimalAligned">
    <w:name w:val="Decimal Aligned"/>
    <w:basedOn w:val="Normal"/>
    <w:uiPriority w:val="40"/>
    <w:qFormat/>
    <w:rsid w:val="00654288"/>
    <w:pPr>
      <w:tabs>
        <w:tab w:val="decimal" w:pos="360"/>
      </w:tabs>
      <w:spacing w:after="200" w:line="276" w:lineRule="auto"/>
    </w:pPr>
    <w:rPr>
      <w:rFonts w:eastAsiaTheme="minorEastAsia"/>
      <w:lang w:val="en-US"/>
    </w:rPr>
  </w:style>
  <w:style w:type="character" w:styleId="SubtleEmphasis">
    <w:name w:val="Subtle Emphasis"/>
    <w:basedOn w:val="DefaultParagraphFont"/>
    <w:uiPriority w:val="19"/>
    <w:qFormat/>
    <w:rsid w:val="00654288"/>
    <w:rPr>
      <w:rFonts w:eastAsiaTheme="minorEastAsia" w:cstheme="minorBidi"/>
      <w:bCs w:val="0"/>
      <w:i/>
      <w:iCs/>
      <w:color w:val="808080" w:themeColor="text1" w:themeTint="7F"/>
      <w:szCs w:val="22"/>
      <w:lang w:val="en-US"/>
    </w:rPr>
  </w:style>
  <w:style w:type="paragraph" w:styleId="TableofFigures">
    <w:name w:val="table of figures"/>
    <w:basedOn w:val="Normal"/>
    <w:next w:val="Normal"/>
    <w:uiPriority w:val="99"/>
    <w:unhideWhenUsed/>
    <w:rsid w:val="00654288"/>
    <w:pPr>
      <w:spacing w:after="0" w:line="276" w:lineRule="auto"/>
      <w:ind w:left="440" w:hanging="440"/>
    </w:pPr>
    <w:rPr>
      <w:caps/>
      <w:sz w:val="20"/>
      <w:szCs w:val="20"/>
      <w:lang w:val="en-GB"/>
    </w:rPr>
  </w:style>
  <w:style w:type="paragraph" w:styleId="NoSpacing">
    <w:name w:val="No Spacing"/>
    <w:link w:val="NoSpacingChar"/>
    <w:uiPriority w:val="1"/>
    <w:qFormat/>
    <w:rsid w:val="00654288"/>
    <w:pPr>
      <w:spacing w:after="0" w:line="240" w:lineRule="auto"/>
    </w:pPr>
    <w:rPr>
      <w:lang w:val="en-GB"/>
    </w:rPr>
  </w:style>
  <w:style w:type="character" w:customStyle="1" w:styleId="NoSpacingChar">
    <w:name w:val="No Spacing Char"/>
    <w:basedOn w:val="DefaultParagraphFont"/>
    <w:link w:val="NoSpacing"/>
    <w:uiPriority w:val="1"/>
    <w:rsid w:val="00654288"/>
    <w:rPr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4288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00654288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  <w:lang w:val="en-GB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654288"/>
    <w:rPr>
      <w:color w:val="808080"/>
      <w:shd w:val="clear" w:color="auto" w:fill="E6E6E6"/>
    </w:rPr>
  </w:style>
  <w:style w:type="paragraph" w:customStyle="1" w:styleId="Heading61">
    <w:name w:val="Heading 61"/>
    <w:basedOn w:val="Normal"/>
    <w:next w:val="Normal"/>
    <w:uiPriority w:val="9"/>
    <w:semiHidden/>
    <w:unhideWhenUsed/>
    <w:qFormat/>
    <w:rsid w:val="00943FA1"/>
    <w:pPr>
      <w:keepNext/>
      <w:keepLines/>
      <w:spacing w:before="40" w:after="0" w:line="264" w:lineRule="auto"/>
      <w:outlineLvl w:val="5"/>
    </w:pPr>
    <w:rPr>
      <w:rFonts w:ascii="Calibri Light" w:eastAsia="Yu Gothic Light" w:hAnsi="Calibri Light" w:cs="Times New Roman"/>
      <w:i/>
      <w:iCs/>
      <w:color w:val="44546A"/>
      <w:sz w:val="21"/>
      <w:szCs w:val="21"/>
      <w:lang w:val="en-GB"/>
    </w:rPr>
  </w:style>
  <w:style w:type="paragraph" w:customStyle="1" w:styleId="Heading71">
    <w:name w:val="Heading 71"/>
    <w:basedOn w:val="Normal"/>
    <w:next w:val="Normal"/>
    <w:uiPriority w:val="9"/>
    <w:semiHidden/>
    <w:unhideWhenUsed/>
    <w:qFormat/>
    <w:rsid w:val="00943FA1"/>
    <w:pPr>
      <w:keepNext/>
      <w:keepLines/>
      <w:spacing w:before="40" w:after="0" w:line="264" w:lineRule="auto"/>
      <w:outlineLvl w:val="6"/>
    </w:pPr>
    <w:rPr>
      <w:rFonts w:ascii="Calibri Light" w:eastAsia="Yu Gothic Light" w:hAnsi="Calibri Light" w:cs="Times New Roman"/>
      <w:i/>
      <w:iCs/>
      <w:color w:val="1F4E79"/>
      <w:sz w:val="21"/>
      <w:szCs w:val="21"/>
      <w:lang w:val="en-GB"/>
    </w:rPr>
  </w:style>
  <w:style w:type="paragraph" w:customStyle="1" w:styleId="Heading81">
    <w:name w:val="Heading 81"/>
    <w:basedOn w:val="Normal"/>
    <w:next w:val="Normal"/>
    <w:uiPriority w:val="9"/>
    <w:semiHidden/>
    <w:unhideWhenUsed/>
    <w:qFormat/>
    <w:rsid w:val="00943FA1"/>
    <w:pPr>
      <w:keepNext/>
      <w:keepLines/>
      <w:spacing w:before="40" w:after="0" w:line="264" w:lineRule="auto"/>
      <w:outlineLvl w:val="7"/>
    </w:pPr>
    <w:rPr>
      <w:rFonts w:ascii="Calibri Light" w:eastAsia="Yu Gothic Light" w:hAnsi="Calibri Light" w:cs="Times New Roman"/>
      <w:b/>
      <w:bCs/>
      <w:color w:val="44546A"/>
      <w:sz w:val="20"/>
      <w:szCs w:val="20"/>
      <w:lang w:val="en-GB"/>
    </w:rPr>
  </w:style>
  <w:style w:type="paragraph" w:customStyle="1" w:styleId="Heading91">
    <w:name w:val="Heading 91"/>
    <w:basedOn w:val="Normal"/>
    <w:next w:val="Normal"/>
    <w:uiPriority w:val="9"/>
    <w:semiHidden/>
    <w:unhideWhenUsed/>
    <w:qFormat/>
    <w:rsid w:val="00943FA1"/>
    <w:pPr>
      <w:keepNext/>
      <w:keepLines/>
      <w:spacing w:before="40" w:after="0" w:line="264" w:lineRule="auto"/>
      <w:outlineLvl w:val="8"/>
    </w:pPr>
    <w:rPr>
      <w:rFonts w:ascii="Calibri Light" w:eastAsia="Yu Gothic Light" w:hAnsi="Calibri Light" w:cs="Times New Roman"/>
      <w:b/>
      <w:bCs/>
      <w:i/>
      <w:iCs/>
      <w:color w:val="44546A"/>
      <w:sz w:val="20"/>
      <w:szCs w:val="20"/>
      <w:lang w:val="en-GB"/>
    </w:rPr>
  </w:style>
  <w:style w:type="numbering" w:customStyle="1" w:styleId="NoList2">
    <w:name w:val="No List2"/>
    <w:next w:val="NoList"/>
    <w:uiPriority w:val="99"/>
    <w:semiHidden/>
    <w:unhideWhenUsed/>
    <w:rsid w:val="00943FA1"/>
  </w:style>
  <w:style w:type="paragraph" w:styleId="NormalWeb">
    <w:name w:val="Normal (Web)"/>
    <w:basedOn w:val="Normal"/>
    <w:uiPriority w:val="99"/>
    <w:semiHidden/>
    <w:unhideWhenUsed/>
    <w:rsid w:val="00943F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943FA1"/>
    <w:rPr>
      <w:b/>
      <w:bCs/>
    </w:rPr>
  </w:style>
  <w:style w:type="character" w:customStyle="1" w:styleId="apple-converted-space">
    <w:name w:val="apple-converted-space"/>
    <w:basedOn w:val="DefaultParagraphFont"/>
    <w:rsid w:val="00943FA1"/>
  </w:style>
  <w:style w:type="character" w:styleId="IntenseReference">
    <w:name w:val="Intense Reference"/>
    <w:basedOn w:val="DefaultParagraphFont"/>
    <w:uiPriority w:val="32"/>
    <w:qFormat/>
    <w:rsid w:val="00943FA1"/>
    <w:rPr>
      <w:b/>
      <w:bCs/>
      <w:smallCaps/>
      <w:spacing w:val="5"/>
      <w:u w:val="single"/>
    </w:rPr>
  </w:style>
  <w:style w:type="table" w:customStyle="1" w:styleId="LightList-Accent11">
    <w:name w:val="Light List - Accent 11"/>
    <w:basedOn w:val="TableNormal"/>
    <w:uiPriority w:val="61"/>
    <w:rsid w:val="00943FA1"/>
    <w:pPr>
      <w:spacing w:after="0" w:line="240" w:lineRule="auto"/>
    </w:pPr>
    <w:rPr>
      <w:rFonts w:eastAsia="Yu Mincho"/>
      <w:sz w:val="20"/>
      <w:szCs w:val="20"/>
      <w:lang w:val="en-GB"/>
    </w:rPr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5B9BD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band1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</w:style>
  <w:style w:type="character" w:styleId="IntenseEmphasis">
    <w:name w:val="Intense Emphasis"/>
    <w:basedOn w:val="DefaultParagraphFont"/>
    <w:uiPriority w:val="21"/>
    <w:qFormat/>
    <w:rsid w:val="00943FA1"/>
    <w:rPr>
      <w:b/>
      <w:bCs/>
      <w:i/>
      <w:iCs/>
    </w:rPr>
  </w:style>
  <w:style w:type="paragraph" w:styleId="Revision">
    <w:name w:val="Revision"/>
    <w:hidden/>
    <w:uiPriority w:val="99"/>
    <w:semiHidden/>
    <w:rsid w:val="00943FA1"/>
    <w:pPr>
      <w:spacing w:after="0" w:line="240" w:lineRule="auto"/>
    </w:pPr>
    <w:rPr>
      <w:rFonts w:eastAsia="Yu Mincho"/>
      <w:sz w:val="20"/>
      <w:szCs w:val="20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3FA1"/>
    <w:rPr>
      <w:rFonts w:ascii="Calibri Light" w:eastAsia="Yu Gothic Light" w:hAnsi="Calibri Light" w:cs="Times New Roman"/>
      <w:i/>
      <w:iCs/>
      <w:color w:val="44546A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3FA1"/>
    <w:rPr>
      <w:rFonts w:ascii="Calibri Light" w:eastAsia="Yu Gothic Light" w:hAnsi="Calibri Light" w:cs="Times New Roman"/>
      <w:i/>
      <w:iCs/>
      <w:color w:val="1F4E79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3FA1"/>
    <w:rPr>
      <w:rFonts w:ascii="Calibri Light" w:eastAsia="Yu Gothic Light" w:hAnsi="Calibri Light" w:cs="Times New Roman"/>
      <w:b/>
      <w:bCs/>
      <w:color w:val="44546A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3FA1"/>
    <w:rPr>
      <w:rFonts w:ascii="Calibri Light" w:eastAsia="Yu Gothic Light" w:hAnsi="Calibri Light" w:cs="Times New Roman"/>
      <w:b/>
      <w:bCs/>
      <w:i/>
      <w:iCs/>
      <w:color w:val="44546A"/>
    </w:rPr>
  </w:style>
  <w:style w:type="paragraph" w:customStyle="1" w:styleId="Title1">
    <w:name w:val="Title1"/>
    <w:basedOn w:val="Normal"/>
    <w:next w:val="Normal"/>
    <w:uiPriority w:val="10"/>
    <w:qFormat/>
    <w:rsid w:val="00943FA1"/>
    <w:pPr>
      <w:spacing w:after="0" w:line="240" w:lineRule="auto"/>
      <w:contextualSpacing/>
    </w:pPr>
    <w:rPr>
      <w:rFonts w:ascii="Calibri Light" w:eastAsia="Yu Gothic Light" w:hAnsi="Calibri Light" w:cs="Times New Roman"/>
      <w:color w:val="5B9BD5"/>
      <w:spacing w:val="-10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943FA1"/>
    <w:rPr>
      <w:rFonts w:ascii="Calibri Light" w:eastAsia="Yu Gothic Light" w:hAnsi="Calibri Light" w:cs="Times New Roman"/>
      <w:color w:val="5B9BD5"/>
      <w:spacing w:val="-10"/>
      <w:sz w:val="56"/>
      <w:szCs w:val="56"/>
    </w:rPr>
  </w:style>
  <w:style w:type="character" w:styleId="Emphasis">
    <w:name w:val="Emphasis"/>
    <w:basedOn w:val="DefaultParagraphFont"/>
    <w:uiPriority w:val="20"/>
    <w:qFormat/>
    <w:rsid w:val="00943FA1"/>
    <w:rPr>
      <w:i/>
      <w:iCs/>
    </w:rPr>
  </w:style>
  <w:style w:type="paragraph" w:customStyle="1" w:styleId="Quote1">
    <w:name w:val="Quote1"/>
    <w:basedOn w:val="Normal"/>
    <w:next w:val="Normal"/>
    <w:uiPriority w:val="29"/>
    <w:qFormat/>
    <w:rsid w:val="00943FA1"/>
    <w:pPr>
      <w:spacing w:before="160" w:after="120" w:line="264" w:lineRule="auto"/>
      <w:ind w:left="720" w:right="720"/>
    </w:pPr>
    <w:rPr>
      <w:rFonts w:eastAsia="Yu Mincho"/>
      <w:i/>
      <w:iCs/>
      <w:color w:val="404040"/>
      <w:sz w:val="20"/>
      <w:szCs w:val="20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00943FA1"/>
    <w:rPr>
      <w:i/>
      <w:iCs/>
      <w:color w:val="404040"/>
    </w:rPr>
  </w:style>
  <w:style w:type="paragraph" w:customStyle="1" w:styleId="IntenseQuote1">
    <w:name w:val="Intense Quote1"/>
    <w:basedOn w:val="Normal"/>
    <w:next w:val="Normal"/>
    <w:uiPriority w:val="30"/>
    <w:qFormat/>
    <w:rsid w:val="00943FA1"/>
    <w:pPr>
      <w:pBdr>
        <w:left w:val="single" w:sz="18" w:space="12" w:color="5B9BD5"/>
      </w:pBdr>
      <w:spacing w:before="100" w:beforeAutospacing="1" w:after="120" w:line="300" w:lineRule="auto"/>
      <w:ind w:left="1224" w:right="1224"/>
    </w:pPr>
    <w:rPr>
      <w:rFonts w:ascii="Calibri Light" w:eastAsia="Yu Gothic Light" w:hAnsi="Calibri Light" w:cs="Times New Roman"/>
      <w:color w:val="5B9BD5"/>
      <w:sz w:val="28"/>
      <w:szCs w:val="28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3FA1"/>
    <w:rPr>
      <w:rFonts w:ascii="Calibri Light" w:eastAsia="Yu Gothic Light" w:hAnsi="Calibri Light" w:cs="Times New Roman"/>
      <w:color w:val="5B9BD5"/>
      <w:sz w:val="28"/>
      <w:szCs w:val="28"/>
    </w:rPr>
  </w:style>
  <w:style w:type="character" w:customStyle="1" w:styleId="SubtleReference1">
    <w:name w:val="Subtle Reference1"/>
    <w:basedOn w:val="DefaultParagraphFont"/>
    <w:uiPriority w:val="31"/>
    <w:qFormat/>
    <w:rsid w:val="00943FA1"/>
    <w:rPr>
      <w:smallCaps/>
      <w:color w:val="404040"/>
      <w:u w:val="single" w:color="7F7F7F"/>
    </w:rPr>
  </w:style>
  <w:style w:type="character" w:styleId="BookTitle">
    <w:name w:val="Book Title"/>
    <w:basedOn w:val="DefaultParagraphFont"/>
    <w:uiPriority w:val="33"/>
    <w:qFormat/>
    <w:rsid w:val="00943FA1"/>
    <w:rPr>
      <w:b/>
      <w:bCs/>
      <w:smallCaps/>
    </w:rPr>
  </w:style>
  <w:style w:type="character" w:customStyle="1" w:styleId="Mention1">
    <w:name w:val="Mention1"/>
    <w:basedOn w:val="DefaultParagraphFont"/>
    <w:uiPriority w:val="99"/>
    <w:semiHidden/>
    <w:unhideWhenUsed/>
    <w:rsid w:val="00943FA1"/>
    <w:rPr>
      <w:color w:val="2B579A"/>
      <w:shd w:val="clear" w:color="auto" w:fill="E6E6E6"/>
    </w:rPr>
  </w:style>
  <w:style w:type="character" w:customStyle="1" w:styleId="Mention2">
    <w:name w:val="Mention2"/>
    <w:basedOn w:val="DefaultParagraphFont"/>
    <w:uiPriority w:val="99"/>
    <w:semiHidden/>
    <w:unhideWhenUsed/>
    <w:rsid w:val="00943FA1"/>
    <w:rPr>
      <w:color w:val="2B579A"/>
      <w:shd w:val="clear" w:color="auto" w:fill="E6E6E6"/>
    </w:rPr>
  </w:style>
  <w:style w:type="paragraph" w:customStyle="1" w:styleId="Default">
    <w:name w:val="Default"/>
    <w:rsid w:val="00943FA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943FA1"/>
    <w:rPr>
      <w:rFonts w:cs="Times New Roman"/>
      <w:color w:val="auto"/>
    </w:rPr>
  </w:style>
  <w:style w:type="table" w:customStyle="1" w:styleId="TableGrid1">
    <w:name w:val="Table Grid1"/>
    <w:basedOn w:val="TableNormal"/>
    <w:next w:val="TableGrid"/>
    <w:uiPriority w:val="39"/>
    <w:rsid w:val="00943FA1"/>
    <w:pPr>
      <w:spacing w:after="0" w:line="240" w:lineRule="auto"/>
    </w:pPr>
    <w:rPr>
      <w:rFonts w:eastAsia="Yu Mincho"/>
      <w:sz w:val="20"/>
      <w:szCs w:val="20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39"/>
    <w:rsid w:val="00943FA1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6Char1">
    <w:name w:val="Heading 6 Char1"/>
    <w:basedOn w:val="DefaultParagraphFont"/>
    <w:uiPriority w:val="9"/>
    <w:semiHidden/>
    <w:rsid w:val="00943FA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1">
    <w:name w:val="Heading 7 Char1"/>
    <w:basedOn w:val="DefaultParagraphFont"/>
    <w:uiPriority w:val="9"/>
    <w:semiHidden/>
    <w:rsid w:val="00943FA1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1">
    <w:name w:val="Heading 8 Char1"/>
    <w:basedOn w:val="DefaultParagraphFont"/>
    <w:uiPriority w:val="9"/>
    <w:semiHidden/>
    <w:rsid w:val="00943FA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1">
    <w:name w:val="Heading 9 Char1"/>
    <w:basedOn w:val="DefaultParagraphFont"/>
    <w:uiPriority w:val="9"/>
    <w:semiHidden/>
    <w:rsid w:val="00943FA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943FA1"/>
    <w:pPr>
      <w:spacing w:after="0" w:line="240" w:lineRule="auto"/>
      <w:contextualSpacing/>
    </w:pPr>
    <w:rPr>
      <w:rFonts w:ascii="Calibri Light" w:eastAsia="Yu Gothic Light" w:hAnsi="Calibri Light" w:cs="Times New Roman"/>
      <w:color w:val="5B9BD5"/>
      <w:spacing w:val="-10"/>
      <w:sz w:val="56"/>
      <w:szCs w:val="56"/>
    </w:rPr>
  </w:style>
  <w:style w:type="character" w:customStyle="1" w:styleId="TitleChar1">
    <w:name w:val="Title Char1"/>
    <w:basedOn w:val="DefaultParagraphFont"/>
    <w:uiPriority w:val="10"/>
    <w:rsid w:val="00943F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Quote">
    <w:name w:val="Quote"/>
    <w:basedOn w:val="Normal"/>
    <w:next w:val="Normal"/>
    <w:link w:val="QuoteChar"/>
    <w:uiPriority w:val="29"/>
    <w:qFormat/>
    <w:rsid w:val="00943FA1"/>
    <w:pPr>
      <w:spacing w:before="200"/>
      <w:ind w:left="864" w:right="864"/>
      <w:jc w:val="center"/>
    </w:pPr>
    <w:rPr>
      <w:i/>
      <w:iCs/>
      <w:color w:val="404040"/>
    </w:rPr>
  </w:style>
  <w:style w:type="character" w:customStyle="1" w:styleId="QuoteChar1">
    <w:name w:val="Quote Char1"/>
    <w:basedOn w:val="DefaultParagraphFont"/>
    <w:uiPriority w:val="29"/>
    <w:rsid w:val="00943FA1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3FA1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rFonts w:ascii="Calibri Light" w:eastAsia="Yu Gothic Light" w:hAnsi="Calibri Light" w:cs="Times New Roman"/>
      <w:color w:val="5B9BD5"/>
      <w:sz w:val="28"/>
      <w:szCs w:val="28"/>
    </w:rPr>
  </w:style>
  <w:style w:type="character" w:customStyle="1" w:styleId="IntenseQuoteChar1">
    <w:name w:val="Intense Quote Char1"/>
    <w:basedOn w:val="DefaultParagraphFont"/>
    <w:uiPriority w:val="30"/>
    <w:rsid w:val="00943FA1"/>
    <w:rPr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943FA1"/>
    <w:rPr>
      <w:smallCaps/>
      <w:color w:val="5A5A5A" w:themeColor="text1" w:themeTint="A5"/>
    </w:rPr>
  </w:style>
  <w:style w:type="character" w:styleId="FollowedHyperlink">
    <w:name w:val="FollowedHyperlink"/>
    <w:basedOn w:val="DefaultParagraphFont"/>
    <w:uiPriority w:val="99"/>
    <w:semiHidden/>
    <w:unhideWhenUsed/>
    <w:rsid w:val="00BF5287"/>
    <w:rPr>
      <w:color w:val="954F72" w:themeColor="followedHyperlink"/>
      <w:u w:val="single"/>
    </w:rPr>
  </w:style>
  <w:style w:type="character" w:customStyle="1" w:styleId="a-size-large">
    <w:name w:val="a-size-large"/>
    <w:basedOn w:val="DefaultParagraphFont"/>
    <w:rsid w:val="00BF5287"/>
  </w:style>
  <w:style w:type="character" w:customStyle="1" w:styleId="UnresolvedMention21">
    <w:name w:val="Unresolved Mention21"/>
    <w:basedOn w:val="DefaultParagraphFont"/>
    <w:uiPriority w:val="99"/>
    <w:rsid w:val="00BF5287"/>
    <w:rPr>
      <w:color w:val="808080"/>
      <w:shd w:val="clear" w:color="auto" w:fill="E6E6E6"/>
    </w:rPr>
  </w:style>
  <w:style w:type="numbering" w:customStyle="1" w:styleId="NoList3">
    <w:name w:val="No List3"/>
    <w:next w:val="NoList"/>
    <w:uiPriority w:val="99"/>
    <w:semiHidden/>
    <w:unhideWhenUsed/>
    <w:rsid w:val="002C2130"/>
  </w:style>
  <w:style w:type="table" w:customStyle="1" w:styleId="LightList-Accent111">
    <w:name w:val="Light List - Accent 111"/>
    <w:basedOn w:val="TableNormal"/>
    <w:uiPriority w:val="61"/>
    <w:rsid w:val="002C2130"/>
    <w:pPr>
      <w:spacing w:after="0" w:line="240" w:lineRule="auto"/>
    </w:pPr>
    <w:rPr>
      <w:rFonts w:eastAsia="Yu Mincho"/>
      <w:sz w:val="20"/>
      <w:szCs w:val="20"/>
      <w:lang w:val="en-GB"/>
    </w:rPr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5B9BD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band1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</w:style>
  <w:style w:type="table" w:customStyle="1" w:styleId="TableGrid2">
    <w:name w:val="Table Grid2"/>
    <w:basedOn w:val="TableNormal"/>
    <w:next w:val="TableGrid"/>
    <w:uiPriority w:val="39"/>
    <w:rsid w:val="002C2130"/>
    <w:pPr>
      <w:spacing w:after="0" w:line="240" w:lineRule="auto"/>
    </w:pPr>
    <w:rPr>
      <w:rFonts w:eastAsia="Yu Mincho"/>
      <w:sz w:val="20"/>
      <w:szCs w:val="20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uiPriority w:val="39"/>
    <w:rsid w:val="002C2130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">
    <w:name w:val="No List11"/>
    <w:next w:val="NoList"/>
    <w:uiPriority w:val="99"/>
    <w:semiHidden/>
    <w:unhideWhenUsed/>
    <w:rsid w:val="002C2130"/>
  </w:style>
  <w:style w:type="table" w:customStyle="1" w:styleId="LightShading-Accent111">
    <w:name w:val="Light Shading - Accent 111"/>
    <w:basedOn w:val="TableNormal"/>
    <w:uiPriority w:val="60"/>
    <w:rsid w:val="002C2130"/>
    <w:pPr>
      <w:spacing w:after="0" w:line="240" w:lineRule="auto"/>
    </w:pPr>
    <w:rPr>
      <w:color w:val="2E74B5"/>
      <w:lang w:val="en-GB"/>
    </w:rPr>
    <w:tblPr>
      <w:tblStyleRowBandSize w:val="1"/>
      <w:tblStyleColBandSize w:val="1"/>
      <w:tblBorders>
        <w:top w:val="single" w:sz="8" w:space="0" w:color="5B9BD5"/>
        <w:bottom w:val="single" w:sz="8" w:space="0" w:color="5B9BD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</w:style>
  <w:style w:type="table" w:customStyle="1" w:styleId="TableGrid21">
    <w:name w:val="Table Grid21"/>
    <w:basedOn w:val="TableNormal"/>
    <w:next w:val="TableGrid"/>
    <w:uiPriority w:val="59"/>
    <w:rsid w:val="002C2130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-Accent12">
    <w:name w:val="Light Shading - Accent 12"/>
    <w:basedOn w:val="TableNormal"/>
    <w:uiPriority w:val="60"/>
    <w:rsid w:val="002C2130"/>
    <w:pPr>
      <w:spacing w:after="0" w:line="240" w:lineRule="auto"/>
    </w:pPr>
    <w:rPr>
      <w:rFonts w:eastAsia="Yu Mincho"/>
      <w:color w:val="2E74B5"/>
      <w:lang w:val="en-US" w:bidi="en-US"/>
    </w:rPr>
    <w:tblPr>
      <w:tblStyleRowBandSize w:val="1"/>
      <w:tblStyleColBandSize w:val="1"/>
      <w:tblBorders>
        <w:top w:val="single" w:sz="8" w:space="0" w:color="5B9BD5"/>
        <w:bottom w:val="single" w:sz="8" w:space="0" w:color="5B9BD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</w:style>
  <w:style w:type="table" w:customStyle="1" w:styleId="LightList-Accent1111">
    <w:name w:val="Light List - Accent 1111"/>
    <w:basedOn w:val="TableNormal"/>
    <w:uiPriority w:val="61"/>
    <w:rsid w:val="002C2130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5B9BD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band1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</w:style>
  <w:style w:type="table" w:customStyle="1" w:styleId="MediumShading1-Accent11">
    <w:name w:val="Medium Shading 1 - Accent 11"/>
    <w:basedOn w:val="TableNormal"/>
    <w:uiPriority w:val="63"/>
    <w:rsid w:val="002C2130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8" w:space="0" w:color="84B3DF"/>
        <w:left w:val="single" w:sz="8" w:space="0" w:color="84B3DF"/>
        <w:bottom w:val="single" w:sz="8" w:space="0" w:color="84B3DF"/>
        <w:right w:val="single" w:sz="8" w:space="0" w:color="84B3DF"/>
        <w:insideH w:val="single" w:sz="8" w:space="0" w:color="84B3DF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84B3DF"/>
          <w:left w:val="single" w:sz="8" w:space="0" w:color="84B3DF"/>
          <w:bottom w:val="single" w:sz="8" w:space="0" w:color="84B3DF"/>
          <w:right w:val="single" w:sz="8" w:space="0" w:color="84B3DF"/>
          <w:insideH w:val="nil"/>
          <w:insideV w:val="nil"/>
        </w:tcBorders>
        <w:shd w:val="clear" w:color="auto" w:fill="5B9BD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/>
          <w:left w:val="single" w:sz="8" w:space="0" w:color="84B3DF"/>
          <w:bottom w:val="single" w:sz="8" w:space="0" w:color="84B3DF"/>
          <w:right w:val="single" w:sz="8" w:space="0" w:color="84B3D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21">
    <w:name w:val="Medium Shading 21"/>
    <w:basedOn w:val="TableNormal"/>
    <w:uiPriority w:val="64"/>
    <w:rsid w:val="002C2130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UnresolvedMention3">
    <w:name w:val="Unresolved Mention3"/>
    <w:basedOn w:val="DefaultParagraphFont"/>
    <w:uiPriority w:val="99"/>
    <w:rsid w:val="00B402A1"/>
    <w:rPr>
      <w:color w:val="808080"/>
      <w:shd w:val="clear" w:color="auto" w:fill="E6E6E6"/>
    </w:rPr>
  </w:style>
  <w:style w:type="character" w:styleId="LineNumber">
    <w:name w:val="line number"/>
    <w:basedOn w:val="DefaultParagraphFont"/>
    <w:uiPriority w:val="99"/>
    <w:semiHidden/>
    <w:unhideWhenUsed/>
    <w:rsid w:val="006E37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2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7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46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3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2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7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48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BA0864-0F95-41DF-A182-436FB459C7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79249</TotalTime>
  <Pages>4</Pages>
  <Words>737</Words>
  <Characters>4203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6.2 Use of Social Network Analysis methods to study professional advice and performance among healthcare providers: A systematic review</vt:lpstr>
    </vt:vector>
  </TitlesOfParts>
  <Company/>
  <LinksUpToDate>false</LinksUpToDate>
  <CharactersWithSpaces>4931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6.2 Use of Social Network Analysis methods to study professional advice and performance among healthcare providers: A systematic review</dc:title>
  <dc:subject/>
  <dc:creator>ARUN S RAJ</dc:creator>
  <cp:keywords/>
  <dc:description/>
  <cp:lastModifiedBy>Kate Sabot</cp:lastModifiedBy>
  <cp:revision>5</cp:revision>
  <cp:lastPrinted>2017-10-25T06:03:00Z</cp:lastPrinted>
  <dcterms:created xsi:type="dcterms:W3CDTF">2017-11-11T12:41:00Z</dcterms:created>
  <dcterms:modified xsi:type="dcterms:W3CDTF">2020-01-16T22:15:00Z</dcterms:modified>
</cp:coreProperties>
</file>