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C6A" w:rsidRDefault="00F53C6A" w:rsidP="00F53C6A">
      <w:pPr>
        <w:spacing w:line="480" w:lineRule="auto"/>
        <w:jc w:val="center"/>
      </w:pPr>
      <w:r>
        <w:rPr>
          <w:rFonts w:hint="eastAsia"/>
        </w:rPr>
        <w:t>T</w:t>
      </w:r>
      <w:r>
        <w:t>ab</w:t>
      </w:r>
      <w:r w:rsidRPr="00D3372B">
        <w:rPr>
          <w:rFonts w:cs="Times New Roman"/>
        </w:rPr>
        <w:t>le S</w:t>
      </w:r>
      <w:r w:rsidR="000B2B82">
        <w:rPr>
          <w:rFonts w:cs="Times New Roman"/>
        </w:rPr>
        <w:t>1</w:t>
      </w:r>
      <w:bookmarkStart w:id="0" w:name="_GoBack"/>
      <w:bookmarkEnd w:id="0"/>
      <w:r w:rsidRPr="00D3372B">
        <w:rPr>
          <w:rFonts w:cs="Times New Roman"/>
        </w:rPr>
        <w:t xml:space="preserve">. </w:t>
      </w:r>
      <w:r w:rsidR="005B53C1" w:rsidRPr="005B53C1">
        <w:t>Sequence information for primers, siRNAs and shRNAs</w:t>
      </w:r>
    </w:p>
    <w:tbl>
      <w:tblPr>
        <w:tblW w:w="10490" w:type="dxa"/>
        <w:tblInd w:w="-1134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119"/>
        <w:gridCol w:w="5670"/>
      </w:tblGrid>
      <w:tr w:rsidR="00A32707" w:rsidRPr="00F10D0E" w:rsidTr="00E175CF">
        <w:trPr>
          <w:trHeight w:val="48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32707" w:rsidRPr="00F10D0E" w:rsidRDefault="00A32707" w:rsidP="00344767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:rsidR="00A32707" w:rsidRPr="00F10D0E" w:rsidRDefault="003D0259" w:rsidP="00344767">
            <w:pPr>
              <w:spacing w:line="480" w:lineRule="auto"/>
              <w:jc w:val="center"/>
            </w:pPr>
            <w:r>
              <w:t>N</w:t>
            </w:r>
            <w:r w:rsidRPr="003D0259">
              <w:t>ames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A32707" w:rsidRPr="00F10D0E" w:rsidRDefault="00A32707" w:rsidP="00344767">
            <w:pPr>
              <w:spacing w:line="480" w:lineRule="auto"/>
              <w:jc w:val="center"/>
            </w:pPr>
            <w:r w:rsidRPr="00F10D0E">
              <w:rPr>
                <w:rFonts w:hint="eastAsia"/>
              </w:rPr>
              <w:t>Sequence</w:t>
            </w:r>
            <w:r w:rsidRPr="00F10D0E">
              <w:rPr>
                <w:rFonts w:hint="eastAsia"/>
              </w:rPr>
              <w:t>（</w:t>
            </w:r>
            <w:r w:rsidRPr="00F10D0E">
              <w:rPr>
                <w:rFonts w:hint="eastAsia"/>
              </w:rPr>
              <w:t>5</w:t>
            </w:r>
            <w:r w:rsidRPr="00F10D0E">
              <w:t xml:space="preserve">’ </w:t>
            </w:r>
            <w:r w:rsidRPr="00F10D0E">
              <w:rPr>
                <w:rFonts w:hint="eastAsia"/>
              </w:rPr>
              <w:t>to</w:t>
            </w:r>
            <w:r w:rsidRPr="00F10D0E">
              <w:t xml:space="preserve"> 3’</w:t>
            </w:r>
            <w:r w:rsidRPr="00F10D0E">
              <w:rPr>
                <w:rFonts w:hint="eastAsia"/>
              </w:rPr>
              <w:t>）</w:t>
            </w:r>
          </w:p>
        </w:tc>
      </w:tr>
      <w:tr w:rsidR="00A3139F" w:rsidRPr="00F10D0E" w:rsidTr="00E175CF">
        <w:trPr>
          <w:trHeight w:val="505"/>
        </w:trPr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A3139F" w:rsidRDefault="00A3139F" w:rsidP="00A3139F">
            <w:pPr>
              <w:spacing w:line="480" w:lineRule="auto"/>
              <w:jc w:val="center"/>
            </w:pPr>
            <w:r>
              <w:t>qPCR p</w:t>
            </w:r>
            <w:r w:rsidRPr="00F10D0E">
              <w:rPr>
                <w:rFonts w:hint="eastAsia"/>
              </w:rPr>
              <w:t>rimer</w:t>
            </w:r>
            <w:r w:rsidR="00613982">
              <w:t>s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A3139F" w:rsidRPr="00F10D0E" w:rsidRDefault="00A3139F" w:rsidP="00344767">
            <w:pPr>
              <w:spacing w:line="480" w:lineRule="auto"/>
              <w:jc w:val="center"/>
            </w:pPr>
            <w:r>
              <w:t>NETO2</w:t>
            </w:r>
            <w:r w:rsidRPr="00F10D0E">
              <w:t xml:space="preserve"> Homo Forward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A3139F" w:rsidRPr="00F10D0E" w:rsidRDefault="00A3139F" w:rsidP="00344767">
            <w:pPr>
              <w:spacing w:line="480" w:lineRule="auto"/>
              <w:jc w:val="center"/>
            </w:pPr>
            <w:r w:rsidRPr="00ED5C58">
              <w:t>AGATGGGCCATTTGGTTTCTC</w:t>
            </w:r>
          </w:p>
        </w:tc>
      </w:tr>
      <w:tr w:rsidR="00A3139F" w:rsidRPr="00F10D0E" w:rsidTr="00E175CF">
        <w:trPr>
          <w:trHeight w:val="505"/>
        </w:trPr>
        <w:tc>
          <w:tcPr>
            <w:tcW w:w="1701" w:type="dxa"/>
            <w:vMerge/>
          </w:tcPr>
          <w:p w:rsidR="00A3139F" w:rsidRDefault="00A3139F" w:rsidP="009F3AE1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</w:tcPr>
          <w:p w:rsidR="00A3139F" w:rsidRPr="00F10D0E" w:rsidRDefault="00A3139F" w:rsidP="00344767">
            <w:pPr>
              <w:spacing w:line="480" w:lineRule="auto"/>
              <w:jc w:val="center"/>
            </w:pPr>
            <w:r>
              <w:t>NETO2</w:t>
            </w:r>
            <w:r w:rsidRPr="00F10D0E">
              <w:t xml:space="preserve"> Homo Reverse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:rsidR="00A3139F" w:rsidRPr="00F10D0E" w:rsidRDefault="00A3139F" w:rsidP="00344767">
            <w:pPr>
              <w:spacing w:line="480" w:lineRule="auto"/>
              <w:jc w:val="center"/>
            </w:pPr>
            <w:r w:rsidRPr="00ED5C58">
              <w:t>TGCTCGAAATCCCAGTCCTTC</w:t>
            </w:r>
          </w:p>
        </w:tc>
      </w:tr>
      <w:tr w:rsidR="00A3139F" w:rsidRPr="00F10D0E" w:rsidTr="00E175CF">
        <w:trPr>
          <w:trHeight w:val="522"/>
        </w:trPr>
        <w:tc>
          <w:tcPr>
            <w:tcW w:w="1701" w:type="dxa"/>
            <w:vMerge/>
          </w:tcPr>
          <w:p w:rsidR="00A3139F" w:rsidRPr="00F10D0E" w:rsidRDefault="00A3139F" w:rsidP="009F3AE1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:rsidR="00A3139F" w:rsidRPr="00F10D0E" w:rsidRDefault="00A3139F" w:rsidP="000E710E">
            <w:pPr>
              <w:spacing w:line="480" w:lineRule="auto"/>
              <w:jc w:val="center"/>
            </w:pPr>
            <w:r w:rsidRPr="00F10D0E">
              <w:rPr>
                <w:rFonts w:hint="eastAsia"/>
              </w:rPr>
              <w:t>GAPDH Homo Forward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A3139F" w:rsidRPr="00F10D0E" w:rsidRDefault="00A3139F" w:rsidP="00344767">
            <w:pPr>
              <w:spacing w:line="480" w:lineRule="auto"/>
              <w:jc w:val="center"/>
            </w:pPr>
            <w:r w:rsidRPr="00ED5C58">
              <w:t>CGCTGAGTACGTCGTGGAGTC</w:t>
            </w:r>
          </w:p>
        </w:tc>
      </w:tr>
      <w:tr w:rsidR="00A3139F" w:rsidRPr="00F10D0E" w:rsidTr="00E175CF">
        <w:trPr>
          <w:trHeight w:val="522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A3139F" w:rsidRPr="00F10D0E" w:rsidRDefault="00A3139F" w:rsidP="009F3AE1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3139F" w:rsidRPr="00F10D0E" w:rsidRDefault="00A3139F" w:rsidP="000E710E">
            <w:pPr>
              <w:spacing w:line="480" w:lineRule="auto"/>
              <w:jc w:val="center"/>
            </w:pPr>
            <w:r w:rsidRPr="00F10D0E">
              <w:rPr>
                <w:rFonts w:hint="eastAsia"/>
              </w:rPr>
              <w:t>GAPDH Homo Reverse</w:t>
            </w:r>
          </w:p>
        </w:tc>
        <w:tc>
          <w:tcPr>
            <w:tcW w:w="56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A3139F" w:rsidRPr="00F10D0E" w:rsidRDefault="00A3139F" w:rsidP="00ED5C58">
            <w:pPr>
              <w:spacing w:line="480" w:lineRule="auto"/>
              <w:jc w:val="center"/>
            </w:pPr>
            <w:r w:rsidRPr="00ED5C58">
              <w:t>GCTGATGATCTTGAGGCTGTTGTC</w:t>
            </w:r>
          </w:p>
        </w:tc>
      </w:tr>
      <w:tr w:rsidR="00E175CF" w:rsidRPr="00F10D0E" w:rsidTr="00E175CF">
        <w:trPr>
          <w:trHeight w:val="522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E175CF" w:rsidRDefault="00E175CF" w:rsidP="00E175CF">
            <w:pPr>
              <w:spacing w:line="480" w:lineRule="auto"/>
              <w:jc w:val="center"/>
            </w:pPr>
            <w:r w:rsidRPr="005B53C1">
              <w:t>siRNAs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5CF" w:rsidRPr="00F10D0E" w:rsidRDefault="00E175CF" w:rsidP="000E710E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#1 </w:t>
            </w:r>
            <w:r w:rsidRPr="00E175CF">
              <w:t>sense</w:t>
            </w:r>
            <w:r>
              <w:t>*</w:t>
            </w:r>
          </w:p>
        </w:tc>
        <w:tc>
          <w:tcPr>
            <w:tcW w:w="56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GCAACCCAGUGUGGCAUUUTT</w:t>
            </w:r>
          </w:p>
        </w:tc>
      </w:tr>
      <w:tr w:rsidR="00E175CF" w:rsidRPr="00F10D0E" w:rsidTr="00E175CF">
        <w:trPr>
          <w:trHeight w:val="522"/>
        </w:trPr>
        <w:tc>
          <w:tcPr>
            <w:tcW w:w="1701" w:type="dxa"/>
            <w:vMerge/>
          </w:tcPr>
          <w:p w:rsidR="00E175CF" w:rsidRDefault="00E175CF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:rsidR="00E175CF" w:rsidRPr="00F10D0E" w:rsidRDefault="00E175CF" w:rsidP="000E710E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#1 </w:t>
            </w:r>
            <w:r w:rsidRPr="00E175CF">
              <w:t>antisense</w:t>
            </w:r>
            <w:r>
              <w:t>*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AAAUGCCACACUGGGUUGCTT</w:t>
            </w:r>
          </w:p>
        </w:tc>
      </w:tr>
      <w:tr w:rsidR="00E175CF" w:rsidRPr="00F10D0E" w:rsidTr="00E175CF">
        <w:trPr>
          <w:trHeight w:val="522"/>
        </w:trPr>
        <w:tc>
          <w:tcPr>
            <w:tcW w:w="1701" w:type="dxa"/>
            <w:vMerge/>
          </w:tcPr>
          <w:p w:rsidR="00E175CF" w:rsidRDefault="00E175CF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:rsidR="00E175CF" w:rsidRPr="00F10D0E" w:rsidRDefault="00E175CF" w:rsidP="00E175CF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#2 </w:t>
            </w:r>
            <w:r w:rsidRPr="00E175CF">
              <w:t>sense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GGAAGCUGCUCCACGUCAATT</w:t>
            </w:r>
          </w:p>
        </w:tc>
      </w:tr>
      <w:tr w:rsidR="00E175CF" w:rsidRPr="00F10D0E" w:rsidTr="00E175CF">
        <w:trPr>
          <w:trHeight w:val="522"/>
        </w:trPr>
        <w:tc>
          <w:tcPr>
            <w:tcW w:w="1701" w:type="dxa"/>
            <w:vMerge/>
          </w:tcPr>
          <w:p w:rsidR="00E175CF" w:rsidRDefault="00E175CF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:rsidR="00E175CF" w:rsidRPr="00F10D0E" w:rsidRDefault="00E175CF" w:rsidP="00E175CF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#2 </w:t>
            </w:r>
            <w:r w:rsidRPr="00E175CF">
              <w:t>antisense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UUGACGUGGAGCAGCUUCCTT</w:t>
            </w:r>
          </w:p>
        </w:tc>
      </w:tr>
      <w:tr w:rsidR="00E175CF" w:rsidRPr="00F10D0E" w:rsidTr="00E175CF">
        <w:trPr>
          <w:trHeight w:val="522"/>
        </w:trPr>
        <w:tc>
          <w:tcPr>
            <w:tcW w:w="1701" w:type="dxa"/>
            <w:vMerge/>
          </w:tcPr>
          <w:p w:rsidR="00E175CF" w:rsidRDefault="00E175CF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</w:tcPr>
          <w:p w:rsidR="00E175CF" w:rsidRPr="00F10D0E" w:rsidRDefault="00E175CF" w:rsidP="00E175CF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#3 </w:t>
            </w:r>
            <w:r w:rsidRPr="00E175CF">
              <w:t>sense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GCAGGAGUAUUUGAACAAATT</w:t>
            </w:r>
          </w:p>
        </w:tc>
      </w:tr>
      <w:tr w:rsidR="00E175CF" w:rsidRPr="00F10D0E" w:rsidTr="005C45E6">
        <w:trPr>
          <w:trHeight w:val="522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E175CF" w:rsidRDefault="00E175CF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5CF" w:rsidRPr="00F10D0E" w:rsidRDefault="00E175CF" w:rsidP="00E175CF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siRNA</w:t>
            </w:r>
            <w:r>
              <w:t xml:space="preserve"> #3 </w:t>
            </w:r>
            <w:r w:rsidRPr="00E175CF">
              <w:t>antisense</w:t>
            </w:r>
          </w:p>
        </w:tc>
        <w:tc>
          <w:tcPr>
            <w:tcW w:w="56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175CF" w:rsidRPr="00ED5C58" w:rsidRDefault="00400760" w:rsidP="00ED5C58">
            <w:pPr>
              <w:spacing w:line="480" w:lineRule="auto"/>
              <w:jc w:val="center"/>
            </w:pPr>
            <w:r w:rsidRPr="00400760">
              <w:t>UUUGUUCAAAUACUCCUGCTT</w:t>
            </w:r>
          </w:p>
        </w:tc>
      </w:tr>
      <w:tr w:rsidR="005C45E6" w:rsidRPr="00F10D0E" w:rsidTr="0088759E">
        <w:trPr>
          <w:trHeight w:val="522"/>
        </w:trPr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:rsidR="005C45E6" w:rsidRDefault="005C45E6" w:rsidP="005C45E6">
            <w:pPr>
              <w:spacing w:line="480" w:lineRule="auto"/>
              <w:jc w:val="center"/>
            </w:pPr>
            <w:r w:rsidRPr="005B53C1">
              <w:t>shRNAs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5C45E6" w:rsidRPr="00E175CF" w:rsidRDefault="00AA5346" w:rsidP="0088759E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</w:t>
            </w:r>
            <w:r>
              <w:t>h</w:t>
            </w:r>
            <w:r w:rsidRPr="005B53C1">
              <w:t>RNA</w:t>
            </w:r>
            <w:r>
              <w:t xml:space="preserve"> #1*</w:t>
            </w:r>
          </w:p>
        </w:tc>
        <w:tc>
          <w:tcPr>
            <w:tcW w:w="56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C45E6" w:rsidRPr="00400760" w:rsidRDefault="00AA5346" w:rsidP="00ED5C58">
            <w:pPr>
              <w:spacing w:line="480" w:lineRule="auto"/>
              <w:jc w:val="center"/>
            </w:pPr>
            <w:r w:rsidRPr="00AA5346">
              <w:t>GGCCAATGATGTAATGCTTAAATTCAAGAGATTTAAGCATTACATCATTGGCTTTTT</w:t>
            </w:r>
          </w:p>
        </w:tc>
      </w:tr>
      <w:tr w:rsidR="005C45E6" w:rsidRPr="00F10D0E" w:rsidTr="0088759E">
        <w:trPr>
          <w:trHeight w:val="522"/>
        </w:trPr>
        <w:tc>
          <w:tcPr>
            <w:tcW w:w="1701" w:type="dxa"/>
            <w:vMerge/>
          </w:tcPr>
          <w:p w:rsidR="005C45E6" w:rsidRDefault="005C45E6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C45E6" w:rsidRPr="00E175CF" w:rsidRDefault="00AA5346" w:rsidP="0088759E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</w:t>
            </w:r>
            <w:r>
              <w:t>h</w:t>
            </w:r>
            <w:r w:rsidRPr="005B53C1">
              <w:t>RNA</w:t>
            </w:r>
            <w:r>
              <w:t xml:space="preserve"> #2</w:t>
            </w:r>
          </w:p>
        </w:tc>
        <w:tc>
          <w:tcPr>
            <w:tcW w:w="5670" w:type="dxa"/>
            <w:tcBorders>
              <w:top w:val="nil"/>
              <w:bottom w:val="nil"/>
            </w:tcBorders>
            <w:shd w:val="clear" w:color="auto" w:fill="auto"/>
          </w:tcPr>
          <w:p w:rsidR="005C45E6" w:rsidRPr="00400760" w:rsidRDefault="00AA5346" w:rsidP="00ED5C58">
            <w:pPr>
              <w:spacing w:line="480" w:lineRule="auto"/>
              <w:jc w:val="center"/>
            </w:pPr>
            <w:r w:rsidRPr="00AA5346">
              <w:t>GCGCCAAATTATCCTGACTCATTTCAAGAGAATGAGTCAGGATAATTTGGCGTTTTT</w:t>
            </w:r>
          </w:p>
        </w:tc>
      </w:tr>
      <w:tr w:rsidR="005C45E6" w:rsidRPr="00F10D0E" w:rsidTr="0088759E">
        <w:trPr>
          <w:trHeight w:val="522"/>
        </w:trPr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5C45E6" w:rsidRDefault="005C45E6" w:rsidP="000E710E">
            <w:pPr>
              <w:spacing w:line="480" w:lineRule="auto"/>
              <w:jc w:val="center"/>
            </w:pP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5C45E6" w:rsidRPr="00E175CF" w:rsidRDefault="00AA5346" w:rsidP="0088759E">
            <w:pPr>
              <w:spacing w:line="480" w:lineRule="auto"/>
              <w:jc w:val="center"/>
            </w:pPr>
            <w:r w:rsidRPr="00E175CF">
              <w:t>NETO2</w:t>
            </w:r>
            <w:r>
              <w:t xml:space="preserve"> </w:t>
            </w:r>
            <w:r w:rsidRPr="005B53C1">
              <w:t>s</w:t>
            </w:r>
            <w:r>
              <w:t>h</w:t>
            </w:r>
            <w:r w:rsidRPr="005B53C1">
              <w:t>RNA</w:t>
            </w:r>
            <w:r>
              <w:t xml:space="preserve"> #3</w:t>
            </w:r>
          </w:p>
        </w:tc>
        <w:tc>
          <w:tcPr>
            <w:tcW w:w="56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C45E6" w:rsidRPr="00400760" w:rsidRDefault="00AA5346" w:rsidP="00ED5C58">
            <w:pPr>
              <w:spacing w:line="480" w:lineRule="auto"/>
              <w:jc w:val="center"/>
            </w:pPr>
            <w:r w:rsidRPr="00AA5346">
              <w:t>GCCTCCTCATTATGAACTGTTTTTCAAGAGAAAACAGTTCATAATGAGGAGGTTTTT</w:t>
            </w:r>
          </w:p>
        </w:tc>
      </w:tr>
    </w:tbl>
    <w:p w:rsidR="00A14628" w:rsidRDefault="00E175CF" w:rsidP="00F53C6A">
      <w:r>
        <w:rPr>
          <w:rFonts w:hint="eastAsia"/>
        </w:rPr>
        <w:t>*</w:t>
      </w:r>
      <w:r>
        <w:rPr>
          <w:rFonts w:ascii="Tahoma" w:hAnsi="Tahoma" w:cs="Tahoma"/>
          <w:color w:val="333333"/>
          <w:sz w:val="21"/>
          <w:szCs w:val="21"/>
          <w:shd w:val="clear" w:color="auto" w:fill="F7F8FA"/>
        </w:rPr>
        <w:t xml:space="preserve"> </w:t>
      </w:r>
      <w:r w:rsidR="00AF6414" w:rsidRPr="00AF6414">
        <w:t>The corresponding sequence when the exp</w:t>
      </w:r>
      <w:r w:rsidR="00AF6414">
        <w:t>erimental results are presented</w:t>
      </w:r>
    </w:p>
    <w:sectPr w:rsidR="00A14628" w:rsidSect="00F756F9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AE4" w:rsidRDefault="00240AE4" w:rsidP="00F53C6A">
      <w:r>
        <w:separator/>
      </w:r>
    </w:p>
  </w:endnote>
  <w:endnote w:type="continuationSeparator" w:id="0">
    <w:p w:rsidR="00240AE4" w:rsidRDefault="00240AE4" w:rsidP="00F53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AE4" w:rsidRDefault="00240AE4" w:rsidP="00F53C6A">
      <w:r>
        <w:separator/>
      </w:r>
    </w:p>
  </w:footnote>
  <w:footnote w:type="continuationSeparator" w:id="0">
    <w:p w:rsidR="00240AE4" w:rsidRDefault="00240AE4" w:rsidP="00F53C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D79"/>
    <w:rsid w:val="000011B2"/>
    <w:rsid w:val="00020C82"/>
    <w:rsid w:val="00097BB6"/>
    <w:rsid w:val="000B2B82"/>
    <w:rsid w:val="000E710E"/>
    <w:rsid w:val="00154412"/>
    <w:rsid w:val="001546D7"/>
    <w:rsid w:val="00191A5B"/>
    <w:rsid w:val="00217FDD"/>
    <w:rsid w:val="00240AE4"/>
    <w:rsid w:val="002A1D79"/>
    <w:rsid w:val="003151A1"/>
    <w:rsid w:val="003D0259"/>
    <w:rsid w:val="00400760"/>
    <w:rsid w:val="005B53C1"/>
    <w:rsid w:val="005C45E6"/>
    <w:rsid w:val="00613982"/>
    <w:rsid w:val="006B5A52"/>
    <w:rsid w:val="006E1DE7"/>
    <w:rsid w:val="007A09A7"/>
    <w:rsid w:val="0088759E"/>
    <w:rsid w:val="009F3AE1"/>
    <w:rsid w:val="00A14628"/>
    <w:rsid w:val="00A3139F"/>
    <w:rsid w:val="00A32707"/>
    <w:rsid w:val="00AA5346"/>
    <w:rsid w:val="00AF6414"/>
    <w:rsid w:val="00BA44CD"/>
    <w:rsid w:val="00C71E8B"/>
    <w:rsid w:val="00D3372B"/>
    <w:rsid w:val="00E175CF"/>
    <w:rsid w:val="00E8398A"/>
    <w:rsid w:val="00ED5C58"/>
    <w:rsid w:val="00F53C6A"/>
    <w:rsid w:val="00F756F9"/>
    <w:rsid w:val="00FA3125"/>
    <w:rsid w:val="00FA4FF8"/>
    <w:rsid w:val="00FF0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F1A6B"/>
  <w15:chartTrackingRefBased/>
  <w15:docId w15:val="{A7632912-2137-45D3-BE7D-82B98E35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C6A"/>
    <w:pPr>
      <w:widowControl w:val="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3C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3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3C6A"/>
    <w:rPr>
      <w:sz w:val="18"/>
      <w:szCs w:val="18"/>
    </w:rPr>
  </w:style>
  <w:style w:type="paragraph" w:styleId="a7">
    <w:name w:val="List Paragraph"/>
    <w:basedOn w:val="a"/>
    <w:uiPriority w:val="34"/>
    <w:qFormat/>
    <w:rsid w:val="00E175C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1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130</Words>
  <Characters>741</Characters>
  <Application>Microsoft Office Word</Application>
  <DocSecurity>0</DocSecurity>
  <Lines>6</Lines>
  <Paragraphs>1</Paragraphs>
  <ScaleCrop>false</ScaleCrop>
  <Company>tlghost.com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kennedy leon</dc:creator>
  <cp:keywords/>
  <dc:description/>
  <cp:lastModifiedBy>kennedy leon</cp:lastModifiedBy>
  <cp:revision>25</cp:revision>
  <dcterms:created xsi:type="dcterms:W3CDTF">2021-07-13T06:20:00Z</dcterms:created>
  <dcterms:modified xsi:type="dcterms:W3CDTF">2022-05-22T19:21:00Z</dcterms:modified>
</cp:coreProperties>
</file>