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D371E" w14:textId="77777777" w:rsidR="00850B99" w:rsidRDefault="00850B99" w:rsidP="00850B9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2B848F2" w14:textId="77777777" w:rsidR="00850B99" w:rsidRDefault="00850B99" w:rsidP="00850B9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D35DF5" w14:textId="77777777" w:rsidR="00850B99" w:rsidRDefault="00850B99" w:rsidP="00850B9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Dissemination, Source and Time span of receiving of information</w:t>
      </w:r>
    </w:p>
    <w:tbl>
      <w:tblPr>
        <w:tblStyle w:val="Style2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41"/>
        <w:gridCol w:w="1145"/>
        <w:gridCol w:w="601"/>
        <w:gridCol w:w="1145"/>
        <w:gridCol w:w="601"/>
        <w:gridCol w:w="681"/>
        <w:gridCol w:w="1181"/>
      </w:tblGrid>
      <w:tr w:rsidR="00850B99" w:rsidRPr="00191C4A" w14:paraId="12A35E34" w14:textId="77777777" w:rsidTr="00850B9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C8452A" w14:textId="77777777" w:rsidR="00850B99" w:rsidRPr="00CF0AA5" w:rsidRDefault="00850B99" w:rsidP="00850B99">
            <w:pPr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Name of Study villages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1228D6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  <w:color w:val="000000"/>
              </w:rPr>
              <w:t>Getting Information before Flood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B565A6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0944DB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Percentage</w:t>
            </w:r>
          </w:p>
        </w:tc>
      </w:tr>
      <w:tr w:rsidR="00850B99" w:rsidRPr="00191C4A" w14:paraId="7DEF76CE" w14:textId="77777777" w:rsidTr="00850B99">
        <w:tc>
          <w:tcPr>
            <w:tcW w:w="0" w:type="auto"/>
            <w:tcBorders>
              <w:top w:val="single" w:sz="4" w:space="0" w:color="auto"/>
            </w:tcBorders>
          </w:tcPr>
          <w:p w14:paraId="20619FCC" w14:textId="77777777" w:rsidR="00850B99" w:rsidRPr="00CF0AA5" w:rsidRDefault="00850B99" w:rsidP="00850B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3C23B5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A32C55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C9C51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F99FFEE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FC36BC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CCAC0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0B99" w:rsidRPr="00191C4A" w14:paraId="4890A024" w14:textId="77777777" w:rsidTr="00850B99">
        <w:tc>
          <w:tcPr>
            <w:tcW w:w="0" w:type="auto"/>
          </w:tcPr>
          <w:p w14:paraId="66ADB1DF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0AA5">
              <w:rPr>
                <w:rFonts w:ascii="Times New Roman" w:hAnsi="Times New Roman" w:cs="Times New Roman"/>
              </w:rPr>
              <w:t>Kalur</w:t>
            </w:r>
            <w:proofErr w:type="spellEnd"/>
            <w:r w:rsidRPr="00CF0AA5">
              <w:rPr>
                <w:rFonts w:ascii="Times New Roman" w:hAnsi="Times New Roman" w:cs="Times New Roman"/>
              </w:rPr>
              <w:t xml:space="preserve"> Para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08DADB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4E79C2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91.7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A1E25D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75F04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0" w:type="auto"/>
          </w:tcPr>
          <w:p w14:paraId="73900CF0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0" w:type="auto"/>
          </w:tcPr>
          <w:p w14:paraId="784D4D05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  <w:tr w:rsidR="00850B99" w:rsidRPr="00191C4A" w14:paraId="5E4A866D" w14:textId="77777777" w:rsidTr="00850B99">
        <w:tc>
          <w:tcPr>
            <w:tcW w:w="0" w:type="auto"/>
          </w:tcPr>
          <w:p w14:paraId="6F5C717F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South Ullah</w:t>
            </w:r>
          </w:p>
        </w:tc>
        <w:tc>
          <w:tcPr>
            <w:tcW w:w="0" w:type="auto"/>
          </w:tcPr>
          <w:p w14:paraId="487B0EF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0" w:type="auto"/>
          </w:tcPr>
          <w:p w14:paraId="33FA276C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95.7</w:t>
            </w:r>
          </w:p>
        </w:tc>
        <w:tc>
          <w:tcPr>
            <w:tcW w:w="0" w:type="auto"/>
          </w:tcPr>
          <w:p w14:paraId="1EC7203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582BD0D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0" w:type="auto"/>
          </w:tcPr>
          <w:p w14:paraId="23F7D9C5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0" w:type="auto"/>
          </w:tcPr>
          <w:p w14:paraId="766A123C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  <w:tr w:rsidR="00850B99" w:rsidRPr="00191C4A" w14:paraId="0CF75255" w14:textId="77777777" w:rsidTr="00850B99">
        <w:tc>
          <w:tcPr>
            <w:tcW w:w="0" w:type="auto"/>
          </w:tcPr>
          <w:p w14:paraId="6C13DC8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</w:tcPr>
          <w:p w14:paraId="510064E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299</w:t>
            </w:r>
          </w:p>
        </w:tc>
        <w:tc>
          <w:tcPr>
            <w:tcW w:w="0" w:type="auto"/>
          </w:tcPr>
          <w:p w14:paraId="172C234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93.7</w:t>
            </w:r>
          </w:p>
        </w:tc>
        <w:tc>
          <w:tcPr>
            <w:tcW w:w="0" w:type="auto"/>
          </w:tcPr>
          <w:p w14:paraId="13520C1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14:paraId="4DA6E27D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0" w:type="auto"/>
          </w:tcPr>
          <w:p w14:paraId="164BB33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319</w:t>
            </w:r>
          </w:p>
        </w:tc>
        <w:tc>
          <w:tcPr>
            <w:tcW w:w="0" w:type="auto"/>
          </w:tcPr>
          <w:p w14:paraId="7127551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  <w:tr w:rsidR="00850B99" w:rsidRPr="00191C4A" w14:paraId="2EF3783F" w14:textId="77777777" w:rsidTr="00850B99">
        <w:tc>
          <w:tcPr>
            <w:tcW w:w="0" w:type="auto"/>
            <w:gridSpan w:val="7"/>
            <w:shd w:val="clear" w:color="auto" w:fill="EEECE1" w:themeFill="background2"/>
          </w:tcPr>
          <w:p w14:paraId="071E42C0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Source of Information</w:t>
            </w:r>
          </w:p>
        </w:tc>
      </w:tr>
      <w:tr w:rsidR="00850B99" w:rsidRPr="00191C4A" w14:paraId="18CA14C6" w14:textId="77777777" w:rsidTr="00850B99">
        <w:tc>
          <w:tcPr>
            <w:tcW w:w="0" w:type="auto"/>
            <w:tcBorders>
              <w:bottom w:val="single" w:sz="4" w:space="0" w:color="auto"/>
            </w:tcBorders>
          </w:tcPr>
          <w:p w14:paraId="4D58E114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0" w:type="auto"/>
            <w:gridSpan w:val="5"/>
            <w:tcBorders>
              <w:bottom w:val="single" w:sz="4" w:space="0" w:color="auto"/>
            </w:tcBorders>
          </w:tcPr>
          <w:p w14:paraId="65BF8E16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BAC953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Percentage</w:t>
            </w:r>
          </w:p>
        </w:tc>
      </w:tr>
      <w:tr w:rsidR="00850B99" w:rsidRPr="00191C4A" w14:paraId="7311CE9B" w14:textId="77777777" w:rsidTr="00850B99">
        <w:tc>
          <w:tcPr>
            <w:tcW w:w="0" w:type="auto"/>
            <w:tcBorders>
              <w:top w:val="single" w:sz="4" w:space="0" w:color="auto"/>
            </w:tcBorders>
          </w:tcPr>
          <w:p w14:paraId="1B8BBC6F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Radio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</w:tcBorders>
          </w:tcPr>
          <w:p w14:paraId="5AC8BEC2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4B052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16.1</w:t>
            </w:r>
          </w:p>
        </w:tc>
      </w:tr>
      <w:tr w:rsidR="00850B99" w:rsidRPr="00191C4A" w14:paraId="3CCD568A" w14:textId="77777777" w:rsidTr="00850B99">
        <w:trPr>
          <w:trHeight w:val="287"/>
        </w:trPr>
        <w:tc>
          <w:tcPr>
            <w:tcW w:w="0" w:type="auto"/>
          </w:tcPr>
          <w:p w14:paraId="0D3012E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Television(TV)</w:t>
            </w:r>
          </w:p>
        </w:tc>
        <w:tc>
          <w:tcPr>
            <w:tcW w:w="0" w:type="auto"/>
            <w:gridSpan w:val="5"/>
          </w:tcPr>
          <w:p w14:paraId="08523F34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14:paraId="564F571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8.7</w:t>
            </w:r>
          </w:p>
        </w:tc>
      </w:tr>
      <w:tr w:rsidR="00850B99" w:rsidRPr="00191C4A" w14:paraId="5D8452FE" w14:textId="77777777" w:rsidTr="00850B99">
        <w:tc>
          <w:tcPr>
            <w:tcW w:w="0" w:type="auto"/>
          </w:tcPr>
          <w:p w14:paraId="2C7DBAA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0AA5">
              <w:rPr>
                <w:rFonts w:ascii="Times New Roman" w:hAnsi="Times New Roman" w:cs="Times New Roman"/>
              </w:rPr>
              <w:t>Miking</w:t>
            </w:r>
            <w:proofErr w:type="spellEnd"/>
            <w:r w:rsidRPr="00CF0AA5">
              <w:rPr>
                <w:rFonts w:ascii="Times New Roman" w:hAnsi="Times New Roman" w:cs="Times New Roman"/>
              </w:rPr>
              <w:t xml:space="preserve"> by GOs &amp; NGOs</w:t>
            </w:r>
          </w:p>
        </w:tc>
        <w:tc>
          <w:tcPr>
            <w:tcW w:w="0" w:type="auto"/>
            <w:gridSpan w:val="5"/>
          </w:tcPr>
          <w:p w14:paraId="6E6EA6A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0" w:type="auto"/>
          </w:tcPr>
          <w:p w14:paraId="25FC5CE4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52.2</w:t>
            </w:r>
          </w:p>
        </w:tc>
      </w:tr>
      <w:tr w:rsidR="00850B99" w:rsidRPr="00191C4A" w14:paraId="74DBF12E" w14:textId="77777777" w:rsidTr="00850B99">
        <w:tc>
          <w:tcPr>
            <w:tcW w:w="0" w:type="auto"/>
          </w:tcPr>
          <w:p w14:paraId="3870D502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Neighbor</w:t>
            </w:r>
          </w:p>
        </w:tc>
        <w:tc>
          <w:tcPr>
            <w:tcW w:w="0" w:type="auto"/>
            <w:gridSpan w:val="5"/>
          </w:tcPr>
          <w:p w14:paraId="5BA8756E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</w:tcPr>
          <w:p w14:paraId="68ADF6A4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15.7</w:t>
            </w:r>
          </w:p>
        </w:tc>
      </w:tr>
      <w:tr w:rsidR="00850B99" w:rsidRPr="00191C4A" w14:paraId="0AB243D0" w14:textId="77777777" w:rsidTr="00850B99">
        <w:tc>
          <w:tcPr>
            <w:tcW w:w="0" w:type="auto"/>
          </w:tcPr>
          <w:p w14:paraId="34C0585D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0" w:type="auto"/>
            <w:gridSpan w:val="5"/>
          </w:tcPr>
          <w:p w14:paraId="520ABBEE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14:paraId="00D872A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7.3</w:t>
            </w:r>
          </w:p>
        </w:tc>
      </w:tr>
      <w:tr w:rsidR="00850B99" w:rsidRPr="00191C4A" w14:paraId="7B43DDC7" w14:textId="77777777" w:rsidTr="00850B99">
        <w:tc>
          <w:tcPr>
            <w:tcW w:w="0" w:type="auto"/>
            <w:gridSpan w:val="7"/>
            <w:shd w:val="clear" w:color="auto" w:fill="EEECE1" w:themeFill="background2"/>
          </w:tcPr>
          <w:p w14:paraId="73E03450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Receiving Time</w:t>
            </w:r>
          </w:p>
        </w:tc>
      </w:tr>
      <w:tr w:rsidR="00850B99" w:rsidRPr="00191C4A" w14:paraId="09CA471C" w14:textId="77777777" w:rsidTr="00850B99">
        <w:tc>
          <w:tcPr>
            <w:tcW w:w="0" w:type="auto"/>
            <w:tcBorders>
              <w:bottom w:val="single" w:sz="4" w:space="0" w:color="auto"/>
            </w:tcBorders>
          </w:tcPr>
          <w:p w14:paraId="75A01580" w14:textId="77777777" w:rsidR="00850B99" w:rsidRPr="00CF0AA5" w:rsidRDefault="00850B99" w:rsidP="00850B99">
            <w:pPr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Name of Study villages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1965B33B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99AF4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E6369F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Percentage</w:t>
            </w:r>
          </w:p>
        </w:tc>
      </w:tr>
      <w:tr w:rsidR="00850B99" w:rsidRPr="00191C4A" w14:paraId="24268105" w14:textId="77777777" w:rsidTr="00850B99">
        <w:trPr>
          <w:trHeight w:val="296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016AC6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DFC95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In Time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3C397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Late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2574834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01DD5C3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0B99" w:rsidRPr="00191C4A" w14:paraId="319DE87D" w14:textId="77777777" w:rsidTr="00850B99">
        <w:trPr>
          <w:trHeight w:val="197"/>
        </w:trPr>
        <w:tc>
          <w:tcPr>
            <w:tcW w:w="0" w:type="auto"/>
            <w:vMerge/>
          </w:tcPr>
          <w:p w14:paraId="74305FA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ED27B6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D53AC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3D5AE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D4618C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0" w:type="auto"/>
            <w:vMerge/>
          </w:tcPr>
          <w:p w14:paraId="68AF22C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0" w:type="auto"/>
            <w:vMerge/>
          </w:tcPr>
          <w:p w14:paraId="21D6343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0B99" w:rsidRPr="00191C4A" w14:paraId="5B41BBA8" w14:textId="77777777" w:rsidTr="00850B99">
        <w:tc>
          <w:tcPr>
            <w:tcW w:w="0" w:type="auto"/>
          </w:tcPr>
          <w:p w14:paraId="11ECDA55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0AA5">
              <w:rPr>
                <w:rFonts w:ascii="Times New Roman" w:hAnsi="Times New Roman" w:cs="Times New Roman"/>
              </w:rPr>
              <w:t>Kalur</w:t>
            </w:r>
            <w:proofErr w:type="spellEnd"/>
            <w:r w:rsidRPr="00CF0AA5">
              <w:rPr>
                <w:rFonts w:ascii="Times New Roman" w:hAnsi="Times New Roman" w:cs="Times New Roman"/>
              </w:rPr>
              <w:t xml:space="preserve"> Para</w:t>
            </w:r>
          </w:p>
        </w:tc>
        <w:tc>
          <w:tcPr>
            <w:tcW w:w="0" w:type="auto"/>
          </w:tcPr>
          <w:p w14:paraId="468096F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0" w:type="auto"/>
          </w:tcPr>
          <w:p w14:paraId="4E2C6263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79.7</w:t>
            </w:r>
          </w:p>
        </w:tc>
        <w:tc>
          <w:tcPr>
            <w:tcW w:w="0" w:type="auto"/>
          </w:tcPr>
          <w:p w14:paraId="17C755F2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14:paraId="5538E08E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20.3</w:t>
            </w:r>
          </w:p>
        </w:tc>
        <w:tc>
          <w:tcPr>
            <w:tcW w:w="0" w:type="auto"/>
          </w:tcPr>
          <w:p w14:paraId="020B97E8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0" w:type="auto"/>
          </w:tcPr>
          <w:p w14:paraId="11CF5D7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  <w:tr w:rsidR="00850B99" w:rsidRPr="00191C4A" w14:paraId="5A58FD13" w14:textId="77777777" w:rsidTr="00850B99">
        <w:tc>
          <w:tcPr>
            <w:tcW w:w="0" w:type="auto"/>
          </w:tcPr>
          <w:p w14:paraId="03C8FE91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South Ullah</w:t>
            </w:r>
          </w:p>
        </w:tc>
        <w:tc>
          <w:tcPr>
            <w:tcW w:w="0" w:type="auto"/>
          </w:tcPr>
          <w:p w14:paraId="50DAAEAE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0" w:type="auto"/>
          </w:tcPr>
          <w:p w14:paraId="706C374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90.4</w:t>
            </w:r>
          </w:p>
        </w:tc>
        <w:tc>
          <w:tcPr>
            <w:tcW w:w="0" w:type="auto"/>
          </w:tcPr>
          <w:p w14:paraId="0291987B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14:paraId="26935990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0" w:type="auto"/>
          </w:tcPr>
          <w:p w14:paraId="7DDFA99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0" w:type="auto"/>
          </w:tcPr>
          <w:p w14:paraId="087A63F2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  <w:tr w:rsidR="00850B99" w:rsidRPr="00191C4A" w14:paraId="6D0101B0" w14:textId="77777777" w:rsidTr="00850B99">
        <w:tc>
          <w:tcPr>
            <w:tcW w:w="0" w:type="auto"/>
            <w:tcBorders>
              <w:bottom w:val="single" w:sz="4" w:space="0" w:color="auto"/>
            </w:tcBorders>
          </w:tcPr>
          <w:p w14:paraId="22F1AAA7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C2C9FF6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016B4C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85.3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7E0EA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B05513F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14.7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60AAE4A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eastAsiaTheme="minorEastAsia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299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CCFC89" w14:textId="77777777" w:rsidR="00850B99" w:rsidRPr="00CF0AA5" w:rsidRDefault="00850B99" w:rsidP="00850B99">
            <w:pPr>
              <w:spacing w:after="100" w:afterAutospacing="1"/>
              <w:jc w:val="center"/>
              <w:rPr>
                <w:rFonts w:ascii="Times New Roman" w:hAnsi="Times New Roman" w:cs="Times New Roman"/>
              </w:rPr>
            </w:pPr>
            <w:r w:rsidRPr="00CF0AA5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5AAAA8AF" w14:textId="77777777" w:rsidR="00850B99" w:rsidRDefault="00850B99"/>
    <w:p w14:paraId="60162334" w14:textId="77777777" w:rsidR="00850B99" w:rsidRPr="00850B99" w:rsidRDefault="00850B99" w:rsidP="00850B99"/>
    <w:p w14:paraId="4C5175BB" w14:textId="77777777" w:rsidR="00850B99" w:rsidRPr="00850B99" w:rsidRDefault="00850B99" w:rsidP="00850B99"/>
    <w:p w14:paraId="6C1E59BA" w14:textId="77777777" w:rsidR="00850B99" w:rsidRPr="00850B99" w:rsidRDefault="00850B99" w:rsidP="00850B99"/>
    <w:p w14:paraId="636529C2" w14:textId="77777777" w:rsidR="00850B99" w:rsidRPr="00850B99" w:rsidRDefault="00850B99" w:rsidP="00850B99"/>
    <w:p w14:paraId="3AFFD49D" w14:textId="77777777" w:rsidR="00850B99" w:rsidRPr="00850B99" w:rsidRDefault="00850B99" w:rsidP="00850B99"/>
    <w:p w14:paraId="038C5C69" w14:textId="77777777" w:rsidR="00850B99" w:rsidRPr="00850B99" w:rsidRDefault="00850B99" w:rsidP="00850B99"/>
    <w:p w14:paraId="3AC1E5A9" w14:textId="77777777" w:rsidR="00850B99" w:rsidRPr="00850B99" w:rsidRDefault="00850B99" w:rsidP="00850B99"/>
    <w:p w14:paraId="3B94631B" w14:textId="77777777" w:rsidR="00850B99" w:rsidRPr="00850B99" w:rsidRDefault="00850B99" w:rsidP="00850B99"/>
    <w:p w14:paraId="46AACD10" w14:textId="77777777" w:rsidR="00850B99" w:rsidRDefault="00850B99" w:rsidP="00850B99"/>
    <w:p w14:paraId="2189B8E1" w14:textId="77777777" w:rsidR="00850B99" w:rsidRPr="006E6FED" w:rsidRDefault="00850B99" w:rsidP="00850B99">
      <w:pPr>
        <w:pStyle w:val="Caption"/>
        <w:jc w:val="center"/>
        <w:rPr>
          <w:rFonts w:ascii="Times New Roman" w:hAnsi="Times New Roman" w:cs="Times New Roman"/>
          <w:b w:val="0"/>
          <w:color w:val="auto"/>
          <w:sz w:val="22"/>
          <w:szCs w:val="22"/>
        </w:rPr>
      </w:pPr>
      <w:r>
        <w:tab/>
      </w:r>
      <w:r w:rsidRPr="006E6FED">
        <w:rPr>
          <w:rFonts w:ascii="Times New Roman" w:hAnsi="Times New Roman" w:cs="Times New Roman"/>
          <w:b w:val="0"/>
          <w:color w:val="auto"/>
          <w:sz w:val="22"/>
          <w:szCs w:val="22"/>
        </w:rPr>
        <w:t>Source:</w:t>
      </w:r>
      <w:r w:rsidRPr="006E6FE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6E6FED">
        <w:rPr>
          <w:rFonts w:ascii="Times New Roman" w:hAnsi="Times New Roman" w:cs="Times New Roman"/>
          <w:b w:val="0"/>
          <w:color w:val="auto"/>
          <w:sz w:val="22"/>
          <w:szCs w:val="22"/>
        </w:rPr>
        <w:t>Field Survey June-September, 2018, December 2018-April, 2019</w:t>
      </w:r>
    </w:p>
    <w:p w14:paraId="3B864FF4" w14:textId="77777777" w:rsidR="00850B99" w:rsidRDefault="00850B99" w:rsidP="00850B99">
      <w:pPr>
        <w:tabs>
          <w:tab w:val="left" w:pos="1605"/>
        </w:tabs>
      </w:pPr>
    </w:p>
    <w:p w14:paraId="2AB610AB" w14:textId="77777777" w:rsidR="00850B99" w:rsidRDefault="00850B99" w:rsidP="00850B99">
      <w:pPr>
        <w:tabs>
          <w:tab w:val="left" w:pos="1605"/>
        </w:tabs>
      </w:pPr>
    </w:p>
    <w:p w14:paraId="25AA3F79" w14:textId="77777777" w:rsidR="00850B99" w:rsidRDefault="00850B99" w:rsidP="00850B99">
      <w:pPr>
        <w:tabs>
          <w:tab w:val="left" w:pos="1605"/>
        </w:tabs>
      </w:pPr>
    </w:p>
    <w:tbl>
      <w:tblPr>
        <w:tblStyle w:val="Style2"/>
        <w:tblW w:w="4668" w:type="pct"/>
        <w:jc w:val="center"/>
        <w:tblLayout w:type="fixed"/>
        <w:tblLook w:val="04A0" w:firstRow="1" w:lastRow="0" w:firstColumn="1" w:lastColumn="0" w:noHBand="0" w:noVBand="1"/>
      </w:tblPr>
      <w:tblGrid>
        <w:gridCol w:w="1760"/>
        <w:gridCol w:w="1482"/>
        <w:gridCol w:w="787"/>
        <w:gridCol w:w="1264"/>
        <w:gridCol w:w="216"/>
        <w:gridCol w:w="731"/>
        <w:gridCol w:w="1352"/>
        <w:gridCol w:w="1348"/>
      </w:tblGrid>
      <w:tr w:rsidR="00850B99" w:rsidRPr="00076ED2" w14:paraId="4C4F0104" w14:textId="77777777" w:rsidTr="00F92EAD">
        <w:trPr>
          <w:trHeight w:hRule="exact" w:val="356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noWrap/>
            <w:hideMark/>
          </w:tcPr>
          <w:p w14:paraId="0F51C626" w14:textId="77777777" w:rsidR="00850B99" w:rsidRPr="00076ED2" w:rsidRDefault="00850B99" w:rsidP="00F92E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ED2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076ED2">
              <w:rPr>
                <w:rFonts w:ascii="Times New Roman" w:hAnsi="Times New Roman" w:cs="Times New Roman"/>
                <w:sz w:val="24"/>
                <w:szCs w:val="24"/>
              </w:rPr>
              <w:t>: Distribution of the Respondents by Going to the Shelter Centre or not</w:t>
            </w:r>
          </w:p>
          <w:p w14:paraId="4F2B5454" w14:textId="77777777" w:rsidR="00850B99" w:rsidRPr="00076ED2" w:rsidRDefault="00850B99" w:rsidP="00F92EA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50B99" w:rsidRPr="00076ED2" w14:paraId="1E79A4CE" w14:textId="77777777" w:rsidTr="00F92EAD">
        <w:trPr>
          <w:trHeight w:hRule="exact" w:val="263"/>
          <w:jc w:val="center"/>
        </w:trPr>
        <w:tc>
          <w:tcPr>
            <w:tcW w:w="984" w:type="pct"/>
            <w:tcBorders>
              <w:top w:val="single" w:sz="4" w:space="0" w:color="auto"/>
            </w:tcBorders>
            <w:noWrap/>
            <w:hideMark/>
          </w:tcPr>
          <w:p w14:paraId="0DE6E2E1" w14:textId="77777777" w:rsidR="00850B99" w:rsidRPr="00604ED1" w:rsidRDefault="00850B99" w:rsidP="00F92EAD">
            <w:pPr>
              <w:jc w:val="center"/>
              <w:rPr>
                <w:rFonts w:ascii="Arial" w:eastAsia="Times New Roman" w:hAnsi="Arial" w:cs="Arial"/>
                <w:b/>
              </w:rPr>
            </w:pPr>
            <w:r w:rsidRPr="00604ED1">
              <w:rPr>
                <w:rFonts w:ascii="Times New Roman" w:hAnsi="Times New Roman" w:cs="Times New Roman"/>
              </w:rPr>
              <w:t>Taking Shelter</w:t>
            </w:r>
          </w:p>
        </w:tc>
        <w:tc>
          <w:tcPr>
            <w:tcW w:w="829" w:type="pct"/>
            <w:tcBorders>
              <w:top w:val="single" w:sz="4" w:space="0" w:color="auto"/>
            </w:tcBorders>
            <w:noWrap/>
            <w:hideMark/>
          </w:tcPr>
          <w:p w14:paraId="6D9A7ED8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  <w:smallCaps/>
              </w:rPr>
            </w:pPr>
            <w:proofErr w:type="spellStart"/>
            <w:r w:rsidRPr="00604ED1">
              <w:rPr>
                <w:rFonts w:ascii="Times New Roman" w:eastAsia="Times New Roman" w:hAnsi="Times New Roman" w:cs="Times New Roman"/>
              </w:rPr>
              <w:t>Kalur</w:t>
            </w:r>
            <w:proofErr w:type="spellEnd"/>
            <w:r w:rsidRPr="00604ED1">
              <w:rPr>
                <w:rFonts w:ascii="Times New Roman" w:eastAsia="Times New Roman" w:hAnsi="Times New Roman" w:cs="Times New Roman"/>
              </w:rPr>
              <w:t xml:space="preserve"> Para</w:t>
            </w:r>
          </w:p>
        </w:tc>
        <w:tc>
          <w:tcPr>
            <w:tcW w:w="440" w:type="pct"/>
            <w:tcBorders>
              <w:top w:val="single" w:sz="4" w:space="0" w:color="auto"/>
            </w:tcBorders>
            <w:noWrap/>
            <w:hideMark/>
          </w:tcPr>
          <w:p w14:paraId="5B010BA5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828" w:type="pct"/>
            <w:gridSpan w:val="2"/>
            <w:tcBorders>
              <w:top w:val="single" w:sz="4" w:space="0" w:color="auto"/>
            </w:tcBorders>
            <w:noWrap/>
            <w:hideMark/>
          </w:tcPr>
          <w:p w14:paraId="5228976D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South Ullah</w:t>
            </w: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14:paraId="7A460C4F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756" w:type="pct"/>
            <w:tcBorders>
              <w:top w:val="single" w:sz="4" w:space="0" w:color="auto"/>
            </w:tcBorders>
            <w:noWrap/>
            <w:hideMark/>
          </w:tcPr>
          <w:p w14:paraId="6C531920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754" w:type="pct"/>
            <w:tcBorders>
              <w:top w:val="single" w:sz="4" w:space="0" w:color="auto"/>
            </w:tcBorders>
            <w:noWrap/>
            <w:hideMark/>
          </w:tcPr>
          <w:p w14:paraId="4AF7C627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850B99" w:rsidRPr="00076ED2" w14:paraId="2D7588BF" w14:textId="77777777" w:rsidTr="00F92EAD">
        <w:trPr>
          <w:trHeight w:hRule="exact" w:val="28"/>
          <w:jc w:val="center"/>
        </w:trPr>
        <w:tc>
          <w:tcPr>
            <w:tcW w:w="984" w:type="pct"/>
            <w:tcBorders>
              <w:top w:val="single" w:sz="4" w:space="0" w:color="auto"/>
            </w:tcBorders>
            <w:noWrap/>
          </w:tcPr>
          <w:p w14:paraId="3BB4361F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  <w:noWrap/>
          </w:tcPr>
          <w:p w14:paraId="0B8D2173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0" w:type="pct"/>
            <w:tcBorders>
              <w:top w:val="single" w:sz="4" w:space="0" w:color="auto"/>
            </w:tcBorders>
            <w:noWrap/>
          </w:tcPr>
          <w:p w14:paraId="4048F89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8" w:type="pct"/>
            <w:gridSpan w:val="2"/>
            <w:tcBorders>
              <w:top w:val="single" w:sz="4" w:space="0" w:color="auto"/>
            </w:tcBorders>
            <w:noWrap/>
          </w:tcPr>
          <w:p w14:paraId="4A7695F2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9" w:type="pct"/>
            <w:tcBorders>
              <w:top w:val="single" w:sz="4" w:space="0" w:color="auto"/>
            </w:tcBorders>
            <w:noWrap/>
          </w:tcPr>
          <w:p w14:paraId="426348D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pct"/>
            <w:tcBorders>
              <w:top w:val="single" w:sz="4" w:space="0" w:color="auto"/>
            </w:tcBorders>
            <w:noWrap/>
          </w:tcPr>
          <w:p w14:paraId="75EF5253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pct"/>
            <w:tcBorders>
              <w:top w:val="single" w:sz="4" w:space="0" w:color="auto"/>
            </w:tcBorders>
            <w:noWrap/>
          </w:tcPr>
          <w:p w14:paraId="793626A5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076ED2" w14:paraId="0DAE36D2" w14:textId="77777777" w:rsidTr="00F92EAD">
        <w:trPr>
          <w:trHeight w:hRule="exact" w:val="12"/>
          <w:jc w:val="center"/>
        </w:trPr>
        <w:tc>
          <w:tcPr>
            <w:tcW w:w="984" w:type="pct"/>
            <w:noWrap/>
          </w:tcPr>
          <w:p w14:paraId="110BC428" w14:textId="77777777" w:rsidR="00850B99" w:rsidRPr="00604ED1" w:rsidRDefault="00850B99" w:rsidP="00F92EA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9" w:type="pct"/>
            <w:noWrap/>
          </w:tcPr>
          <w:p w14:paraId="0B70F1ED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0" w:type="pct"/>
            <w:noWrap/>
          </w:tcPr>
          <w:p w14:paraId="06FDB7D7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pct"/>
            <w:noWrap/>
          </w:tcPr>
          <w:p w14:paraId="4E82630F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0" w:type="pct"/>
            <w:gridSpan w:val="2"/>
            <w:noWrap/>
          </w:tcPr>
          <w:p w14:paraId="7B1F19E0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pct"/>
            <w:noWrap/>
          </w:tcPr>
          <w:p w14:paraId="7330A800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pct"/>
            <w:noWrap/>
          </w:tcPr>
          <w:p w14:paraId="2CA9EB22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076ED2" w14:paraId="0EE07651" w14:textId="77777777" w:rsidTr="00F92EAD">
        <w:trPr>
          <w:trHeight w:hRule="exact" w:val="307"/>
          <w:jc w:val="center"/>
        </w:trPr>
        <w:tc>
          <w:tcPr>
            <w:tcW w:w="984" w:type="pct"/>
            <w:noWrap/>
            <w:hideMark/>
          </w:tcPr>
          <w:p w14:paraId="6F79C3FE" w14:textId="77777777" w:rsidR="00850B99" w:rsidRPr="00604ED1" w:rsidRDefault="00850B99" w:rsidP="00F92EAD">
            <w:pPr>
              <w:rPr>
                <w:rFonts w:ascii="Times New Roman" w:eastAsia="Times New Roman" w:hAnsi="Times New Roman" w:cs="Times New Roman"/>
                <w:b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829" w:type="pct"/>
            <w:noWrap/>
            <w:hideMark/>
          </w:tcPr>
          <w:p w14:paraId="2D60DFD6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440" w:type="pct"/>
            <w:noWrap/>
            <w:hideMark/>
          </w:tcPr>
          <w:p w14:paraId="7877D241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60.8</w:t>
            </w:r>
          </w:p>
        </w:tc>
        <w:tc>
          <w:tcPr>
            <w:tcW w:w="707" w:type="pct"/>
            <w:noWrap/>
            <w:hideMark/>
          </w:tcPr>
          <w:p w14:paraId="27CA0CB0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530" w:type="pct"/>
            <w:gridSpan w:val="2"/>
            <w:noWrap/>
            <w:hideMark/>
          </w:tcPr>
          <w:p w14:paraId="0D558632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60.3</w:t>
            </w:r>
          </w:p>
        </w:tc>
        <w:tc>
          <w:tcPr>
            <w:tcW w:w="756" w:type="pct"/>
            <w:noWrap/>
          </w:tcPr>
          <w:p w14:paraId="2509DFD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181</w:t>
            </w:r>
          </w:p>
        </w:tc>
        <w:tc>
          <w:tcPr>
            <w:tcW w:w="754" w:type="pct"/>
            <w:noWrap/>
            <w:hideMark/>
          </w:tcPr>
          <w:p w14:paraId="06DE07D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60.5</w:t>
            </w:r>
          </w:p>
        </w:tc>
      </w:tr>
      <w:tr w:rsidR="00850B99" w:rsidRPr="00076ED2" w14:paraId="67F2BC32" w14:textId="77777777" w:rsidTr="00F92EAD">
        <w:trPr>
          <w:trHeight w:hRule="exact" w:val="307"/>
          <w:jc w:val="center"/>
        </w:trPr>
        <w:tc>
          <w:tcPr>
            <w:tcW w:w="984" w:type="pct"/>
            <w:noWrap/>
            <w:hideMark/>
          </w:tcPr>
          <w:p w14:paraId="5427AA69" w14:textId="77777777" w:rsidR="00850B99" w:rsidRPr="00604ED1" w:rsidRDefault="00850B99" w:rsidP="00F92EAD">
            <w:pPr>
              <w:rPr>
                <w:rFonts w:ascii="Times New Roman" w:eastAsia="Times New Roman" w:hAnsi="Times New Roman" w:cs="Times New Roman"/>
                <w:b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829" w:type="pct"/>
            <w:noWrap/>
            <w:hideMark/>
          </w:tcPr>
          <w:p w14:paraId="10C165B3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440" w:type="pct"/>
            <w:noWrap/>
            <w:hideMark/>
          </w:tcPr>
          <w:p w14:paraId="6667388D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39.2</w:t>
            </w:r>
          </w:p>
        </w:tc>
        <w:tc>
          <w:tcPr>
            <w:tcW w:w="707" w:type="pct"/>
            <w:noWrap/>
            <w:hideMark/>
          </w:tcPr>
          <w:p w14:paraId="20F15FBA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530" w:type="pct"/>
            <w:gridSpan w:val="2"/>
            <w:noWrap/>
            <w:hideMark/>
          </w:tcPr>
          <w:p w14:paraId="66F228A0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39.7</w:t>
            </w:r>
          </w:p>
        </w:tc>
        <w:tc>
          <w:tcPr>
            <w:tcW w:w="756" w:type="pct"/>
            <w:noWrap/>
          </w:tcPr>
          <w:p w14:paraId="730D7BF5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118</w:t>
            </w:r>
          </w:p>
        </w:tc>
        <w:tc>
          <w:tcPr>
            <w:tcW w:w="754" w:type="pct"/>
            <w:noWrap/>
            <w:hideMark/>
          </w:tcPr>
          <w:p w14:paraId="67594D2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39.5</w:t>
            </w:r>
          </w:p>
        </w:tc>
      </w:tr>
      <w:tr w:rsidR="00850B99" w:rsidRPr="00076ED2" w14:paraId="6216B36F" w14:textId="77777777" w:rsidTr="00F92EAD">
        <w:trPr>
          <w:trHeight w:hRule="exact" w:val="235"/>
          <w:jc w:val="center"/>
        </w:trPr>
        <w:tc>
          <w:tcPr>
            <w:tcW w:w="984" w:type="pct"/>
            <w:tcBorders>
              <w:bottom w:val="single" w:sz="4" w:space="0" w:color="auto"/>
            </w:tcBorders>
            <w:noWrap/>
            <w:hideMark/>
          </w:tcPr>
          <w:p w14:paraId="662AA5E0" w14:textId="77777777" w:rsidR="00850B99" w:rsidRPr="00604ED1" w:rsidRDefault="00850B99" w:rsidP="00F92EAD">
            <w:pPr>
              <w:rPr>
                <w:rFonts w:ascii="Times New Roman" w:eastAsia="Times New Roman" w:hAnsi="Times New Roman" w:cs="Times New Roman"/>
                <w:b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829" w:type="pct"/>
            <w:tcBorders>
              <w:bottom w:val="single" w:sz="4" w:space="0" w:color="auto"/>
            </w:tcBorders>
            <w:noWrap/>
            <w:hideMark/>
          </w:tcPr>
          <w:p w14:paraId="0D2A68CE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143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noWrap/>
            <w:hideMark/>
          </w:tcPr>
          <w:p w14:paraId="2F0365ED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707" w:type="pct"/>
            <w:tcBorders>
              <w:bottom w:val="single" w:sz="4" w:space="0" w:color="auto"/>
            </w:tcBorders>
            <w:noWrap/>
            <w:hideMark/>
          </w:tcPr>
          <w:p w14:paraId="306A0CB1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156</w:t>
            </w:r>
          </w:p>
        </w:tc>
        <w:tc>
          <w:tcPr>
            <w:tcW w:w="530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6F75A2BD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756" w:type="pct"/>
            <w:tcBorders>
              <w:bottom w:val="single" w:sz="4" w:space="0" w:color="auto"/>
            </w:tcBorders>
            <w:noWrap/>
          </w:tcPr>
          <w:p w14:paraId="0EF10E98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299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noWrap/>
            <w:hideMark/>
          </w:tcPr>
          <w:p w14:paraId="50C9A047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4ED1">
              <w:rPr>
                <w:rFonts w:ascii="Times New Roman" w:eastAsia="Times New Roman" w:hAnsi="Times New Roman" w:cs="Times New Roman"/>
              </w:rPr>
              <w:t>100</w:t>
            </w:r>
          </w:p>
        </w:tc>
      </w:tr>
      <w:tr w:rsidR="00850B99" w:rsidRPr="00076ED2" w14:paraId="502FCE79" w14:textId="77777777" w:rsidTr="00F92EAD">
        <w:trPr>
          <w:trHeight w:hRule="exact" w:val="89"/>
          <w:jc w:val="center"/>
        </w:trPr>
        <w:tc>
          <w:tcPr>
            <w:tcW w:w="984" w:type="pct"/>
            <w:tcBorders>
              <w:top w:val="single" w:sz="4" w:space="0" w:color="auto"/>
            </w:tcBorders>
            <w:noWrap/>
          </w:tcPr>
          <w:p w14:paraId="1BEE9BE4" w14:textId="77777777" w:rsidR="00850B99" w:rsidRPr="00604ED1" w:rsidRDefault="00850B99" w:rsidP="00F92E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  <w:noWrap/>
          </w:tcPr>
          <w:p w14:paraId="2BDF4941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0" w:type="pct"/>
            <w:tcBorders>
              <w:top w:val="single" w:sz="4" w:space="0" w:color="auto"/>
            </w:tcBorders>
            <w:noWrap/>
          </w:tcPr>
          <w:p w14:paraId="300A0AC5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noWrap/>
          </w:tcPr>
          <w:p w14:paraId="0C4BFE56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0" w:type="pct"/>
            <w:gridSpan w:val="2"/>
            <w:tcBorders>
              <w:top w:val="single" w:sz="4" w:space="0" w:color="auto"/>
            </w:tcBorders>
            <w:noWrap/>
          </w:tcPr>
          <w:p w14:paraId="5A68E9C1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" w:type="pct"/>
            <w:tcBorders>
              <w:top w:val="single" w:sz="4" w:space="0" w:color="auto"/>
            </w:tcBorders>
            <w:noWrap/>
          </w:tcPr>
          <w:p w14:paraId="05DC7A04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" w:type="pct"/>
            <w:tcBorders>
              <w:top w:val="single" w:sz="4" w:space="0" w:color="auto"/>
            </w:tcBorders>
            <w:noWrap/>
          </w:tcPr>
          <w:p w14:paraId="7641AA51" w14:textId="77777777" w:rsidR="00850B99" w:rsidRPr="00604ED1" w:rsidRDefault="00850B99" w:rsidP="00F92EA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076ED2" w14:paraId="03A584E0" w14:textId="77777777" w:rsidTr="00F92EAD">
        <w:trPr>
          <w:trHeight w:hRule="exact" w:val="307"/>
          <w:jc w:val="center"/>
        </w:trPr>
        <w:tc>
          <w:tcPr>
            <w:tcW w:w="5000" w:type="pct"/>
            <w:gridSpan w:val="8"/>
            <w:noWrap/>
          </w:tcPr>
          <w:p w14:paraId="5510EB45" w14:textId="77777777" w:rsidR="00850B99" w:rsidRPr="008241E8" w:rsidRDefault="00850B99" w:rsidP="00F92E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241E8">
              <w:rPr>
                <w:rFonts w:ascii="Times New Roman" w:eastAsia="Times New Roman" w:hAnsi="Times New Roman" w:cs="Times New Roman"/>
              </w:rPr>
              <w:t>Source: Field Survey June-September, 2018, December, 2018-April, 2019</w:t>
            </w:r>
          </w:p>
          <w:p w14:paraId="051EA4D0" w14:textId="77777777" w:rsidR="00850B99" w:rsidRPr="00076ED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p w14:paraId="7FE73986" w14:textId="77777777" w:rsidR="00850B99" w:rsidRDefault="00850B99" w:rsidP="00850B99">
      <w:pPr>
        <w:tabs>
          <w:tab w:val="left" w:pos="1605"/>
        </w:tabs>
      </w:pPr>
      <w:bookmarkStart w:id="0" w:name="_GoBack"/>
      <w:bookmarkEnd w:id="0"/>
    </w:p>
    <w:p w14:paraId="6496B3B4" w14:textId="77777777" w:rsidR="00850B99" w:rsidRDefault="00850B99" w:rsidP="00850B99">
      <w:pPr>
        <w:tabs>
          <w:tab w:val="left" w:pos="1605"/>
        </w:tabs>
      </w:pPr>
    </w:p>
    <w:p w14:paraId="0478DB22" w14:textId="77777777" w:rsidR="00850B99" w:rsidRDefault="00850B99" w:rsidP="00850B99">
      <w:pPr>
        <w:tabs>
          <w:tab w:val="left" w:pos="1605"/>
        </w:tabs>
      </w:pPr>
    </w:p>
    <w:p w14:paraId="2B7B598E" w14:textId="77777777" w:rsidR="00850B99" w:rsidRDefault="00850B99" w:rsidP="00850B99">
      <w:pPr>
        <w:tabs>
          <w:tab w:val="left" w:pos="1605"/>
        </w:tabs>
      </w:pPr>
    </w:p>
    <w:p w14:paraId="36276AE3" w14:textId="77777777" w:rsidR="00850B99" w:rsidRDefault="00850B99" w:rsidP="00850B99">
      <w:pPr>
        <w:tabs>
          <w:tab w:val="left" w:pos="1605"/>
        </w:tabs>
      </w:pPr>
    </w:p>
    <w:p w14:paraId="213C5930" w14:textId="77777777" w:rsidR="00850B99" w:rsidRDefault="00850B99" w:rsidP="00850B99">
      <w:pPr>
        <w:tabs>
          <w:tab w:val="left" w:pos="1605"/>
        </w:tabs>
      </w:pPr>
    </w:p>
    <w:p w14:paraId="23364E4C" w14:textId="77777777" w:rsidR="00850B99" w:rsidRDefault="00850B99" w:rsidP="00850B99">
      <w:pPr>
        <w:tabs>
          <w:tab w:val="left" w:pos="1605"/>
        </w:tabs>
      </w:pPr>
    </w:p>
    <w:tbl>
      <w:tblPr>
        <w:tblStyle w:val="Style2"/>
        <w:tblW w:w="4674" w:type="pct"/>
        <w:jc w:val="center"/>
        <w:tblLayout w:type="fixed"/>
        <w:tblLook w:val="0000" w:firstRow="0" w:lastRow="0" w:firstColumn="0" w:lastColumn="0" w:noHBand="0" w:noVBand="0"/>
      </w:tblPr>
      <w:tblGrid>
        <w:gridCol w:w="2413"/>
        <w:gridCol w:w="788"/>
        <w:gridCol w:w="881"/>
        <w:gridCol w:w="979"/>
        <w:gridCol w:w="874"/>
        <w:gridCol w:w="804"/>
        <w:gridCol w:w="807"/>
        <w:gridCol w:w="704"/>
        <w:gridCol w:w="702"/>
      </w:tblGrid>
      <w:tr w:rsidR="00850B99" w:rsidRPr="00F34207" w14:paraId="769049DC" w14:textId="77777777" w:rsidTr="00850B99">
        <w:trPr>
          <w:trHeight w:hRule="exact" w:val="613"/>
          <w:jc w:val="center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75667480" w14:textId="77777777" w:rsidR="00850B99" w:rsidRPr="00F34207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6ED2">
              <w:rPr>
                <w:rFonts w:ascii="Times New Roman" w:eastAsia="Times New Roman" w:hAnsi="Times New Roman" w:cs="Times New Roman"/>
                <w:sz w:val="24"/>
                <w:szCs w:val="24"/>
              </w:rPr>
              <w:t>Table-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76E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076ED2">
              <w:rPr>
                <w:rFonts w:ascii="Times New Roman" w:hAnsi="Times New Roman" w:cs="Times New Roman"/>
                <w:sz w:val="24"/>
                <w:szCs w:val="24"/>
              </w:rPr>
              <w:t xml:space="preserve">Initiatives Taken by Organizations for Preparedness Effectively </w:t>
            </w:r>
          </w:p>
        </w:tc>
      </w:tr>
      <w:tr w:rsidR="00850B99" w:rsidRPr="00F34207" w14:paraId="715DB433" w14:textId="77777777" w:rsidTr="00850B99">
        <w:trPr>
          <w:trHeight w:hRule="exact" w:val="288"/>
          <w:jc w:val="center"/>
        </w:trPr>
        <w:tc>
          <w:tcPr>
            <w:tcW w:w="1348" w:type="pct"/>
            <w:tcBorders>
              <w:top w:val="single" w:sz="4" w:space="0" w:color="auto"/>
              <w:bottom w:val="single" w:sz="4" w:space="0" w:color="auto"/>
            </w:tcBorders>
          </w:tcPr>
          <w:p w14:paraId="186E6467" w14:textId="77777777" w:rsidR="00850B99" w:rsidRPr="00604ED1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Initiatives</w:t>
            </w:r>
          </w:p>
        </w:tc>
        <w:tc>
          <w:tcPr>
            <w:tcW w:w="2867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E0E710C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Type of Organization and Percentage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13CAF3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Total</w:t>
            </w:r>
          </w:p>
        </w:tc>
      </w:tr>
      <w:tr w:rsidR="00850B99" w:rsidRPr="00F34207" w14:paraId="50A276E1" w14:textId="77777777" w:rsidTr="00850B99">
        <w:trPr>
          <w:trHeight w:hRule="exact" w:val="288"/>
          <w:jc w:val="center"/>
        </w:trPr>
        <w:tc>
          <w:tcPr>
            <w:tcW w:w="1348" w:type="pct"/>
            <w:tcBorders>
              <w:top w:val="single" w:sz="4" w:space="0" w:color="auto"/>
              <w:bottom w:val="single" w:sz="4" w:space="0" w:color="auto"/>
            </w:tcBorders>
          </w:tcPr>
          <w:p w14:paraId="32D70655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</w:tcPr>
          <w:p w14:paraId="7E1AC3D1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GOs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</w:tcPr>
          <w:p w14:paraId="63D71A11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%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4E0FE2C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NGOs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14:paraId="527CD080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%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</w:tcPr>
          <w:p w14:paraId="1957AC46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Both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</w:tcPr>
          <w:p w14:paraId="5378B0E0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%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</w:tcPr>
          <w:p w14:paraId="58266B19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N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</w:tcPr>
          <w:p w14:paraId="54E7833C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%</w:t>
            </w:r>
          </w:p>
        </w:tc>
      </w:tr>
      <w:tr w:rsidR="00850B99" w:rsidRPr="00F34207" w14:paraId="2F6BF392" w14:textId="77777777" w:rsidTr="00850B99">
        <w:trPr>
          <w:trHeight w:hRule="exact" w:val="288"/>
          <w:jc w:val="center"/>
        </w:trPr>
        <w:tc>
          <w:tcPr>
            <w:tcW w:w="1348" w:type="pct"/>
            <w:tcBorders>
              <w:top w:val="single" w:sz="4" w:space="0" w:color="auto"/>
            </w:tcBorders>
          </w:tcPr>
          <w:p w14:paraId="03B766AA" w14:textId="77777777" w:rsidR="00850B99" w:rsidRPr="00604ED1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Preparatory Meeting</w:t>
            </w:r>
          </w:p>
        </w:tc>
        <w:tc>
          <w:tcPr>
            <w:tcW w:w="440" w:type="pct"/>
            <w:tcBorders>
              <w:top w:val="single" w:sz="4" w:space="0" w:color="auto"/>
            </w:tcBorders>
          </w:tcPr>
          <w:p w14:paraId="2DEA41D4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169</w:t>
            </w:r>
          </w:p>
        </w:tc>
        <w:tc>
          <w:tcPr>
            <w:tcW w:w="492" w:type="pct"/>
            <w:tcBorders>
              <w:top w:val="single" w:sz="4" w:space="0" w:color="auto"/>
            </w:tcBorders>
          </w:tcPr>
          <w:p w14:paraId="0EEC3317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53.0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1670C15D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108</w:t>
            </w:r>
          </w:p>
        </w:tc>
        <w:tc>
          <w:tcPr>
            <w:tcW w:w="488" w:type="pct"/>
            <w:tcBorders>
              <w:top w:val="single" w:sz="4" w:space="0" w:color="auto"/>
            </w:tcBorders>
          </w:tcPr>
          <w:p w14:paraId="7EB6D59D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33.9</w:t>
            </w:r>
          </w:p>
        </w:tc>
        <w:tc>
          <w:tcPr>
            <w:tcW w:w="449" w:type="pct"/>
            <w:tcBorders>
              <w:top w:val="single" w:sz="4" w:space="0" w:color="auto"/>
            </w:tcBorders>
          </w:tcPr>
          <w:p w14:paraId="472DD727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42</w:t>
            </w:r>
          </w:p>
        </w:tc>
        <w:tc>
          <w:tcPr>
            <w:tcW w:w="451" w:type="pct"/>
            <w:tcBorders>
              <w:top w:val="single" w:sz="4" w:space="0" w:color="auto"/>
            </w:tcBorders>
          </w:tcPr>
          <w:p w14:paraId="44A3DB65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13.1</w:t>
            </w:r>
          </w:p>
        </w:tc>
        <w:tc>
          <w:tcPr>
            <w:tcW w:w="393" w:type="pct"/>
            <w:tcBorders>
              <w:top w:val="single" w:sz="4" w:space="0" w:color="auto"/>
            </w:tcBorders>
          </w:tcPr>
          <w:p w14:paraId="5D247E91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392" w:type="pct"/>
            <w:tcBorders>
              <w:top w:val="single" w:sz="4" w:space="0" w:color="auto"/>
            </w:tcBorders>
          </w:tcPr>
          <w:p w14:paraId="5C186873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100</w:t>
            </w:r>
          </w:p>
        </w:tc>
      </w:tr>
      <w:tr w:rsidR="00850B99" w:rsidRPr="00F34207" w14:paraId="18D30972" w14:textId="77777777" w:rsidTr="00850B99">
        <w:trPr>
          <w:trHeight w:hRule="exact" w:val="288"/>
          <w:jc w:val="center"/>
        </w:trPr>
        <w:tc>
          <w:tcPr>
            <w:tcW w:w="1348" w:type="pct"/>
          </w:tcPr>
          <w:p w14:paraId="5B6C022D" w14:textId="77777777" w:rsidR="00850B99" w:rsidRPr="00604ED1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Training Program</w:t>
            </w:r>
          </w:p>
        </w:tc>
        <w:tc>
          <w:tcPr>
            <w:tcW w:w="440" w:type="pct"/>
          </w:tcPr>
          <w:p w14:paraId="599C65E4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69</w:t>
            </w:r>
          </w:p>
        </w:tc>
        <w:tc>
          <w:tcPr>
            <w:tcW w:w="492" w:type="pct"/>
          </w:tcPr>
          <w:p w14:paraId="5FFDCB18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21.6</w:t>
            </w:r>
          </w:p>
        </w:tc>
        <w:tc>
          <w:tcPr>
            <w:tcW w:w="547" w:type="pct"/>
          </w:tcPr>
          <w:p w14:paraId="26654DCF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175</w:t>
            </w:r>
          </w:p>
        </w:tc>
        <w:tc>
          <w:tcPr>
            <w:tcW w:w="488" w:type="pct"/>
          </w:tcPr>
          <w:p w14:paraId="1766BBD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54.9</w:t>
            </w:r>
          </w:p>
        </w:tc>
        <w:tc>
          <w:tcPr>
            <w:tcW w:w="449" w:type="pct"/>
          </w:tcPr>
          <w:p w14:paraId="5B41F9E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451" w:type="pct"/>
          </w:tcPr>
          <w:p w14:paraId="0D1E07D7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23.5</w:t>
            </w:r>
          </w:p>
        </w:tc>
        <w:tc>
          <w:tcPr>
            <w:tcW w:w="393" w:type="pct"/>
          </w:tcPr>
          <w:p w14:paraId="541F778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392" w:type="pct"/>
          </w:tcPr>
          <w:p w14:paraId="563A621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100</w:t>
            </w:r>
          </w:p>
        </w:tc>
      </w:tr>
      <w:tr w:rsidR="00850B99" w:rsidRPr="00F34207" w14:paraId="7FF5C06F" w14:textId="77777777" w:rsidTr="00850B99">
        <w:trPr>
          <w:trHeight w:hRule="exact" w:val="288"/>
          <w:jc w:val="center"/>
        </w:trPr>
        <w:tc>
          <w:tcPr>
            <w:tcW w:w="1348" w:type="pct"/>
          </w:tcPr>
          <w:p w14:paraId="731E0725" w14:textId="77777777" w:rsidR="00850B99" w:rsidRPr="00604ED1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Preparing Shelter</w:t>
            </w:r>
          </w:p>
        </w:tc>
        <w:tc>
          <w:tcPr>
            <w:tcW w:w="440" w:type="pct"/>
          </w:tcPr>
          <w:p w14:paraId="62050123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140</w:t>
            </w:r>
          </w:p>
        </w:tc>
        <w:tc>
          <w:tcPr>
            <w:tcW w:w="492" w:type="pct"/>
          </w:tcPr>
          <w:p w14:paraId="75098EBA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43.9</w:t>
            </w:r>
          </w:p>
        </w:tc>
        <w:tc>
          <w:tcPr>
            <w:tcW w:w="547" w:type="pct"/>
          </w:tcPr>
          <w:p w14:paraId="0AB56ECF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108</w:t>
            </w:r>
          </w:p>
        </w:tc>
        <w:tc>
          <w:tcPr>
            <w:tcW w:w="488" w:type="pct"/>
          </w:tcPr>
          <w:p w14:paraId="6D68AAC7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33.9</w:t>
            </w:r>
          </w:p>
        </w:tc>
        <w:tc>
          <w:tcPr>
            <w:tcW w:w="449" w:type="pct"/>
          </w:tcPr>
          <w:p w14:paraId="636C7B3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71</w:t>
            </w:r>
          </w:p>
        </w:tc>
        <w:tc>
          <w:tcPr>
            <w:tcW w:w="451" w:type="pct"/>
          </w:tcPr>
          <w:p w14:paraId="53C0E98A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22.2</w:t>
            </w:r>
          </w:p>
        </w:tc>
        <w:tc>
          <w:tcPr>
            <w:tcW w:w="393" w:type="pct"/>
          </w:tcPr>
          <w:p w14:paraId="2ACC422E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392" w:type="pct"/>
          </w:tcPr>
          <w:p w14:paraId="79139987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100</w:t>
            </w:r>
          </w:p>
        </w:tc>
      </w:tr>
      <w:tr w:rsidR="00850B99" w:rsidRPr="00F34207" w14:paraId="1ABD8B7D" w14:textId="77777777" w:rsidTr="00850B99">
        <w:trPr>
          <w:trHeight w:hRule="exact" w:val="288"/>
          <w:jc w:val="center"/>
        </w:trPr>
        <w:tc>
          <w:tcPr>
            <w:tcW w:w="1348" w:type="pct"/>
          </w:tcPr>
          <w:p w14:paraId="11E44DD9" w14:textId="77777777" w:rsidR="00850B99" w:rsidRPr="00604ED1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Medical Preparation</w:t>
            </w:r>
          </w:p>
        </w:tc>
        <w:tc>
          <w:tcPr>
            <w:tcW w:w="440" w:type="pct"/>
          </w:tcPr>
          <w:p w14:paraId="7E8B4A7B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94</w:t>
            </w:r>
          </w:p>
        </w:tc>
        <w:tc>
          <w:tcPr>
            <w:tcW w:w="492" w:type="pct"/>
          </w:tcPr>
          <w:p w14:paraId="40B549EB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29.5</w:t>
            </w:r>
          </w:p>
        </w:tc>
        <w:tc>
          <w:tcPr>
            <w:tcW w:w="547" w:type="pct"/>
          </w:tcPr>
          <w:p w14:paraId="05E19251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161</w:t>
            </w:r>
          </w:p>
        </w:tc>
        <w:tc>
          <w:tcPr>
            <w:tcW w:w="488" w:type="pct"/>
          </w:tcPr>
          <w:p w14:paraId="39B6EE04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50.5</w:t>
            </w:r>
          </w:p>
        </w:tc>
        <w:tc>
          <w:tcPr>
            <w:tcW w:w="449" w:type="pct"/>
          </w:tcPr>
          <w:p w14:paraId="39D5D8F5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64</w:t>
            </w:r>
          </w:p>
        </w:tc>
        <w:tc>
          <w:tcPr>
            <w:tcW w:w="451" w:type="pct"/>
          </w:tcPr>
          <w:p w14:paraId="5BF1101C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20.0</w:t>
            </w:r>
          </w:p>
        </w:tc>
        <w:tc>
          <w:tcPr>
            <w:tcW w:w="393" w:type="pct"/>
          </w:tcPr>
          <w:p w14:paraId="4A03EB98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392" w:type="pct"/>
          </w:tcPr>
          <w:p w14:paraId="137215DD" w14:textId="77777777" w:rsidR="00850B99" w:rsidRPr="00604ED1" w:rsidRDefault="00850B99" w:rsidP="00F92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ED1">
              <w:rPr>
                <w:rFonts w:ascii="Times New Roman" w:hAnsi="Times New Roman" w:cs="Times New Roman"/>
                <w:color w:val="000000"/>
                <w:szCs w:val="24"/>
              </w:rPr>
              <w:t>100</w:t>
            </w:r>
          </w:p>
        </w:tc>
      </w:tr>
      <w:tr w:rsidR="00850B99" w:rsidRPr="00F34207" w14:paraId="58A13465" w14:textId="77777777" w:rsidTr="00850B99">
        <w:trPr>
          <w:trHeight w:hRule="exact" w:val="288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14:paraId="749D09D5" w14:textId="77777777" w:rsidR="00850B99" w:rsidRPr="008241E8" w:rsidRDefault="00850B99" w:rsidP="00F92EAD">
            <w:pPr>
              <w:pStyle w:val="Caption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4"/>
              </w:rPr>
            </w:pPr>
            <w:r w:rsidRPr="008241E8">
              <w:rPr>
                <w:rFonts w:ascii="Times New Roman" w:eastAsia="Times New Roman" w:hAnsi="Times New Roman" w:cs="Times New Roman"/>
                <w:b w:val="0"/>
                <w:color w:val="auto"/>
                <w:sz w:val="22"/>
              </w:rPr>
              <w:t>Source: Field Survey June-September, 2018, December, 2018-April, 2019</w:t>
            </w:r>
          </w:p>
          <w:p w14:paraId="478F1EE6" w14:textId="77777777" w:rsidR="00850B99" w:rsidRPr="00F34207" w:rsidRDefault="00850B99" w:rsidP="00F92E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B63F489" w14:textId="77777777" w:rsidR="00850B99" w:rsidRDefault="00850B99" w:rsidP="00850B99"/>
    <w:tbl>
      <w:tblPr>
        <w:tblStyle w:val="TableGrid"/>
        <w:tblW w:w="475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1"/>
        <w:gridCol w:w="2640"/>
        <w:gridCol w:w="2072"/>
      </w:tblGrid>
      <w:tr w:rsidR="00850B99" w14:paraId="673A8465" w14:textId="77777777" w:rsidTr="00F92EAD">
        <w:trPr>
          <w:trHeight w:hRule="exact" w:val="259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04A9108D" w14:textId="77777777" w:rsidR="00850B99" w:rsidRPr="00FD5920" w:rsidRDefault="00850B99" w:rsidP="00F92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4</w:t>
            </w:r>
            <w:r w:rsidRPr="00FD5920">
              <w:rPr>
                <w:rFonts w:ascii="Times New Roman" w:hAnsi="Times New Roman" w:cs="Times New Roman"/>
                <w:sz w:val="24"/>
                <w:szCs w:val="24"/>
              </w:rPr>
              <w:t>: Status of Rescue Operation during 2017 Flood</w:t>
            </w:r>
          </w:p>
          <w:p w14:paraId="64ECB076" w14:textId="77777777" w:rsidR="00850B99" w:rsidRDefault="00850B99" w:rsidP="00F92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99" w14:paraId="60C4EB07" w14:textId="77777777" w:rsidTr="00F92EAD">
        <w:trPr>
          <w:trHeight w:hRule="exact" w:val="259"/>
          <w:jc w:val="center"/>
        </w:trPr>
        <w:tc>
          <w:tcPr>
            <w:tcW w:w="2412" w:type="pct"/>
            <w:tcBorders>
              <w:top w:val="single" w:sz="4" w:space="0" w:color="auto"/>
              <w:bottom w:val="single" w:sz="4" w:space="0" w:color="auto"/>
            </w:tcBorders>
          </w:tcPr>
          <w:p w14:paraId="4AF5F540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Response about Rescue</w:t>
            </w:r>
          </w:p>
        </w:tc>
        <w:tc>
          <w:tcPr>
            <w:tcW w:w="14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E7AEE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EDEC5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%</w:t>
            </w:r>
          </w:p>
        </w:tc>
      </w:tr>
      <w:tr w:rsidR="00850B99" w14:paraId="6A354E96" w14:textId="77777777" w:rsidTr="00F92EAD">
        <w:trPr>
          <w:trHeight w:hRule="exact" w:val="259"/>
          <w:jc w:val="center"/>
        </w:trPr>
        <w:tc>
          <w:tcPr>
            <w:tcW w:w="2412" w:type="pct"/>
            <w:tcBorders>
              <w:top w:val="single" w:sz="4" w:space="0" w:color="auto"/>
            </w:tcBorders>
          </w:tcPr>
          <w:p w14:paraId="7D7965F9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50" w:type="pct"/>
            <w:tcBorders>
              <w:top w:val="single" w:sz="4" w:space="0" w:color="auto"/>
            </w:tcBorders>
            <w:vAlign w:val="center"/>
          </w:tcPr>
          <w:p w14:paraId="3549FA05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38" w:type="pct"/>
            <w:tcBorders>
              <w:top w:val="single" w:sz="4" w:space="0" w:color="auto"/>
            </w:tcBorders>
            <w:vAlign w:val="center"/>
          </w:tcPr>
          <w:p w14:paraId="72094F54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19.7</w:t>
            </w:r>
          </w:p>
        </w:tc>
      </w:tr>
      <w:tr w:rsidR="00850B99" w14:paraId="485534E7" w14:textId="77777777" w:rsidTr="00F92EAD">
        <w:trPr>
          <w:trHeight w:hRule="exact" w:val="259"/>
          <w:jc w:val="center"/>
        </w:trPr>
        <w:tc>
          <w:tcPr>
            <w:tcW w:w="2412" w:type="pct"/>
          </w:tcPr>
          <w:p w14:paraId="1A14C11D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50" w:type="pct"/>
            <w:vAlign w:val="center"/>
          </w:tcPr>
          <w:p w14:paraId="2941293D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1138" w:type="pct"/>
            <w:vAlign w:val="center"/>
          </w:tcPr>
          <w:p w14:paraId="43D7C960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80.3</w:t>
            </w:r>
          </w:p>
        </w:tc>
      </w:tr>
      <w:tr w:rsidR="00850B99" w14:paraId="484FBA00" w14:textId="77777777" w:rsidTr="00F92EAD">
        <w:trPr>
          <w:trHeight w:hRule="exact" w:val="259"/>
          <w:jc w:val="center"/>
        </w:trPr>
        <w:tc>
          <w:tcPr>
            <w:tcW w:w="2412" w:type="pct"/>
            <w:tcBorders>
              <w:bottom w:val="single" w:sz="4" w:space="0" w:color="auto"/>
            </w:tcBorders>
          </w:tcPr>
          <w:p w14:paraId="07DB5145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50" w:type="pct"/>
            <w:tcBorders>
              <w:bottom w:val="single" w:sz="4" w:space="0" w:color="auto"/>
            </w:tcBorders>
            <w:vAlign w:val="center"/>
          </w:tcPr>
          <w:p w14:paraId="03C98542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319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vAlign w:val="center"/>
          </w:tcPr>
          <w:p w14:paraId="6509E980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100</w:t>
            </w:r>
          </w:p>
        </w:tc>
      </w:tr>
      <w:tr w:rsidR="00850B99" w14:paraId="42C1C8B4" w14:textId="77777777" w:rsidTr="00F92EAD">
        <w:trPr>
          <w:trHeight w:hRule="exact" w:val="259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F7E6C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Rescuer</w:t>
            </w:r>
          </w:p>
        </w:tc>
      </w:tr>
      <w:tr w:rsidR="00850B99" w14:paraId="1B577FD9" w14:textId="77777777" w:rsidTr="00F92EAD">
        <w:trPr>
          <w:trHeight w:hRule="exact" w:val="259"/>
          <w:jc w:val="center"/>
        </w:trPr>
        <w:tc>
          <w:tcPr>
            <w:tcW w:w="2412" w:type="pct"/>
            <w:tcBorders>
              <w:top w:val="single" w:sz="4" w:space="0" w:color="auto"/>
            </w:tcBorders>
            <w:shd w:val="clear" w:color="auto" w:fill="auto"/>
          </w:tcPr>
          <w:p w14:paraId="1F3D8892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GOs</w:t>
            </w:r>
          </w:p>
        </w:tc>
        <w:tc>
          <w:tcPr>
            <w:tcW w:w="145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AD0117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8" w:type="pct"/>
            <w:tcBorders>
              <w:top w:val="single" w:sz="4" w:space="0" w:color="auto"/>
            </w:tcBorders>
            <w:vAlign w:val="center"/>
          </w:tcPr>
          <w:p w14:paraId="060F7DBD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50.8</w:t>
            </w:r>
          </w:p>
        </w:tc>
      </w:tr>
      <w:tr w:rsidR="00850B99" w14:paraId="2468BA8F" w14:textId="77777777" w:rsidTr="00F92EAD">
        <w:trPr>
          <w:trHeight w:hRule="exact" w:val="270"/>
          <w:jc w:val="center"/>
        </w:trPr>
        <w:tc>
          <w:tcPr>
            <w:tcW w:w="2412" w:type="pct"/>
            <w:shd w:val="clear" w:color="auto" w:fill="auto"/>
          </w:tcPr>
          <w:p w14:paraId="06D0668D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NGOs</w:t>
            </w:r>
          </w:p>
        </w:tc>
        <w:tc>
          <w:tcPr>
            <w:tcW w:w="1450" w:type="pct"/>
            <w:shd w:val="clear" w:color="auto" w:fill="auto"/>
            <w:vAlign w:val="center"/>
          </w:tcPr>
          <w:p w14:paraId="03FAE3FA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8" w:type="pct"/>
            <w:vAlign w:val="center"/>
          </w:tcPr>
          <w:p w14:paraId="4B089C80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25.4</w:t>
            </w:r>
          </w:p>
        </w:tc>
      </w:tr>
      <w:tr w:rsidR="00850B99" w14:paraId="7EE45E59" w14:textId="77777777" w:rsidTr="00F92EAD">
        <w:trPr>
          <w:trHeight w:hRule="exact" w:val="360"/>
          <w:jc w:val="center"/>
        </w:trPr>
        <w:tc>
          <w:tcPr>
            <w:tcW w:w="2412" w:type="pct"/>
          </w:tcPr>
          <w:p w14:paraId="60C9D48B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Neighbor</w:t>
            </w:r>
          </w:p>
        </w:tc>
        <w:tc>
          <w:tcPr>
            <w:tcW w:w="1450" w:type="pct"/>
            <w:vAlign w:val="center"/>
          </w:tcPr>
          <w:p w14:paraId="39EBB51C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8" w:type="pct"/>
            <w:vAlign w:val="center"/>
          </w:tcPr>
          <w:p w14:paraId="228FBA22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23.8</w:t>
            </w:r>
          </w:p>
        </w:tc>
      </w:tr>
      <w:tr w:rsidR="00850B99" w14:paraId="3BB18240" w14:textId="77777777" w:rsidTr="00F92EAD">
        <w:trPr>
          <w:trHeight w:hRule="exact" w:val="259"/>
          <w:jc w:val="center"/>
        </w:trPr>
        <w:tc>
          <w:tcPr>
            <w:tcW w:w="2412" w:type="pct"/>
            <w:tcBorders>
              <w:bottom w:val="single" w:sz="4" w:space="0" w:color="auto"/>
            </w:tcBorders>
          </w:tcPr>
          <w:p w14:paraId="1A047EC9" w14:textId="77777777" w:rsidR="00850B99" w:rsidRPr="00604ED1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450" w:type="pct"/>
            <w:tcBorders>
              <w:bottom w:val="single" w:sz="4" w:space="0" w:color="auto"/>
            </w:tcBorders>
            <w:vAlign w:val="center"/>
          </w:tcPr>
          <w:p w14:paraId="3980A1A3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38" w:type="pct"/>
            <w:tcBorders>
              <w:bottom w:val="single" w:sz="4" w:space="0" w:color="auto"/>
            </w:tcBorders>
            <w:vAlign w:val="center"/>
          </w:tcPr>
          <w:p w14:paraId="16C5C209" w14:textId="77777777" w:rsidR="00850B99" w:rsidRPr="00604ED1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04ED1">
              <w:rPr>
                <w:rFonts w:ascii="Times New Roman" w:hAnsi="Times New Roman" w:cs="Times New Roman"/>
              </w:rPr>
              <w:t>100</w:t>
            </w:r>
          </w:p>
        </w:tc>
      </w:tr>
      <w:tr w:rsidR="00850B99" w14:paraId="6F744929" w14:textId="77777777" w:rsidTr="00F92EAD">
        <w:trPr>
          <w:trHeight w:hRule="exact" w:val="259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</w:tcBorders>
          </w:tcPr>
          <w:p w14:paraId="23DEA6D2" w14:textId="77777777" w:rsidR="00850B99" w:rsidRPr="0064029F" w:rsidRDefault="00850B99" w:rsidP="00F92EAD">
            <w:pPr>
              <w:pStyle w:val="Caption"/>
              <w:jc w:val="center"/>
              <w:rPr>
                <w:rFonts w:ascii="Times New Roman" w:eastAsiaTheme="minorHAnsi" w:hAnsi="Times New Roman" w:cs="Times New Roman"/>
                <w:noProof/>
                <w:color w:val="auto"/>
                <w:sz w:val="32"/>
                <w:szCs w:val="24"/>
              </w:rPr>
            </w:pPr>
            <w:r w:rsidRPr="0064029F">
              <w:rPr>
                <w:rFonts w:ascii="Times New Roman" w:eastAsia="Times New Roman" w:hAnsi="Times New Roman" w:cs="Times New Roman"/>
                <w:b w:val="0"/>
                <w:color w:val="auto"/>
                <w:sz w:val="22"/>
              </w:rPr>
              <w:t>Source: Field Survey June-September, 2018, December, 2018-April, 2019</w:t>
            </w:r>
          </w:p>
          <w:p w14:paraId="2FB28A66" w14:textId="77777777" w:rsidR="00850B99" w:rsidRDefault="00850B99" w:rsidP="00F92E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27AF7E" w14:textId="77777777" w:rsidR="00850B99" w:rsidRDefault="00850B99" w:rsidP="00850B99"/>
    <w:p w14:paraId="1C844985" w14:textId="77777777" w:rsidR="00850B99" w:rsidRDefault="00850B99" w:rsidP="00850B99"/>
    <w:tbl>
      <w:tblPr>
        <w:tblStyle w:val="TableGrid"/>
        <w:tblpPr w:leftFromText="180" w:rightFromText="180" w:vertAnchor="text" w:tblpXSpec="center" w:tblpY="1"/>
        <w:tblOverlap w:val="never"/>
        <w:tblW w:w="8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6"/>
        <w:gridCol w:w="2458"/>
        <w:gridCol w:w="1200"/>
        <w:gridCol w:w="2145"/>
        <w:gridCol w:w="930"/>
      </w:tblGrid>
      <w:tr w:rsidR="00850B99" w:rsidRPr="00165606" w14:paraId="094F1EE2" w14:textId="77777777" w:rsidTr="00F92EAD">
        <w:trPr>
          <w:trHeight w:hRule="exact" w:val="420"/>
        </w:trPr>
        <w:tc>
          <w:tcPr>
            <w:tcW w:w="8349" w:type="dxa"/>
            <w:gridSpan w:val="5"/>
            <w:tcBorders>
              <w:bottom w:val="single" w:sz="4" w:space="0" w:color="auto"/>
            </w:tcBorders>
          </w:tcPr>
          <w:p w14:paraId="1A053781" w14:textId="77777777" w:rsidR="00850B99" w:rsidRPr="004B3D09" w:rsidRDefault="00850B99" w:rsidP="00F92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D09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4B3D09">
              <w:rPr>
                <w:rFonts w:ascii="Times New Roman" w:hAnsi="Times New Roman" w:cs="Times New Roman"/>
                <w:sz w:val="24"/>
                <w:szCs w:val="24"/>
              </w:rPr>
              <w:t>: Item of Relief Received by the Respondents from Organizations</w:t>
            </w:r>
          </w:p>
          <w:p w14:paraId="552F0E94" w14:textId="77777777" w:rsidR="00850B99" w:rsidRPr="00165606" w:rsidRDefault="00850B99" w:rsidP="00F92EAD">
            <w:pPr>
              <w:rPr>
                <w:rFonts w:ascii="Times New Roman" w:hAnsi="Times New Roman" w:cs="Times New Roman"/>
              </w:rPr>
            </w:pPr>
          </w:p>
        </w:tc>
      </w:tr>
      <w:tr w:rsidR="00850B99" w:rsidRPr="00165606" w14:paraId="08632498" w14:textId="77777777" w:rsidTr="00F92EAD">
        <w:trPr>
          <w:trHeight w:hRule="exact" w:val="420"/>
        </w:trPr>
        <w:tc>
          <w:tcPr>
            <w:tcW w:w="1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072C8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Item of Relief</w:t>
            </w:r>
          </w:p>
        </w:tc>
        <w:tc>
          <w:tcPr>
            <w:tcW w:w="36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2B6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GOs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AC3B13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NGOs</w:t>
            </w:r>
          </w:p>
        </w:tc>
      </w:tr>
      <w:tr w:rsidR="00850B99" w:rsidRPr="00165606" w14:paraId="3DB639AC" w14:textId="77777777" w:rsidTr="00F92EAD">
        <w:trPr>
          <w:trHeight w:hRule="exact" w:val="420"/>
        </w:trPr>
        <w:tc>
          <w:tcPr>
            <w:tcW w:w="1616" w:type="dxa"/>
            <w:vMerge/>
            <w:tcBorders>
              <w:bottom w:val="single" w:sz="4" w:space="0" w:color="auto"/>
            </w:tcBorders>
          </w:tcPr>
          <w:p w14:paraId="5E7F82C8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  <w:tcBorders>
              <w:bottom w:val="single" w:sz="4" w:space="0" w:color="auto"/>
            </w:tcBorders>
          </w:tcPr>
          <w:p w14:paraId="5CC908E6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Frequency (N=319)</w:t>
            </w:r>
          </w:p>
        </w:tc>
        <w:tc>
          <w:tcPr>
            <w:tcW w:w="1200" w:type="dxa"/>
            <w:tcBorders>
              <w:bottom w:val="single" w:sz="4" w:space="0" w:color="auto"/>
              <w:right w:val="single" w:sz="4" w:space="0" w:color="auto"/>
            </w:tcBorders>
          </w:tcPr>
          <w:p w14:paraId="27673C05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45" w:type="dxa"/>
            <w:tcBorders>
              <w:left w:val="single" w:sz="4" w:space="0" w:color="auto"/>
              <w:bottom w:val="single" w:sz="4" w:space="0" w:color="auto"/>
            </w:tcBorders>
          </w:tcPr>
          <w:p w14:paraId="3E7644D6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Frequency (N=319)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5A3BA859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%</w:t>
            </w:r>
          </w:p>
        </w:tc>
      </w:tr>
      <w:tr w:rsidR="00850B99" w:rsidRPr="00165606" w14:paraId="1CBD47A2" w14:textId="77777777" w:rsidTr="00F92EAD">
        <w:trPr>
          <w:trHeight w:hRule="exact" w:val="420"/>
        </w:trPr>
        <w:tc>
          <w:tcPr>
            <w:tcW w:w="1616" w:type="dxa"/>
            <w:tcBorders>
              <w:top w:val="single" w:sz="4" w:space="0" w:color="auto"/>
            </w:tcBorders>
          </w:tcPr>
          <w:p w14:paraId="12CF3F13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Food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33B3693C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200" w:type="dxa"/>
            <w:tcBorders>
              <w:top w:val="single" w:sz="4" w:space="0" w:color="auto"/>
              <w:right w:val="single" w:sz="4" w:space="0" w:color="auto"/>
            </w:tcBorders>
          </w:tcPr>
          <w:p w14:paraId="04D8F885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53.6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</w:tcBorders>
          </w:tcPr>
          <w:p w14:paraId="12C2B201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52337FDE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74.3</w:t>
            </w:r>
          </w:p>
        </w:tc>
      </w:tr>
      <w:tr w:rsidR="00850B99" w:rsidRPr="00165606" w14:paraId="4E1A8A1F" w14:textId="77777777" w:rsidTr="00F92EAD">
        <w:trPr>
          <w:trHeight w:hRule="exact" w:val="420"/>
        </w:trPr>
        <w:tc>
          <w:tcPr>
            <w:tcW w:w="1616" w:type="dxa"/>
          </w:tcPr>
          <w:p w14:paraId="2471DF7B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2458" w:type="dxa"/>
          </w:tcPr>
          <w:p w14:paraId="3F972C0E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200" w:type="dxa"/>
            <w:tcBorders>
              <w:right w:val="single" w:sz="4" w:space="0" w:color="auto"/>
            </w:tcBorders>
          </w:tcPr>
          <w:p w14:paraId="2581DBAC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14:paraId="01D50D03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930" w:type="dxa"/>
          </w:tcPr>
          <w:p w14:paraId="6560D00E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52.4</w:t>
            </w:r>
          </w:p>
        </w:tc>
      </w:tr>
      <w:tr w:rsidR="00850B99" w:rsidRPr="00165606" w14:paraId="3255AC7F" w14:textId="77777777" w:rsidTr="00F92EAD">
        <w:trPr>
          <w:trHeight w:hRule="exact" w:val="420"/>
        </w:trPr>
        <w:tc>
          <w:tcPr>
            <w:tcW w:w="1616" w:type="dxa"/>
          </w:tcPr>
          <w:p w14:paraId="6B319A5B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Cloth</w:t>
            </w:r>
          </w:p>
        </w:tc>
        <w:tc>
          <w:tcPr>
            <w:tcW w:w="2458" w:type="dxa"/>
          </w:tcPr>
          <w:p w14:paraId="68FB7FC1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200" w:type="dxa"/>
            <w:tcBorders>
              <w:right w:val="single" w:sz="4" w:space="0" w:color="auto"/>
            </w:tcBorders>
          </w:tcPr>
          <w:p w14:paraId="13610222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22.9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14:paraId="0B9B7EDD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930" w:type="dxa"/>
          </w:tcPr>
          <w:p w14:paraId="675E93B6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39.8</w:t>
            </w:r>
          </w:p>
        </w:tc>
      </w:tr>
      <w:tr w:rsidR="00850B99" w:rsidRPr="00165606" w14:paraId="4CB953A1" w14:textId="77777777" w:rsidTr="00F92EAD">
        <w:trPr>
          <w:trHeight w:hRule="exact" w:val="420"/>
        </w:trPr>
        <w:tc>
          <w:tcPr>
            <w:tcW w:w="1616" w:type="dxa"/>
          </w:tcPr>
          <w:p w14:paraId="1BC755E3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Medicine</w:t>
            </w:r>
          </w:p>
        </w:tc>
        <w:tc>
          <w:tcPr>
            <w:tcW w:w="2458" w:type="dxa"/>
          </w:tcPr>
          <w:p w14:paraId="49369F76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200" w:type="dxa"/>
            <w:tcBorders>
              <w:right w:val="single" w:sz="4" w:space="0" w:color="auto"/>
            </w:tcBorders>
          </w:tcPr>
          <w:p w14:paraId="4F903BF8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14:paraId="6B598B95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930" w:type="dxa"/>
          </w:tcPr>
          <w:p w14:paraId="654CC1F2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57.9</w:t>
            </w:r>
          </w:p>
        </w:tc>
      </w:tr>
      <w:tr w:rsidR="00850B99" w:rsidRPr="00165606" w14:paraId="0C678278" w14:textId="77777777" w:rsidTr="00F92EAD">
        <w:trPr>
          <w:trHeight w:hRule="exact" w:val="420"/>
        </w:trPr>
        <w:tc>
          <w:tcPr>
            <w:tcW w:w="1616" w:type="dxa"/>
          </w:tcPr>
          <w:p w14:paraId="7CCA24D8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Cash</w:t>
            </w:r>
          </w:p>
        </w:tc>
        <w:tc>
          <w:tcPr>
            <w:tcW w:w="2458" w:type="dxa"/>
          </w:tcPr>
          <w:p w14:paraId="71F47F1B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200" w:type="dxa"/>
            <w:tcBorders>
              <w:right w:val="single" w:sz="4" w:space="0" w:color="auto"/>
            </w:tcBorders>
          </w:tcPr>
          <w:p w14:paraId="4BBD2CC3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36.7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14:paraId="336B1BB8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0" w:type="dxa"/>
          </w:tcPr>
          <w:p w14:paraId="2F132462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10.3</w:t>
            </w:r>
          </w:p>
        </w:tc>
      </w:tr>
      <w:tr w:rsidR="00850B99" w:rsidRPr="00165606" w14:paraId="57B050E1" w14:textId="77777777" w:rsidTr="00F92EAD">
        <w:trPr>
          <w:trHeight w:hRule="exact" w:val="420"/>
        </w:trPr>
        <w:tc>
          <w:tcPr>
            <w:tcW w:w="1616" w:type="dxa"/>
          </w:tcPr>
          <w:p w14:paraId="7A04F847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CI Sheet</w:t>
            </w:r>
          </w:p>
        </w:tc>
        <w:tc>
          <w:tcPr>
            <w:tcW w:w="2458" w:type="dxa"/>
          </w:tcPr>
          <w:p w14:paraId="2BB5AEF6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200" w:type="dxa"/>
            <w:tcBorders>
              <w:right w:val="single" w:sz="4" w:space="0" w:color="auto"/>
            </w:tcBorders>
          </w:tcPr>
          <w:p w14:paraId="7405CDE2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14:paraId="1DB851FD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30" w:type="dxa"/>
          </w:tcPr>
          <w:p w14:paraId="432E0631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3.1</w:t>
            </w:r>
          </w:p>
        </w:tc>
      </w:tr>
      <w:tr w:rsidR="00850B99" w:rsidRPr="00165606" w14:paraId="32FDC0D6" w14:textId="77777777" w:rsidTr="00F92EAD">
        <w:trPr>
          <w:trHeight w:hRule="exact" w:val="375"/>
        </w:trPr>
        <w:tc>
          <w:tcPr>
            <w:tcW w:w="1616" w:type="dxa"/>
            <w:tcBorders>
              <w:bottom w:val="single" w:sz="4" w:space="0" w:color="auto"/>
            </w:tcBorders>
          </w:tcPr>
          <w:p w14:paraId="221BA1BB" w14:textId="77777777" w:rsidR="00850B99" w:rsidRPr="00645759" w:rsidRDefault="00850B99" w:rsidP="00F92EAD">
            <w:pPr>
              <w:jc w:val="both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2458" w:type="dxa"/>
            <w:tcBorders>
              <w:bottom w:val="single" w:sz="4" w:space="0" w:color="auto"/>
            </w:tcBorders>
          </w:tcPr>
          <w:p w14:paraId="19183C2E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200" w:type="dxa"/>
            <w:tcBorders>
              <w:bottom w:val="single" w:sz="4" w:space="0" w:color="auto"/>
              <w:right w:val="single" w:sz="4" w:space="0" w:color="auto"/>
            </w:tcBorders>
          </w:tcPr>
          <w:p w14:paraId="51C981DC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2145" w:type="dxa"/>
            <w:tcBorders>
              <w:left w:val="single" w:sz="4" w:space="0" w:color="auto"/>
              <w:bottom w:val="single" w:sz="4" w:space="0" w:color="auto"/>
            </w:tcBorders>
          </w:tcPr>
          <w:p w14:paraId="3A87A3E6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00A77345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24.8</w:t>
            </w:r>
          </w:p>
        </w:tc>
      </w:tr>
      <w:tr w:rsidR="00850B99" w:rsidRPr="00165606" w14:paraId="568BBD4D" w14:textId="77777777" w:rsidTr="00F92EAD">
        <w:trPr>
          <w:trHeight w:hRule="exact" w:val="568"/>
        </w:trPr>
        <w:tc>
          <w:tcPr>
            <w:tcW w:w="8349" w:type="dxa"/>
            <w:gridSpan w:val="5"/>
            <w:tcBorders>
              <w:top w:val="single" w:sz="4" w:space="0" w:color="auto"/>
            </w:tcBorders>
          </w:tcPr>
          <w:p w14:paraId="4BDB9002" w14:textId="77777777" w:rsidR="00850B99" w:rsidRPr="00645759" w:rsidRDefault="00850B99" w:rsidP="00F92EAD">
            <w:pPr>
              <w:pStyle w:val="Caption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645759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645759">
              <w:rPr>
                <w:rFonts w:ascii="Times New Roman" w:eastAsia="Times New Roman" w:hAnsi="Times New Roman" w:cs="Times New Roman"/>
                <w:b w:val="0"/>
                <w:color w:val="auto"/>
                <w:sz w:val="22"/>
                <w:szCs w:val="22"/>
              </w:rPr>
              <w:t>Source: Field Survey June-September, 2018, December 2018-April, 2019</w:t>
            </w:r>
          </w:p>
          <w:p w14:paraId="41307FE5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(Multiple Responses have been Considered)</w:t>
            </w:r>
          </w:p>
          <w:p w14:paraId="7CA74A35" w14:textId="77777777" w:rsidR="00850B99" w:rsidRPr="00645759" w:rsidRDefault="00850B99" w:rsidP="00F92EAD"/>
          <w:p w14:paraId="38D6C12D" w14:textId="77777777" w:rsidR="00850B99" w:rsidRPr="00645759" w:rsidRDefault="00850B99" w:rsidP="00F92EA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</w:p>
          <w:p w14:paraId="21BDA0CF" w14:textId="77777777" w:rsidR="00850B99" w:rsidRPr="00645759" w:rsidRDefault="00850B99" w:rsidP="00F92EAD">
            <w:pPr>
              <w:jc w:val="center"/>
              <w:rPr>
                <w:rFonts w:ascii="Times New Roman" w:hAnsi="Times New Roman" w:cs="Times New Roman"/>
              </w:rPr>
            </w:pPr>
            <w:r w:rsidRPr="00645759">
              <w:rPr>
                <w:rFonts w:ascii="Times New Roman" w:hAnsi="Times New Roman" w:cs="Times New Roman"/>
              </w:rPr>
              <w:t>(Multiple Responses has been Considered)</w:t>
            </w:r>
          </w:p>
          <w:p w14:paraId="02CEE74A" w14:textId="77777777" w:rsidR="00850B99" w:rsidRPr="00645759" w:rsidRDefault="00850B99" w:rsidP="00F92EAD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LightShading-Accent3"/>
        <w:tblW w:w="0" w:type="auto"/>
        <w:jc w:val="center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27"/>
        <w:gridCol w:w="1937"/>
        <w:gridCol w:w="984"/>
        <w:gridCol w:w="1863"/>
        <w:gridCol w:w="1648"/>
      </w:tblGrid>
      <w:tr w:rsidR="00850B99" w:rsidRPr="00B2629C" w14:paraId="3336CD86" w14:textId="77777777" w:rsidTr="00850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9" w:type="dxa"/>
            <w:gridSpan w:val="5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49EA0E63" w14:textId="77777777" w:rsidR="00850B99" w:rsidRPr="00367554" w:rsidRDefault="00850B99" w:rsidP="00F92EAD">
            <w:pPr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lastRenderedPageBreak/>
              <w:t>Table 6</w:t>
            </w:r>
            <w:r w:rsidRPr="008241E8">
              <w:rPr>
                <w:rFonts w:ascii="Times New Roman" w:hAnsi="Times New Roman" w:cs="Times New Roman"/>
                <w:b w:val="0"/>
                <w:color w:val="auto"/>
                <w:sz w:val="24"/>
              </w:rPr>
              <w:t>: Distribution of the Respondents by Monetary Help as Relief</w:t>
            </w:r>
          </w:p>
        </w:tc>
      </w:tr>
      <w:tr w:rsidR="00850B99" w:rsidRPr="00B2629C" w14:paraId="151854F6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vMerge w:val="restar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775430" w14:textId="77777777" w:rsidR="00850B99" w:rsidRPr="00166842" w:rsidRDefault="00850B99" w:rsidP="00F92EAD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b w:val="0"/>
                <w:color w:val="auto"/>
                <w:sz w:val="24"/>
              </w:rPr>
              <w:t>Amount of Cash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74E58C5A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GOs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25464D83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NGOs</w:t>
            </w:r>
          </w:p>
        </w:tc>
      </w:tr>
      <w:tr w:rsidR="00850B99" w:rsidRPr="00B2629C" w14:paraId="50EA861D" w14:textId="77777777" w:rsidTr="00850B99">
        <w:trPr>
          <w:trHeight w:hRule="exact" w:val="8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618027F3" w14:textId="77777777" w:rsidR="00850B99" w:rsidRPr="00166842" w:rsidRDefault="00850B99" w:rsidP="00F92EAD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89732A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Frequency (N=117)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13DC97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%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5024786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Frequency (N=33)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7EC223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%</w:t>
            </w:r>
          </w:p>
        </w:tc>
      </w:tr>
      <w:tr w:rsidR="00850B99" w:rsidRPr="00B2629C" w14:paraId="2622FE58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027F8BA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0001-2000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87DCA85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11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CF06B6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3.4</w:t>
            </w:r>
          </w:p>
        </w:tc>
        <w:tc>
          <w:tcPr>
            <w:tcW w:w="186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D416F60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14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25A8812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4.4</w:t>
            </w:r>
          </w:p>
        </w:tc>
      </w:tr>
      <w:tr w:rsidR="00850B99" w:rsidRPr="00B2629C" w14:paraId="7FF88A42" w14:textId="77777777" w:rsidTr="00850B99">
        <w:trPr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27844DB6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2001-4000</w:t>
            </w:r>
          </w:p>
        </w:tc>
        <w:tc>
          <w:tcPr>
            <w:tcW w:w="1937" w:type="dxa"/>
            <w:shd w:val="clear" w:color="auto" w:fill="FFFFFF" w:themeFill="background1"/>
          </w:tcPr>
          <w:p w14:paraId="19A60D7F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50</w:t>
            </w:r>
          </w:p>
        </w:tc>
        <w:tc>
          <w:tcPr>
            <w:tcW w:w="984" w:type="dxa"/>
            <w:shd w:val="clear" w:color="auto" w:fill="FFFFFF" w:themeFill="background1"/>
          </w:tcPr>
          <w:p w14:paraId="12607477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15.7</w:t>
            </w:r>
          </w:p>
        </w:tc>
        <w:tc>
          <w:tcPr>
            <w:tcW w:w="1863" w:type="dxa"/>
            <w:shd w:val="clear" w:color="auto" w:fill="FFFFFF" w:themeFill="background1"/>
          </w:tcPr>
          <w:p w14:paraId="1960BCF8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11</w:t>
            </w:r>
          </w:p>
        </w:tc>
        <w:tc>
          <w:tcPr>
            <w:tcW w:w="1648" w:type="dxa"/>
            <w:shd w:val="clear" w:color="auto" w:fill="FFFFFF" w:themeFill="background1"/>
          </w:tcPr>
          <w:p w14:paraId="2F3E315D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3.4</w:t>
            </w:r>
          </w:p>
        </w:tc>
      </w:tr>
      <w:tr w:rsidR="00850B99" w:rsidRPr="00B2629C" w14:paraId="1C290C09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7CDCFF22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4001-6000</w:t>
            </w:r>
          </w:p>
        </w:tc>
        <w:tc>
          <w:tcPr>
            <w:tcW w:w="1937" w:type="dxa"/>
            <w:shd w:val="clear" w:color="auto" w:fill="FFFFFF" w:themeFill="background1"/>
          </w:tcPr>
          <w:p w14:paraId="4534B09D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48</w:t>
            </w:r>
          </w:p>
        </w:tc>
        <w:tc>
          <w:tcPr>
            <w:tcW w:w="984" w:type="dxa"/>
            <w:shd w:val="clear" w:color="auto" w:fill="FFFFFF" w:themeFill="background1"/>
          </w:tcPr>
          <w:p w14:paraId="11685B38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15.0</w:t>
            </w:r>
          </w:p>
        </w:tc>
        <w:tc>
          <w:tcPr>
            <w:tcW w:w="1863" w:type="dxa"/>
            <w:shd w:val="clear" w:color="auto" w:fill="FFFFFF" w:themeFill="background1"/>
          </w:tcPr>
          <w:p w14:paraId="6B802133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8</w:t>
            </w:r>
          </w:p>
        </w:tc>
        <w:tc>
          <w:tcPr>
            <w:tcW w:w="1648" w:type="dxa"/>
            <w:shd w:val="clear" w:color="auto" w:fill="FFFFFF" w:themeFill="background1"/>
          </w:tcPr>
          <w:p w14:paraId="2D8681A9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2.5</w:t>
            </w:r>
          </w:p>
        </w:tc>
      </w:tr>
      <w:tr w:rsidR="00850B99" w:rsidRPr="00B2629C" w14:paraId="7290277A" w14:textId="77777777" w:rsidTr="00850B99">
        <w:trPr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6DBF6E5D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6001-8000</w:t>
            </w:r>
          </w:p>
        </w:tc>
        <w:tc>
          <w:tcPr>
            <w:tcW w:w="1937" w:type="dxa"/>
            <w:shd w:val="clear" w:color="auto" w:fill="FFFFFF" w:themeFill="background1"/>
          </w:tcPr>
          <w:p w14:paraId="63F9CF5B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3</w:t>
            </w:r>
          </w:p>
        </w:tc>
        <w:tc>
          <w:tcPr>
            <w:tcW w:w="984" w:type="dxa"/>
            <w:shd w:val="clear" w:color="auto" w:fill="FFFFFF" w:themeFill="background1"/>
          </w:tcPr>
          <w:p w14:paraId="0194D3B8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.9</w:t>
            </w:r>
          </w:p>
        </w:tc>
        <w:tc>
          <w:tcPr>
            <w:tcW w:w="1863" w:type="dxa"/>
            <w:shd w:val="clear" w:color="auto" w:fill="FFFFFF" w:themeFill="background1"/>
          </w:tcPr>
          <w:p w14:paraId="458ADE69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0</w:t>
            </w:r>
          </w:p>
        </w:tc>
        <w:tc>
          <w:tcPr>
            <w:tcW w:w="1648" w:type="dxa"/>
            <w:shd w:val="clear" w:color="auto" w:fill="FFFFFF" w:themeFill="background1"/>
          </w:tcPr>
          <w:p w14:paraId="7B832E32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0.0</w:t>
            </w:r>
          </w:p>
        </w:tc>
      </w:tr>
      <w:tr w:rsidR="00850B99" w:rsidRPr="00B2629C" w14:paraId="40608522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1F476224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8001-10000</w:t>
            </w:r>
          </w:p>
        </w:tc>
        <w:tc>
          <w:tcPr>
            <w:tcW w:w="1937" w:type="dxa"/>
            <w:shd w:val="clear" w:color="auto" w:fill="FFFFFF" w:themeFill="background1"/>
          </w:tcPr>
          <w:p w14:paraId="108CCB6F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  <w:tc>
          <w:tcPr>
            <w:tcW w:w="984" w:type="dxa"/>
            <w:shd w:val="clear" w:color="auto" w:fill="FFFFFF" w:themeFill="background1"/>
          </w:tcPr>
          <w:p w14:paraId="04651853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1.6</w:t>
            </w:r>
          </w:p>
        </w:tc>
        <w:tc>
          <w:tcPr>
            <w:tcW w:w="1863" w:type="dxa"/>
            <w:shd w:val="clear" w:color="auto" w:fill="FFFFFF" w:themeFill="background1"/>
          </w:tcPr>
          <w:p w14:paraId="3562E811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0</w:t>
            </w:r>
          </w:p>
        </w:tc>
        <w:tc>
          <w:tcPr>
            <w:tcW w:w="1648" w:type="dxa"/>
            <w:shd w:val="clear" w:color="auto" w:fill="FFFFFF" w:themeFill="background1"/>
          </w:tcPr>
          <w:p w14:paraId="2E6DABB2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0.0</w:t>
            </w:r>
          </w:p>
        </w:tc>
      </w:tr>
      <w:tr w:rsidR="00850B99" w:rsidRPr="00B2629C" w14:paraId="10BF9F11" w14:textId="77777777" w:rsidTr="00850B99">
        <w:trPr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51E04F67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Obtained</w:t>
            </w:r>
          </w:p>
        </w:tc>
        <w:tc>
          <w:tcPr>
            <w:tcW w:w="1937" w:type="dxa"/>
            <w:shd w:val="clear" w:color="auto" w:fill="FFFFFF" w:themeFill="background1"/>
          </w:tcPr>
          <w:p w14:paraId="25530B65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117</w:t>
            </w:r>
          </w:p>
        </w:tc>
        <w:tc>
          <w:tcPr>
            <w:tcW w:w="984" w:type="dxa"/>
            <w:shd w:val="clear" w:color="auto" w:fill="FFFFFF" w:themeFill="background1"/>
          </w:tcPr>
          <w:p w14:paraId="7DE8E785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36.7</w:t>
            </w:r>
          </w:p>
        </w:tc>
        <w:tc>
          <w:tcPr>
            <w:tcW w:w="1863" w:type="dxa"/>
            <w:shd w:val="clear" w:color="auto" w:fill="FFFFFF" w:themeFill="background1"/>
          </w:tcPr>
          <w:p w14:paraId="6B06E49B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33</w:t>
            </w:r>
          </w:p>
        </w:tc>
        <w:tc>
          <w:tcPr>
            <w:tcW w:w="1648" w:type="dxa"/>
            <w:shd w:val="clear" w:color="auto" w:fill="FFFFFF" w:themeFill="background1"/>
          </w:tcPr>
          <w:p w14:paraId="027D01ED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10.3</w:t>
            </w:r>
          </w:p>
        </w:tc>
      </w:tr>
      <w:tr w:rsidR="00850B99" w:rsidRPr="00B2629C" w14:paraId="7C20CEC8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shd w:val="clear" w:color="auto" w:fill="FFFFFF" w:themeFill="background1"/>
          </w:tcPr>
          <w:p w14:paraId="22460AF9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Could not get</w:t>
            </w:r>
          </w:p>
        </w:tc>
        <w:tc>
          <w:tcPr>
            <w:tcW w:w="1937" w:type="dxa"/>
            <w:shd w:val="clear" w:color="auto" w:fill="FFFFFF" w:themeFill="background1"/>
          </w:tcPr>
          <w:p w14:paraId="741FBAFC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202</w:t>
            </w:r>
          </w:p>
        </w:tc>
        <w:tc>
          <w:tcPr>
            <w:tcW w:w="984" w:type="dxa"/>
            <w:shd w:val="clear" w:color="auto" w:fill="FFFFFF" w:themeFill="background1"/>
          </w:tcPr>
          <w:p w14:paraId="00554F29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63.3</w:t>
            </w:r>
          </w:p>
        </w:tc>
        <w:tc>
          <w:tcPr>
            <w:tcW w:w="1863" w:type="dxa"/>
            <w:shd w:val="clear" w:color="auto" w:fill="FFFFFF" w:themeFill="background1"/>
          </w:tcPr>
          <w:p w14:paraId="63CA83E0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286</w:t>
            </w:r>
          </w:p>
        </w:tc>
        <w:tc>
          <w:tcPr>
            <w:tcW w:w="1648" w:type="dxa"/>
            <w:shd w:val="clear" w:color="auto" w:fill="FFFFFF" w:themeFill="background1"/>
          </w:tcPr>
          <w:p w14:paraId="6B321A1E" w14:textId="77777777" w:rsidR="00850B99" w:rsidRPr="00166842" w:rsidRDefault="00850B99" w:rsidP="00F92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89.7</w:t>
            </w:r>
          </w:p>
        </w:tc>
      </w:tr>
      <w:tr w:rsidR="00850B99" w:rsidRPr="00B2629C" w14:paraId="255BE744" w14:textId="77777777" w:rsidTr="00850B99">
        <w:trPr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A9BF6D" w14:textId="77777777" w:rsidR="00850B99" w:rsidRPr="00166842" w:rsidRDefault="00850B99" w:rsidP="00F92EAD">
            <w:pPr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</w:rPr>
              <w:t>Total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217A50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319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5E0E00" w14:textId="77777777" w:rsidR="00850B99" w:rsidRPr="00166842" w:rsidRDefault="00850B99" w:rsidP="00F92E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hAnsi="Times New Roman" w:cs="Times New Roman"/>
                <w:color w:val="auto"/>
                <w:sz w:val="24"/>
              </w:rPr>
              <w:t>100</w:t>
            </w: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4C0604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319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58FB692" w14:textId="77777777" w:rsidR="00850B99" w:rsidRPr="00166842" w:rsidRDefault="00850B99" w:rsidP="00F92E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4"/>
              </w:rPr>
              <w:t>100.0</w:t>
            </w:r>
          </w:p>
        </w:tc>
      </w:tr>
      <w:tr w:rsidR="00850B99" w:rsidRPr="00166842" w14:paraId="3520BC71" w14:textId="77777777" w:rsidTr="0085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59" w:type="dxa"/>
            <w:gridSpan w:val="5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C3E8A7" w14:textId="77777777" w:rsidR="00850B99" w:rsidRPr="00166842" w:rsidRDefault="00850B99" w:rsidP="00F92EAD">
            <w:pPr>
              <w:pStyle w:val="Caption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16684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Source: Field Survey June-September, 2018, December, 2018-April, 2019</w:t>
            </w:r>
          </w:p>
          <w:p w14:paraId="63C13D69" w14:textId="77777777" w:rsidR="00850B99" w:rsidRDefault="00850B99" w:rsidP="00850B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66842">
              <w:rPr>
                <w:rFonts w:ascii="Times New Roman" w:hAnsi="Times New Roman" w:cs="Times New Roman"/>
                <w:color w:val="000000"/>
              </w:rPr>
              <w:t>Note: Taka (BDT) = Bangladesh Taka, approximately Tk. 84 = US$1 in these years</w:t>
            </w:r>
          </w:p>
          <w:p w14:paraId="075DD0D2" w14:textId="77777777" w:rsidR="00850B99" w:rsidRPr="00166842" w:rsidRDefault="00850B99" w:rsidP="00F92EAD">
            <w:pPr>
              <w:jc w:val="center"/>
            </w:pPr>
          </w:p>
        </w:tc>
      </w:tr>
    </w:tbl>
    <w:p w14:paraId="43E9FEB6" w14:textId="77777777" w:rsidR="00850B99" w:rsidRDefault="00850B99" w:rsidP="00850B99">
      <w:pPr>
        <w:ind w:firstLine="720"/>
      </w:pPr>
    </w:p>
    <w:p w14:paraId="02DD66C9" w14:textId="77777777" w:rsidR="00850B99" w:rsidRPr="00850B99" w:rsidRDefault="00850B99" w:rsidP="00850B99">
      <w:pPr>
        <w:tabs>
          <w:tab w:val="left" w:pos="1005"/>
        </w:tabs>
      </w:pPr>
    </w:p>
    <w:tbl>
      <w:tblPr>
        <w:tblW w:w="7869" w:type="dxa"/>
        <w:jc w:val="center"/>
        <w:tblLook w:val="04A0" w:firstRow="1" w:lastRow="0" w:firstColumn="1" w:lastColumn="0" w:noHBand="0" w:noVBand="1"/>
      </w:tblPr>
      <w:tblGrid>
        <w:gridCol w:w="2080"/>
        <w:gridCol w:w="2623"/>
        <w:gridCol w:w="572"/>
        <w:gridCol w:w="666"/>
        <w:gridCol w:w="905"/>
        <w:gridCol w:w="1023"/>
      </w:tblGrid>
      <w:tr w:rsidR="00850B99" w:rsidRPr="00817833" w14:paraId="21C1080A" w14:textId="77777777" w:rsidTr="00F92EAD">
        <w:trPr>
          <w:trHeight w:val="245"/>
          <w:jc w:val="center"/>
        </w:trPr>
        <w:tc>
          <w:tcPr>
            <w:tcW w:w="7869" w:type="dxa"/>
            <w:gridSpan w:val="6"/>
            <w:tcBorders>
              <w:bottom w:val="single" w:sz="4" w:space="0" w:color="auto"/>
            </w:tcBorders>
            <w:vAlign w:val="center"/>
          </w:tcPr>
          <w:p w14:paraId="02BCD842" w14:textId="77777777" w:rsidR="00850B99" w:rsidRPr="00221F06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73D00">
              <w:rPr>
                <w:rFonts w:ascii="Times New Roman" w:eastAsia="Times New Roman" w:hAnsi="Times New Roman" w:cs="Times New Roman"/>
                <w:sz w:val="24"/>
              </w:rPr>
              <w:t>Table 7: Problems Regarding Receiving Information</w:t>
            </w:r>
          </w:p>
        </w:tc>
      </w:tr>
      <w:tr w:rsidR="00850B99" w:rsidRPr="00817833" w14:paraId="5C5FBF4A" w14:textId="77777777" w:rsidTr="00F92EAD">
        <w:trPr>
          <w:trHeight w:val="245"/>
          <w:jc w:val="center"/>
        </w:trPr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E2A9E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Categories</w:t>
            </w: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AA12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 xml:space="preserve">          Variable</w:t>
            </w:r>
          </w:p>
        </w:tc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30A1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188441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7D84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A0ADF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Total %</w:t>
            </w:r>
          </w:p>
        </w:tc>
      </w:tr>
      <w:tr w:rsidR="00850B99" w:rsidRPr="00817833" w14:paraId="5952EE45" w14:textId="77777777" w:rsidTr="00F92EAD">
        <w:trPr>
          <w:trHeight w:val="232"/>
          <w:jc w:val="center"/>
        </w:trPr>
        <w:tc>
          <w:tcPr>
            <w:tcW w:w="2080" w:type="dxa"/>
            <w:vMerge w:val="restart"/>
            <w:tcBorders>
              <w:top w:val="single" w:sz="4" w:space="0" w:color="auto"/>
            </w:tcBorders>
            <w:vAlign w:val="center"/>
          </w:tcPr>
          <w:p w14:paraId="603A4F26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Status of</w:t>
            </w:r>
          </w:p>
          <w:p w14:paraId="37FB59C5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Facing Problem</w:t>
            </w:r>
          </w:p>
        </w:tc>
        <w:tc>
          <w:tcPr>
            <w:tcW w:w="26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A2CC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 xml:space="preserve">             Yes</w:t>
            </w:r>
          </w:p>
        </w:tc>
        <w:tc>
          <w:tcPr>
            <w:tcW w:w="5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49D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130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EEC63A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319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761FB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40.8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</w:tcBorders>
            <w:vAlign w:val="center"/>
          </w:tcPr>
          <w:p w14:paraId="0CB6BBE5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100</w:t>
            </w:r>
          </w:p>
        </w:tc>
      </w:tr>
      <w:tr w:rsidR="00850B99" w:rsidRPr="00817833" w14:paraId="63074CF8" w14:textId="77777777" w:rsidTr="00F92EAD">
        <w:trPr>
          <w:trHeight w:val="219"/>
          <w:jc w:val="center"/>
        </w:trPr>
        <w:tc>
          <w:tcPr>
            <w:tcW w:w="2080" w:type="dxa"/>
            <w:vMerge/>
          </w:tcPr>
          <w:p w14:paraId="5D8BC21A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3" w:type="dxa"/>
            <w:shd w:val="clear" w:color="auto" w:fill="auto"/>
            <w:noWrap/>
            <w:vAlign w:val="bottom"/>
            <w:hideMark/>
          </w:tcPr>
          <w:p w14:paraId="55A25502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 xml:space="preserve">              No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4FA40757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189</w:t>
            </w:r>
          </w:p>
        </w:tc>
        <w:tc>
          <w:tcPr>
            <w:tcW w:w="666" w:type="dxa"/>
            <w:vMerge/>
            <w:shd w:val="clear" w:color="auto" w:fill="auto"/>
          </w:tcPr>
          <w:p w14:paraId="62BA77BC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26904D0D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59.2</w:t>
            </w:r>
          </w:p>
        </w:tc>
        <w:tc>
          <w:tcPr>
            <w:tcW w:w="1023" w:type="dxa"/>
            <w:vMerge/>
          </w:tcPr>
          <w:p w14:paraId="08E8B8D4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817833" w14:paraId="607FEA5B" w14:textId="77777777" w:rsidTr="00F92EAD">
        <w:trPr>
          <w:trHeight w:val="232"/>
          <w:jc w:val="center"/>
        </w:trPr>
        <w:tc>
          <w:tcPr>
            <w:tcW w:w="2080" w:type="dxa"/>
            <w:shd w:val="clear" w:color="auto" w:fill="EEECE1" w:themeFill="background2"/>
          </w:tcPr>
          <w:p w14:paraId="2A20A986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3" w:type="dxa"/>
            <w:shd w:val="clear" w:color="auto" w:fill="EEECE1" w:themeFill="background2"/>
            <w:noWrap/>
            <w:vAlign w:val="bottom"/>
            <w:hideMark/>
          </w:tcPr>
          <w:p w14:paraId="421454F1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2" w:type="dxa"/>
            <w:shd w:val="clear" w:color="auto" w:fill="EEECE1" w:themeFill="background2"/>
            <w:noWrap/>
            <w:vAlign w:val="bottom"/>
            <w:hideMark/>
          </w:tcPr>
          <w:p w14:paraId="210B848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" w:type="dxa"/>
            <w:shd w:val="clear" w:color="auto" w:fill="EEECE1" w:themeFill="background2"/>
          </w:tcPr>
          <w:p w14:paraId="51E82D3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EEECE1" w:themeFill="background2"/>
            <w:noWrap/>
            <w:vAlign w:val="bottom"/>
            <w:hideMark/>
          </w:tcPr>
          <w:p w14:paraId="531BB90D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3" w:type="dxa"/>
            <w:shd w:val="clear" w:color="auto" w:fill="EEECE1" w:themeFill="background2"/>
          </w:tcPr>
          <w:p w14:paraId="6996FD4A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817833" w14:paraId="4DB51583" w14:textId="77777777" w:rsidTr="00F92EAD">
        <w:trPr>
          <w:trHeight w:val="232"/>
          <w:jc w:val="center"/>
        </w:trPr>
        <w:tc>
          <w:tcPr>
            <w:tcW w:w="2080" w:type="dxa"/>
            <w:vMerge w:val="restart"/>
            <w:vAlign w:val="center"/>
          </w:tcPr>
          <w:p w14:paraId="264E832C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Types of Problems</w:t>
            </w:r>
          </w:p>
        </w:tc>
        <w:tc>
          <w:tcPr>
            <w:tcW w:w="2623" w:type="dxa"/>
            <w:shd w:val="clear" w:color="auto" w:fill="auto"/>
            <w:noWrap/>
            <w:vAlign w:val="bottom"/>
            <w:hideMark/>
          </w:tcPr>
          <w:p w14:paraId="2D0AE7DB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Lack of Coordination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166D913B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66" w:type="dxa"/>
            <w:vMerge w:val="restart"/>
            <w:shd w:val="clear" w:color="auto" w:fill="auto"/>
            <w:vAlign w:val="center"/>
          </w:tcPr>
          <w:p w14:paraId="046941A7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130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5086681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13.1</w:t>
            </w:r>
          </w:p>
        </w:tc>
        <w:tc>
          <w:tcPr>
            <w:tcW w:w="1023" w:type="dxa"/>
            <w:vMerge w:val="restart"/>
            <w:vAlign w:val="center"/>
          </w:tcPr>
          <w:p w14:paraId="3E513D9A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100</w:t>
            </w:r>
          </w:p>
        </w:tc>
      </w:tr>
      <w:tr w:rsidR="00850B99" w:rsidRPr="00817833" w14:paraId="35489734" w14:textId="77777777" w:rsidTr="00F92EAD">
        <w:trPr>
          <w:trHeight w:val="232"/>
          <w:jc w:val="center"/>
        </w:trPr>
        <w:tc>
          <w:tcPr>
            <w:tcW w:w="2080" w:type="dxa"/>
            <w:vMerge/>
          </w:tcPr>
          <w:p w14:paraId="370710E4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3" w:type="dxa"/>
            <w:shd w:val="clear" w:color="auto" w:fill="auto"/>
            <w:noWrap/>
            <w:vAlign w:val="bottom"/>
            <w:hideMark/>
          </w:tcPr>
          <w:p w14:paraId="251FCD8D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Taking Initiatives Lately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01D6214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66" w:type="dxa"/>
            <w:vMerge/>
            <w:shd w:val="clear" w:color="auto" w:fill="auto"/>
          </w:tcPr>
          <w:p w14:paraId="12487A87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19137AE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21.5</w:t>
            </w:r>
          </w:p>
        </w:tc>
        <w:tc>
          <w:tcPr>
            <w:tcW w:w="1023" w:type="dxa"/>
            <w:vMerge/>
          </w:tcPr>
          <w:p w14:paraId="3B11CF40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817833" w14:paraId="7EE76526" w14:textId="77777777" w:rsidTr="00F92EAD">
        <w:trPr>
          <w:trHeight w:val="232"/>
          <w:jc w:val="center"/>
        </w:trPr>
        <w:tc>
          <w:tcPr>
            <w:tcW w:w="2080" w:type="dxa"/>
            <w:vMerge/>
          </w:tcPr>
          <w:p w14:paraId="3CDD79BC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3" w:type="dxa"/>
            <w:shd w:val="clear" w:color="auto" w:fill="auto"/>
            <w:noWrap/>
            <w:vAlign w:val="bottom"/>
            <w:hideMark/>
          </w:tcPr>
          <w:p w14:paraId="179404F4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Insincerity of Officials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248ECE72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66" w:type="dxa"/>
            <w:vMerge/>
            <w:shd w:val="clear" w:color="auto" w:fill="auto"/>
          </w:tcPr>
          <w:p w14:paraId="1592C20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A2A85D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26.9</w:t>
            </w:r>
          </w:p>
        </w:tc>
        <w:tc>
          <w:tcPr>
            <w:tcW w:w="1023" w:type="dxa"/>
            <w:vMerge/>
          </w:tcPr>
          <w:p w14:paraId="0C5DA09D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817833" w14:paraId="070AF23D" w14:textId="77777777" w:rsidTr="00F92EAD">
        <w:trPr>
          <w:trHeight w:val="232"/>
          <w:jc w:val="center"/>
        </w:trPr>
        <w:tc>
          <w:tcPr>
            <w:tcW w:w="2080" w:type="dxa"/>
            <w:vMerge/>
            <w:tcBorders>
              <w:bottom w:val="single" w:sz="4" w:space="0" w:color="auto"/>
            </w:tcBorders>
          </w:tcPr>
          <w:p w14:paraId="0E2052E7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1135" w14:textId="77777777" w:rsidR="00850B99" w:rsidRPr="00CA03BE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Lack of Equipment (Cyrene, Radio etc.)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D4F4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6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7B75F0B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10FF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3BE">
              <w:rPr>
                <w:rFonts w:ascii="Times New Roman" w:eastAsia="Times New Roman" w:hAnsi="Times New Roman" w:cs="Times New Roman"/>
              </w:rPr>
              <w:t>38.5</w:t>
            </w:r>
          </w:p>
        </w:tc>
        <w:tc>
          <w:tcPr>
            <w:tcW w:w="1023" w:type="dxa"/>
            <w:vMerge/>
            <w:tcBorders>
              <w:bottom w:val="single" w:sz="4" w:space="0" w:color="auto"/>
            </w:tcBorders>
          </w:tcPr>
          <w:p w14:paraId="3986E4F9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50B99" w:rsidRPr="00817833" w14:paraId="25B52271" w14:textId="77777777" w:rsidTr="00F92EAD">
        <w:trPr>
          <w:trHeight w:val="232"/>
          <w:jc w:val="center"/>
        </w:trPr>
        <w:tc>
          <w:tcPr>
            <w:tcW w:w="7869" w:type="dxa"/>
            <w:gridSpan w:val="6"/>
            <w:tcBorders>
              <w:top w:val="single" w:sz="4" w:space="0" w:color="auto"/>
            </w:tcBorders>
          </w:tcPr>
          <w:p w14:paraId="49FBB01A" w14:textId="77777777" w:rsidR="00850B99" w:rsidRPr="00CA03BE" w:rsidRDefault="00850B99" w:rsidP="00F92EA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CA03BE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Source: Field Survey June-September, 2018, December,2018-April,2019</w:t>
            </w:r>
          </w:p>
          <w:p w14:paraId="579FBA26" w14:textId="77777777" w:rsidR="00850B99" w:rsidRPr="00CA03BE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0F70C56" w14:textId="77777777" w:rsidR="00850B99" w:rsidRDefault="00850B99" w:rsidP="00850B99">
      <w:pPr>
        <w:tabs>
          <w:tab w:val="left" w:pos="1005"/>
        </w:tabs>
      </w:pPr>
    </w:p>
    <w:p w14:paraId="10A11D6E" w14:textId="77777777" w:rsidR="00850B99" w:rsidRDefault="00850B99" w:rsidP="00850B99">
      <w:pPr>
        <w:tabs>
          <w:tab w:val="left" w:pos="1005"/>
        </w:tabs>
      </w:pPr>
    </w:p>
    <w:p w14:paraId="0FF2C4CE" w14:textId="77777777" w:rsidR="00850B99" w:rsidRDefault="00850B99" w:rsidP="00850B99">
      <w:pPr>
        <w:tabs>
          <w:tab w:val="left" w:pos="1005"/>
        </w:tabs>
      </w:pPr>
    </w:p>
    <w:p w14:paraId="6F74BD05" w14:textId="77777777" w:rsidR="00850B99" w:rsidRDefault="00850B99" w:rsidP="00850B99">
      <w:pPr>
        <w:tabs>
          <w:tab w:val="left" w:pos="1005"/>
        </w:tabs>
      </w:pPr>
    </w:p>
    <w:p w14:paraId="6C844CC5" w14:textId="77777777" w:rsidR="00850B99" w:rsidRDefault="00850B99" w:rsidP="00850B99">
      <w:pPr>
        <w:tabs>
          <w:tab w:val="left" w:pos="1005"/>
        </w:tabs>
      </w:pPr>
    </w:p>
    <w:p w14:paraId="2A820765" w14:textId="77777777" w:rsidR="00850B99" w:rsidRDefault="00850B99" w:rsidP="00850B99">
      <w:pPr>
        <w:tabs>
          <w:tab w:val="left" w:pos="1005"/>
        </w:tabs>
      </w:pPr>
    </w:p>
    <w:tbl>
      <w:tblPr>
        <w:tblW w:w="7650" w:type="dxa"/>
        <w:jc w:val="center"/>
        <w:tblLook w:val="04A0" w:firstRow="1" w:lastRow="0" w:firstColumn="1" w:lastColumn="0" w:noHBand="0" w:noVBand="1"/>
      </w:tblPr>
      <w:tblGrid>
        <w:gridCol w:w="4468"/>
        <w:gridCol w:w="1922"/>
        <w:gridCol w:w="1260"/>
      </w:tblGrid>
      <w:tr w:rsidR="00850B99" w:rsidRPr="00A33629" w14:paraId="331BC7E8" w14:textId="77777777" w:rsidTr="00F92EAD">
        <w:trPr>
          <w:trHeight w:val="249"/>
          <w:jc w:val="center"/>
        </w:trPr>
        <w:tc>
          <w:tcPr>
            <w:tcW w:w="765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81D6" w14:textId="77777777" w:rsidR="00850B99" w:rsidRPr="00A33629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  <w:sz w:val="24"/>
              </w:rPr>
              <w:t>Table 8: Main Barrier of Rescue Program</w:t>
            </w:r>
          </w:p>
        </w:tc>
      </w:tr>
      <w:tr w:rsidR="00850B99" w:rsidRPr="00A33629" w14:paraId="212F7106" w14:textId="77777777" w:rsidTr="00F92EAD">
        <w:trPr>
          <w:trHeight w:val="249"/>
          <w:jc w:val="center"/>
        </w:trPr>
        <w:tc>
          <w:tcPr>
            <w:tcW w:w="4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EEF7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Main Barrier of Rescue Program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51D9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BCB0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850B99" w:rsidRPr="00A33629" w14:paraId="6F4A8DF3" w14:textId="77777777" w:rsidTr="00F92EAD">
        <w:trPr>
          <w:trHeight w:val="249"/>
          <w:jc w:val="center"/>
        </w:trPr>
        <w:tc>
          <w:tcPr>
            <w:tcW w:w="44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B8CA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Lack of Logistic Support</w:t>
            </w:r>
          </w:p>
        </w:tc>
        <w:tc>
          <w:tcPr>
            <w:tcW w:w="19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ED68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8853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16.3</w:t>
            </w:r>
          </w:p>
        </w:tc>
      </w:tr>
      <w:tr w:rsidR="00850B99" w:rsidRPr="00A33629" w14:paraId="12BE9279" w14:textId="77777777" w:rsidTr="00F92EAD">
        <w:trPr>
          <w:trHeight w:val="249"/>
          <w:jc w:val="center"/>
        </w:trPr>
        <w:tc>
          <w:tcPr>
            <w:tcW w:w="4468" w:type="dxa"/>
            <w:shd w:val="clear" w:color="auto" w:fill="auto"/>
            <w:noWrap/>
            <w:vAlign w:val="bottom"/>
            <w:hideMark/>
          </w:tcPr>
          <w:p w14:paraId="1A348D27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Under Developed Communication System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D17DDF8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141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AB53E7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44.2</w:t>
            </w:r>
          </w:p>
        </w:tc>
      </w:tr>
      <w:tr w:rsidR="00850B99" w:rsidRPr="00A33629" w14:paraId="4A0A0091" w14:textId="77777777" w:rsidTr="00F92EAD">
        <w:trPr>
          <w:trHeight w:val="249"/>
          <w:jc w:val="center"/>
        </w:trPr>
        <w:tc>
          <w:tcPr>
            <w:tcW w:w="4468" w:type="dxa"/>
            <w:shd w:val="clear" w:color="auto" w:fill="auto"/>
            <w:noWrap/>
            <w:vAlign w:val="bottom"/>
            <w:hideMark/>
          </w:tcPr>
          <w:p w14:paraId="3405DF5C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Lack of Suitable Vehicle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60569720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F08422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26.6</w:t>
            </w:r>
          </w:p>
        </w:tc>
      </w:tr>
      <w:tr w:rsidR="00850B99" w:rsidRPr="00A33629" w14:paraId="25212589" w14:textId="77777777" w:rsidTr="00F92EAD">
        <w:trPr>
          <w:trHeight w:val="249"/>
          <w:jc w:val="center"/>
        </w:trPr>
        <w:tc>
          <w:tcPr>
            <w:tcW w:w="4468" w:type="dxa"/>
            <w:shd w:val="clear" w:color="auto" w:fill="auto"/>
            <w:noWrap/>
            <w:vAlign w:val="bottom"/>
            <w:hideMark/>
          </w:tcPr>
          <w:p w14:paraId="7CC48A05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Lack of Trained Manpower</w:t>
            </w:r>
          </w:p>
        </w:tc>
        <w:tc>
          <w:tcPr>
            <w:tcW w:w="1922" w:type="dxa"/>
            <w:shd w:val="clear" w:color="auto" w:fill="auto"/>
            <w:noWrap/>
            <w:vAlign w:val="bottom"/>
            <w:hideMark/>
          </w:tcPr>
          <w:p w14:paraId="1AEFEFBC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CCB3FA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12.9</w:t>
            </w:r>
          </w:p>
        </w:tc>
      </w:tr>
      <w:tr w:rsidR="00850B99" w:rsidRPr="00A33629" w14:paraId="6890093E" w14:textId="77777777" w:rsidTr="00F92EAD">
        <w:trPr>
          <w:trHeight w:val="249"/>
          <w:jc w:val="center"/>
        </w:trPr>
        <w:tc>
          <w:tcPr>
            <w:tcW w:w="44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B697" w14:textId="77777777" w:rsidR="00850B99" w:rsidRPr="00146495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83B8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319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FDA8C" w14:textId="77777777" w:rsidR="00850B99" w:rsidRPr="00146495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46495">
              <w:rPr>
                <w:rFonts w:ascii="Times New Roman" w:eastAsia="Times New Roman" w:hAnsi="Times New Roman" w:cs="Times New Roman"/>
              </w:rPr>
              <w:t>100.0</w:t>
            </w:r>
          </w:p>
        </w:tc>
      </w:tr>
      <w:tr w:rsidR="00850B99" w:rsidRPr="00A33629" w14:paraId="67C306B2" w14:textId="77777777" w:rsidTr="00F92EAD">
        <w:trPr>
          <w:trHeight w:val="249"/>
          <w:jc w:val="center"/>
        </w:trPr>
        <w:tc>
          <w:tcPr>
            <w:tcW w:w="765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F8E4D" w14:textId="77777777" w:rsidR="00850B99" w:rsidRPr="00146495" w:rsidRDefault="00850B99" w:rsidP="00F92EA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0"/>
              </w:rPr>
            </w:pPr>
            <w:r w:rsidRPr="00146495">
              <w:rPr>
                <w:rFonts w:ascii="Times New Roman" w:hAnsi="Times New Roman" w:cs="Times New Roman"/>
                <w:b w:val="0"/>
                <w:color w:val="auto"/>
                <w:sz w:val="22"/>
                <w:szCs w:val="20"/>
              </w:rPr>
              <w:t>Source: Field Survey June-September, 2018, December,2018-April,2019</w:t>
            </w:r>
          </w:p>
        </w:tc>
      </w:tr>
    </w:tbl>
    <w:p w14:paraId="3FE4DC11" w14:textId="77777777" w:rsidR="00850B99" w:rsidRDefault="00850B99" w:rsidP="00850B99">
      <w:pPr>
        <w:tabs>
          <w:tab w:val="left" w:pos="1005"/>
        </w:tabs>
      </w:pPr>
    </w:p>
    <w:p w14:paraId="49DB4640" w14:textId="77777777" w:rsidR="00850B99" w:rsidRDefault="00850B99" w:rsidP="00850B99"/>
    <w:tbl>
      <w:tblPr>
        <w:tblpPr w:leftFromText="180" w:rightFromText="180" w:vertAnchor="text" w:horzAnchor="margin" w:tblpXSpec="center" w:tblpY="-389"/>
        <w:tblW w:w="7536" w:type="dxa"/>
        <w:tblLook w:val="04A0" w:firstRow="1" w:lastRow="0" w:firstColumn="1" w:lastColumn="0" w:noHBand="0" w:noVBand="1"/>
      </w:tblPr>
      <w:tblGrid>
        <w:gridCol w:w="4457"/>
        <w:gridCol w:w="1835"/>
        <w:gridCol w:w="1244"/>
      </w:tblGrid>
      <w:tr w:rsidR="00850B99" w:rsidRPr="00A87A10" w14:paraId="6261F52E" w14:textId="77777777" w:rsidTr="00F92EAD">
        <w:trPr>
          <w:trHeight w:val="206"/>
        </w:trPr>
        <w:tc>
          <w:tcPr>
            <w:tcW w:w="753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2E96D" w14:textId="77777777" w:rsidR="00850B99" w:rsidRPr="00171A47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Table 9</w:t>
            </w:r>
            <w:r w:rsidRPr="00171A47">
              <w:rPr>
                <w:rFonts w:ascii="Times New Roman" w:eastAsia="Times New Roman" w:hAnsi="Times New Roman" w:cs="Times New Roman"/>
                <w:sz w:val="24"/>
                <w:szCs w:val="24"/>
              </w:rPr>
              <w:t>: Distribution of the Respondents by the Obstacle to Get Relief</w:t>
            </w:r>
          </w:p>
        </w:tc>
      </w:tr>
      <w:tr w:rsidR="00850B99" w:rsidRPr="00A87A10" w14:paraId="653B7262" w14:textId="77777777" w:rsidTr="00F92EAD">
        <w:trPr>
          <w:trHeight w:val="255"/>
        </w:trPr>
        <w:tc>
          <w:tcPr>
            <w:tcW w:w="4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C5D8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Main </w:t>
            </w:r>
            <w:r w:rsidRPr="00A87A10">
              <w:rPr>
                <w:rFonts w:ascii="Times New Roman" w:eastAsia="Times New Roman" w:hAnsi="Times New Roman" w:cs="Times New Roman"/>
              </w:rPr>
              <w:t>Obstacle to Get Relief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DCB08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CA66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850B99" w:rsidRPr="00A87A10" w14:paraId="5A542496" w14:textId="77777777" w:rsidTr="00F92EAD">
        <w:trPr>
          <w:trHeight w:val="255"/>
        </w:trPr>
        <w:tc>
          <w:tcPr>
            <w:tcW w:w="44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16CF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Wastage of Time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CAAD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59FD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</w:t>
            </w:r>
          </w:p>
        </w:tc>
      </w:tr>
      <w:tr w:rsidR="00850B99" w:rsidRPr="00A87A10" w14:paraId="4436AFC0" w14:textId="77777777" w:rsidTr="00F92EAD">
        <w:trPr>
          <w:trHeight w:val="255"/>
        </w:trPr>
        <w:tc>
          <w:tcPr>
            <w:tcW w:w="4457" w:type="dxa"/>
            <w:shd w:val="clear" w:color="auto" w:fill="auto"/>
            <w:noWrap/>
            <w:vAlign w:val="bottom"/>
            <w:hideMark/>
          </w:tcPr>
          <w:p w14:paraId="690C7AFC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Communication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1ED7165A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C813763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16.6</w:t>
            </w:r>
          </w:p>
        </w:tc>
      </w:tr>
      <w:tr w:rsidR="00850B99" w:rsidRPr="00A87A10" w14:paraId="15E634BC" w14:textId="77777777" w:rsidTr="00F92EAD">
        <w:trPr>
          <w:trHeight w:val="255"/>
        </w:trPr>
        <w:tc>
          <w:tcPr>
            <w:tcW w:w="4457" w:type="dxa"/>
            <w:shd w:val="clear" w:color="auto" w:fill="auto"/>
            <w:noWrap/>
            <w:vAlign w:val="bottom"/>
            <w:hideMark/>
          </w:tcPr>
          <w:p w14:paraId="010129FA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Insufficiency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24B40B67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A262F02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27.9</w:t>
            </w:r>
          </w:p>
        </w:tc>
      </w:tr>
      <w:tr w:rsidR="00850B99" w:rsidRPr="00A87A10" w14:paraId="098DD1DE" w14:textId="77777777" w:rsidTr="00F92EAD">
        <w:trPr>
          <w:trHeight w:val="255"/>
        </w:trPr>
        <w:tc>
          <w:tcPr>
            <w:tcW w:w="4457" w:type="dxa"/>
            <w:shd w:val="clear" w:color="auto" w:fill="auto"/>
            <w:noWrap/>
            <w:vAlign w:val="bottom"/>
            <w:hideMark/>
          </w:tcPr>
          <w:p w14:paraId="3B81D9B1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Political Influence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7F891EC5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A6E6E64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21.0</w:t>
            </w:r>
          </w:p>
        </w:tc>
      </w:tr>
      <w:tr w:rsidR="00850B99" w:rsidRPr="00A87A10" w14:paraId="14DD3ADA" w14:textId="77777777" w:rsidTr="00F92EAD">
        <w:trPr>
          <w:trHeight w:val="255"/>
        </w:trPr>
        <w:tc>
          <w:tcPr>
            <w:tcW w:w="4457" w:type="dxa"/>
            <w:shd w:val="clear" w:color="auto" w:fill="auto"/>
            <w:noWrap/>
            <w:vAlign w:val="bottom"/>
            <w:hideMark/>
          </w:tcPr>
          <w:p w14:paraId="20B8D577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Nepotism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6DE20953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38C9FDA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14.4</w:t>
            </w:r>
          </w:p>
        </w:tc>
      </w:tr>
      <w:tr w:rsidR="00850B99" w:rsidRPr="00A87A10" w14:paraId="0003AC1B" w14:textId="77777777" w:rsidTr="00F92EAD">
        <w:trPr>
          <w:trHeight w:val="255"/>
        </w:trPr>
        <w:tc>
          <w:tcPr>
            <w:tcW w:w="4457" w:type="dxa"/>
            <w:shd w:val="clear" w:color="auto" w:fill="auto"/>
            <w:noWrap/>
            <w:vAlign w:val="bottom"/>
            <w:hideMark/>
          </w:tcPr>
          <w:p w14:paraId="062769B5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Corruption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310EF42F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5BA8817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8.5</w:t>
            </w:r>
          </w:p>
        </w:tc>
      </w:tr>
      <w:tr w:rsidR="00850B99" w:rsidRPr="00A87A10" w14:paraId="265205EC" w14:textId="77777777" w:rsidTr="00F92EAD">
        <w:trPr>
          <w:trHeight w:val="255"/>
        </w:trPr>
        <w:tc>
          <w:tcPr>
            <w:tcW w:w="44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41CE" w14:textId="77777777" w:rsidR="00850B99" w:rsidRPr="00A87A10" w:rsidRDefault="00850B99" w:rsidP="00F92EAD">
            <w:pPr>
              <w:spacing w:after="0" w:line="264" w:lineRule="auto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45F0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319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0881" w14:textId="77777777" w:rsidR="00850B99" w:rsidRPr="00A87A10" w:rsidRDefault="00850B99" w:rsidP="00F92EA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87A10">
              <w:rPr>
                <w:rFonts w:ascii="Times New Roman" w:eastAsia="Times New Roman" w:hAnsi="Times New Roman" w:cs="Times New Roman"/>
              </w:rPr>
              <w:t>100.0</w:t>
            </w:r>
          </w:p>
        </w:tc>
      </w:tr>
      <w:tr w:rsidR="00850B99" w:rsidRPr="00A87A10" w14:paraId="7DBA9CB1" w14:textId="77777777" w:rsidTr="00F92EAD">
        <w:trPr>
          <w:trHeight w:val="255"/>
        </w:trPr>
        <w:tc>
          <w:tcPr>
            <w:tcW w:w="753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E608" w14:textId="77777777" w:rsidR="00850B99" w:rsidRPr="00EF650E" w:rsidRDefault="00850B99" w:rsidP="00F92EAD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noProof/>
                <w:color w:val="auto"/>
                <w:sz w:val="32"/>
                <w:szCs w:val="24"/>
              </w:rPr>
            </w:pPr>
            <w:r w:rsidRPr="00851871">
              <w:rPr>
                <w:rFonts w:ascii="Times New Roman" w:eastAsia="Times New Roman" w:hAnsi="Times New Roman" w:cs="Times New Roman"/>
                <w:b w:val="0"/>
                <w:color w:val="auto"/>
                <w:sz w:val="22"/>
              </w:rPr>
              <w:t>Source: Field Survey June-September, 2018, December, 2018-April, 2019</w:t>
            </w:r>
          </w:p>
        </w:tc>
      </w:tr>
    </w:tbl>
    <w:p w14:paraId="7B1A1FB1" w14:textId="77777777" w:rsidR="00850B99" w:rsidRDefault="00850B99" w:rsidP="00850B99">
      <w:pPr>
        <w:ind w:firstLine="720"/>
      </w:pPr>
    </w:p>
    <w:p w14:paraId="343ED0FF" w14:textId="77777777" w:rsidR="00850B99" w:rsidRPr="00850B99" w:rsidRDefault="00850B99" w:rsidP="00850B99"/>
    <w:p w14:paraId="68E49EAD" w14:textId="77777777" w:rsidR="00850B99" w:rsidRPr="00850B99" w:rsidRDefault="00850B99" w:rsidP="00850B99"/>
    <w:p w14:paraId="25A83D19" w14:textId="77777777" w:rsidR="00850B99" w:rsidRPr="00850B99" w:rsidRDefault="00850B99" w:rsidP="00850B99"/>
    <w:p w14:paraId="423CB14A" w14:textId="77777777" w:rsidR="00850B99" w:rsidRPr="00850B99" w:rsidRDefault="00850B99" w:rsidP="00850B99"/>
    <w:p w14:paraId="2D6A291E" w14:textId="77777777" w:rsidR="00850B99" w:rsidRDefault="00850B99" w:rsidP="00850B99"/>
    <w:p w14:paraId="5CB83771" w14:textId="77777777" w:rsidR="00850B99" w:rsidRPr="00850B99" w:rsidRDefault="00850B99" w:rsidP="00850B99">
      <w:pPr>
        <w:tabs>
          <w:tab w:val="left" w:pos="1260"/>
        </w:tabs>
      </w:pPr>
      <w:r>
        <w:tab/>
      </w:r>
    </w:p>
    <w:tbl>
      <w:tblPr>
        <w:tblW w:w="4645" w:type="pct"/>
        <w:jc w:val="center"/>
        <w:tblLayout w:type="fixed"/>
        <w:tblLook w:val="04A0" w:firstRow="1" w:lastRow="0" w:firstColumn="1" w:lastColumn="0" w:noHBand="0" w:noVBand="1"/>
      </w:tblPr>
      <w:tblGrid>
        <w:gridCol w:w="5328"/>
        <w:gridCol w:w="2002"/>
        <w:gridCol w:w="1566"/>
      </w:tblGrid>
      <w:tr w:rsidR="00850B99" w:rsidRPr="00BE18C8" w14:paraId="39F9D074" w14:textId="77777777" w:rsidTr="00850B99">
        <w:trPr>
          <w:trHeight w:val="248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D833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F58F9">
              <w:rPr>
                <w:rFonts w:ascii="Times New Roman" w:eastAsia="Times New Roman" w:hAnsi="Times New Roman" w:cs="Times New Roman"/>
                <w:sz w:val="24"/>
              </w:rPr>
              <w:t>Table 10: Responsible Person for Improper Relief Distribution</w:t>
            </w:r>
          </w:p>
        </w:tc>
      </w:tr>
      <w:tr w:rsidR="00850B99" w:rsidRPr="00BE18C8" w14:paraId="385C92BB" w14:textId="77777777" w:rsidTr="00850B99">
        <w:trPr>
          <w:trHeight w:val="248"/>
          <w:jc w:val="center"/>
        </w:trPr>
        <w:tc>
          <w:tcPr>
            <w:tcW w:w="29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C742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Responsible Person</w:t>
            </w:r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1602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F4D6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850B99" w:rsidRPr="00BE18C8" w14:paraId="2D2DCFD7" w14:textId="77777777" w:rsidTr="00850B99">
        <w:trPr>
          <w:trHeight w:val="248"/>
          <w:jc w:val="center"/>
        </w:trPr>
        <w:tc>
          <w:tcPr>
            <w:tcW w:w="29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D35E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Rural Elite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AA946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8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9A07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</w:t>
            </w:r>
          </w:p>
        </w:tc>
      </w:tr>
      <w:tr w:rsidR="00850B99" w:rsidRPr="00BE18C8" w14:paraId="6E717CA3" w14:textId="77777777" w:rsidTr="00850B99">
        <w:trPr>
          <w:trHeight w:val="248"/>
          <w:jc w:val="center"/>
        </w:trPr>
        <w:tc>
          <w:tcPr>
            <w:tcW w:w="2995" w:type="pct"/>
            <w:shd w:val="clear" w:color="auto" w:fill="auto"/>
            <w:noWrap/>
            <w:vAlign w:val="bottom"/>
            <w:hideMark/>
          </w:tcPr>
          <w:p w14:paraId="518B4804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Local People’</w:t>
            </w:r>
            <w:r w:rsidRPr="00BE18C8">
              <w:rPr>
                <w:rFonts w:ascii="Times New Roman" w:eastAsia="Times New Roman" w:hAnsi="Times New Roman" w:cs="Times New Roman"/>
              </w:rPr>
              <w:t>s Representatives</w:t>
            </w:r>
          </w:p>
        </w:tc>
        <w:tc>
          <w:tcPr>
            <w:tcW w:w="1125" w:type="pct"/>
            <w:shd w:val="clear" w:color="auto" w:fill="auto"/>
            <w:noWrap/>
            <w:vAlign w:val="center"/>
            <w:hideMark/>
          </w:tcPr>
          <w:p w14:paraId="6756A448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79" w:type="pct"/>
            <w:shd w:val="clear" w:color="auto" w:fill="auto"/>
            <w:noWrap/>
            <w:vAlign w:val="center"/>
            <w:hideMark/>
          </w:tcPr>
          <w:p w14:paraId="01E94E67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21.6</w:t>
            </w:r>
          </w:p>
        </w:tc>
      </w:tr>
      <w:tr w:rsidR="00850B99" w:rsidRPr="00BE18C8" w14:paraId="71DD9B6D" w14:textId="77777777" w:rsidTr="00850B99">
        <w:trPr>
          <w:trHeight w:val="248"/>
          <w:jc w:val="center"/>
        </w:trPr>
        <w:tc>
          <w:tcPr>
            <w:tcW w:w="2995" w:type="pct"/>
            <w:shd w:val="clear" w:color="auto" w:fill="auto"/>
            <w:noWrap/>
            <w:vAlign w:val="bottom"/>
            <w:hideMark/>
          </w:tcPr>
          <w:p w14:paraId="12C77467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Local Political Leader</w:t>
            </w:r>
          </w:p>
        </w:tc>
        <w:tc>
          <w:tcPr>
            <w:tcW w:w="1125" w:type="pct"/>
            <w:shd w:val="clear" w:color="auto" w:fill="auto"/>
            <w:noWrap/>
            <w:vAlign w:val="center"/>
            <w:hideMark/>
          </w:tcPr>
          <w:p w14:paraId="08C94F4A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879" w:type="pct"/>
            <w:shd w:val="clear" w:color="auto" w:fill="auto"/>
            <w:noWrap/>
            <w:vAlign w:val="center"/>
            <w:hideMark/>
          </w:tcPr>
          <w:p w14:paraId="2DF38261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34.2</w:t>
            </w:r>
          </w:p>
        </w:tc>
      </w:tr>
      <w:tr w:rsidR="00850B99" w:rsidRPr="00BE18C8" w14:paraId="3B22160F" w14:textId="77777777" w:rsidTr="00850B99">
        <w:trPr>
          <w:trHeight w:val="248"/>
          <w:jc w:val="center"/>
        </w:trPr>
        <w:tc>
          <w:tcPr>
            <w:tcW w:w="2995" w:type="pct"/>
            <w:shd w:val="clear" w:color="auto" w:fill="auto"/>
            <w:noWrap/>
            <w:vAlign w:val="bottom"/>
            <w:hideMark/>
          </w:tcPr>
          <w:p w14:paraId="5DA09CC8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Subordinate of LPR</w:t>
            </w:r>
            <w:r>
              <w:rPr>
                <w:rStyle w:val="FootnoteReference"/>
                <w:rFonts w:ascii="Times New Roman" w:eastAsia="Times New Roman" w:hAnsi="Times New Roman" w:cs="Times New Roman"/>
              </w:rPr>
              <w:footnoteReference w:id="1"/>
            </w:r>
            <w:r w:rsidRPr="00BE18C8">
              <w:rPr>
                <w:rFonts w:ascii="Times New Roman" w:eastAsia="Times New Roman" w:hAnsi="Times New Roman" w:cs="Times New Roman"/>
              </w:rPr>
              <w:t xml:space="preserve"> &amp; LPL</w:t>
            </w:r>
            <w:r>
              <w:rPr>
                <w:rStyle w:val="FootnoteReference"/>
                <w:rFonts w:ascii="Times New Roman" w:eastAsia="Times New Roman" w:hAnsi="Times New Roman" w:cs="Times New Roman"/>
              </w:rPr>
              <w:footnoteReference w:id="2"/>
            </w:r>
          </w:p>
        </w:tc>
        <w:tc>
          <w:tcPr>
            <w:tcW w:w="1125" w:type="pct"/>
            <w:shd w:val="clear" w:color="auto" w:fill="auto"/>
            <w:noWrap/>
            <w:vAlign w:val="center"/>
            <w:hideMark/>
          </w:tcPr>
          <w:p w14:paraId="75AB8BFB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879" w:type="pct"/>
            <w:shd w:val="clear" w:color="auto" w:fill="auto"/>
            <w:noWrap/>
            <w:vAlign w:val="center"/>
            <w:hideMark/>
          </w:tcPr>
          <w:p w14:paraId="51260887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20.1</w:t>
            </w:r>
          </w:p>
        </w:tc>
      </w:tr>
      <w:tr w:rsidR="00850B99" w:rsidRPr="00BE18C8" w14:paraId="042D5D31" w14:textId="77777777" w:rsidTr="00850B99">
        <w:trPr>
          <w:trHeight w:val="248"/>
          <w:jc w:val="center"/>
        </w:trPr>
        <w:tc>
          <w:tcPr>
            <w:tcW w:w="2995" w:type="pct"/>
            <w:shd w:val="clear" w:color="auto" w:fill="auto"/>
            <w:noWrap/>
            <w:vAlign w:val="bottom"/>
            <w:hideMark/>
          </w:tcPr>
          <w:p w14:paraId="25B51052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Office Stuff</w:t>
            </w:r>
          </w:p>
        </w:tc>
        <w:tc>
          <w:tcPr>
            <w:tcW w:w="1125" w:type="pct"/>
            <w:shd w:val="clear" w:color="auto" w:fill="auto"/>
            <w:noWrap/>
            <w:vAlign w:val="center"/>
            <w:hideMark/>
          </w:tcPr>
          <w:p w14:paraId="2E3FEF95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879" w:type="pct"/>
            <w:shd w:val="clear" w:color="auto" w:fill="auto"/>
            <w:noWrap/>
            <w:vAlign w:val="center"/>
            <w:hideMark/>
          </w:tcPr>
          <w:p w14:paraId="65D70024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14.1</w:t>
            </w:r>
          </w:p>
        </w:tc>
      </w:tr>
      <w:tr w:rsidR="00850B99" w:rsidRPr="00BE18C8" w14:paraId="0E491AA2" w14:textId="77777777" w:rsidTr="00850B99">
        <w:trPr>
          <w:trHeight w:val="248"/>
          <w:jc w:val="center"/>
        </w:trPr>
        <w:tc>
          <w:tcPr>
            <w:tcW w:w="29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DACB" w14:textId="77777777" w:rsidR="00850B99" w:rsidRPr="00BE18C8" w:rsidRDefault="00850B99" w:rsidP="00F92E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11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8E37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319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A01B" w14:textId="77777777" w:rsidR="00850B99" w:rsidRPr="00BE18C8" w:rsidRDefault="00850B99" w:rsidP="00F92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18C8">
              <w:rPr>
                <w:rFonts w:ascii="Times New Roman" w:eastAsia="Times New Roman" w:hAnsi="Times New Roman" w:cs="Times New Roman"/>
              </w:rPr>
              <w:t>100.0</w:t>
            </w:r>
          </w:p>
        </w:tc>
      </w:tr>
      <w:tr w:rsidR="00850B99" w:rsidRPr="00BE18C8" w14:paraId="08335B99" w14:textId="77777777" w:rsidTr="00850B99">
        <w:trPr>
          <w:trHeight w:val="248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5EC4" w14:textId="77777777" w:rsidR="00850B99" w:rsidRPr="008A5D18" w:rsidRDefault="00850B99" w:rsidP="00F92EAD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noProof/>
                <w:color w:val="auto"/>
                <w:sz w:val="32"/>
                <w:szCs w:val="24"/>
              </w:rPr>
            </w:pPr>
            <w:r w:rsidRPr="00851871">
              <w:rPr>
                <w:rFonts w:ascii="Times New Roman" w:eastAsia="Times New Roman" w:hAnsi="Times New Roman" w:cs="Times New Roman"/>
                <w:b w:val="0"/>
                <w:color w:val="auto"/>
                <w:sz w:val="22"/>
              </w:rPr>
              <w:t>Source: Field Survey June-September, 2018, December, 2018-April, 2019</w:t>
            </w:r>
          </w:p>
        </w:tc>
      </w:tr>
    </w:tbl>
    <w:p w14:paraId="354DC09E" w14:textId="77777777" w:rsidR="00850B99" w:rsidRPr="00850B99" w:rsidRDefault="00850B99" w:rsidP="00850B99">
      <w:pPr>
        <w:tabs>
          <w:tab w:val="left" w:pos="1260"/>
        </w:tabs>
      </w:pPr>
    </w:p>
    <w:sectPr w:rsidR="00850B99" w:rsidRPr="00850B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C3354" w14:textId="77777777" w:rsidR="005A6BA6" w:rsidRDefault="005A6BA6" w:rsidP="00850B99">
      <w:pPr>
        <w:spacing w:after="0" w:line="240" w:lineRule="auto"/>
      </w:pPr>
      <w:r>
        <w:separator/>
      </w:r>
    </w:p>
  </w:endnote>
  <w:endnote w:type="continuationSeparator" w:id="0">
    <w:p w14:paraId="509786A3" w14:textId="77777777" w:rsidR="005A6BA6" w:rsidRDefault="005A6BA6" w:rsidP="00850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60C17" w14:textId="77777777" w:rsidR="005A6BA6" w:rsidRDefault="005A6BA6" w:rsidP="00850B99">
      <w:pPr>
        <w:spacing w:after="0" w:line="240" w:lineRule="auto"/>
      </w:pPr>
      <w:r>
        <w:separator/>
      </w:r>
    </w:p>
  </w:footnote>
  <w:footnote w:type="continuationSeparator" w:id="0">
    <w:p w14:paraId="276BED0C" w14:textId="77777777" w:rsidR="005A6BA6" w:rsidRDefault="005A6BA6" w:rsidP="00850B99">
      <w:pPr>
        <w:spacing w:after="0" w:line="240" w:lineRule="auto"/>
      </w:pPr>
      <w:r>
        <w:continuationSeparator/>
      </w:r>
    </w:p>
  </w:footnote>
  <w:footnote w:id="1">
    <w:p w14:paraId="2ABD03C5" w14:textId="77777777" w:rsidR="00850B99" w:rsidRPr="008A73DE" w:rsidRDefault="00850B99" w:rsidP="00850B99">
      <w:pPr>
        <w:pStyle w:val="FootnoteText"/>
        <w:ind w:firstLine="360"/>
        <w:jc w:val="both"/>
        <w:rPr>
          <w:rFonts w:ascii="Times New Roman" w:hAnsi="Times New Roman" w:cs="Times New Roman"/>
        </w:rPr>
      </w:pPr>
      <w:r w:rsidRPr="008A73DE">
        <w:rPr>
          <w:rStyle w:val="FootnoteReference"/>
          <w:rFonts w:ascii="Times New Roman" w:hAnsi="Times New Roman" w:cs="Times New Roman"/>
        </w:rPr>
        <w:footnoteRef/>
      </w:r>
      <w:r w:rsidRPr="008A73DE">
        <w:rPr>
          <w:rFonts w:ascii="Times New Roman" w:hAnsi="Times New Roman" w:cs="Times New Roman"/>
        </w:rPr>
        <w:t xml:space="preserve"> Local People Representatives</w:t>
      </w:r>
    </w:p>
  </w:footnote>
  <w:footnote w:id="2">
    <w:p w14:paraId="30465C08" w14:textId="77777777" w:rsidR="00850B99" w:rsidRPr="008A73DE" w:rsidRDefault="00850B99" w:rsidP="00850B99">
      <w:pPr>
        <w:pStyle w:val="FootnoteText"/>
        <w:ind w:firstLine="360"/>
        <w:jc w:val="both"/>
        <w:rPr>
          <w:rFonts w:ascii="Times New Roman" w:hAnsi="Times New Roman" w:cs="Times New Roman"/>
        </w:rPr>
      </w:pPr>
      <w:r w:rsidRPr="008A73DE">
        <w:rPr>
          <w:rStyle w:val="FootnoteReference"/>
          <w:rFonts w:ascii="Times New Roman" w:hAnsi="Times New Roman" w:cs="Times New Roman"/>
        </w:rPr>
        <w:footnoteRef/>
      </w:r>
      <w:r w:rsidRPr="008A73DE">
        <w:rPr>
          <w:rFonts w:ascii="Times New Roman" w:hAnsi="Times New Roman" w:cs="Times New Roman"/>
        </w:rPr>
        <w:t xml:space="preserve"> Local Political leader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2MTYBAjNDEzMLIyUdpeDU4uLM/DyQAsNaAAOZnagsAAAA"/>
  </w:docVars>
  <w:rsids>
    <w:rsidRoot w:val="00850B99"/>
    <w:rsid w:val="001E29C0"/>
    <w:rsid w:val="003C3ABA"/>
    <w:rsid w:val="005A6BA6"/>
    <w:rsid w:val="005B1679"/>
    <w:rsid w:val="005C5135"/>
    <w:rsid w:val="0085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88442"/>
  <w15:docId w15:val="{B3A29B24-2AFF-4507-ADFC-3CCE87D5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2">
    <w:name w:val="Style2"/>
    <w:basedOn w:val="TableNormal"/>
    <w:uiPriority w:val="99"/>
    <w:rsid w:val="00850B99"/>
    <w:pPr>
      <w:spacing w:after="0" w:line="240" w:lineRule="auto"/>
    </w:pPr>
    <w:tblPr/>
  </w:style>
  <w:style w:type="paragraph" w:styleId="Header">
    <w:name w:val="header"/>
    <w:basedOn w:val="Normal"/>
    <w:link w:val="HeaderChar"/>
    <w:uiPriority w:val="99"/>
    <w:unhideWhenUsed/>
    <w:rsid w:val="00850B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B99"/>
  </w:style>
  <w:style w:type="paragraph" w:styleId="Footer">
    <w:name w:val="footer"/>
    <w:basedOn w:val="Normal"/>
    <w:link w:val="FooterChar"/>
    <w:uiPriority w:val="99"/>
    <w:unhideWhenUsed/>
    <w:rsid w:val="00850B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B99"/>
  </w:style>
  <w:style w:type="paragraph" w:styleId="Caption">
    <w:name w:val="caption"/>
    <w:basedOn w:val="Normal"/>
    <w:next w:val="Normal"/>
    <w:uiPriority w:val="35"/>
    <w:unhideWhenUsed/>
    <w:qFormat/>
    <w:rsid w:val="00850B99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39"/>
    <w:rsid w:val="00850B99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850B99"/>
    <w:pPr>
      <w:spacing w:after="0" w:line="240" w:lineRule="auto"/>
    </w:pPr>
    <w:rPr>
      <w:rFonts w:eastAsiaTheme="minorEastAsia"/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850B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850B9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0B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649</Words>
  <Characters>3529</Characters>
  <Application>Microsoft Office Word</Application>
  <DocSecurity>0</DocSecurity>
  <Lines>103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abiplo</dc:creator>
  <cp:lastModifiedBy>Babul Hossain</cp:lastModifiedBy>
  <cp:revision>2</cp:revision>
  <dcterms:created xsi:type="dcterms:W3CDTF">2019-11-16T02:04:00Z</dcterms:created>
  <dcterms:modified xsi:type="dcterms:W3CDTF">2019-12-25T17:31:00Z</dcterms:modified>
</cp:coreProperties>
</file>