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Supplementary materials</w:t>
      </w:r>
    </w:p>
    <w:p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71135" cy="5005705"/>
            <wp:effectExtent l="0" t="0" r="1905" b="8255"/>
            <wp:docPr id="2" name="图片 2" descr="D:\陈志鹏 实验数据\补充数据\补充图2.tif补充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陈志鹏 实验数据\补充数据\补充图2.tif补充图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00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 xml:space="preserve">The protein levels of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SPON2 regulated by miR-328-5p </w:t>
      </w: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>were detected by Western blot.</w:t>
      </w:r>
    </w:p>
    <w:p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71135" cy="3690620"/>
            <wp:effectExtent l="0" t="0" r="1905" b="12700"/>
            <wp:docPr id="3" name="图片 3" descr="补充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图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 xml:space="preserve">The protein levels of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actin regulated by miR-328-5p </w:t>
      </w: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 xml:space="preserve">were detected by Western blot. </w:t>
      </w:r>
    </w:p>
    <w:p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64785" cy="3775075"/>
            <wp:effectExtent l="0" t="0" r="8255" b="4445"/>
            <wp:docPr id="4" name="图片 4" descr="补充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图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. (A)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The protein expression levels of SPON2 were analyzed by western blot in A549 cells.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)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The protein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expression levels of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actin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were analyzed by western blot in A549 cells.</w:t>
      </w:r>
    </w:p>
    <w:p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</w:p>
    <w:p>
      <w:pPr>
        <w:jc w:val="center"/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2243455" cy="2520950"/>
            <wp:effectExtent l="0" t="0" r="0" b="0"/>
            <wp:docPr id="5" name="图片 5" descr="补充图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补充图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The expression of exosomal HOTAIRM1 was detected by qPCR after overexpression of lung adenocarcinoma cell HOTAIRM1</w:t>
      </w:r>
    </w:p>
    <w:p>
      <w:pPr>
        <w:jc w:val="center"/>
        <w:rPr>
          <w:rFonts w:hint="default" w:ascii="Times New Roman" w:hAnsi="Times New Roman" w:cs="Times New Roman" w:eastAsiaTheme="minorEastAsia"/>
          <w:b/>
          <w:bCs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1NWE4MWU4ZTI0NGYwZWE4ZGY1MmM0ZjQxZGMxMzYifQ=="/>
  </w:docVars>
  <w:rsids>
    <w:rsidRoot w:val="461A38F2"/>
    <w:rsid w:val="06BB572A"/>
    <w:rsid w:val="260D4B5D"/>
    <w:rsid w:val="2AD21B55"/>
    <w:rsid w:val="461A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市纪委</Company>
  <Pages>3</Pages>
  <Words>102</Words>
  <Characters>582</Characters>
  <Lines>0</Lines>
  <Paragraphs>0</Paragraphs>
  <TotalTime>2</TotalTime>
  <ScaleCrop>false</ScaleCrop>
  <LinksUpToDate>false</LinksUpToDate>
  <CharactersWithSpaces>679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2022-05-26T15:22:00Z</dcterms:created>
  <dc:creator>chen zhipeng </dc:creator>
  <cp:lastModifiedBy>chen zhipeng </cp:lastModifiedBy>
  <dcterms:modified xsi:type="dcterms:W3CDTF">2022-05-29T14:13:16Z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431AC48E265B4E85A1F0A13330F648A5</vt:lpwstr>
  </property>
</Properties>
</file>