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B0FE6" w14:textId="454E24A0" w:rsidR="008F5F54" w:rsidRPr="0010121F" w:rsidRDefault="008F5880" w:rsidP="008F58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121F">
        <w:rPr>
          <w:rFonts w:ascii="Times New Roman" w:hAnsi="Times New Roman" w:cs="Times New Roman"/>
          <w:sz w:val="24"/>
          <w:szCs w:val="24"/>
        </w:rPr>
        <w:t>Table S</w:t>
      </w:r>
      <w:r w:rsidR="007218A6">
        <w:rPr>
          <w:rFonts w:ascii="Times New Roman" w:hAnsi="Times New Roman" w:cs="Times New Roman"/>
          <w:sz w:val="24"/>
          <w:szCs w:val="24"/>
        </w:rPr>
        <w:t>4</w:t>
      </w:r>
      <w:r w:rsidRPr="0010121F">
        <w:rPr>
          <w:rFonts w:ascii="Times New Roman" w:hAnsi="Times New Roman" w:cs="Times New Roman"/>
          <w:sz w:val="24"/>
          <w:szCs w:val="24"/>
        </w:rPr>
        <w:t xml:space="preserve">. Association between SNPs and </w:t>
      </w:r>
      <w:r w:rsidRPr="0010121F">
        <w:rPr>
          <w:rFonts w:ascii="Times New Roman" w:hAnsi="Times New Roman" w:cs="Times New Roman" w:hint="eastAsia"/>
          <w:sz w:val="24"/>
          <w:szCs w:val="24"/>
        </w:rPr>
        <w:t>survival</w:t>
      </w:r>
      <w:r w:rsidRPr="0010121F">
        <w:rPr>
          <w:rFonts w:ascii="Times New Roman" w:hAnsi="Times New Roman" w:cs="Times New Roman"/>
          <w:sz w:val="24"/>
          <w:szCs w:val="24"/>
        </w:rPr>
        <w:t xml:space="preserve"> of prostate cancer.</w:t>
      </w:r>
    </w:p>
    <w:tbl>
      <w:tblPr>
        <w:tblW w:w="14034" w:type="dxa"/>
        <w:tblLook w:val="04A0" w:firstRow="1" w:lastRow="0" w:firstColumn="1" w:lastColumn="0" w:noHBand="0" w:noVBand="1"/>
      </w:tblPr>
      <w:tblGrid>
        <w:gridCol w:w="709"/>
        <w:gridCol w:w="1276"/>
        <w:gridCol w:w="1134"/>
        <w:gridCol w:w="992"/>
        <w:gridCol w:w="1134"/>
        <w:gridCol w:w="992"/>
        <w:gridCol w:w="1190"/>
        <w:gridCol w:w="1220"/>
        <w:gridCol w:w="992"/>
        <w:gridCol w:w="993"/>
        <w:gridCol w:w="992"/>
        <w:gridCol w:w="1276"/>
        <w:gridCol w:w="1134"/>
      </w:tblGrid>
      <w:tr w:rsidR="00073A61" w:rsidRPr="00073A61" w14:paraId="709BC80B" w14:textId="77777777" w:rsidTr="00073A61">
        <w:trPr>
          <w:trHeight w:val="330"/>
        </w:trPr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1671FB4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37DB69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SNP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92CA1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Allele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D61E7A4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073A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hwe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0005F89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Call rate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5DE641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MAF</w:t>
            </w:r>
          </w:p>
        </w:tc>
        <w:tc>
          <w:tcPr>
            <w:tcW w:w="119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257437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MAF</w:t>
            </w: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control</w:t>
            </w:r>
            <w:proofErr w:type="spellEnd"/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8C550F3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MAF</w:t>
            </w: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case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BF771C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HR</w:t>
            </w: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0493854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Lower </w:t>
            </w:r>
            <w:proofErr w:type="spellStart"/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CI</w:t>
            </w: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402A91D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Upper </w:t>
            </w:r>
            <w:proofErr w:type="spellStart"/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CI</w:t>
            </w: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51E72A9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C219D49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FDR</w:t>
            </w:r>
          </w:p>
        </w:tc>
      </w:tr>
      <w:tr w:rsidR="00073A61" w:rsidRPr="00073A61" w14:paraId="6D376BD4" w14:textId="77777777" w:rsidTr="00073A61">
        <w:trPr>
          <w:trHeight w:val="330"/>
        </w:trPr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5635A0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53F6B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2BCDA6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(Ref/Alt)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7D41FC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590A81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F4EC47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1936F0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5D522D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268301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7CA48B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C1208C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0A493E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A893B5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73A61" w:rsidRPr="00073A61" w14:paraId="7BF531EE" w14:textId="77777777" w:rsidTr="00073A61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A57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A7D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rs11679306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DCFC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T/C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9B26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ADFC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8AB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0.23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8296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0.23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AFFB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6D8D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1.32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AEB0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814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1.55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98B4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0589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1.71E-02</w:t>
            </w:r>
          </w:p>
        </w:tc>
      </w:tr>
      <w:tr w:rsidR="00073A61" w:rsidRPr="00073A61" w14:paraId="0AE4C44F" w14:textId="77777777" w:rsidTr="00073A61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7D83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BC6B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rs1887163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26B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3BA0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5579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CF9C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A668C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0.42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B84A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C7E6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1.20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944D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2E55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1.44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3CFC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4.08E-02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5BAD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2.94E-01</w:t>
            </w:r>
          </w:p>
        </w:tc>
      </w:tr>
      <w:tr w:rsidR="00073A61" w:rsidRPr="00073A61" w14:paraId="01C76B18" w14:textId="77777777" w:rsidTr="00073A61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B09E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4D6D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rs73559640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E38F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T/C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65C8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666A6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C299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0.07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4EA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0.08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6704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DD5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1.24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569A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142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1.55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2F6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5.88E-02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7F6D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2.94E-01</w:t>
            </w:r>
          </w:p>
        </w:tc>
      </w:tr>
      <w:tr w:rsidR="00073A61" w:rsidRPr="00073A61" w14:paraId="49C0FB60" w14:textId="77777777" w:rsidTr="00073A61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19C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F0CD7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rs4148488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8181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ECD5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7F59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43641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0.10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0294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0.10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ACA1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58B1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6956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E11C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1.06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B2FB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1.45E-01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2FC8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4.50E-01</w:t>
            </w:r>
          </w:p>
        </w:tc>
      </w:tr>
      <w:tr w:rsidR="00073A61" w:rsidRPr="00073A61" w14:paraId="55DC5B2D" w14:textId="77777777" w:rsidTr="00073A61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650D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948AA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rs9846106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56A4A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B6C20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0043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CEB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0.25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6F5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0.25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B5E44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0681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7EB7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3C5A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1.05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0491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1.50E-01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E72C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4.50E-01</w:t>
            </w:r>
          </w:p>
        </w:tc>
      </w:tr>
      <w:tr w:rsidR="00073A61" w:rsidRPr="00073A61" w14:paraId="32EF754B" w14:textId="77777777" w:rsidTr="00073A61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9F2C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1BF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rs1564351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FF43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854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E49E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4EB9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0.10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FA6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0.09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32508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59EE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D7E0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9319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2769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2.68E-01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AE67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5.98E-01</w:t>
            </w:r>
          </w:p>
        </w:tc>
      </w:tr>
      <w:tr w:rsidR="00073A61" w:rsidRPr="00073A61" w14:paraId="65F4998F" w14:textId="77777777" w:rsidTr="00073A61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389DA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2E3D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rs11658011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69CEC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DD81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7A8E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4127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250D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0.21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19D3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7B0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CC4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E9B3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1.09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5D4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3.15E-01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6FAA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5.98E-01</w:t>
            </w:r>
          </w:p>
        </w:tc>
      </w:tr>
      <w:tr w:rsidR="00073A61" w:rsidRPr="00073A61" w14:paraId="0402F5CA" w14:textId="77777777" w:rsidTr="00073A61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E3C1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5707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rs74741609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816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5E46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7CD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5284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0.08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5DB6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0.09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B4BC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4AD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087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D30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1.38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BCFE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3.50E-01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2E3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5.98E-01</w:t>
            </w:r>
          </w:p>
        </w:tc>
      </w:tr>
      <w:tr w:rsidR="00073A61" w:rsidRPr="00073A61" w14:paraId="36926225" w14:textId="77777777" w:rsidTr="00073A61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0421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0CD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rs17591955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D1A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T/C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F437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BCF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5705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0.08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431D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0.08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A9BE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C1C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D9E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ABF6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1.39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D5C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3.79E-01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41B4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5.98E-01</w:t>
            </w:r>
          </w:p>
        </w:tc>
      </w:tr>
      <w:tr w:rsidR="00073A61" w:rsidRPr="00073A61" w14:paraId="553A56FF" w14:textId="77777777" w:rsidTr="00073A61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F16C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76C1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rs78461346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9EA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827E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0D38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D0F8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0.06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99B3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0.07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5F8A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1002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D6C0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6F1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1.41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DD43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3.99E-01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4DDA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5.98E-01</w:t>
            </w:r>
          </w:p>
        </w:tc>
      </w:tr>
      <w:tr w:rsidR="00073A61" w:rsidRPr="00073A61" w14:paraId="2BA55861" w14:textId="77777777" w:rsidTr="00073A61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545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A5E8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rs6876583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802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83CC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1515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96A7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0.46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5E36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0.46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F36B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1361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6354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675B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DFBB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5.29E-01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E253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6.71E-01</w:t>
            </w:r>
          </w:p>
        </w:tc>
      </w:tr>
      <w:tr w:rsidR="00073A61" w:rsidRPr="00073A61" w14:paraId="416E533A" w14:textId="77777777" w:rsidTr="00073A61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4CF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7841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rs3847105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102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3C85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B1D6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49F7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0.46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5FCC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0.46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F17E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6D8D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EA0F4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653E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C2A1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5.37E-01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82CA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6.71E-01</w:t>
            </w:r>
          </w:p>
        </w:tc>
      </w:tr>
      <w:tr w:rsidR="00073A61" w:rsidRPr="00073A61" w14:paraId="181957F3" w14:textId="77777777" w:rsidTr="00073A61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BBBA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985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rs1751008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717F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C7B6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824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90E00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0.15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B865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0.14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BC7A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8097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1.04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0CC0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112C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1.25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7C49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6.39E-01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B1F2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7.28E-01</w:t>
            </w:r>
          </w:p>
        </w:tc>
      </w:tr>
      <w:tr w:rsidR="00073A61" w:rsidRPr="00073A61" w14:paraId="6A3F9079" w14:textId="77777777" w:rsidTr="00073A61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C040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08DA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rs61965904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37679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F3A5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EC29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DE53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0.17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F2B0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0.17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304B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0655E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A2DC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B859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13C9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6.90E-01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DD9C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7.28E-01</w:t>
            </w:r>
          </w:p>
        </w:tc>
      </w:tr>
      <w:tr w:rsidR="00073A61" w:rsidRPr="00073A61" w14:paraId="78C7CCCA" w14:textId="77777777" w:rsidTr="00073A61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53E4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14D0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rs3843689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583D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EC7B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2018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2AC3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0.50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4000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0.49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0C93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55AB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5B08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40EA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4FFFD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7.28E-01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627B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7.28E-01</w:t>
            </w:r>
          </w:p>
        </w:tc>
      </w:tr>
      <w:tr w:rsidR="00073A61" w:rsidRPr="00073A61" w14:paraId="713861CA" w14:textId="77777777" w:rsidTr="00073A61">
        <w:trPr>
          <w:trHeight w:val="315"/>
        </w:trPr>
        <w:tc>
          <w:tcPr>
            <w:tcW w:w="14034" w:type="dxa"/>
            <w:gridSpan w:val="1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865DC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HWE Hardy-Weinberg equilibrium, MAF Minor Allele Frequency, HR hazard ratio, CI confidence interval, FDR false discovery rate</w:t>
            </w:r>
          </w:p>
        </w:tc>
      </w:tr>
      <w:tr w:rsidR="00073A61" w:rsidRPr="00073A61" w14:paraId="49342F3D" w14:textId="77777777" w:rsidTr="00073A61">
        <w:trPr>
          <w:trHeight w:val="375"/>
        </w:trPr>
        <w:tc>
          <w:tcPr>
            <w:tcW w:w="1403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C7D6B" w14:textId="77777777" w:rsidR="00073A61" w:rsidRPr="00073A61" w:rsidRDefault="00073A61" w:rsidP="00073A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  <w:proofErr w:type="gramEnd"/>
            <w:r w:rsidRPr="00073A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Adjusted for age, smoking status, and the top ten principal components in logistic regression model</w:t>
            </w:r>
          </w:p>
        </w:tc>
      </w:tr>
    </w:tbl>
    <w:p w14:paraId="39205C55" w14:textId="77777777" w:rsidR="0010121F" w:rsidRPr="00073A61" w:rsidRDefault="0010121F" w:rsidP="008F58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0121F" w:rsidRPr="00073A61" w:rsidSect="0010121F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DBEE6" w14:textId="77777777" w:rsidR="00D32313" w:rsidRDefault="00D32313" w:rsidP="008F5880">
      <w:r>
        <w:separator/>
      </w:r>
    </w:p>
  </w:endnote>
  <w:endnote w:type="continuationSeparator" w:id="0">
    <w:p w14:paraId="47D293B1" w14:textId="77777777" w:rsidR="00D32313" w:rsidRDefault="00D32313" w:rsidP="008F5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32F0" w14:textId="77777777" w:rsidR="00D32313" w:rsidRDefault="00D32313" w:rsidP="008F5880">
      <w:r>
        <w:separator/>
      </w:r>
    </w:p>
  </w:footnote>
  <w:footnote w:type="continuationSeparator" w:id="0">
    <w:p w14:paraId="20F21ECE" w14:textId="77777777" w:rsidR="00D32313" w:rsidRDefault="00D32313" w:rsidP="008F58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DD"/>
    <w:rsid w:val="00073A61"/>
    <w:rsid w:val="0010121F"/>
    <w:rsid w:val="00652DF3"/>
    <w:rsid w:val="006D49DD"/>
    <w:rsid w:val="007218A6"/>
    <w:rsid w:val="008F5880"/>
    <w:rsid w:val="008F5F54"/>
    <w:rsid w:val="00B303C5"/>
    <w:rsid w:val="00D32313"/>
    <w:rsid w:val="00D8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32126E"/>
  <w15:chartTrackingRefBased/>
  <w15:docId w15:val="{2FF0F180-FAD6-4ED7-B321-1BCF79CA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8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58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58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5880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10121F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10121F"/>
    <w:rPr>
      <w:color w:val="954F72"/>
      <w:u w:val="single"/>
    </w:rPr>
  </w:style>
  <w:style w:type="paragraph" w:customStyle="1" w:styleId="msonormal0">
    <w:name w:val="msonormal"/>
    <w:basedOn w:val="a"/>
    <w:rsid w:val="001012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10121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10121F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3">
    <w:name w:val="xl63"/>
    <w:basedOn w:val="a"/>
    <w:rsid w:val="0010121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4">
    <w:name w:val="xl64"/>
    <w:basedOn w:val="a"/>
    <w:rsid w:val="0010121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5">
    <w:name w:val="xl65"/>
    <w:basedOn w:val="a"/>
    <w:rsid w:val="0010121F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10121F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10121F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10121F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10121F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rsid w:val="0010121F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10121F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rsid w:val="0010121F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rsid w:val="0010121F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4">
    <w:name w:val="xl74"/>
    <w:basedOn w:val="a"/>
    <w:rsid w:val="0010121F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7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承 逸飞</dc:creator>
  <cp:keywords/>
  <dc:description/>
  <cp:lastModifiedBy>1155</cp:lastModifiedBy>
  <cp:revision>6</cp:revision>
  <dcterms:created xsi:type="dcterms:W3CDTF">2021-08-24T07:04:00Z</dcterms:created>
  <dcterms:modified xsi:type="dcterms:W3CDTF">2021-12-20T14:36:00Z</dcterms:modified>
</cp:coreProperties>
</file>