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05D" w:rsidRDefault="008E52A8">
      <w:r w:rsidRPr="008E52A8">
        <w:rPr>
          <w:noProof/>
          <w:lang w:eastAsia="tr-T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91" type="#_x0000_t13" style="position:absolute;margin-left:268.2pt;margin-top:3.2pt;width:91.55pt;height:7.15pt;z-index:251720704"/>
        </w:pict>
      </w:r>
      <w:r w:rsidRPr="008E52A8">
        <w:rPr>
          <w:noProof/>
          <w:lang w:eastAsia="tr-T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9" type="#_x0000_t67" style="position:absolute;margin-left:198.95pt;margin-top:19.55pt;width:7.15pt;height:16.8pt;z-index:251699200">
            <v:textbox style="layout-flow:vertical-ideographic"/>
          </v:shape>
        </w:pict>
      </w:r>
      <w:r>
        <w:rPr>
          <w:noProof/>
          <w:lang w:val="tr-TR" w:eastAsia="tr-TR"/>
        </w:rPr>
        <w:pict>
          <v:shapetype id="_x0000_t202" coordsize="21600,21600" o:spt="202" path="m,l,21600r21600,l21600,xe">
            <v:stroke joinstyle="miter"/>
            <v:path gradientshapeok="t" o:connecttype="rect"/>
          </v:shapetype>
          <v:shape id="_x0000_s1109" type="#_x0000_t202" style="position:absolute;margin-left:151pt;margin-top:-3.1pt;width:117.2pt;height:22.65pt;z-index:251738112">
            <v:textbox>
              <w:txbxContent>
                <w:p w:rsidR="004A5FA2" w:rsidRPr="00C06DF0" w:rsidRDefault="00C06DF0" w:rsidP="00C06DF0">
                  <w:r>
                    <w:rPr>
                      <w:rFonts w:ascii="Times New Roman" w:hAnsi="Times New Roman"/>
                      <w:sz w:val="18"/>
                      <w:szCs w:val="18"/>
                      <w:lang w:val="en-CA"/>
                    </w:rPr>
                    <w:t xml:space="preserve">    </w:t>
                  </w:r>
                  <w:r w:rsidRPr="00C06DF0">
                    <w:rPr>
                      <w:rFonts w:ascii="Times New Roman" w:hAnsi="Times New Roman"/>
                      <w:sz w:val="18"/>
                      <w:szCs w:val="18"/>
                      <w:lang w:val="en-CA"/>
                    </w:rPr>
                    <w:t>Patient Inclusion</w:t>
                  </w:r>
                </w:p>
              </w:txbxContent>
            </v:textbox>
          </v:shape>
        </w:pict>
      </w:r>
      <w:r>
        <w:rPr>
          <w:noProof/>
          <w:lang w:val="tr-TR" w:eastAsia="tr-TR"/>
        </w:rPr>
        <w:pict>
          <v:shape id="_x0000_s1110" type="#_x0000_t202" style="position:absolute;margin-left:359.75pt;margin-top:-18.1pt;width:126.4pt;height:48.55pt;z-index:251739136">
            <v:textbox style="mso-next-textbox:#_x0000_s1110">
              <w:txbxContent>
                <w:p w:rsidR="004A5FA2" w:rsidRDefault="004A5FA2">
                  <w:r>
                    <w:rPr>
                      <w:rFonts w:ascii="Times New Roman" w:eastAsia="SimSun" w:hAnsi="Times New Roman"/>
                      <w:sz w:val="24"/>
                      <w:szCs w:val="24"/>
                    </w:rPr>
                    <w:t>T</w:t>
                  </w:r>
                  <w:r w:rsidRPr="00E373DA">
                    <w:rPr>
                      <w:rFonts w:ascii="Times New Roman" w:eastAsia="SimSun" w:hAnsi="Times New Roman"/>
                      <w:sz w:val="24"/>
                      <w:szCs w:val="24"/>
                    </w:rPr>
                    <w:t xml:space="preserve">otal </w:t>
                  </w:r>
                  <w:proofErr w:type="spellStart"/>
                  <w:r w:rsidRPr="00E373DA">
                    <w:rPr>
                      <w:rFonts w:ascii="Times New Roman" w:eastAsia="SimSun" w:hAnsi="Times New Roman"/>
                      <w:sz w:val="24"/>
                      <w:szCs w:val="24"/>
                    </w:rPr>
                    <w:t>pulpotomy</w:t>
                  </w:r>
                  <w:proofErr w:type="spellEnd"/>
                  <w:r w:rsidRPr="00E373DA">
                    <w:rPr>
                      <w:rFonts w:ascii="Times New Roman" w:eastAsia="SimSun" w:hAnsi="Times New Roman"/>
                      <w:sz w:val="24"/>
                      <w:szCs w:val="24"/>
                    </w:rPr>
                    <w:t xml:space="preserve"> was performed on 60 teeth of 51 patients</w:t>
                  </w:r>
                </w:p>
              </w:txbxContent>
            </v:textbox>
          </v:shape>
        </w:pict>
      </w:r>
      <w:r w:rsidRPr="008E52A8">
        <w:rPr>
          <w:noProof/>
          <w:lang w:eastAsia="tr-TR"/>
        </w:rPr>
        <w:pict>
          <v:shape id="_x0000_s1108" type="#_x0000_t202" style="position:absolute;margin-left:146pt;margin-top:-54.1pt;width:122.2pt;height:30.15pt;z-index:251737088">
            <v:textbox>
              <w:txbxContent>
                <w:p w:rsidR="004A5FA2" w:rsidRPr="008B5446" w:rsidRDefault="004A5FA2" w:rsidP="004A5FA2">
                  <w:pPr>
                    <w:jc w:val="center"/>
                    <w:rPr>
                      <w:rFonts w:ascii="Cambria" w:hAnsi="Cambria" w:cstheme="minorHAnsi"/>
                      <w:b/>
                      <w:sz w:val="16"/>
                      <w:szCs w:val="16"/>
                    </w:rPr>
                  </w:pPr>
                  <w:r w:rsidRPr="008B5446">
                    <w:rPr>
                      <w:rFonts w:ascii="Cambria" w:hAnsi="Cambria" w:cstheme="minorHAnsi"/>
                      <w:b/>
                      <w:sz w:val="16"/>
                      <w:szCs w:val="16"/>
                    </w:rPr>
                    <w:t>Ethical approval and protocol registration</w:t>
                  </w:r>
                </w:p>
                <w:p w:rsidR="004A5FA2" w:rsidRDefault="004A5FA2"/>
              </w:txbxContent>
            </v:textbox>
          </v:shape>
        </w:pict>
      </w:r>
      <w:r w:rsidRPr="008E52A8">
        <w:rPr>
          <w:noProof/>
          <w:lang w:eastAsia="tr-TR"/>
        </w:rPr>
        <w:pict>
          <v:roundrect id="_x0000_s1090" style="position:absolute;margin-left:359.75pt;margin-top:-3.1pt;width:126.4pt;height:27.7pt;z-index:251719680" arcsize="10923f"/>
        </w:pict>
      </w:r>
      <w:r w:rsidRPr="008E52A8">
        <w:rPr>
          <w:noProof/>
          <w:lang w:eastAsia="tr-TR"/>
        </w:rPr>
        <w:pict>
          <v:shape id="_x0000_s1068" type="#_x0000_t67" style="position:absolute;margin-left:202.1pt;margin-top:-23.95pt;width:7.15pt;height:20.85pt;z-index:251698176">
            <v:textbox style="layout-flow:vertical-ideographic"/>
          </v:shape>
        </w:pict>
      </w:r>
    </w:p>
    <w:p w:rsidR="00A8705D" w:rsidRPr="00A8705D" w:rsidRDefault="008E52A8" w:rsidP="00A8705D">
      <w:r>
        <w:rPr>
          <w:noProof/>
          <w:lang w:val="tr-TR" w:eastAsia="tr-T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46" type="#_x0000_t66" style="position:absolute;margin-left:31.3pt;margin-top:18.05pt;width:119.7pt;height:9.15pt;z-index:251774976"/>
        </w:pict>
      </w:r>
      <w:r>
        <w:rPr>
          <w:noProof/>
          <w:lang w:val="tr-TR" w:eastAsia="tr-TR"/>
        </w:rPr>
        <w:pict>
          <v:shape id="_x0000_s1111" type="#_x0000_t202" style="position:absolute;margin-left:151pt;margin-top:13.85pt;width:117.2pt;height:25pt;z-index:251740160">
            <v:textbox>
              <w:txbxContent>
                <w:p w:rsidR="004A5FA2" w:rsidRPr="008B5446" w:rsidRDefault="004A5FA2" w:rsidP="004A5FA2">
                  <w:pPr>
                    <w:widowControl w:val="0"/>
                    <w:jc w:val="center"/>
                    <w:rPr>
                      <w:rFonts w:ascii="Cambria" w:hAnsi="Cambria" w:cs="Times New Roman"/>
                      <w:b/>
                      <w:sz w:val="16"/>
                      <w:szCs w:val="16"/>
                    </w:rPr>
                  </w:pPr>
                  <w:r w:rsidRPr="008B5446">
                    <w:rPr>
                      <w:rFonts w:ascii="Cambria" w:hAnsi="Cambria" w:cs="Times New Roman"/>
                      <w:b/>
                      <w:sz w:val="16"/>
                      <w:szCs w:val="16"/>
                      <w:lang w:val="en-CA"/>
                    </w:rPr>
                    <w:t>Randomized (n=</w:t>
                  </w:r>
                  <w:r>
                    <w:rPr>
                      <w:rFonts w:ascii="Cambria" w:hAnsi="Cambria" w:cs="Times New Roman"/>
                      <w:b/>
                      <w:sz w:val="16"/>
                      <w:szCs w:val="16"/>
                      <w:lang w:val="en-CA"/>
                    </w:rPr>
                    <w:t>60</w:t>
                  </w:r>
                  <w:r w:rsidRPr="008B5446">
                    <w:rPr>
                      <w:rFonts w:ascii="Cambria" w:hAnsi="Cambria" w:cs="Times New Roman"/>
                      <w:b/>
                      <w:sz w:val="16"/>
                      <w:szCs w:val="16"/>
                      <w:lang w:val="en-CA"/>
                    </w:rPr>
                    <w:t xml:space="preserve"> </w:t>
                  </w:r>
                  <w:r w:rsidR="002748D2">
                    <w:rPr>
                      <w:rFonts w:ascii="Cambria" w:hAnsi="Cambria" w:cs="Times New Roman"/>
                      <w:b/>
                      <w:sz w:val="16"/>
                      <w:szCs w:val="16"/>
                      <w:lang w:val="en-CA"/>
                    </w:rPr>
                    <w:t>teeth</w:t>
                  </w:r>
                  <w:r w:rsidRPr="008B5446">
                    <w:rPr>
                      <w:rFonts w:ascii="Cambria" w:hAnsi="Cambria" w:cs="Times New Roman"/>
                      <w:b/>
                      <w:sz w:val="16"/>
                      <w:szCs w:val="16"/>
                      <w:lang w:val="en-CA"/>
                    </w:rPr>
                    <w:t>)</w:t>
                  </w:r>
                </w:p>
                <w:p w:rsidR="004A5FA2" w:rsidRDefault="004A5FA2"/>
              </w:txbxContent>
            </v:textbox>
          </v:shape>
        </w:pict>
      </w:r>
    </w:p>
    <w:p w:rsidR="00A8705D" w:rsidRPr="00A8705D" w:rsidRDefault="008E52A8" w:rsidP="00A8705D">
      <w:r w:rsidRPr="008E52A8">
        <w:rPr>
          <w:noProof/>
          <w:lang w:eastAsia="tr-TR"/>
        </w:rPr>
        <w:pict>
          <v:shape id="_x0000_s1070" type="#_x0000_t67" style="position:absolute;margin-left:195.7pt;margin-top:13.6pt;width:7.15pt;height:15.9pt;z-index:251700224">
            <v:textbox style="layout-flow:vertical-ideographic"/>
          </v:shape>
        </w:pict>
      </w:r>
      <w:r>
        <w:rPr>
          <w:noProof/>
          <w:lang w:val="tr-TR" w:eastAsia="tr-TR"/>
        </w:rPr>
        <w:pict>
          <v:shape id="_x0000_s1149" type="#_x0000_t67" style="position:absolute;margin-left:405.5pt;margin-top:4.7pt;width:8.4pt;height:24.8pt;z-index:251778048">
            <v:textbox style="layout-flow:vertical-ideographic"/>
          </v:shape>
        </w:pict>
      </w:r>
      <w:r>
        <w:rPr>
          <w:noProof/>
          <w:lang w:val="tr-TR" w:eastAsia="tr-TR"/>
        </w:rPr>
        <w:pict>
          <v:shape id="_x0000_s1148" type="#_x0000_t13" style="position:absolute;margin-left:268.2pt;margin-top:.5pt;width:139pt;height:9.15pt;z-index:251777024"/>
        </w:pict>
      </w:r>
      <w:r>
        <w:rPr>
          <w:noProof/>
          <w:lang w:val="tr-TR" w:eastAsia="tr-TR"/>
        </w:rPr>
        <w:pict>
          <v:shape id="_x0000_s1147" type="#_x0000_t67" style="position:absolute;margin-left:31.3pt;margin-top:.5pt;width:7.15pt;height:29pt;z-index:251776000">
            <v:textbox style="layout-flow:vertical-ideographic"/>
          </v:shape>
        </w:pict>
      </w:r>
    </w:p>
    <w:p w:rsidR="00A8705D" w:rsidRPr="00A8705D" w:rsidRDefault="008E52A8" w:rsidP="00A8705D">
      <w:r>
        <w:rPr>
          <w:noProof/>
          <w:lang w:val="tr-TR" w:eastAsia="tr-TR"/>
        </w:rPr>
        <w:pict>
          <v:shape id="_x0000_s1123" type="#_x0000_t202" style="position:absolute;margin-left:146pt;margin-top:7.05pt;width:132.25pt;height:22.1pt;z-index:251752448">
            <v:textbox>
              <w:txbxContent>
                <w:p w:rsidR="006C2966" w:rsidRPr="003F386A" w:rsidRDefault="006C2966" w:rsidP="006C2966">
                  <w:pPr>
                    <w:autoSpaceDE w:val="0"/>
                    <w:autoSpaceDN w:val="0"/>
                    <w:adjustRightInd w:val="0"/>
                    <w:spacing w:after="0" w:line="240" w:lineRule="auto"/>
                    <w:jc w:val="both"/>
                    <w:rPr>
                      <w:rFonts w:ascii="Times New Roman" w:eastAsia="SimSun" w:hAnsi="Times New Roman"/>
                      <w:b/>
                      <w:bCs/>
                      <w:sz w:val="16"/>
                      <w:szCs w:val="16"/>
                    </w:rPr>
                  </w:pPr>
                  <w:r w:rsidRPr="003F386A">
                    <w:rPr>
                      <w:rFonts w:ascii="Times New Roman" w:eastAsia="SimSun" w:hAnsi="Times New Roman"/>
                      <w:b/>
                      <w:bCs/>
                      <w:sz w:val="16"/>
                      <w:szCs w:val="16"/>
                    </w:rPr>
                    <w:t>MTA Group</w:t>
                  </w:r>
                  <w:r>
                    <w:rPr>
                      <w:rFonts w:ascii="Times New Roman" w:eastAsia="SimSun" w:hAnsi="Times New Roman"/>
                      <w:b/>
                      <w:bCs/>
                      <w:sz w:val="16"/>
                      <w:szCs w:val="16"/>
                    </w:rPr>
                    <w:t xml:space="preserve"> </w:t>
                  </w:r>
                  <w:r w:rsidRPr="00AD6CC3">
                    <w:rPr>
                      <w:rFonts w:ascii="Times New Roman" w:hAnsi="Times New Roman" w:cs="Times New Roman"/>
                      <w:b/>
                      <w:sz w:val="20"/>
                      <w:szCs w:val="20"/>
                    </w:rPr>
                    <w:t>(n=23 teeth)</w:t>
                  </w:r>
                </w:p>
                <w:p w:rsidR="006C2966" w:rsidRDefault="006C2966"/>
              </w:txbxContent>
            </v:textbox>
          </v:shape>
        </w:pict>
      </w:r>
      <w:r>
        <w:rPr>
          <w:noProof/>
          <w:lang w:val="tr-TR" w:eastAsia="tr-TR"/>
        </w:rPr>
        <w:pict>
          <v:shape id="_x0000_s1135" type="#_x0000_t202" style="position:absolute;margin-left:340.2pt;margin-top:7.05pt;width:150.7pt;height:22.1pt;z-index:251764736">
            <v:textbox>
              <w:txbxContent>
                <w:p w:rsidR="0096662B" w:rsidRPr="00AD6CC3" w:rsidRDefault="0096662B" w:rsidP="0096662B">
                  <w:pPr>
                    <w:spacing w:after="0"/>
                    <w:ind w:left="360" w:hanging="360"/>
                    <w:rPr>
                      <w:rFonts w:ascii="Times New Roman" w:hAnsi="Times New Roman" w:cs="Times New Roman"/>
                      <w:b/>
                      <w:sz w:val="20"/>
                      <w:szCs w:val="20"/>
                    </w:rPr>
                  </w:pPr>
                  <w:r w:rsidRPr="00AD6CC3">
                    <w:rPr>
                      <w:rFonts w:ascii="Times New Roman" w:hAnsi="Times New Roman" w:cs="Times New Roman"/>
                      <w:b/>
                      <w:sz w:val="20"/>
                      <w:szCs w:val="20"/>
                    </w:rPr>
                    <w:t xml:space="preserve">CEM </w:t>
                  </w:r>
                  <w:r w:rsidRPr="00AD6CC3">
                    <w:rPr>
                      <w:rFonts w:ascii="Times New Roman" w:eastAsia="SimSun" w:hAnsi="Times New Roman"/>
                      <w:b/>
                      <w:bCs/>
                      <w:sz w:val="16"/>
                      <w:szCs w:val="16"/>
                    </w:rPr>
                    <w:t>Group</w:t>
                  </w:r>
                  <w:r w:rsidRPr="00AD6CC3">
                    <w:rPr>
                      <w:rFonts w:ascii="Times New Roman" w:hAnsi="Times New Roman" w:cs="Times New Roman"/>
                      <w:b/>
                      <w:sz w:val="20"/>
                      <w:szCs w:val="20"/>
                    </w:rPr>
                    <w:t xml:space="preserve"> (n=17 teeth)</w:t>
                  </w:r>
                </w:p>
                <w:p w:rsidR="0096662B" w:rsidRDefault="0096662B"/>
              </w:txbxContent>
            </v:textbox>
          </v:shape>
        </w:pict>
      </w:r>
      <w:r>
        <w:rPr>
          <w:noProof/>
          <w:lang w:val="tr-TR" w:eastAsia="tr-TR"/>
        </w:rPr>
        <w:pict>
          <v:shape id="_x0000_s1112" type="#_x0000_t202" style="position:absolute;margin-left:-44.9pt;margin-top:7.05pt;width:163.25pt;height:28.7pt;z-index:251741184">
            <v:textbox>
              <w:txbxContent>
                <w:p w:rsidR="002748D2" w:rsidRPr="00260FE1" w:rsidRDefault="002748D2" w:rsidP="002748D2">
                  <w:pPr>
                    <w:tabs>
                      <w:tab w:val="left" w:pos="4003"/>
                    </w:tabs>
                    <w:autoSpaceDE w:val="0"/>
                    <w:autoSpaceDN w:val="0"/>
                    <w:adjustRightInd w:val="0"/>
                    <w:spacing w:after="0" w:line="240" w:lineRule="auto"/>
                    <w:jc w:val="both"/>
                    <w:rPr>
                      <w:rFonts w:ascii="Times New Roman" w:eastAsia="SimSun" w:hAnsi="Times New Roman"/>
                      <w:b/>
                      <w:bCs/>
                      <w:sz w:val="28"/>
                      <w:szCs w:val="24"/>
                    </w:rPr>
                  </w:pPr>
                  <w:r w:rsidRPr="00260FE1">
                    <w:rPr>
                      <w:rFonts w:ascii="Times New Roman" w:eastAsia="SimSun" w:hAnsi="Times New Roman"/>
                      <w:b/>
                      <w:bCs/>
                      <w:sz w:val="18"/>
                      <w:szCs w:val="16"/>
                    </w:rPr>
                    <w:t xml:space="preserve">Calcium Hydroxide </w:t>
                  </w:r>
                  <w:proofErr w:type="gramStart"/>
                  <w:r w:rsidRPr="00260FE1">
                    <w:rPr>
                      <w:rFonts w:ascii="Times New Roman" w:eastAsia="SimSun" w:hAnsi="Times New Roman"/>
                      <w:b/>
                      <w:bCs/>
                      <w:sz w:val="18"/>
                      <w:szCs w:val="16"/>
                    </w:rPr>
                    <w:t>Group</w:t>
                  </w:r>
                  <w:r w:rsidRPr="00260FE1">
                    <w:rPr>
                      <w:rFonts w:ascii="Times New Roman" w:hAnsi="Times New Roman" w:cs="Times New Roman"/>
                      <w:b/>
                      <w:sz w:val="18"/>
                      <w:szCs w:val="16"/>
                      <w:lang w:val="en-CA"/>
                    </w:rPr>
                    <w:t>(</w:t>
                  </w:r>
                  <w:proofErr w:type="gramEnd"/>
                  <w:r w:rsidRPr="00260FE1">
                    <w:rPr>
                      <w:rFonts w:ascii="Times New Roman" w:hAnsi="Times New Roman" w:cs="Times New Roman"/>
                      <w:b/>
                      <w:sz w:val="18"/>
                      <w:szCs w:val="16"/>
                      <w:lang w:val="en-CA"/>
                    </w:rPr>
                    <w:t>n =20 teeth )</w:t>
                  </w:r>
                </w:p>
                <w:p w:rsidR="002748D2" w:rsidRDefault="002748D2"/>
              </w:txbxContent>
            </v:textbox>
          </v:shape>
        </w:pict>
      </w:r>
    </w:p>
    <w:p w:rsidR="00A8705D" w:rsidRPr="00A8705D" w:rsidRDefault="00424F72" w:rsidP="00A8705D">
      <w:r w:rsidRPr="008E52A8">
        <w:rPr>
          <w:noProof/>
          <w:lang w:eastAsia="tr-TR"/>
        </w:rPr>
        <w:pict>
          <v:shape id="_x0000_s1073" type="#_x0000_t67" style="position:absolute;margin-left:355pt;margin-top:6.65pt;width:25.85pt;height:134.15pt;z-index:251703296">
            <v:textbox style="layout-flow:vertical-ideographic"/>
          </v:shape>
        </w:pict>
      </w:r>
      <w:r w:rsidRPr="008E52A8">
        <w:rPr>
          <w:noProof/>
          <w:lang w:eastAsia="tr-TR"/>
        </w:rPr>
        <w:pict>
          <v:shape id="_x0000_s1072" type="#_x0000_t67" style="position:absolute;margin-left:171.25pt;margin-top:6.65pt;width:23.75pt;height:134.15pt;z-index:251702272">
            <v:textbox style="layout-flow:vertical-ideographic"/>
          </v:shape>
        </w:pict>
      </w:r>
      <w:r w:rsidR="008E52A8" w:rsidRPr="008E52A8">
        <w:rPr>
          <w:noProof/>
          <w:lang w:eastAsia="tr-TR"/>
        </w:rPr>
        <w:pict>
          <v:shape id="_x0000_s1071" type="#_x0000_t67" style="position:absolute;margin-left:43.15pt;margin-top:13.25pt;width:23.5pt;height:134.05pt;z-index:251701248">
            <v:textbox style="layout-flow:vertical-ideographic"/>
          </v:shape>
        </w:pict>
      </w:r>
      <w:r w:rsidR="008E52A8">
        <w:rPr>
          <w:noProof/>
          <w:lang w:val="tr-TR" w:eastAsia="tr-TR"/>
        </w:rPr>
        <w:pict>
          <v:shape id="_x0000_s1113" type="#_x0000_t202" style="position:absolute;margin-left:-67.35pt;margin-top:16.15pt;width:85.2pt;height:140.3pt;z-index:251742208">
            <v:textbox style="mso-next-textbox:#_x0000_s1113">
              <w:txbxContent>
                <w:p w:rsidR="0067549B" w:rsidRDefault="002748D2" w:rsidP="0067549B">
                  <w:pPr>
                    <w:widowControl w:val="0"/>
                    <w:rPr>
                      <w:rFonts w:ascii="Cambria" w:hAnsi="Cambria" w:cs="Times New Roman"/>
                      <w:b/>
                      <w:sz w:val="14"/>
                      <w:szCs w:val="14"/>
                      <w:lang w:val="en-CA"/>
                    </w:rPr>
                  </w:pPr>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The patients did not want to come for the control because there was no pain in their teeth.</w:t>
                  </w:r>
                  <w:r w:rsidRPr="00FD4584">
                    <w:rPr>
                      <w:rFonts w:ascii="Cambria" w:hAnsi="Cambria" w:cs="Times New Roman"/>
                      <w:b/>
                      <w:sz w:val="14"/>
                      <w:szCs w:val="14"/>
                      <w:lang w:val="en-CA"/>
                    </w:rPr>
                    <w:t xml:space="preserve">) (n= </w:t>
                  </w:r>
                  <w:r>
                    <w:rPr>
                      <w:rFonts w:ascii="Cambria" w:hAnsi="Cambria" w:cs="Times New Roman"/>
                      <w:b/>
                      <w:sz w:val="14"/>
                      <w:szCs w:val="14"/>
                      <w:lang w:val="en-CA"/>
                    </w:rPr>
                    <w:t>5</w:t>
                  </w:r>
                  <w:r w:rsidRPr="00FD4584">
                    <w:rPr>
                      <w:rFonts w:ascii="Cambria" w:hAnsi="Cambria" w:cs="Times New Roman"/>
                      <w:b/>
                      <w:sz w:val="14"/>
                      <w:szCs w:val="14"/>
                      <w:lang w:val="en-CA"/>
                    </w:rPr>
                    <w:t>)</w:t>
                  </w:r>
                </w:p>
                <w:p w:rsidR="002748D2" w:rsidRDefault="002748D2" w:rsidP="0067549B">
                  <w:pPr>
                    <w:widowControl w:val="0"/>
                    <w:rPr>
                      <w:rFonts w:ascii="Cambria" w:hAnsi="Cambria" w:cs="Times New Roman"/>
                      <w:b/>
                      <w:sz w:val="14"/>
                      <w:szCs w:val="14"/>
                      <w:lang w:val="en-CA"/>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1</w:t>
                  </w:r>
                  <w:r w:rsidRPr="00FD4584">
                    <w:rPr>
                      <w:rFonts w:ascii="Cambria" w:hAnsi="Cambria" w:cs="Times New Roman"/>
                      <w:b/>
                      <w:sz w:val="14"/>
                      <w:szCs w:val="14"/>
                      <w:lang w:val="en-CA"/>
                    </w:rPr>
                    <w:t>)</w:t>
                  </w:r>
                </w:p>
                <w:p w:rsidR="00A647D0" w:rsidRDefault="00A647D0" w:rsidP="0067549B">
                  <w:pPr>
                    <w:widowControl w:val="0"/>
                    <w:rPr>
                      <w:rFonts w:ascii="Cambria" w:hAnsi="Cambria" w:cs="Times New Roman"/>
                      <w:b/>
                      <w:sz w:val="14"/>
                      <w:szCs w:val="14"/>
                      <w:lang w:val="en-CA"/>
                    </w:rPr>
                  </w:pPr>
                </w:p>
                <w:p w:rsidR="00A647D0" w:rsidRDefault="00A647D0" w:rsidP="0067549B">
                  <w:pPr>
                    <w:widowControl w:val="0"/>
                    <w:rPr>
                      <w:rFonts w:ascii="Cambria" w:hAnsi="Cambria" w:cs="Times New Roman"/>
                      <w:b/>
                      <w:sz w:val="14"/>
                      <w:szCs w:val="14"/>
                      <w:lang w:val="en-CA"/>
                    </w:rPr>
                  </w:pPr>
                </w:p>
                <w:p w:rsidR="00A647D0" w:rsidRPr="00991CE2" w:rsidRDefault="00A647D0" w:rsidP="0067549B">
                  <w:pPr>
                    <w:widowControl w:val="0"/>
                    <w:rPr>
                      <w:rFonts w:ascii="Cambria" w:hAnsi="Cambria" w:cs="Times New Roman"/>
                      <w:b/>
                      <w:sz w:val="14"/>
                      <w:szCs w:val="14"/>
                    </w:rPr>
                  </w:pPr>
                </w:p>
                <w:p w:rsidR="002748D2" w:rsidRPr="00991CE2" w:rsidRDefault="002748D2" w:rsidP="002748D2">
                  <w:pPr>
                    <w:widowControl w:val="0"/>
                    <w:jc w:val="center"/>
                    <w:rPr>
                      <w:rFonts w:ascii="Cambria" w:hAnsi="Cambria" w:cs="Times New Roman"/>
                      <w:b/>
                      <w:sz w:val="14"/>
                      <w:szCs w:val="14"/>
                      <w:lang w:val="en-CA"/>
                    </w:rPr>
                  </w:pPr>
                  <w:r w:rsidRPr="00991CE2">
                    <w:rPr>
                      <w:rFonts w:ascii="Times New Roman" w:hAnsi="Times New Roman"/>
                      <w:bCs/>
                      <w:sz w:val="16"/>
                      <w:szCs w:val="16"/>
                    </w:rPr>
                    <w:t>3</w:t>
                  </w:r>
                  <w:r w:rsidRPr="00991CE2">
                    <w:rPr>
                      <w:rFonts w:ascii="Times New Roman" w:hAnsi="Times New Roman"/>
                      <w:bCs/>
                      <w:sz w:val="16"/>
                      <w:szCs w:val="16"/>
                      <w:vertAlign w:val="superscript"/>
                    </w:rPr>
                    <w:t>rd</w:t>
                  </w:r>
                  <w:r w:rsidRPr="00991CE2">
                    <w:rPr>
                      <w:rFonts w:ascii="Times New Roman" w:hAnsi="Times New Roman"/>
                      <w:bCs/>
                      <w:sz w:val="16"/>
                      <w:szCs w:val="16"/>
                    </w:rPr>
                    <w:t xml:space="preserve"> Month</w:t>
                  </w:r>
                  <w:r>
                    <w:rPr>
                      <w:rFonts w:ascii="Times New Roman" w:hAnsi="Times New Roman"/>
                      <w:bCs/>
                      <w:sz w:val="16"/>
                      <w:szCs w:val="16"/>
                    </w:rPr>
                    <w:t xml:space="preserve"> </w:t>
                  </w:r>
                </w:p>
                <w:p w:rsidR="002748D2" w:rsidRDefault="002748D2"/>
              </w:txbxContent>
            </v:textbox>
          </v:shape>
        </w:pict>
      </w:r>
    </w:p>
    <w:p w:rsidR="00A8705D" w:rsidRPr="00A8705D" w:rsidRDefault="008E52A8" w:rsidP="00A8705D">
      <w:r>
        <w:rPr>
          <w:noProof/>
          <w:lang w:val="tr-TR" w:eastAsia="tr-TR"/>
        </w:rPr>
        <w:pict>
          <v:shape id="_x0000_s1134" type="#_x0000_t202" style="position:absolute;margin-left:416.8pt;margin-top:22.15pt;width:92.1pt;height:51.05pt;z-index:251763712">
            <v:textbox style="mso-next-textbox:#_x0000_s1134">
              <w:txbxContent>
                <w:p w:rsidR="0096662B" w:rsidRDefault="0096662B" w:rsidP="0096662B">
                  <w:pPr>
                    <w:spacing w:after="0"/>
                    <w:rPr>
                      <w:rFonts w:ascii="Arial" w:hAnsi="Arial" w:cs="Arial"/>
                      <w:sz w:val="16"/>
                      <w:szCs w:val="16"/>
                      <w:lang w:val="en-CA"/>
                    </w:rPr>
                  </w:pPr>
                  <w:r w:rsidRPr="00FD4584">
                    <w:rPr>
                      <w:rFonts w:ascii="Cambria" w:hAnsi="Cambria" w:cs="Times New Roman"/>
                      <w:b/>
                      <w:sz w:val="14"/>
                      <w:szCs w:val="14"/>
                      <w:lang w:val="en-CA"/>
                    </w:rPr>
                    <w:t xml:space="preserve">Did not receive allocated intervention </w:t>
                  </w:r>
                  <w:r>
                    <w:rPr>
                      <w:rFonts w:ascii="Cambria" w:hAnsi="Cambria" w:cs="Times New Roman"/>
                      <w:b/>
                      <w:sz w:val="14"/>
                      <w:szCs w:val="14"/>
                      <w:lang w:val="en-CA"/>
                    </w:rPr>
                    <w:t>(</w:t>
                  </w:r>
                  <w:r w:rsidRPr="00EF535E">
                    <w:rPr>
                      <w:rFonts w:ascii="Arial" w:hAnsi="Arial" w:cs="Arial"/>
                      <w:sz w:val="16"/>
                      <w:szCs w:val="16"/>
                      <w:lang w:val="en-CA"/>
                    </w:rPr>
                    <w:t xml:space="preserve">patient could not be </w:t>
                  </w:r>
                  <w:proofErr w:type="gramStart"/>
                  <w:r w:rsidRPr="00EF535E">
                    <w:rPr>
                      <w:rFonts w:ascii="Arial" w:hAnsi="Arial" w:cs="Arial"/>
                      <w:sz w:val="16"/>
                      <w:szCs w:val="16"/>
                      <w:lang w:val="en-CA"/>
                    </w:rPr>
                    <w:t xml:space="preserve">reached </w:t>
                  </w:r>
                  <w:r>
                    <w:rPr>
                      <w:rFonts w:ascii="Arial" w:hAnsi="Arial" w:cs="Arial"/>
                      <w:sz w:val="16"/>
                      <w:szCs w:val="16"/>
                      <w:lang w:val="en-CA"/>
                    </w:rPr>
                    <w:t xml:space="preserve"> </w:t>
                  </w:r>
                  <w:r w:rsidRPr="008F126E">
                    <w:rPr>
                      <w:rFonts w:ascii="Arial" w:hAnsi="Arial" w:cs="Arial"/>
                      <w:sz w:val="16"/>
                      <w:szCs w:val="16"/>
                      <w:lang w:val="en-CA"/>
                    </w:rPr>
                    <w:t>(</w:t>
                  </w:r>
                  <w:proofErr w:type="gramEnd"/>
                  <w:r w:rsidRPr="008F126E">
                    <w:rPr>
                      <w:rFonts w:ascii="Arial" w:hAnsi="Arial" w:cs="Arial"/>
                      <w:sz w:val="16"/>
                      <w:szCs w:val="16"/>
                      <w:lang w:val="en-CA"/>
                    </w:rPr>
                    <w:t xml:space="preserve">n= </w:t>
                  </w:r>
                  <w:r>
                    <w:rPr>
                      <w:rFonts w:ascii="Arial" w:hAnsi="Arial" w:cs="Arial"/>
                      <w:sz w:val="16"/>
                      <w:szCs w:val="16"/>
                      <w:lang w:val="en-CA"/>
                    </w:rPr>
                    <w:t>1</w:t>
                  </w:r>
                  <w:r w:rsidRPr="005967B2">
                    <w:rPr>
                      <w:rFonts w:ascii="Arial" w:hAnsi="Arial" w:cs="Arial"/>
                      <w:b/>
                      <w:sz w:val="16"/>
                      <w:szCs w:val="16"/>
                      <w:lang w:val="en-CA"/>
                    </w:rPr>
                    <w:t xml:space="preserve"> </w:t>
                  </w:r>
                  <w:r w:rsidRPr="008F126E">
                    <w:rPr>
                      <w:rFonts w:ascii="Arial" w:hAnsi="Arial" w:cs="Arial"/>
                      <w:sz w:val="16"/>
                      <w:szCs w:val="16"/>
                      <w:lang w:val="en-CA"/>
                    </w:rPr>
                    <w:t>)</w:t>
                  </w:r>
                </w:p>
                <w:p w:rsidR="0096662B" w:rsidRDefault="0096662B"/>
              </w:txbxContent>
            </v:textbox>
          </v:shape>
        </w:pict>
      </w:r>
      <w:r>
        <w:rPr>
          <w:noProof/>
          <w:lang w:val="tr-TR" w:eastAsia="tr-TR"/>
        </w:rPr>
        <w:pict>
          <v:shape id="_x0000_s1124" type="#_x0000_t202" style="position:absolute;margin-left:219.65pt;margin-top:.9pt;width:110.65pt;height:100.45pt;z-index:251753472">
            <v:textbox style="mso-next-textbox:#_x0000_s1124">
              <w:txbxContent>
                <w:p w:rsidR="006C2966" w:rsidRDefault="006C2966" w:rsidP="006C2966">
                  <w:pPr>
                    <w:spacing w:after="0"/>
                    <w:rPr>
                      <w:rFonts w:ascii="Arial" w:hAnsi="Arial" w:cs="Arial"/>
                      <w:sz w:val="16"/>
                      <w:szCs w:val="16"/>
                      <w:lang w:val="en-CA"/>
                    </w:rPr>
                  </w:pPr>
                  <w:r w:rsidRPr="00FD4584">
                    <w:rPr>
                      <w:rFonts w:ascii="Cambria" w:hAnsi="Cambria" w:cs="Times New Roman"/>
                      <w:b/>
                      <w:sz w:val="14"/>
                      <w:szCs w:val="14"/>
                      <w:lang w:val="en-CA"/>
                    </w:rPr>
                    <w:t xml:space="preserve">Did not receive allocated intervention </w:t>
                  </w:r>
                  <w:r>
                    <w:rPr>
                      <w:rFonts w:ascii="Cambria" w:hAnsi="Cambria" w:cs="Times New Roman"/>
                      <w:b/>
                      <w:sz w:val="14"/>
                      <w:szCs w:val="14"/>
                      <w:lang w:val="en-CA"/>
                    </w:rPr>
                    <w:t>(</w:t>
                  </w:r>
                  <w:r w:rsidRPr="00EF535E">
                    <w:rPr>
                      <w:rFonts w:ascii="Arial" w:hAnsi="Arial" w:cs="Arial"/>
                      <w:sz w:val="16"/>
                      <w:szCs w:val="16"/>
                      <w:lang w:val="en-CA"/>
                    </w:rPr>
                    <w:t>they reported that they could not come because they were in another city.</w:t>
                  </w:r>
                  <w:r>
                    <w:rPr>
                      <w:rFonts w:ascii="Arial" w:hAnsi="Arial" w:cs="Arial"/>
                      <w:sz w:val="16"/>
                      <w:szCs w:val="16"/>
                      <w:lang w:val="en-CA"/>
                    </w:rPr>
                    <w:t>)</w:t>
                  </w:r>
                  <w:r w:rsidRPr="00980CC4">
                    <w:rPr>
                      <w:rFonts w:ascii="Arial" w:hAnsi="Arial" w:cs="Arial"/>
                      <w:sz w:val="16"/>
                      <w:szCs w:val="16"/>
                      <w:lang w:val="en-CA"/>
                    </w:rPr>
                    <w:t xml:space="preserve"> </w:t>
                  </w:r>
                  <w:r w:rsidRPr="008F126E">
                    <w:rPr>
                      <w:rFonts w:ascii="Arial" w:hAnsi="Arial" w:cs="Arial"/>
                      <w:sz w:val="16"/>
                      <w:szCs w:val="16"/>
                      <w:lang w:val="en-CA"/>
                    </w:rPr>
                    <w:t xml:space="preserve">(n= </w:t>
                  </w:r>
                  <w:proofErr w:type="gramStart"/>
                  <w:r>
                    <w:rPr>
                      <w:rFonts w:ascii="Arial" w:hAnsi="Arial" w:cs="Arial"/>
                      <w:sz w:val="16"/>
                      <w:szCs w:val="16"/>
                      <w:lang w:val="en-CA"/>
                    </w:rPr>
                    <w:t>6</w:t>
                  </w:r>
                  <w:r w:rsidRPr="005967B2">
                    <w:rPr>
                      <w:rFonts w:ascii="Arial" w:hAnsi="Arial" w:cs="Arial"/>
                      <w:b/>
                      <w:sz w:val="16"/>
                      <w:szCs w:val="16"/>
                      <w:lang w:val="en-CA"/>
                    </w:rPr>
                    <w:t xml:space="preserve"> </w:t>
                  </w:r>
                  <w:r w:rsidRPr="008F126E">
                    <w:rPr>
                      <w:rFonts w:ascii="Arial" w:hAnsi="Arial" w:cs="Arial"/>
                      <w:sz w:val="16"/>
                      <w:szCs w:val="16"/>
                      <w:lang w:val="en-CA"/>
                    </w:rPr>
                    <w:t>)</w:t>
                  </w:r>
                  <w:proofErr w:type="gramEnd"/>
                </w:p>
                <w:p w:rsidR="006C2966" w:rsidRDefault="006C2966" w:rsidP="006C2966">
                  <w:pPr>
                    <w:spacing w:after="0"/>
                    <w:rPr>
                      <w:rFonts w:ascii="Cambria" w:hAnsi="Cambria" w:cs="Times New Roman"/>
                      <w:b/>
                      <w:sz w:val="14"/>
                      <w:szCs w:val="14"/>
                      <w:lang w:val="en-CA"/>
                    </w:rPr>
                  </w:pPr>
                </w:p>
                <w:p w:rsidR="006C2966" w:rsidRDefault="006C2966" w:rsidP="006C2966">
                  <w:pPr>
                    <w:spacing w:after="0"/>
                    <w:rPr>
                      <w:rFonts w:ascii="Arial" w:hAnsi="Arial" w:cs="Arial"/>
                      <w:sz w:val="16"/>
                      <w:szCs w:val="16"/>
                      <w:lang w:val="en-CA"/>
                    </w:rPr>
                  </w:pPr>
                  <w:proofErr w:type="gramStart"/>
                  <w:r w:rsidRPr="00FD4584">
                    <w:rPr>
                      <w:rFonts w:ascii="Cambria" w:hAnsi="Cambria" w:cs="Times New Roman"/>
                      <w:b/>
                      <w:sz w:val="14"/>
                      <w:szCs w:val="14"/>
                      <w:lang w:val="en-CA"/>
                    </w:rPr>
                    <w:t>Did not receive allocated intervention</w:t>
                  </w:r>
                  <w:r w:rsidRPr="008F126E">
                    <w:rPr>
                      <w:rFonts w:ascii="Arial" w:hAnsi="Arial" w:cs="Arial"/>
                      <w:sz w:val="16"/>
                      <w:szCs w:val="16"/>
                      <w:lang w:val="en-CA"/>
                    </w:rPr>
                    <w:t xml:space="preserve"> (</w:t>
                  </w:r>
                  <w:r w:rsidRPr="005133BB">
                    <w:rPr>
                      <w:rFonts w:ascii="Cambria" w:hAnsi="Cambria" w:cs="Times New Roman"/>
                      <w:b/>
                      <w:sz w:val="14"/>
                      <w:szCs w:val="14"/>
                      <w:lang w:val="en-CA"/>
                    </w:rPr>
                    <w:t>clinical and radiographic failure.</w:t>
                  </w:r>
                  <w:r w:rsidRPr="008F126E">
                    <w:rPr>
                      <w:rFonts w:ascii="Arial" w:hAnsi="Arial" w:cs="Arial"/>
                      <w:sz w:val="16"/>
                      <w:szCs w:val="16"/>
                      <w:lang w:val="en-CA"/>
                    </w:rPr>
                    <w:t>)</w:t>
                  </w:r>
                  <w:proofErr w:type="gramEnd"/>
                  <w:r w:rsidRPr="008F126E">
                    <w:rPr>
                      <w:rFonts w:ascii="Arial" w:hAnsi="Arial" w:cs="Arial"/>
                      <w:sz w:val="16"/>
                      <w:szCs w:val="16"/>
                      <w:lang w:val="en-CA"/>
                    </w:rPr>
                    <w:t xml:space="preserve"> (n= </w:t>
                  </w:r>
                  <w:proofErr w:type="gramStart"/>
                  <w:r>
                    <w:rPr>
                      <w:rFonts w:ascii="Arial" w:hAnsi="Arial" w:cs="Arial"/>
                      <w:sz w:val="16"/>
                      <w:szCs w:val="16"/>
                      <w:lang w:val="en-CA"/>
                    </w:rPr>
                    <w:t xml:space="preserve">3 </w:t>
                  </w:r>
                  <w:r w:rsidRPr="008F126E">
                    <w:rPr>
                      <w:rFonts w:ascii="Arial" w:hAnsi="Arial" w:cs="Arial"/>
                      <w:sz w:val="16"/>
                      <w:szCs w:val="16"/>
                      <w:lang w:val="en-CA"/>
                    </w:rPr>
                    <w:t>)</w:t>
                  </w:r>
                  <w:proofErr w:type="gramEnd"/>
                </w:p>
                <w:p w:rsidR="006C2966" w:rsidRDefault="006C2966"/>
              </w:txbxContent>
            </v:textbox>
          </v:shape>
        </w:pict>
      </w:r>
    </w:p>
    <w:p w:rsidR="00A8705D" w:rsidRPr="00A8705D" w:rsidRDefault="008E52A8" w:rsidP="00A8705D">
      <w:r>
        <w:rPr>
          <w:noProof/>
          <w:lang w:val="tr-TR" w:eastAsia="tr-TR"/>
        </w:rPr>
        <w:pict>
          <v:shape id="_x0000_s1150" type="#_x0000_t202" style="position:absolute;margin-left:91.55pt;margin-top:16.45pt;width:54.45pt;height:36.4pt;z-index:251779072">
            <v:textbox>
              <w:txbxContent>
                <w:p w:rsidR="00AD6CC3" w:rsidRPr="00403CA6" w:rsidRDefault="00AD6CC3">
                  <w:pPr>
                    <w:rPr>
                      <w:color w:val="FF0000"/>
                    </w:rPr>
                  </w:pPr>
                  <w:r w:rsidRPr="00403CA6">
                    <w:rPr>
                      <w:rFonts w:ascii="Times New Roman" w:hAnsi="Times New Roman"/>
                      <w:bCs/>
                      <w:color w:val="FF0000"/>
                      <w:sz w:val="24"/>
                      <w:szCs w:val="24"/>
                    </w:rPr>
                    <w:t>3</w:t>
                  </w:r>
                  <w:r w:rsidRPr="00403CA6">
                    <w:rPr>
                      <w:rFonts w:ascii="Times New Roman" w:hAnsi="Times New Roman"/>
                      <w:bCs/>
                      <w:color w:val="FF0000"/>
                      <w:sz w:val="24"/>
                      <w:szCs w:val="24"/>
                      <w:vertAlign w:val="superscript"/>
                    </w:rPr>
                    <w:t>rd</w:t>
                  </w:r>
                  <w:r w:rsidRPr="00403CA6">
                    <w:rPr>
                      <w:rFonts w:ascii="Times New Roman" w:hAnsi="Times New Roman"/>
                      <w:bCs/>
                      <w:color w:val="FF0000"/>
                      <w:sz w:val="24"/>
                      <w:szCs w:val="24"/>
                    </w:rPr>
                    <w:t xml:space="preserve"> Month</w:t>
                  </w:r>
                </w:p>
              </w:txbxContent>
            </v:textbox>
          </v:shape>
        </w:pict>
      </w:r>
    </w:p>
    <w:p w:rsidR="00A8705D" w:rsidRPr="00A8705D" w:rsidRDefault="008E52A8" w:rsidP="00A8705D">
      <w:r w:rsidRPr="008E52A8">
        <w:rPr>
          <w:noProof/>
          <w:lang w:eastAsia="tr-TR"/>
        </w:rPr>
        <w:pict>
          <v:shape id="_x0000_s1092" type="#_x0000_t13" style="position:absolute;margin-left:376.1pt;margin-top:6.4pt;width:40.7pt;height:7.15pt;z-index:251721728"/>
        </w:pict>
      </w:r>
      <w:r w:rsidRPr="008E52A8">
        <w:rPr>
          <w:noProof/>
          <w:lang w:eastAsia="tr-TR"/>
        </w:rPr>
        <w:pict>
          <v:shape id="_x0000_s1097" type="#_x0000_t13" style="position:absolute;margin-left:190.3pt;margin-top:6.4pt;width:29.35pt;height:9.4pt;z-index:251726848"/>
        </w:pict>
      </w:r>
      <w:r w:rsidRPr="008E52A8">
        <w:rPr>
          <w:noProof/>
          <w:lang w:eastAsia="tr-TR"/>
        </w:rPr>
        <w:pict>
          <v:shape id="_x0000_s1102" type="#_x0000_t66" style="position:absolute;margin-left:18.05pt;margin-top:8.65pt;width:30.15pt;height:7.15pt;z-index:251731968"/>
        </w:pict>
      </w:r>
    </w:p>
    <w:p w:rsidR="00A8705D" w:rsidRPr="00A8705D" w:rsidRDefault="00A8705D" w:rsidP="00A8705D"/>
    <w:p w:rsidR="00A8705D" w:rsidRPr="00A8705D" w:rsidRDefault="00A8705D" w:rsidP="00A8705D"/>
    <w:p w:rsidR="00A8705D" w:rsidRPr="00A8705D" w:rsidRDefault="00424F72" w:rsidP="00A8705D">
      <w:r>
        <w:rPr>
          <w:noProof/>
          <w:lang w:val="tr-TR" w:eastAsia="tr-TR"/>
        </w:rPr>
        <w:pict>
          <v:shape id="_x0000_s1136" type="#_x0000_t202" style="position:absolute;margin-left:345.5pt;margin-top:5.85pt;width:44.35pt;height:28.2pt;z-index:251765760">
            <v:textbox>
              <w:txbxContent>
                <w:p w:rsidR="0096662B" w:rsidRPr="0096662B" w:rsidRDefault="00D05920">
                  <w:pPr>
                    <w:rPr>
                      <w:lang w:val="tr-TR"/>
                    </w:rPr>
                  </w:pPr>
                  <w:proofErr w:type="gramStart"/>
                  <w:r>
                    <w:rPr>
                      <w:lang w:val="tr-TR"/>
                    </w:rPr>
                    <w:t>n</w:t>
                  </w:r>
                  <w:proofErr w:type="gramEnd"/>
                  <w:r w:rsidR="0096662B">
                    <w:rPr>
                      <w:lang w:val="tr-TR"/>
                    </w:rPr>
                    <w:t>=16</w:t>
                  </w:r>
                </w:p>
              </w:txbxContent>
            </v:textbox>
          </v:shape>
        </w:pict>
      </w:r>
      <w:r>
        <w:rPr>
          <w:noProof/>
          <w:lang w:val="tr-TR" w:eastAsia="tr-TR"/>
        </w:rPr>
        <w:pict>
          <v:shape id="_x0000_s1125" type="#_x0000_t202" style="position:absolute;margin-left:162.3pt;margin-top:5.85pt;width:43.05pt;height:28.2pt;z-index:251754496">
            <v:textbox>
              <w:txbxContent>
                <w:p w:rsidR="00D67625" w:rsidRPr="00D67625" w:rsidRDefault="00D05920">
                  <w:pPr>
                    <w:rPr>
                      <w:lang w:val="tr-TR"/>
                    </w:rPr>
                  </w:pPr>
                  <w:proofErr w:type="gramStart"/>
                  <w:r>
                    <w:rPr>
                      <w:lang w:val="tr-TR"/>
                    </w:rPr>
                    <w:t>n</w:t>
                  </w:r>
                  <w:proofErr w:type="gramEnd"/>
                  <w:r w:rsidR="00D67625">
                    <w:rPr>
                      <w:lang w:val="tr-TR"/>
                    </w:rPr>
                    <w:t>=14</w:t>
                  </w:r>
                </w:p>
              </w:txbxContent>
            </v:textbox>
          </v:shape>
        </w:pict>
      </w:r>
      <w:r w:rsidR="008E52A8">
        <w:rPr>
          <w:noProof/>
          <w:lang w:val="tr-TR" w:eastAsia="tr-TR"/>
        </w:rPr>
        <w:pict>
          <v:shape id="_x0000_s1114" type="#_x0000_t202" style="position:absolute;margin-left:31.3pt;margin-top:12.35pt;width:43.5pt;height:28.65pt;z-index:251743232">
            <v:textbox>
              <w:txbxContent>
                <w:p w:rsidR="006C2966" w:rsidRPr="006C2966" w:rsidRDefault="006C2966">
                  <w:pPr>
                    <w:rPr>
                      <w:lang w:val="tr-TR"/>
                    </w:rPr>
                  </w:pPr>
                  <w:proofErr w:type="gramStart"/>
                  <w:r>
                    <w:rPr>
                      <w:lang w:val="tr-TR"/>
                    </w:rPr>
                    <w:t>n</w:t>
                  </w:r>
                  <w:proofErr w:type="gramEnd"/>
                  <w:r>
                    <w:rPr>
                      <w:lang w:val="tr-TR"/>
                    </w:rPr>
                    <w:t>=14</w:t>
                  </w:r>
                </w:p>
              </w:txbxContent>
            </v:textbox>
          </v:shape>
        </w:pict>
      </w:r>
    </w:p>
    <w:p w:rsidR="00A8705D" w:rsidRPr="00A8705D" w:rsidRDefault="007E6F30" w:rsidP="00A8705D">
      <w:r w:rsidRPr="008E52A8">
        <w:rPr>
          <w:noProof/>
          <w:lang w:eastAsia="tr-TR"/>
        </w:rPr>
        <w:pict>
          <v:shape id="_x0000_s1074" type="#_x0000_t67" style="position:absolute;margin-left:43.15pt;margin-top:18.5pt;width:16.5pt;height:59.5pt;z-index:251704320">
            <v:textbox style="layout-flow:vertical-ideographic"/>
          </v:shape>
        </w:pict>
      </w:r>
      <w:r w:rsidRPr="008E52A8">
        <w:rPr>
          <w:noProof/>
          <w:lang w:eastAsia="tr-TR"/>
        </w:rPr>
        <w:pict>
          <v:shape id="_x0000_s1076" type="#_x0000_t67" style="position:absolute;margin-left:359.75pt;margin-top:18.5pt;width:13.95pt;height:65.6pt;z-index:251706368">
            <v:textbox style="layout-flow:vertical-ideographic"/>
          </v:shape>
        </w:pict>
      </w:r>
      <w:r w:rsidRPr="008E52A8">
        <w:rPr>
          <w:noProof/>
          <w:lang w:eastAsia="tr-TR"/>
        </w:rPr>
        <w:pict>
          <v:shape id="_x0000_s1075" type="#_x0000_t67" style="position:absolute;margin-left:171.25pt;margin-top:18.5pt;width:16.6pt;height:69.3pt;z-index:251705344">
            <v:textbox style="layout-flow:vertical-ideographic"/>
          </v:shape>
        </w:pict>
      </w:r>
      <w:r w:rsidR="00424F72">
        <w:rPr>
          <w:noProof/>
          <w:lang w:val="tr-TR" w:eastAsia="tr-TR"/>
        </w:rPr>
        <w:pict>
          <v:shapetype id="_x0000_t32" coordsize="21600,21600" o:spt="32" o:oned="t" path="m,l21600,21600e" filled="f">
            <v:path arrowok="t" fillok="f" o:connecttype="none"/>
            <o:lock v:ext="edit" shapetype="t"/>
          </v:shapetype>
          <v:shape id="_x0000_s1160" type="#_x0000_t32" style="position:absolute;margin-left:-67.35pt;margin-top:18.05pt;width:585.2pt;height:0;z-index:251788288" o:connectortype="straight"/>
        </w:pict>
      </w:r>
    </w:p>
    <w:p w:rsidR="00A8705D" w:rsidRPr="00A8705D" w:rsidRDefault="007E6F30" w:rsidP="00A8705D">
      <w:r w:rsidRPr="008E52A8">
        <w:rPr>
          <w:noProof/>
          <w:lang w:eastAsia="tr-TR"/>
        </w:rPr>
        <w:pict>
          <v:shape id="_x0000_s1098" type="#_x0000_t13" style="position:absolute;margin-left:187.85pt;margin-top:16.05pt;width:39pt;height:19.3pt;flip:y;z-index:251727872"/>
        </w:pict>
      </w:r>
      <w:r w:rsidRPr="008E52A8">
        <w:rPr>
          <w:noProof/>
          <w:lang w:eastAsia="tr-TR"/>
        </w:rPr>
        <w:pict>
          <v:shape id="_x0000_s1093" type="#_x0000_t13" style="position:absolute;margin-left:370.45pt;margin-top:16.05pt;width:59.05pt;height:12.65pt;z-index:251722752"/>
        </w:pict>
      </w:r>
      <w:r w:rsidRPr="008E52A8">
        <w:rPr>
          <w:noProof/>
          <w:lang w:eastAsia="tr-TR"/>
        </w:rPr>
        <w:pict>
          <v:shape id="_x0000_s1103" type="#_x0000_t66" style="position:absolute;margin-left:7.75pt;margin-top:21.55pt;width:35.4pt;height:13.8pt;z-index:251732992"/>
        </w:pict>
      </w:r>
      <w:r w:rsidR="00424F72">
        <w:rPr>
          <w:noProof/>
          <w:lang w:val="tr-TR" w:eastAsia="tr-TR"/>
        </w:rPr>
        <w:pict>
          <v:shape id="_x0000_s1137" type="#_x0000_t202" style="position:absolute;margin-left:428.05pt;margin-top:3.9pt;width:76.5pt;height:57.85pt;z-index:251766784">
            <v:textbox>
              <w:txbxContent>
                <w:p w:rsidR="00197C8E" w:rsidRPr="00EF535E" w:rsidRDefault="00197C8E" w:rsidP="00197C8E">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3</w:t>
                  </w:r>
                  <w:r w:rsidRPr="00FD4584">
                    <w:rPr>
                      <w:rFonts w:ascii="Cambria" w:hAnsi="Cambria" w:cs="Times New Roman"/>
                      <w:b/>
                      <w:sz w:val="14"/>
                      <w:szCs w:val="14"/>
                      <w:lang w:val="en-CA"/>
                    </w:rPr>
                    <w:t>)</w:t>
                  </w:r>
                </w:p>
                <w:p w:rsidR="00197C8E" w:rsidRDefault="00197C8E"/>
              </w:txbxContent>
            </v:textbox>
          </v:shape>
        </w:pict>
      </w:r>
      <w:r w:rsidR="00424F72">
        <w:rPr>
          <w:noProof/>
          <w:lang w:val="tr-TR" w:eastAsia="tr-TR"/>
        </w:rPr>
        <w:pict>
          <v:shape id="_x0000_s1115" type="#_x0000_t202" style="position:absolute;margin-left:-67.35pt;margin-top:.2pt;width:77.8pt;height:64.75pt;z-index:251744256">
            <v:textbox>
              <w:txbxContent>
                <w:p w:rsidR="006C2966" w:rsidRPr="00EF535E" w:rsidRDefault="006C2966" w:rsidP="006C2966">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4</w:t>
                  </w:r>
                  <w:r w:rsidRPr="00FD4584">
                    <w:rPr>
                      <w:rFonts w:ascii="Cambria" w:hAnsi="Cambria" w:cs="Times New Roman"/>
                      <w:b/>
                      <w:sz w:val="14"/>
                      <w:szCs w:val="14"/>
                      <w:lang w:val="en-CA"/>
                    </w:rPr>
                    <w:t>)</w:t>
                  </w:r>
                </w:p>
                <w:p w:rsidR="006C2966" w:rsidRDefault="006C2966"/>
              </w:txbxContent>
            </v:textbox>
          </v:shape>
        </w:pict>
      </w:r>
      <w:r w:rsidR="008E52A8">
        <w:rPr>
          <w:noProof/>
          <w:lang w:val="tr-TR" w:eastAsia="tr-TR"/>
        </w:rPr>
        <w:pict>
          <v:shape id="_x0000_s1151" type="#_x0000_t202" style="position:absolute;margin-left:96.55pt;margin-top:10.5pt;width:54.45pt;height:36.4pt;z-index:251780096">
            <v:textbox>
              <w:txbxContent>
                <w:p w:rsidR="00AD6CC3" w:rsidRPr="00403CA6" w:rsidRDefault="00AD6CC3" w:rsidP="00AD6CC3">
                  <w:pPr>
                    <w:rPr>
                      <w:color w:val="FF0000"/>
                    </w:rPr>
                  </w:pPr>
                  <w:r w:rsidRPr="00403CA6">
                    <w:rPr>
                      <w:rFonts w:ascii="Times New Roman" w:hAnsi="Times New Roman"/>
                      <w:bCs/>
                      <w:color w:val="FF0000"/>
                      <w:sz w:val="24"/>
                      <w:szCs w:val="24"/>
                    </w:rPr>
                    <w:t>6</w:t>
                  </w:r>
                  <w:r w:rsidRPr="00403CA6">
                    <w:rPr>
                      <w:rFonts w:ascii="Times New Roman" w:hAnsi="Times New Roman"/>
                      <w:bCs/>
                      <w:color w:val="FF0000"/>
                      <w:sz w:val="24"/>
                      <w:szCs w:val="24"/>
                      <w:vertAlign w:val="superscript"/>
                    </w:rPr>
                    <w:t>th</w:t>
                  </w:r>
                  <w:r w:rsidRPr="00403CA6">
                    <w:rPr>
                      <w:rFonts w:ascii="Times New Roman" w:hAnsi="Times New Roman"/>
                      <w:bCs/>
                      <w:color w:val="FF0000"/>
                      <w:sz w:val="24"/>
                      <w:szCs w:val="24"/>
                    </w:rPr>
                    <w:t xml:space="preserve"> Month</w:t>
                  </w:r>
                </w:p>
              </w:txbxContent>
            </v:textbox>
          </v:shape>
        </w:pict>
      </w:r>
      <w:r w:rsidR="008E52A8">
        <w:rPr>
          <w:noProof/>
          <w:lang w:val="tr-TR" w:eastAsia="tr-TR"/>
        </w:rPr>
        <w:pict>
          <v:shape id="_x0000_s1126" type="#_x0000_t202" style="position:absolute;margin-left:226.85pt;margin-top:3.9pt;width:101.05pt;height:50.25pt;z-index:251755520">
            <v:textbox>
              <w:txbxContent>
                <w:p w:rsidR="00D67625" w:rsidRPr="00EF535E" w:rsidRDefault="00D67625" w:rsidP="00D67625">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1</w:t>
                  </w:r>
                  <w:r w:rsidRPr="00FD4584">
                    <w:rPr>
                      <w:rFonts w:ascii="Cambria" w:hAnsi="Cambria" w:cs="Times New Roman"/>
                      <w:b/>
                      <w:sz w:val="14"/>
                      <w:szCs w:val="14"/>
                      <w:lang w:val="en-CA"/>
                    </w:rPr>
                    <w:t>)</w:t>
                  </w:r>
                </w:p>
                <w:p w:rsidR="00D67625" w:rsidRDefault="00D67625"/>
              </w:txbxContent>
            </v:textbox>
          </v:shape>
        </w:pict>
      </w:r>
    </w:p>
    <w:p w:rsidR="00A8705D" w:rsidRPr="00A8705D" w:rsidRDefault="00A8705D" w:rsidP="00A8705D"/>
    <w:p w:rsidR="00A8705D" w:rsidRPr="00A8705D" w:rsidRDefault="008E52A8" w:rsidP="00A8705D">
      <w:r>
        <w:rPr>
          <w:noProof/>
          <w:lang w:val="tr-TR" w:eastAsia="tr-TR"/>
        </w:rPr>
        <w:pict>
          <v:shape id="_x0000_s1116" type="#_x0000_t202" style="position:absolute;margin-left:31.3pt;margin-top:12.05pt;width:43.5pt;height:25.7pt;z-index:251745280">
            <v:textbox>
              <w:txbxContent>
                <w:p w:rsidR="006C2966" w:rsidRPr="006C2966" w:rsidRDefault="006C2966">
                  <w:pPr>
                    <w:rPr>
                      <w:lang w:val="tr-TR"/>
                    </w:rPr>
                  </w:pPr>
                  <w:proofErr w:type="gramStart"/>
                  <w:r>
                    <w:rPr>
                      <w:lang w:val="tr-TR"/>
                    </w:rPr>
                    <w:t>n</w:t>
                  </w:r>
                  <w:proofErr w:type="gramEnd"/>
                  <w:r>
                    <w:rPr>
                      <w:lang w:val="tr-TR"/>
                    </w:rPr>
                    <w:t>=10</w:t>
                  </w:r>
                </w:p>
              </w:txbxContent>
            </v:textbox>
          </v:shape>
        </w:pict>
      </w:r>
      <w:r>
        <w:rPr>
          <w:noProof/>
          <w:lang w:val="tr-TR" w:eastAsia="tr-TR"/>
        </w:rPr>
        <w:pict>
          <v:shape id="_x0000_s1138" type="#_x0000_t202" style="position:absolute;margin-left:348.25pt;margin-top:16.8pt;width:47.45pt;height:23pt;z-index:251767808">
            <v:textbox>
              <w:txbxContent>
                <w:p w:rsidR="00197C8E" w:rsidRPr="00197C8E" w:rsidRDefault="00D05920">
                  <w:pPr>
                    <w:rPr>
                      <w:lang w:val="tr-TR"/>
                    </w:rPr>
                  </w:pPr>
                  <w:proofErr w:type="gramStart"/>
                  <w:r>
                    <w:rPr>
                      <w:lang w:val="tr-TR"/>
                    </w:rPr>
                    <w:t>n</w:t>
                  </w:r>
                  <w:proofErr w:type="gramEnd"/>
                  <w:r w:rsidR="00197C8E">
                    <w:rPr>
                      <w:lang w:val="tr-TR"/>
                    </w:rPr>
                    <w:t>=13</w:t>
                  </w:r>
                </w:p>
              </w:txbxContent>
            </v:textbox>
          </v:shape>
        </w:pict>
      </w:r>
      <w:r>
        <w:rPr>
          <w:noProof/>
          <w:lang w:val="tr-TR" w:eastAsia="tr-TR"/>
        </w:rPr>
        <w:pict>
          <v:shape id="_x0000_s1127" type="#_x0000_t202" style="position:absolute;margin-left:163.85pt;margin-top:16.45pt;width:43.3pt;height:21.3pt;z-index:251756544">
            <v:textbox>
              <w:txbxContent>
                <w:p w:rsidR="00915B69" w:rsidRPr="00915B69" w:rsidRDefault="00D05920">
                  <w:pPr>
                    <w:rPr>
                      <w:lang w:val="tr-TR"/>
                    </w:rPr>
                  </w:pPr>
                  <w:proofErr w:type="gramStart"/>
                  <w:r>
                    <w:rPr>
                      <w:lang w:val="tr-TR"/>
                    </w:rPr>
                    <w:t>n</w:t>
                  </w:r>
                  <w:proofErr w:type="gramEnd"/>
                  <w:r w:rsidR="00915B69">
                    <w:rPr>
                      <w:lang w:val="tr-TR"/>
                    </w:rPr>
                    <w:t>=13</w:t>
                  </w:r>
                </w:p>
              </w:txbxContent>
            </v:textbox>
          </v:shape>
        </w:pict>
      </w:r>
    </w:p>
    <w:p w:rsidR="00A8705D" w:rsidRDefault="007E6F30" w:rsidP="00A8705D">
      <w:pPr>
        <w:tabs>
          <w:tab w:val="left" w:pos="3466"/>
          <w:tab w:val="left" w:pos="6765"/>
        </w:tabs>
      </w:pPr>
      <w:r w:rsidRPr="008E52A8">
        <w:rPr>
          <w:noProof/>
          <w:lang w:eastAsia="tr-TR"/>
        </w:rPr>
        <w:pict>
          <v:shape id="_x0000_s1079" type="#_x0000_t67" style="position:absolute;margin-left:359.75pt;margin-top:17.3pt;width:13.95pt;height:47.55pt;z-index:251709440">
            <v:textbox style="layout-flow:vertical-ideographic"/>
          </v:shape>
        </w:pict>
      </w:r>
      <w:r w:rsidRPr="008E52A8">
        <w:rPr>
          <w:noProof/>
          <w:lang w:eastAsia="tr-TR"/>
        </w:rPr>
        <w:pict>
          <v:shape id="_x0000_s1078" type="#_x0000_t67" style="position:absolute;margin-left:171.25pt;margin-top:17.3pt;width:16.6pt;height:47.55pt;z-index:251708416">
            <v:textbox style="layout-flow:vertical-ideographic"/>
          </v:shape>
        </w:pict>
      </w:r>
      <w:r w:rsidRPr="008E52A8">
        <w:rPr>
          <w:noProof/>
          <w:lang w:eastAsia="tr-TR"/>
        </w:rPr>
        <w:pict>
          <v:shape id="_x0000_s1077" type="#_x0000_t67" style="position:absolute;margin-left:43.15pt;margin-top:17.3pt;width:16.5pt;height:47.55pt;z-index:251707392">
            <v:textbox style="layout-flow:vertical-ideographic"/>
          </v:shape>
        </w:pict>
      </w:r>
      <w:r w:rsidR="00017614">
        <w:rPr>
          <w:noProof/>
          <w:lang w:val="tr-TR" w:eastAsia="tr-TR"/>
        </w:rPr>
        <w:pict>
          <v:shape id="_x0000_s1161" type="#_x0000_t32" style="position:absolute;margin-left:-67.35pt;margin-top:17.3pt;width:590.75pt;height:0;z-index:251789312" o:connectortype="straight"/>
        </w:pict>
      </w:r>
      <w:r w:rsidR="00A8705D">
        <w:tab/>
      </w:r>
      <w:r w:rsidR="00A8705D">
        <w:tab/>
      </w:r>
    </w:p>
    <w:p w:rsidR="00A8705D" w:rsidRPr="00A8705D" w:rsidRDefault="007E6F30" w:rsidP="00A8705D">
      <w:r w:rsidRPr="008E52A8">
        <w:rPr>
          <w:noProof/>
          <w:lang w:eastAsia="tr-TR"/>
        </w:rPr>
        <w:pict>
          <v:shape id="_x0000_s1094" type="#_x0000_t13" style="position:absolute;margin-left:370.45pt;margin-top:12.6pt;width:57.6pt;height:12.5pt;z-index:251723776"/>
        </w:pict>
      </w:r>
      <w:r w:rsidRPr="008E52A8">
        <w:rPr>
          <w:noProof/>
          <w:lang w:eastAsia="tr-TR"/>
        </w:rPr>
        <w:pict>
          <v:shape id="_x0000_s1099" type="#_x0000_t13" style="position:absolute;margin-left:184.6pt;margin-top:5.1pt;width:55.9pt;height:22.9pt;z-index:251728896"/>
        </w:pict>
      </w:r>
      <w:r w:rsidRPr="008E52A8">
        <w:rPr>
          <w:noProof/>
          <w:lang w:eastAsia="tr-TR"/>
        </w:rPr>
        <w:pict>
          <v:shape id="_x0000_s1104" type="#_x0000_t66" style="position:absolute;margin-left:6.25pt;margin-top:12.6pt;width:36.9pt;height:15.4pt;z-index:251734016"/>
        </w:pict>
      </w:r>
      <w:r w:rsidR="00424F72">
        <w:rPr>
          <w:noProof/>
          <w:lang w:val="tr-TR" w:eastAsia="tr-TR"/>
        </w:rPr>
        <w:pict>
          <v:shape id="_x0000_s1152" type="#_x0000_t202" style="position:absolute;margin-left:91.55pt;margin-top:5.95pt;width:54.45pt;height:36.4pt;z-index:251781120">
            <v:textbox>
              <w:txbxContent>
                <w:p w:rsidR="00AD6CC3" w:rsidRPr="00403CA6" w:rsidRDefault="00AD6CC3" w:rsidP="00AD6CC3">
                  <w:pPr>
                    <w:rPr>
                      <w:color w:val="FF0000"/>
                    </w:rPr>
                  </w:pPr>
                  <w:r w:rsidRPr="00403CA6">
                    <w:rPr>
                      <w:rFonts w:ascii="Times New Roman" w:hAnsi="Times New Roman"/>
                      <w:bCs/>
                      <w:color w:val="FF0000"/>
                      <w:sz w:val="24"/>
                      <w:szCs w:val="24"/>
                    </w:rPr>
                    <w:t>12</w:t>
                  </w:r>
                  <w:r w:rsidRPr="00403CA6">
                    <w:rPr>
                      <w:rFonts w:ascii="Times New Roman" w:hAnsi="Times New Roman"/>
                      <w:bCs/>
                      <w:color w:val="FF0000"/>
                      <w:sz w:val="24"/>
                      <w:szCs w:val="24"/>
                      <w:vertAlign w:val="superscript"/>
                    </w:rPr>
                    <w:t>th</w:t>
                  </w:r>
                  <w:r w:rsidRPr="00403CA6">
                    <w:rPr>
                      <w:rFonts w:ascii="Times New Roman" w:hAnsi="Times New Roman"/>
                      <w:bCs/>
                      <w:color w:val="FF0000"/>
                      <w:sz w:val="24"/>
                      <w:szCs w:val="24"/>
                    </w:rPr>
                    <w:t xml:space="preserve"> Month</w:t>
                  </w:r>
                </w:p>
              </w:txbxContent>
            </v:textbox>
          </v:shape>
        </w:pict>
      </w:r>
      <w:r w:rsidR="00424F72">
        <w:rPr>
          <w:noProof/>
          <w:lang w:val="tr-TR" w:eastAsia="tr-TR"/>
        </w:rPr>
        <w:pict>
          <v:shape id="_x0000_s1139" type="#_x0000_t202" style="position:absolute;margin-left:428.05pt;margin-top:.9pt;width:79.4pt;height:52pt;z-index:251768832">
            <v:textbox>
              <w:txbxContent>
                <w:p w:rsidR="00197C8E" w:rsidRDefault="00197C8E" w:rsidP="00197C8E">
                  <w:pPr>
                    <w:rPr>
                      <w:sz w:val="20"/>
                    </w:rPr>
                  </w:pPr>
                  <w:r w:rsidRPr="00583E3E">
                    <w:rPr>
                      <w:sz w:val="20"/>
                    </w:rPr>
                    <w:t>No clinical or radiographic failure.</w:t>
                  </w:r>
                </w:p>
                <w:p w:rsidR="00197C8E" w:rsidRDefault="00197C8E"/>
              </w:txbxContent>
            </v:textbox>
          </v:shape>
        </w:pict>
      </w:r>
      <w:r w:rsidR="00424F72">
        <w:rPr>
          <w:noProof/>
          <w:lang w:val="tr-TR" w:eastAsia="tr-TR"/>
        </w:rPr>
        <w:pict>
          <v:shape id="_x0000_s1128" type="#_x0000_t202" style="position:absolute;margin-left:240.5pt;margin-top:.9pt;width:77.5pt;height:48.4pt;z-index:251757568">
            <v:textbox>
              <w:txbxContent>
                <w:p w:rsidR="00915B69" w:rsidRDefault="00915B69" w:rsidP="00915B69">
                  <w:pPr>
                    <w:rPr>
                      <w:sz w:val="20"/>
                    </w:rPr>
                  </w:pPr>
                  <w:r w:rsidRPr="00583E3E">
                    <w:rPr>
                      <w:sz w:val="20"/>
                    </w:rPr>
                    <w:t>No clinical or radiographic failure.</w:t>
                  </w:r>
                </w:p>
                <w:p w:rsidR="00915B69" w:rsidRDefault="00915B69"/>
              </w:txbxContent>
            </v:textbox>
          </v:shape>
        </w:pict>
      </w:r>
      <w:r w:rsidR="00424F72">
        <w:rPr>
          <w:noProof/>
          <w:lang w:val="tr-TR" w:eastAsia="tr-TR"/>
        </w:rPr>
        <w:pict>
          <v:shape id="_x0000_s1117" type="#_x0000_t202" style="position:absolute;margin-left:-70.05pt;margin-top:.9pt;width:77.8pt;height:62.45pt;z-index:251746304">
            <v:textbox>
              <w:txbxContent>
                <w:p w:rsidR="006C2966" w:rsidRPr="00EF535E" w:rsidRDefault="006C2966" w:rsidP="006C2966">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1</w:t>
                  </w:r>
                  <w:r w:rsidRPr="00FD4584">
                    <w:rPr>
                      <w:rFonts w:ascii="Cambria" w:hAnsi="Cambria" w:cs="Times New Roman"/>
                      <w:b/>
                      <w:sz w:val="14"/>
                      <w:szCs w:val="14"/>
                      <w:lang w:val="en-CA"/>
                    </w:rPr>
                    <w:t>)</w:t>
                  </w:r>
                </w:p>
                <w:p w:rsidR="006C2966" w:rsidRDefault="006C2966"/>
              </w:txbxContent>
            </v:textbox>
          </v:shape>
        </w:pict>
      </w:r>
    </w:p>
    <w:p w:rsidR="00A8705D" w:rsidRPr="00A8705D" w:rsidRDefault="008E52A8" w:rsidP="00A8705D">
      <w:r>
        <w:rPr>
          <w:noProof/>
          <w:lang w:val="tr-TR" w:eastAsia="tr-TR"/>
        </w:rPr>
        <w:pict>
          <v:shape id="_x0000_s1140" type="#_x0000_t202" style="position:absolute;margin-left:345.5pt;margin-top:19.85pt;width:50.2pt;height:27.7pt;z-index:251769856">
            <v:textbox>
              <w:txbxContent>
                <w:p w:rsidR="00197C8E" w:rsidRPr="00915B69" w:rsidRDefault="00D05920" w:rsidP="00197C8E">
                  <w:pPr>
                    <w:rPr>
                      <w:lang w:val="tr-TR"/>
                    </w:rPr>
                  </w:pPr>
                  <w:proofErr w:type="gramStart"/>
                  <w:r>
                    <w:rPr>
                      <w:lang w:val="tr-TR"/>
                    </w:rPr>
                    <w:t>n</w:t>
                  </w:r>
                  <w:proofErr w:type="gramEnd"/>
                  <w:r w:rsidR="00197C8E">
                    <w:rPr>
                      <w:lang w:val="tr-TR"/>
                    </w:rPr>
                    <w:t>=13</w:t>
                  </w:r>
                </w:p>
              </w:txbxContent>
            </v:textbox>
          </v:shape>
        </w:pict>
      </w:r>
      <w:r>
        <w:rPr>
          <w:noProof/>
          <w:lang w:val="tr-TR" w:eastAsia="tr-TR"/>
        </w:rPr>
        <w:pict>
          <v:shape id="_x0000_s1129" type="#_x0000_t202" style="position:absolute;margin-left:162.3pt;margin-top:19.85pt;width:50.2pt;height:27.7pt;z-index:251758592">
            <v:textbox>
              <w:txbxContent>
                <w:p w:rsidR="00915B69" w:rsidRPr="00915B69" w:rsidRDefault="00D05920">
                  <w:pPr>
                    <w:rPr>
                      <w:lang w:val="tr-TR"/>
                    </w:rPr>
                  </w:pPr>
                  <w:proofErr w:type="gramStart"/>
                  <w:r>
                    <w:rPr>
                      <w:lang w:val="tr-TR"/>
                    </w:rPr>
                    <w:t>n</w:t>
                  </w:r>
                  <w:proofErr w:type="gramEnd"/>
                  <w:r w:rsidR="00915B69">
                    <w:rPr>
                      <w:lang w:val="tr-TR"/>
                    </w:rPr>
                    <w:t>=13</w:t>
                  </w:r>
                </w:p>
              </w:txbxContent>
            </v:textbox>
          </v:shape>
        </w:pict>
      </w:r>
      <w:r>
        <w:rPr>
          <w:noProof/>
          <w:lang w:val="tr-TR" w:eastAsia="tr-TR"/>
        </w:rPr>
        <w:pict>
          <v:shape id="_x0000_s1118" type="#_x0000_t202" style="position:absolute;margin-left:27.9pt;margin-top:19.85pt;width:51.85pt;height:22.65pt;z-index:251747328">
            <v:textbox>
              <w:txbxContent>
                <w:p w:rsidR="006C2966" w:rsidRPr="006C2966" w:rsidRDefault="006C2966">
                  <w:pPr>
                    <w:rPr>
                      <w:lang w:val="tr-TR"/>
                    </w:rPr>
                  </w:pPr>
                  <w:proofErr w:type="gramStart"/>
                  <w:r>
                    <w:rPr>
                      <w:lang w:val="tr-TR"/>
                    </w:rPr>
                    <w:t>n</w:t>
                  </w:r>
                  <w:proofErr w:type="gramEnd"/>
                  <w:r>
                    <w:rPr>
                      <w:lang w:val="tr-TR"/>
                    </w:rPr>
                    <w:t>=9</w:t>
                  </w:r>
                </w:p>
              </w:txbxContent>
            </v:textbox>
          </v:shape>
        </w:pict>
      </w:r>
    </w:p>
    <w:p w:rsidR="00A8705D" w:rsidRPr="00A8705D" w:rsidRDefault="00A8705D" w:rsidP="00A8705D"/>
    <w:p w:rsidR="00A8705D" w:rsidRDefault="009862DA" w:rsidP="00A8705D">
      <w:r>
        <w:rPr>
          <w:noProof/>
          <w:lang w:val="tr-TR" w:eastAsia="tr-TR"/>
        </w:rPr>
        <w:pict>
          <v:shape id="_x0000_s1130" type="#_x0000_t202" style="position:absolute;margin-left:240.5pt;margin-top:9.85pt;width:84.05pt;height:52pt;z-index:251759616">
            <v:textbox>
              <w:txbxContent>
                <w:p w:rsidR="00915B69" w:rsidRPr="00991CE2" w:rsidRDefault="00915B69" w:rsidP="00915B69">
                  <w:pPr>
                    <w:rPr>
                      <w:szCs w:val="16"/>
                    </w:rPr>
                  </w:pPr>
                  <w:r w:rsidRPr="00583E3E">
                    <w:rPr>
                      <w:sz w:val="20"/>
                    </w:rPr>
                    <w:t>No clinical or radiographic failure.</w:t>
                  </w:r>
                </w:p>
                <w:p w:rsidR="00915B69" w:rsidRDefault="00915B69"/>
              </w:txbxContent>
            </v:textbox>
          </v:shape>
        </w:pict>
      </w:r>
      <w:r w:rsidRPr="008E52A8">
        <w:rPr>
          <w:noProof/>
          <w:lang w:eastAsia="tr-TR"/>
        </w:rPr>
        <w:pict>
          <v:shape id="_x0000_s1100" type="#_x0000_t13" style="position:absolute;margin-left:188.9pt;margin-top:16.75pt;width:51.6pt;height:13.8pt;flip:y;z-index:251729920"/>
        </w:pict>
      </w:r>
      <w:r w:rsidRPr="008E52A8">
        <w:rPr>
          <w:noProof/>
          <w:lang w:eastAsia="tr-TR"/>
        </w:rPr>
        <w:pict>
          <v:shape id="_x0000_s1081" type="#_x0000_t67" style="position:absolute;margin-left:176.8pt;margin-top:2.6pt;width:13.5pt;height:45.3pt;z-index:251711488">
            <v:textbox style="layout-flow:vertical-ideographic"/>
          </v:shape>
        </w:pict>
      </w:r>
      <w:r>
        <w:rPr>
          <w:noProof/>
          <w:lang w:val="tr-TR" w:eastAsia="tr-TR"/>
        </w:rPr>
        <w:pict>
          <v:shape id="_x0000_s1119" type="#_x0000_t202" style="position:absolute;margin-left:-70.05pt;margin-top:9.85pt;width:77.8pt;height:57.2pt;z-index:251748352">
            <v:textbox>
              <w:txbxContent>
                <w:p w:rsidR="006C2966" w:rsidRPr="00991CE2" w:rsidRDefault="006C2966" w:rsidP="006C2966">
                  <w:pPr>
                    <w:rPr>
                      <w:szCs w:val="16"/>
                    </w:rPr>
                  </w:pPr>
                  <w:r w:rsidRPr="00583E3E">
                    <w:rPr>
                      <w:sz w:val="20"/>
                    </w:rPr>
                    <w:t>No clinical or radiographic failure.</w:t>
                  </w:r>
                </w:p>
                <w:p w:rsidR="006C2966" w:rsidRDefault="006C2966"/>
              </w:txbxContent>
            </v:textbox>
          </v:shape>
        </w:pict>
      </w:r>
      <w:r w:rsidR="007E6F30" w:rsidRPr="008E52A8">
        <w:rPr>
          <w:noProof/>
          <w:lang w:eastAsia="tr-TR"/>
        </w:rPr>
        <w:pict>
          <v:shape id="_x0000_s1080" type="#_x0000_t67" style="position:absolute;margin-left:43.15pt;margin-top:2.6pt;width:21.55pt;height:51.8pt;z-index:251710464">
            <v:textbox style="layout-flow:vertical-ideographic"/>
          </v:shape>
        </w:pict>
      </w:r>
      <w:r w:rsidR="007E6F30" w:rsidRPr="008E52A8">
        <w:rPr>
          <w:noProof/>
          <w:lang w:eastAsia="tr-TR"/>
        </w:rPr>
        <w:pict>
          <v:shape id="_x0000_s1105" type="#_x0000_t66" style="position:absolute;margin-left:7.75pt;margin-top:16.75pt;width:35.4pt;height:23.5pt;z-index:251735040"/>
        </w:pict>
      </w:r>
      <w:r w:rsidR="004E54D9">
        <w:rPr>
          <w:noProof/>
          <w:lang w:val="tr-TR" w:eastAsia="tr-TR"/>
        </w:rPr>
        <w:pict>
          <v:shape id="_x0000_s1162" type="#_x0000_t32" style="position:absolute;margin-left:-70.05pt;margin-top:2.6pt;width:593.45pt;height:0;z-index:251790336" o:connectortype="straight"/>
        </w:pict>
      </w:r>
      <w:r w:rsidR="00017614">
        <w:rPr>
          <w:noProof/>
          <w:lang w:val="tr-TR" w:eastAsia="tr-TR"/>
        </w:rPr>
        <w:pict>
          <v:shape id="_x0000_s1141" type="#_x0000_t202" style="position:absolute;margin-left:431.3pt;margin-top:9.85pt;width:79.4pt;height:52pt;z-index:251770880">
            <v:textbox>
              <w:txbxContent>
                <w:p w:rsidR="00197C8E" w:rsidRDefault="00197C8E" w:rsidP="00197C8E">
                  <w:pPr>
                    <w:rPr>
                      <w:sz w:val="20"/>
                    </w:rPr>
                  </w:pPr>
                  <w:r w:rsidRPr="00583E3E">
                    <w:rPr>
                      <w:sz w:val="20"/>
                    </w:rPr>
                    <w:t>No clinical or radiographic failure.</w:t>
                  </w:r>
                </w:p>
                <w:p w:rsidR="00197C8E" w:rsidRDefault="00197C8E" w:rsidP="00197C8E"/>
              </w:txbxContent>
            </v:textbox>
          </v:shape>
        </w:pict>
      </w:r>
      <w:r w:rsidR="00017614" w:rsidRPr="008E52A8">
        <w:rPr>
          <w:noProof/>
          <w:lang w:eastAsia="tr-TR"/>
        </w:rPr>
        <w:pict>
          <v:shape id="_x0000_s1082" type="#_x0000_t67" style="position:absolute;margin-left:359.75pt;margin-top:11.5pt;width:16.35pt;height:36.4pt;z-index:251712512">
            <v:textbox style="layout-flow:vertical-ideographic"/>
          </v:shape>
        </w:pict>
      </w:r>
      <w:r w:rsidR="00017614">
        <w:rPr>
          <w:noProof/>
          <w:lang w:val="tr-TR" w:eastAsia="tr-TR"/>
        </w:rPr>
        <w:pict>
          <v:shape id="_x0000_s1153" type="#_x0000_t202" style="position:absolute;margin-left:91.55pt;margin-top:11.5pt;width:54.45pt;height:36.4pt;z-index:251782144">
            <v:textbox>
              <w:txbxContent>
                <w:p w:rsidR="00AD6CC3" w:rsidRPr="00403CA6" w:rsidRDefault="00AD6CC3" w:rsidP="00AD6CC3">
                  <w:pPr>
                    <w:rPr>
                      <w:rFonts w:ascii="Times New Roman" w:hAnsi="Times New Roman" w:cs="Times New Roman"/>
                      <w:color w:val="FF0000"/>
                      <w:sz w:val="24"/>
                      <w:szCs w:val="24"/>
                    </w:rPr>
                  </w:pPr>
                  <w:r w:rsidRPr="00403CA6">
                    <w:rPr>
                      <w:rFonts w:ascii="Times New Roman" w:hAnsi="Times New Roman" w:cs="Times New Roman"/>
                      <w:bCs/>
                      <w:color w:val="FF0000"/>
                      <w:sz w:val="24"/>
                      <w:szCs w:val="24"/>
                    </w:rPr>
                    <w:t>15</w:t>
                  </w:r>
                  <w:r w:rsidRPr="00403CA6">
                    <w:rPr>
                      <w:rFonts w:ascii="Times New Roman" w:hAnsi="Times New Roman" w:cs="Times New Roman"/>
                      <w:bCs/>
                      <w:color w:val="FF0000"/>
                      <w:sz w:val="24"/>
                      <w:szCs w:val="24"/>
                      <w:vertAlign w:val="superscript"/>
                    </w:rPr>
                    <w:t>th</w:t>
                  </w:r>
                  <w:r w:rsidRPr="00403CA6">
                    <w:rPr>
                      <w:rFonts w:ascii="Times New Roman" w:hAnsi="Times New Roman" w:cs="Times New Roman"/>
                      <w:bCs/>
                      <w:color w:val="FF0000"/>
                      <w:sz w:val="24"/>
                      <w:szCs w:val="24"/>
                    </w:rPr>
                    <w:t xml:space="preserve"> Month</w:t>
                  </w:r>
                </w:p>
              </w:txbxContent>
            </v:textbox>
          </v:shape>
        </w:pict>
      </w:r>
      <w:r w:rsidR="008E52A8" w:rsidRPr="008E52A8">
        <w:rPr>
          <w:noProof/>
          <w:lang w:eastAsia="tr-TR"/>
        </w:rPr>
        <w:pict>
          <v:shape id="_x0000_s1095" type="#_x0000_t13" style="position:absolute;margin-left:373.7pt;margin-top:16.75pt;width:57.6pt;height:7.5pt;z-index:251724800"/>
        </w:pict>
      </w:r>
    </w:p>
    <w:p w:rsidR="00706E9A" w:rsidRPr="00A8705D" w:rsidRDefault="00260FE1" w:rsidP="00A8705D">
      <w:pPr>
        <w:tabs>
          <w:tab w:val="left" w:pos="3684"/>
        </w:tabs>
      </w:pPr>
      <w:r w:rsidRPr="008E52A8">
        <w:rPr>
          <w:noProof/>
          <w:lang w:eastAsia="tr-TR"/>
        </w:rPr>
        <w:pict>
          <v:shape id="_x0000_s1096" type="#_x0000_t13" style="position:absolute;margin-left:373.7pt;margin-top:81.75pt;width:51.05pt;height:9.6pt;z-index:251725824"/>
        </w:pict>
      </w:r>
      <w:r w:rsidRPr="008E52A8">
        <w:rPr>
          <w:noProof/>
          <w:lang w:eastAsia="tr-TR"/>
        </w:rPr>
        <w:pict>
          <v:shape id="_x0000_s1085" type="#_x0000_t67" style="position:absolute;margin-left:359.75pt;margin-top:62.05pt;width:16.35pt;height:59.4pt;z-index:251715584">
            <v:textbox style="layout-flow:vertical-ideographic"/>
          </v:shape>
        </w:pict>
      </w:r>
      <w:r w:rsidRPr="008E52A8">
        <w:rPr>
          <w:noProof/>
          <w:lang w:eastAsia="tr-TR"/>
        </w:rPr>
        <w:pict>
          <v:shape id="_x0000_s1101" type="#_x0000_t13" style="position:absolute;margin-left:188.9pt;margin-top:81.75pt;width:51.6pt;height:15.2pt;z-index:251730944"/>
        </w:pict>
      </w:r>
      <w:r w:rsidRPr="008E52A8">
        <w:rPr>
          <w:noProof/>
          <w:lang w:eastAsia="tr-TR"/>
        </w:rPr>
        <w:pict>
          <v:shape id="_x0000_s1084" type="#_x0000_t67" style="position:absolute;margin-left:176.8pt;margin-top:62.05pt;width:13.5pt;height:65.95pt;z-index:251714560">
            <v:textbox style="layout-flow:vertical-ideographic"/>
          </v:shape>
        </w:pict>
      </w:r>
      <w:r w:rsidRPr="008E52A8">
        <w:rPr>
          <w:noProof/>
          <w:lang w:eastAsia="tr-TR"/>
        </w:rPr>
        <w:pict>
          <v:shape id="_x0000_s1083" type="#_x0000_t67" style="position:absolute;margin-left:43.15pt;margin-top:62.05pt;width:23.5pt;height:63.8pt;z-index:251713536">
            <v:textbox style="layout-flow:vertical-ideographic"/>
          </v:shape>
        </w:pict>
      </w:r>
      <w:r w:rsidR="007E6F30">
        <w:rPr>
          <w:noProof/>
          <w:lang w:val="tr-TR" w:eastAsia="tr-TR"/>
        </w:rPr>
        <w:pict>
          <v:shape id="_x0000_s1163" type="#_x0000_t32" style="position:absolute;margin-left:-70.05pt;margin-top:62.05pt;width:593.45pt;height:0;z-index:251791360" o:connectortype="straight"/>
        </w:pict>
      </w:r>
      <w:r w:rsidR="004E54D9">
        <w:rPr>
          <w:noProof/>
          <w:lang w:val="tr-TR" w:eastAsia="tr-TR"/>
        </w:rPr>
        <w:pict>
          <v:shape id="_x0000_s1143" type="#_x0000_t202" style="position:absolute;margin-left:424.75pt;margin-top:71.85pt;width:89.8pt;height:67.85pt;z-index:251772928">
            <v:textbox>
              <w:txbxContent>
                <w:p w:rsidR="00197C8E" w:rsidRPr="00EF535E" w:rsidRDefault="00197C8E" w:rsidP="00197C8E">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1</w:t>
                  </w:r>
                  <w:r w:rsidRPr="00FD4584">
                    <w:rPr>
                      <w:rFonts w:ascii="Cambria" w:hAnsi="Cambria" w:cs="Times New Roman"/>
                      <w:b/>
                      <w:sz w:val="14"/>
                      <w:szCs w:val="14"/>
                      <w:lang w:val="en-CA"/>
                    </w:rPr>
                    <w:t>)</w:t>
                  </w:r>
                </w:p>
                <w:p w:rsidR="00197C8E" w:rsidRDefault="00197C8E" w:rsidP="00197C8E"/>
              </w:txbxContent>
            </v:textbox>
          </v:shape>
        </w:pict>
      </w:r>
      <w:r w:rsidR="004E54D9">
        <w:rPr>
          <w:noProof/>
          <w:lang w:val="tr-TR" w:eastAsia="tr-TR"/>
        </w:rPr>
        <w:pict>
          <v:shape id="_x0000_s1132" type="#_x0000_t202" style="position:absolute;margin-left:240.5pt;margin-top:71.85pt;width:89.8pt;height:67.85pt;z-index:251761664">
            <v:textbox>
              <w:txbxContent>
                <w:p w:rsidR="00915B69" w:rsidRPr="00EF535E" w:rsidRDefault="00915B69" w:rsidP="00915B69">
                  <w:pPr>
                    <w:widowControl w:val="0"/>
                    <w:jc w:val="center"/>
                    <w:rPr>
                      <w:rFonts w:ascii="Cambria" w:hAnsi="Cambria" w:cs="Times New Roman"/>
                      <w:b/>
                      <w:sz w:val="14"/>
                      <w:szCs w:val="14"/>
                    </w:rPr>
                  </w:pPr>
                  <w:proofErr w:type="gramStart"/>
                  <w:r w:rsidRPr="00FD4584">
                    <w:rPr>
                      <w:rFonts w:ascii="Cambria" w:hAnsi="Cambria" w:cs="Times New Roman"/>
                      <w:b/>
                      <w:sz w:val="14"/>
                      <w:szCs w:val="14"/>
                      <w:lang w:val="en-CA"/>
                    </w:rPr>
                    <w:t>Did not receive allocated intervention (</w:t>
                  </w:r>
                  <w:r w:rsidRPr="005133BB">
                    <w:rPr>
                      <w:rFonts w:ascii="Cambria" w:hAnsi="Cambria" w:cs="Times New Roman"/>
                      <w:b/>
                      <w:sz w:val="14"/>
                      <w:szCs w:val="14"/>
                      <w:lang w:val="en-CA"/>
                    </w:rPr>
                    <w:t>clinical and radiographic failure.</w:t>
                  </w:r>
                  <w:r w:rsidRPr="00FD4584">
                    <w:rPr>
                      <w:rFonts w:ascii="Cambria" w:hAnsi="Cambria" w:cs="Times New Roman"/>
                      <w:b/>
                      <w:sz w:val="14"/>
                      <w:szCs w:val="14"/>
                      <w:lang w:val="en-CA"/>
                    </w:rPr>
                    <w:t>)</w:t>
                  </w:r>
                  <w:proofErr w:type="gramEnd"/>
                  <w:r w:rsidRPr="00FD4584">
                    <w:rPr>
                      <w:rFonts w:ascii="Cambria" w:hAnsi="Cambria" w:cs="Times New Roman"/>
                      <w:b/>
                      <w:sz w:val="14"/>
                      <w:szCs w:val="14"/>
                      <w:lang w:val="en-CA"/>
                    </w:rPr>
                    <w:t xml:space="preserve"> (n= </w:t>
                  </w:r>
                  <w:r>
                    <w:rPr>
                      <w:rFonts w:ascii="Cambria" w:hAnsi="Cambria" w:cs="Times New Roman"/>
                      <w:b/>
                      <w:sz w:val="14"/>
                      <w:szCs w:val="14"/>
                      <w:lang w:val="en-CA"/>
                    </w:rPr>
                    <w:t>2</w:t>
                  </w:r>
                  <w:r w:rsidRPr="00FD4584">
                    <w:rPr>
                      <w:rFonts w:ascii="Cambria" w:hAnsi="Cambria" w:cs="Times New Roman"/>
                      <w:b/>
                      <w:sz w:val="14"/>
                      <w:szCs w:val="14"/>
                      <w:lang w:val="en-CA"/>
                    </w:rPr>
                    <w:t>)</w:t>
                  </w:r>
                </w:p>
                <w:p w:rsidR="00915B69" w:rsidRDefault="00915B69"/>
              </w:txbxContent>
            </v:textbox>
          </v:shape>
        </w:pict>
      </w:r>
      <w:r w:rsidR="004E54D9">
        <w:rPr>
          <w:noProof/>
          <w:lang w:val="tr-TR" w:eastAsia="tr-TR"/>
        </w:rPr>
        <w:pict>
          <v:shape id="_x0000_s1121" type="#_x0000_t202" style="position:absolute;margin-left:-67.35pt;margin-top:71.85pt;width:75.1pt;height:56.15pt;z-index:251750400">
            <v:textbox>
              <w:txbxContent>
                <w:p w:rsidR="006C2966" w:rsidRPr="00991CE2" w:rsidRDefault="006C2966" w:rsidP="006C2966">
                  <w:pPr>
                    <w:rPr>
                      <w:szCs w:val="16"/>
                    </w:rPr>
                  </w:pPr>
                  <w:r w:rsidRPr="00583E3E">
                    <w:rPr>
                      <w:sz w:val="20"/>
                    </w:rPr>
                    <w:t>No clinical or radiographic failure.</w:t>
                  </w:r>
                </w:p>
                <w:p w:rsidR="006C2966" w:rsidRDefault="006C2966"/>
              </w:txbxContent>
            </v:textbox>
          </v:shape>
        </w:pict>
      </w:r>
      <w:r w:rsidR="00FC3C67" w:rsidRPr="008E52A8">
        <w:rPr>
          <w:noProof/>
          <w:lang w:eastAsia="tr-TR"/>
        </w:rPr>
        <w:pict>
          <v:shape id="_x0000_s1089" type="#_x0000_t67" style="position:absolute;margin-left:185.3pt;margin-top:279.5pt;width:7.15pt;height:19.3pt;z-index:251718656">
            <v:textbox style="layout-flow:vertical-ideographic"/>
          </v:shape>
        </w:pict>
      </w:r>
      <w:r w:rsidR="00FC3C67">
        <w:rPr>
          <w:noProof/>
          <w:lang w:val="tr-TR" w:eastAsia="tr-TR"/>
        </w:rPr>
        <w:pict>
          <v:shape id="_x0000_s1157" type="#_x0000_t202" style="position:absolute;margin-left:-67.35pt;margin-top:211.9pt;width:585.2pt;height:78.8pt;z-index:251786240">
            <v:textbox style="mso-next-textbox:#_x0000_s1157">
              <w:txbxContent>
                <w:p w:rsidR="00E00D4A" w:rsidRPr="00FC3C67" w:rsidRDefault="00FC3C67">
                  <w:pPr>
                    <w:rPr>
                      <w:szCs w:val="18"/>
                    </w:rPr>
                  </w:pPr>
                  <w:r w:rsidRPr="00FC3C67">
                    <w:rPr>
                      <w:rFonts w:ascii="Times New Roman" w:hAnsi="Times New Roman"/>
                      <w:szCs w:val="18"/>
                    </w:rPr>
                    <w:t xml:space="preserve">This prospective study revealed that MTA and CEM, which are used as </w:t>
                  </w:r>
                  <w:proofErr w:type="spellStart"/>
                  <w:r w:rsidRPr="00FC3C67">
                    <w:rPr>
                      <w:rFonts w:ascii="Times New Roman" w:hAnsi="Times New Roman"/>
                      <w:szCs w:val="18"/>
                    </w:rPr>
                    <w:t>pulpotomy</w:t>
                  </w:r>
                  <w:proofErr w:type="spellEnd"/>
                  <w:r w:rsidRPr="00FC3C67">
                    <w:rPr>
                      <w:rFonts w:ascii="Times New Roman" w:hAnsi="Times New Roman"/>
                      <w:szCs w:val="18"/>
                    </w:rPr>
                    <w:t xml:space="preserve"> agents in permanent molars, were statistically more successful at the 6</w:t>
                  </w:r>
                  <w:r w:rsidRPr="00FC3C67">
                    <w:rPr>
                      <w:rFonts w:ascii="Times New Roman" w:hAnsi="Times New Roman"/>
                      <w:szCs w:val="18"/>
                      <w:vertAlign w:val="superscript"/>
                    </w:rPr>
                    <w:t>th</w:t>
                  </w:r>
                  <w:r w:rsidRPr="00FC3C67">
                    <w:rPr>
                      <w:rFonts w:ascii="Times New Roman" w:hAnsi="Times New Roman"/>
                      <w:szCs w:val="18"/>
                    </w:rPr>
                    <w:t>, 9</w:t>
                  </w:r>
                  <w:r w:rsidRPr="00FC3C67">
                    <w:rPr>
                      <w:rFonts w:ascii="Times New Roman" w:hAnsi="Times New Roman"/>
                      <w:szCs w:val="18"/>
                      <w:vertAlign w:val="superscript"/>
                    </w:rPr>
                    <w:t>th</w:t>
                  </w:r>
                  <w:r w:rsidRPr="00FC3C67">
                    <w:rPr>
                      <w:rFonts w:ascii="Times New Roman" w:hAnsi="Times New Roman"/>
                      <w:szCs w:val="18"/>
                    </w:rPr>
                    <w:t>, 12</w:t>
                  </w:r>
                  <w:r w:rsidRPr="00FC3C67">
                    <w:rPr>
                      <w:rFonts w:ascii="Times New Roman" w:hAnsi="Times New Roman"/>
                      <w:szCs w:val="18"/>
                      <w:vertAlign w:val="superscript"/>
                    </w:rPr>
                    <w:t>th</w:t>
                  </w:r>
                  <w:r w:rsidRPr="00FC3C67">
                    <w:rPr>
                      <w:rFonts w:ascii="Times New Roman" w:hAnsi="Times New Roman"/>
                      <w:szCs w:val="18"/>
                    </w:rPr>
                    <w:t>, and 15</w:t>
                  </w:r>
                  <w:r w:rsidRPr="00FC3C67">
                    <w:rPr>
                      <w:rFonts w:ascii="Times New Roman" w:hAnsi="Times New Roman"/>
                      <w:szCs w:val="18"/>
                      <w:vertAlign w:val="superscript"/>
                    </w:rPr>
                    <w:t>th</w:t>
                  </w:r>
                  <w:r w:rsidRPr="00FC3C67">
                    <w:rPr>
                      <w:rFonts w:ascii="Times New Roman" w:hAnsi="Times New Roman"/>
                      <w:szCs w:val="18"/>
                    </w:rPr>
                    <w:t xml:space="preserve"> months (p&lt;0.05), and there was no significant difference in success between the groups at the 18</w:t>
                  </w:r>
                  <w:r w:rsidRPr="00FC3C67">
                    <w:rPr>
                      <w:rFonts w:ascii="Times New Roman" w:hAnsi="Times New Roman"/>
                      <w:szCs w:val="18"/>
                      <w:vertAlign w:val="superscript"/>
                    </w:rPr>
                    <w:t>th</w:t>
                  </w:r>
                  <w:r w:rsidRPr="00FC3C67">
                    <w:rPr>
                      <w:rFonts w:ascii="Times New Roman" w:hAnsi="Times New Roman"/>
                      <w:szCs w:val="18"/>
                    </w:rPr>
                    <w:t xml:space="preserve"> month follow-up (p=0.17).</w:t>
                  </w:r>
                  <w:r w:rsidR="00E00D4A" w:rsidRPr="00FC3C67">
                    <w:rPr>
                      <w:rFonts w:ascii="Times New Roman" w:hAnsi="Times New Roman" w:cs="Times New Roman"/>
                      <w:szCs w:val="18"/>
                    </w:rPr>
                    <w:t>.</w:t>
                  </w:r>
                  <w:r w:rsidRPr="00FC3C67">
                    <w:rPr>
                      <w:rFonts w:ascii="Times New Roman" w:hAnsi="Times New Roman"/>
                      <w:szCs w:val="18"/>
                    </w:rPr>
                    <w:t xml:space="preserve"> Our study results reveal that CEM can be used more successfully than CH in the treatment of total </w:t>
                  </w:r>
                  <w:proofErr w:type="spellStart"/>
                  <w:r w:rsidRPr="00FC3C67">
                    <w:rPr>
                      <w:rFonts w:ascii="Times New Roman" w:hAnsi="Times New Roman"/>
                      <w:szCs w:val="18"/>
                    </w:rPr>
                    <w:t>pulpotomy</w:t>
                  </w:r>
                  <w:proofErr w:type="spellEnd"/>
                  <w:r w:rsidRPr="00FC3C67">
                    <w:rPr>
                      <w:rFonts w:ascii="Times New Roman" w:hAnsi="Times New Roman"/>
                      <w:szCs w:val="18"/>
                    </w:rPr>
                    <w:t xml:space="preserve"> and can be used as an alternative </w:t>
                  </w:r>
                  <w:proofErr w:type="spellStart"/>
                  <w:r w:rsidRPr="00FC3C67">
                    <w:rPr>
                      <w:rFonts w:ascii="Times New Roman" w:hAnsi="Times New Roman"/>
                      <w:szCs w:val="18"/>
                    </w:rPr>
                    <w:t>pulpotomy</w:t>
                  </w:r>
                  <w:proofErr w:type="spellEnd"/>
                  <w:r w:rsidRPr="00FC3C67">
                    <w:rPr>
                      <w:rFonts w:ascii="Times New Roman" w:hAnsi="Times New Roman"/>
                      <w:szCs w:val="18"/>
                    </w:rPr>
                    <w:t xml:space="preserve"> agent to MTA in permanent molars with symptomatic irreversible </w:t>
                  </w:r>
                  <w:proofErr w:type="spellStart"/>
                  <w:r w:rsidRPr="00FC3C67">
                    <w:rPr>
                      <w:rFonts w:ascii="Times New Roman" w:hAnsi="Times New Roman"/>
                      <w:szCs w:val="18"/>
                    </w:rPr>
                    <w:t>pulpitis</w:t>
                  </w:r>
                  <w:proofErr w:type="spellEnd"/>
                  <w:r w:rsidRPr="00FC3C67">
                    <w:rPr>
                      <w:rFonts w:ascii="Times New Roman" w:hAnsi="Times New Roman"/>
                      <w:szCs w:val="18"/>
                    </w:rPr>
                    <w:t>.</w:t>
                  </w:r>
                </w:p>
              </w:txbxContent>
            </v:textbox>
          </v:shape>
        </w:pict>
      </w:r>
      <w:r w:rsidR="00FC3C67">
        <w:rPr>
          <w:noProof/>
          <w:lang w:val="tr-TR" w:eastAsia="tr-TR"/>
        </w:rPr>
        <w:pict>
          <v:shape id="_x0000_s1158" type="#_x0000_t202" style="position:absolute;margin-left:-4.7pt;margin-top:298.8pt;width:440.2pt;height:20.9pt;z-index:251787264">
            <v:textbox>
              <w:txbxContent>
                <w:p w:rsidR="00E00D4A" w:rsidRPr="00281753" w:rsidRDefault="00E00D4A" w:rsidP="00E00D4A">
                  <w:pPr>
                    <w:autoSpaceDE w:val="0"/>
                    <w:autoSpaceDN w:val="0"/>
                    <w:adjustRightInd w:val="0"/>
                    <w:spacing w:line="480" w:lineRule="auto"/>
                    <w:ind w:left="-284"/>
                    <w:jc w:val="both"/>
                    <w:rPr>
                      <w:rFonts w:ascii="Times New Roman" w:hAnsi="Times New Roman" w:cs="Times New Roman"/>
                      <w:sz w:val="24"/>
                      <w:szCs w:val="24"/>
                    </w:rPr>
                  </w:pPr>
                  <w:proofErr w:type="gramStart"/>
                  <w:r w:rsidRPr="00281753">
                    <w:rPr>
                      <w:rFonts w:ascii="Times New Roman" w:hAnsi="Times New Roman" w:cs="Times New Roman"/>
                      <w:sz w:val="24"/>
                      <w:szCs w:val="24"/>
                    </w:rPr>
                    <w:t>A</w:t>
                  </w:r>
                  <w:proofErr w:type="gramEnd"/>
                  <w:r>
                    <w:rPr>
                      <w:rFonts w:ascii="Times New Roman" w:hAnsi="Times New Roman" w:cs="Times New Roman"/>
                      <w:sz w:val="24"/>
                      <w:szCs w:val="24"/>
                    </w:rPr>
                    <w:t xml:space="preserve">  A</w:t>
                  </w:r>
                  <w:r w:rsidRPr="00281753">
                    <w:rPr>
                      <w:rFonts w:ascii="Times New Roman" w:hAnsi="Times New Roman" w:cs="Times New Roman"/>
                      <w:sz w:val="24"/>
                      <w:szCs w:val="24"/>
                    </w:rPr>
                    <w:t xml:space="preserve">uthor </w:t>
                  </w:r>
                  <w:proofErr w:type="spellStart"/>
                  <w:r>
                    <w:rPr>
                      <w:rFonts w:ascii="Times New Roman" w:hAnsi="Times New Roman" w:cs="Times New Roman"/>
                      <w:sz w:val="24"/>
                      <w:szCs w:val="24"/>
                    </w:rPr>
                    <w:t>Uğur</w:t>
                  </w:r>
                  <w:proofErr w:type="spellEnd"/>
                  <w:r>
                    <w:rPr>
                      <w:rFonts w:ascii="Times New Roman" w:hAnsi="Times New Roman" w:cs="Times New Roman"/>
                      <w:sz w:val="24"/>
                      <w:szCs w:val="24"/>
                    </w:rPr>
                    <w:t xml:space="preserve"> AKDAĞ </w:t>
                  </w:r>
                  <w:r w:rsidRPr="00281753">
                    <w:rPr>
                      <w:rFonts w:ascii="Times New Roman" w:hAnsi="Times New Roman" w:cs="Times New Roman"/>
                      <w:sz w:val="24"/>
                      <w:szCs w:val="24"/>
                    </w:rPr>
                    <w:t xml:space="preserve">and </w:t>
                  </w:r>
                  <w:proofErr w:type="spellStart"/>
                  <w:r>
                    <w:rPr>
                      <w:rFonts w:ascii="Times New Roman" w:hAnsi="Times New Roman" w:cs="Times New Roman"/>
                      <w:sz w:val="24"/>
                      <w:szCs w:val="24"/>
                    </w:rPr>
                    <w:t>Pınar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Demir</w:t>
                  </w:r>
                  <w:proofErr w:type="spellEnd"/>
                  <w:r w:rsidRPr="00281753">
                    <w:rPr>
                      <w:rFonts w:ascii="Times New Roman" w:hAnsi="Times New Roman" w:cs="Times New Roman"/>
                      <w:sz w:val="24"/>
                      <w:szCs w:val="24"/>
                    </w:rPr>
                    <w:t xml:space="preserve"> declare that that they has no conflict of interest.</w:t>
                  </w:r>
                </w:p>
                <w:p w:rsidR="00E00D4A" w:rsidRDefault="00E00D4A"/>
              </w:txbxContent>
            </v:textbox>
          </v:shape>
        </w:pict>
      </w:r>
      <w:r w:rsidR="00FC3C67" w:rsidRPr="008E52A8">
        <w:rPr>
          <w:noProof/>
          <w:lang w:eastAsia="tr-TR"/>
        </w:rPr>
        <w:pict>
          <v:shape id="_x0000_s1088" type="#_x0000_t67" style="position:absolute;margin-left:187.85pt;margin-top:191.75pt;width:7.15pt;height:20.15pt;z-index:251717632">
            <v:textbox style="layout-flow:vertical-ideographic"/>
          </v:shape>
        </w:pict>
      </w:r>
      <w:r w:rsidR="00FC3C67">
        <w:rPr>
          <w:noProof/>
          <w:lang w:val="tr-TR" w:eastAsia="tr-TR"/>
        </w:rPr>
        <w:pict>
          <v:shape id="_x0000_s1155" type="#_x0000_t202" style="position:absolute;margin-left:-67.35pt;margin-top:169.25pt;width:585.2pt;height:32.25pt;z-index:251784192">
            <v:textbox>
              <w:txbxContent>
                <w:p w:rsidR="00664C08" w:rsidRDefault="00E00D4A">
                  <w:r w:rsidRPr="00E00D4A">
                    <w:rPr>
                      <w:rFonts w:ascii="Times New Roman" w:hAnsi="Times New Roman" w:cs="Times New Roman"/>
                      <w:sz w:val="20"/>
                      <w:szCs w:val="20"/>
                    </w:rPr>
                    <w:t>The patients who did not regularly attend follow-ups were excluded, 15 patients and 15 teeth in the CH group, 14 patients and 17 teeth in the MTA group, and 11 patients and 16 teeth in the CEM group were followed up regularly for 18 months</w:t>
                  </w:r>
                  <w:r w:rsidRPr="00E373DA">
                    <w:rPr>
                      <w:rFonts w:ascii="Times New Roman" w:hAnsi="Times New Roman"/>
                      <w:sz w:val="24"/>
                      <w:szCs w:val="24"/>
                    </w:rPr>
                    <w:t>.</w:t>
                  </w:r>
                </w:p>
              </w:txbxContent>
            </v:textbox>
          </v:shape>
        </w:pict>
      </w:r>
      <w:r w:rsidR="00FC3C67" w:rsidRPr="008E52A8">
        <w:rPr>
          <w:noProof/>
          <w:lang w:eastAsia="tr-TR"/>
        </w:rPr>
        <w:pict>
          <v:shape id="_x0000_s1087" type="#_x0000_t67" style="position:absolute;margin-left:185.3pt;margin-top:150.6pt;width:10.4pt;height:18.65pt;z-index:251716608">
            <v:textbox style="layout-flow:vertical-ideographic"/>
          </v:shape>
        </w:pict>
      </w:r>
      <w:r w:rsidR="008E52A8">
        <w:rPr>
          <w:noProof/>
          <w:lang w:val="tr-TR" w:eastAsia="tr-TR"/>
        </w:rPr>
        <w:pict>
          <v:shape id="_x0000_s1156" type="#_x0000_t67" style="position:absolute;margin-left:184.6pt;margin-top:232.05pt;width:5.7pt;height:10.85pt;z-index:251785216">
            <v:textbox style="layout-flow:vertical-ideographic"/>
          </v:shape>
        </w:pict>
      </w:r>
      <w:r w:rsidR="008E52A8">
        <w:rPr>
          <w:noProof/>
          <w:lang w:val="tr-TR" w:eastAsia="tr-TR"/>
        </w:rPr>
        <w:pict>
          <v:shape id="_x0000_s1142" type="#_x0000_t202" style="position:absolute;margin-left:348.25pt;margin-top:25.4pt;width:50.2pt;height:32.6pt;z-index:251771904">
            <v:textbox>
              <w:txbxContent>
                <w:p w:rsidR="00197C8E" w:rsidRPr="00915B69" w:rsidRDefault="00D05920" w:rsidP="00197C8E">
                  <w:pPr>
                    <w:rPr>
                      <w:lang w:val="tr-TR"/>
                    </w:rPr>
                  </w:pPr>
                  <w:proofErr w:type="gramStart"/>
                  <w:r>
                    <w:rPr>
                      <w:lang w:val="tr-TR"/>
                    </w:rPr>
                    <w:t>n</w:t>
                  </w:r>
                  <w:proofErr w:type="gramEnd"/>
                  <w:r w:rsidR="00197C8E">
                    <w:rPr>
                      <w:lang w:val="tr-TR"/>
                    </w:rPr>
                    <w:t>=13</w:t>
                  </w:r>
                </w:p>
              </w:txbxContent>
            </v:textbox>
          </v:shape>
        </w:pict>
      </w:r>
      <w:r w:rsidR="008E52A8">
        <w:rPr>
          <w:noProof/>
          <w:lang w:val="tr-TR" w:eastAsia="tr-TR"/>
        </w:rPr>
        <w:pict>
          <v:shape id="_x0000_s1120" type="#_x0000_t202" style="position:absolute;margin-left:31.3pt;margin-top:31.9pt;width:51.85pt;height:30.15pt;z-index:251749376">
            <v:textbox>
              <w:txbxContent>
                <w:p w:rsidR="006C2966" w:rsidRPr="006C2966" w:rsidRDefault="006C2966">
                  <w:pPr>
                    <w:rPr>
                      <w:lang w:val="tr-TR"/>
                    </w:rPr>
                  </w:pPr>
                  <w:proofErr w:type="gramStart"/>
                  <w:r>
                    <w:rPr>
                      <w:lang w:val="tr-TR"/>
                    </w:rPr>
                    <w:t>n</w:t>
                  </w:r>
                  <w:proofErr w:type="gramEnd"/>
                  <w:r>
                    <w:rPr>
                      <w:lang w:val="tr-TR"/>
                    </w:rPr>
                    <w:t>=9</w:t>
                  </w:r>
                </w:p>
              </w:txbxContent>
            </v:textbox>
          </v:shape>
        </w:pict>
      </w:r>
      <w:r w:rsidR="008E52A8" w:rsidRPr="008E52A8">
        <w:rPr>
          <w:noProof/>
          <w:lang w:eastAsia="tr-TR"/>
        </w:rPr>
        <w:pict>
          <v:shape id="_x0000_s1106" type="#_x0000_t66" style="position:absolute;margin-left:7.75pt;margin-top:81.75pt;width:40.45pt;height:9.6pt;z-index:251736064"/>
        </w:pict>
      </w:r>
      <w:r w:rsidR="008E52A8">
        <w:rPr>
          <w:noProof/>
          <w:lang w:val="tr-TR" w:eastAsia="tr-TR"/>
        </w:rPr>
        <w:pict>
          <v:shape id="_x0000_s1154" type="#_x0000_t202" style="position:absolute;margin-left:91.55pt;margin-top:74.2pt;width:54.45pt;height:36.4pt;z-index:251783168">
            <v:textbox>
              <w:txbxContent>
                <w:p w:rsidR="00AD6CC3" w:rsidRPr="00403CA6" w:rsidRDefault="00AD6CC3" w:rsidP="00AD6CC3">
                  <w:pPr>
                    <w:rPr>
                      <w:color w:val="FF0000"/>
                    </w:rPr>
                  </w:pPr>
                  <w:r w:rsidRPr="00403CA6">
                    <w:rPr>
                      <w:rFonts w:ascii="Times New Roman" w:hAnsi="Times New Roman"/>
                      <w:bCs/>
                      <w:color w:val="FF0000"/>
                    </w:rPr>
                    <w:t>18</w:t>
                  </w:r>
                  <w:r w:rsidRPr="00403CA6">
                    <w:rPr>
                      <w:rFonts w:ascii="Times New Roman" w:hAnsi="Times New Roman"/>
                      <w:bCs/>
                      <w:color w:val="FF0000"/>
                      <w:vertAlign w:val="superscript"/>
                    </w:rPr>
                    <w:t>th</w:t>
                  </w:r>
                  <w:r w:rsidRPr="00403CA6">
                    <w:rPr>
                      <w:rFonts w:ascii="Times New Roman" w:hAnsi="Times New Roman"/>
                      <w:bCs/>
                      <w:color w:val="FF0000"/>
                    </w:rPr>
                    <w:t xml:space="preserve"> Month</w:t>
                  </w:r>
                </w:p>
              </w:txbxContent>
            </v:textbox>
          </v:shape>
        </w:pict>
      </w:r>
      <w:r w:rsidR="008E52A8">
        <w:rPr>
          <w:noProof/>
          <w:lang w:val="tr-TR" w:eastAsia="tr-TR"/>
        </w:rPr>
        <w:pict>
          <v:shape id="_x0000_s1122" type="#_x0000_t202" style="position:absolute;margin-left:31.3pt;margin-top:125.85pt;width:55.25pt;height:25.9pt;z-index:251751424">
            <v:textbox>
              <w:txbxContent>
                <w:p w:rsidR="006C2966" w:rsidRPr="006C2966" w:rsidRDefault="006C2966">
                  <w:pPr>
                    <w:rPr>
                      <w:lang w:val="tr-TR"/>
                    </w:rPr>
                  </w:pPr>
                  <w:proofErr w:type="gramStart"/>
                  <w:r>
                    <w:rPr>
                      <w:lang w:val="tr-TR"/>
                    </w:rPr>
                    <w:t>n</w:t>
                  </w:r>
                  <w:proofErr w:type="gramEnd"/>
                  <w:r>
                    <w:rPr>
                      <w:lang w:val="tr-TR"/>
                    </w:rPr>
                    <w:t>=9</w:t>
                  </w:r>
                </w:p>
              </w:txbxContent>
            </v:textbox>
          </v:shape>
        </w:pict>
      </w:r>
      <w:r w:rsidR="008E52A8">
        <w:rPr>
          <w:noProof/>
          <w:lang w:val="tr-TR" w:eastAsia="tr-TR"/>
        </w:rPr>
        <w:pict>
          <v:shape id="_x0000_s1144" type="#_x0000_t202" style="position:absolute;margin-left:351.35pt;margin-top:121.45pt;width:53.7pt;height:34.75pt;z-index:251773952">
            <v:textbox>
              <w:txbxContent>
                <w:p w:rsidR="00197C8E" w:rsidRPr="00915B69" w:rsidRDefault="00D05920" w:rsidP="00197C8E">
                  <w:pPr>
                    <w:rPr>
                      <w:lang w:val="tr-TR"/>
                    </w:rPr>
                  </w:pPr>
                  <w:proofErr w:type="gramStart"/>
                  <w:r>
                    <w:rPr>
                      <w:lang w:val="tr-TR"/>
                    </w:rPr>
                    <w:t>n</w:t>
                  </w:r>
                  <w:proofErr w:type="gramEnd"/>
                  <w:r w:rsidR="00197C8E">
                    <w:rPr>
                      <w:lang w:val="tr-TR"/>
                    </w:rPr>
                    <w:t>=12</w:t>
                  </w:r>
                </w:p>
              </w:txbxContent>
            </v:textbox>
          </v:shape>
        </w:pict>
      </w:r>
      <w:r w:rsidR="008E52A8">
        <w:rPr>
          <w:noProof/>
          <w:lang w:val="tr-TR" w:eastAsia="tr-TR"/>
        </w:rPr>
        <w:pict>
          <v:shape id="_x0000_s1131" type="#_x0000_t202" style="position:absolute;margin-left:162.3pt;margin-top:31.9pt;width:52.65pt;height:30.15pt;z-index:251760640">
            <v:textbox>
              <w:txbxContent>
                <w:p w:rsidR="00915B69" w:rsidRPr="00915B69" w:rsidRDefault="00D05920">
                  <w:pPr>
                    <w:rPr>
                      <w:lang w:val="tr-TR"/>
                    </w:rPr>
                  </w:pPr>
                  <w:proofErr w:type="gramStart"/>
                  <w:r>
                    <w:rPr>
                      <w:lang w:val="tr-TR"/>
                    </w:rPr>
                    <w:t>n</w:t>
                  </w:r>
                  <w:proofErr w:type="gramEnd"/>
                  <w:r w:rsidR="00915B69">
                    <w:rPr>
                      <w:lang w:val="tr-TR"/>
                    </w:rPr>
                    <w:t>=13</w:t>
                  </w:r>
                </w:p>
              </w:txbxContent>
            </v:textbox>
          </v:shape>
        </w:pict>
      </w:r>
      <w:r w:rsidR="008E52A8">
        <w:rPr>
          <w:noProof/>
          <w:lang w:val="tr-TR" w:eastAsia="tr-TR"/>
        </w:rPr>
        <w:pict>
          <v:shape id="_x0000_s1133" type="#_x0000_t202" style="position:absolute;margin-left:165.95pt;margin-top:125.85pt;width:53.7pt;height:34.75pt;z-index:251762688">
            <v:textbox>
              <w:txbxContent>
                <w:p w:rsidR="00915B69" w:rsidRPr="00915B69" w:rsidRDefault="00D05920">
                  <w:pPr>
                    <w:rPr>
                      <w:lang w:val="tr-TR"/>
                    </w:rPr>
                  </w:pPr>
                  <w:proofErr w:type="gramStart"/>
                  <w:r>
                    <w:rPr>
                      <w:lang w:val="tr-TR"/>
                    </w:rPr>
                    <w:t>n</w:t>
                  </w:r>
                  <w:proofErr w:type="gramEnd"/>
                  <w:r w:rsidR="00915B69">
                    <w:rPr>
                      <w:lang w:val="tr-TR"/>
                    </w:rPr>
                    <w:t>=11</w:t>
                  </w:r>
                </w:p>
              </w:txbxContent>
            </v:textbox>
          </v:shape>
        </w:pict>
      </w:r>
      <w:r w:rsidR="00A8705D">
        <w:tab/>
      </w:r>
    </w:p>
    <w:sectPr w:rsidR="00706E9A" w:rsidRPr="00A8705D" w:rsidSect="00706E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compat/>
  <w:rsids>
    <w:rsidRoot w:val="00A8705D"/>
    <w:rsid w:val="00017614"/>
    <w:rsid w:val="00060CC6"/>
    <w:rsid w:val="000914A2"/>
    <w:rsid w:val="000B467B"/>
    <w:rsid w:val="000D268E"/>
    <w:rsid w:val="00155E8F"/>
    <w:rsid w:val="00197C8E"/>
    <w:rsid w:val="001B2FEA"/>
    <w:rsid w:val="00220452"/>
    <w:rsid w:val="00260FE1"/>
    <w:rsid w:val="002748D2"/>
    <w:rsid w:val="00293A91"/>
    <w:rsid w:val="003102F8"/>
    <w:rsid w:val="003577E2"/>
    <w:rsid w:val="00403CA6"/>
    <w:rsid w:val="00424F72"/>
    <w:rsid w:val="004938A5"/>
    <w:rsid w:val="004A5FA2"/>
    <w:rsid w:val="004E54D9"/>
    <w:rsid w:val="00567A90"/>
    <w:rsid w:val="00574E42"/>
    <w:rsid w:val="005F5614"/>
    <w:rsid w:val="006060F0"/>
    <w:rsid w:val="00664C08"/>
    <w:rsid w:val="0067549B"/>
    <w:rsid w:val="006C2966"/>
    <w:rsid w:val="00706E9A"/>
    <w:rsid w:val="007E6F30"/>
    <w:rsid w:val="008A2FE5"/>
    <w:rsid w:val="008E52A8"/>
    <w:rsid w:val="0091316A"/>
    <w:rsid w:val="00915B69"/>
    <w:rsid w:val="0096662B"/>
    <w:rsid w:val="009862DA"/>
    <w:rsid w:val="00A47E52"/>
    <w:rsid w:val="00A647D0"/>
    <w:rsid w:val="00A8705D"/>
    <w:rsid w:val="00AD6CC3"/>
    <w:rsid w:val="00AE63D0"/>
    <w:rsid w:val="00AF32B4"/>
    <w:rsid w:val="00B0794C"/>
    <w:rsid w:val="00C06DF0"/>
    <w:rsid w:val="00CC122D"/>
    <w:rsid w:val="00CE21E9"/>
    <w:rsid w:val="00D00765"/>
    <w:rsid w:val="00D05920"/>
    <w:rsid w:val="00D67625"/>
    <w:rsid w:val="00DB7A54"/>
    <w:rsid w:val="00E00D4A"/>
    <w:rsid w:val="00E032EE"/>
    <w:rsid w:val="00E76DE2"/>
    <w:rsid w:val="00EF3863"/>
    <w:rsid w:val="00FC3C6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160"/>
        <o:r id="V:Rule4" type="connector" idref="#_x0000_s1161"/>
        <o:r id="V:Rule6" type="connector" idref="#_x0000_s1162"/>
        <o:r id="V:Rule8" type="connector" idref="#_x0000_s116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FA2"/>
    <w:pPr>
      <w:spacing w:after="160" w:line="259" w:lineRule="auto"/>
    </w:pPr>
    <w:rPr>
      <w:lang w:val="en-US"/>
    </w:rPr>
  </w:style>
  <w:style w:type="paragraph" w:styleId="Balk1">
    <w:name w:val="heading 1"/>
    <w:basedOn w:val="Normal"/>
    <w:next w:val="Normal"/>
    <w:link w:val="Balk1Char"/>
    <w:uiPriority w:val="9"/>
    <w:qFormat/>
    <w:rsid w:val="00CE21E9"/>
    <w:pPr>
      <w:keepNext/>
      <w:keepLines/>
      <w:spacing w:before="480" w:after="0"/>
      <w:outlineLvl w:val="0"/>
    </w:pPr>
    <w:rPr>
      <w:rFonts w:ascii="Times New Roman" w:eastAsiaTheme="majorEastAsia" w:hAnsi="Times New Roman" w:cstheme="majorBidi"/>
      <w:b/>
      <w:bCs/>
      <w:color w:val="000000" w:themeColor="text1"/>
      <w:sz w:val="28"/>
      <w:szCs w:val="28"/>
    </w:rPr>
  </w:style>
  <w:style w:type="paragraph" w:styleId="Balk2">
    <w:name w:val="heading 2"/>
    <w:basedOn w:val="Normal"/>
    <w:next w:val="Normal"/>
    <w:link w:val="Balk2Char"/>
    <w:uiPriority w:val="9"/>
    <w:unhideWhenUsed/>
    <w:qFormat/>
    <w:rsid w:val="00CE21E9"/>
    <w:pPr>
      <w:keepNext/>
      <w:keepLines/>
      <w:spacing w:before="200" w:after="0"/>
      <w:outlineLvl w:val="1"/>
    </w:pPr>
    <w:rPr>
      <w:rFonts w:ascii="Times New Roman" w:eastAsia="Times New Roman" w:hAnsi="Times New Roman" w:cs="Times New Roman"/>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E21E9"/>
    <w:rPr>
      <w:rFonts w:ascii="Times New Roman" w:eastAsiaTheme="majorEastAsia" w:hAnsi="Times New Roman" w:cstheme="majorBidi"/>
      <w:b/>
      <w:bCs/>
      <w:color w:val="000000" w:themeColor="text1"/>
      <w:sz w:val="28"/>
      <w:szCs w:val="28"/>
    </w:rPr>
  </w:style>
  <w:style w:type="character" w:customStyle="1" w:styleId="Balk2Char">
    <w:name w:val="Başlık 2 Char"/>
    <w:basedOn w:val="VarsaylanParagrafYazTipi"/>
    <w:link w:val="Balk2"/>
    <w:uiPriority w:val="9"/>
    <w:rsid w:val="00CE21E9"/>
    <w:rPr>
      <w:rFonts w:ascii="Times New Roman" w:eastAsia="Times New Roman" w:hAnsi="Times New Roman" w:cs="Times New Roman"/>
      <w:b/>
      <w:bCs/>
      <w:sz w:val="24"/>
      <w:szCs w:val="2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9A6D5F8-F126-48A0-990C-DC55B2554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17</Words>
  <Characters>99</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olmez</Company>
  <LinksUpToDate>false</LinksUpToDate>
  <CharactersWithSpaces>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26</cp:revision>
  <dcterms:created xsi:type="dcterms:W3CDTF">2022-04-20T21:29:00Z</dcterms:created>
  <dcterms:modified xsi:type="dcterms:W3CDTF">2022-04-21T10:40:00Z</dcterms:modified>
</cp:coreProperties>
</file>