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0017A" w14:textId="010F1779" w:rsidR="00C9693C" w:rsidRPr="00545E8A" w:rsidRDefault="00C9693C" w:rsidP="00C9693C">
      <w:pPr>
        <w:spacing w:after="120"/>
        <w:rPr>
          <w:rFonts w:asciiTheme="majorBidi" w:hAnsiTheme="majorBidi" w:cstheme="majorBidi"/>
          <w:sz w:val="20"/>
          <w:szCs w:val="20"/>
        </w:rPr>
      </w:pPr>
      <w:r w:rsidRPr="00545E8A">
        <w:rPr>
          <w:rFonts w:asciiTheme="majorBidi" w:hAnsiTheme="majorBidi" w:cstheme="majorBidi"/>
          <w:sz w:val="20"/>
          <w:szCs w:val="20"/>
        </w:rPr>
        <w:t xml:space="preserve">Table S3. IRR with 95% CI for infectious </w:t>
      </w:r>
      <w:r w:rsidR="002349A7">
        <w:rPr>
          <w:rFonts w:asciiTheme="majorBidi" w:hAnsiTheme="majorBidi" w:cstheme="majorBidi"/>
          <w:sz w:val="20"/>
          <w:szCs w:val="20"/>
        </w:rPr>
        <w:t xml:space="preserve">and skin </w:t>
      </w:r>
      <w:r w:rsidRPr="00545E8A">
        <w:rPr>
          <w:rFonts w:asciiTheme="majorBidi" w:hAnsiTheme="majorBidi" w:cstheme="majorBidi"/>
          <w:sz w:val="20"/>
          <w:szCs w:val="20"/>
        </w:rPr>
        <w:t>diseases. Adjusted for age, gender and household poverty.</w:t>
      </w:r>
    </w:p>
    <w:tbl>
      <w:tblPr>
        <w:tblStyle w:val="Vanligtabell2"/>
        <w:tblW w:w="5334" w:type="pct"/>
        <w:tblInd w:w="-461" w:type="dxa"/>
        <w:tblLayout w:type="fixed"/>
        <w:tblLook w:val="0620" w:firstRow="1" w:lastRow="0" w:firstColumn="0" w:lastColumn="0" w:noHBand="1" w:noVBand="1"/>
      </w:tblPr>
      <w:tblGrid>
        <w:gridCol w:w="1981"/>
        <w:gridCol w:w="765"/>
        <w:gridCol w:w="1067"/>
        <w:gridCol w:w="610"/>
        <w:gridCol w:w="914"/>
        <w:gridCol w:w="612"/>
        <w:gridCol w:w="911"/>
        <w:gridCol w:w="612"/>
        <w:gridCol w:w="1067"/>
        <w:gridCol w:w="610"/>
        <w:gridCol w:w="1222"/>
        <w:gridCol w:w="612"/>
        <w:gridCol w:w="914"/>
        <w:gridCol w:w="610"/>
        <w:gridCol w:w="914"/>
        <w:gridCol w:w="610"/>
        <w:gridCol w:w="908"/>
      </w:tblGrid>
      <w:tr w:rsidR="00C9693C" w:rsidRPr="00550B61" w14:paraId="13AAC442" w14:textId="77777777" w:rsidTr="00C574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F5A79F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613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2C53CE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Viral Hepatitis</w:t>
            </w:r>
          </w:p>
        </w:tc>
        <w:tc>
          <w:tcPr>
            <w:tcW w:w="51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97E5E4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Acute upper respiratory infection</w:t>
            </w:r>
          </w:p>
        </w:tc>
        <w:tc>
          <w:tcPr>
            <w:tcW w:w="51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5B56CA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Influenza and pneumonia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1D39B5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Chronic lower respiratory diseases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3BA2AF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Infection of the skin and subcutaneous tissue</w:t>
            </w:r>
          </w:p>
        </w:tc>
        <w:tc>
          <w:tcPr>
            <w:tcW w:w="51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DCCEF4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Dermatitis and eczema</w:t>
            </w:r>
          </w:p>
        </w:tc>
        <w:tc>
          <w:tcPr>
            <w:tcW w:w="51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FC51BF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Papulosquamous</w:t>
            </w:r>
            <w:proofErr w:type="spellEnd"/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 disorders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D91296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Urticaria and erythema</w:t>
            </w:r>
          </w:p>
        </w:tc>
      </w:tr>
      <w:tr w:rsidR="00C9693C" w:rsidRPr="00550B61" w14:paraId="26980918" w14:textId="77777777" w:rsidTr="00C5746D">
        <w:trPr>
          <w:trHeight w:val="254"/>
        </w:trPr>
        <w:tc>
          <w:tcPr>
            <w:tcW w:w="663" w:type="pct"/>
            <w:tcBorders>
              <w:top w:val="single" w:sz="4" w:space="0" w:color="auto"/>
            </w:tcBorders>
            <w:noWrap/>
            <w:hideMark/>
          </w:tcPr>
          <w:p w14:paraId="1937E18F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D4ECA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87F4B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C340A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95425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1E78A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07FE0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A93E7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CD3E1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D46F8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C80A4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3E228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BF506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7BBA6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AB1CD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7D73A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CA1BC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</w:tr>
      <w:tr w:rsidR="00C9693C" w:rsidRPr="00550B61" w14:paraId="7C462D0D" w14:textId="77777777" w:rsidTr="00C5746D">
        <w:trPr>
          <w:trHeight w:val="68"/>
        </w:trPr>
        <w:tc>
          <w:tcPr>
            <w:tcW w:w="663" w:type="pct"/>
            <w:noWrap/>
            <w:hideMark/>
          </w:tcPr>
          <w:p w14:paraId="31A19DDC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(ref.no)</w:t>
            </w:r>
          </w:p>
        </w:tc>
        <w:tc>
          <w:tcPr>
            <w:tcW w:w="256" w:type="pct"/>
            <w:tcBorders>
              <w:top w:val="single" w:sz="4" w:space="0" w:color="auto"/>
            </w:tcBorders>
            <w:noWrap/>
            <w:hideMark/>
          </w:tcPr>
          <w:p w14:paraId="2031C6F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16.42</w:t>
            </w:r>
          </w:p>
        </w:tc>
        <w:tc>
          <w:tcPr>
            <w:tcW w:w="357" w:type="pct"/>
            <w:tcBorders>
              <w:top w:val="single" w:sz="4" w:space="0" w:color="auto"/>
            </w:tcBorders>
            <w:noWrap/>
            <w:hideMark/>
          </w:tcPr>
          <w:p w14:paraId="30AB5EA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15.74-17.13</w:t>
            </w:r>
          </w:p>
        </w:tc>
        <w:tc>
          <w:tcPr>
            <w:tcW w:w="204" w:type="pct"/>
            <w:tcBorders>
              <w:top w:val="single" w:sz="4" w:space="0" w:color="auto"/>
            </w:tcBorders>
            <w:noWrap/>
            <w:hideMark/>
          </w:tcPr>
          <w:p w14:paraId="395B13D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1.80</w:t>
            </w:r>
          </w:p>
        </w:tc>
        <w:tc>
          <w:tcPr>
            <w:tcW w:w="306" w:type="pct"/>
            <w:tcBorders>
              <w:top w:val="single" w:sz="4" w:space="0" w:color="auto"/>
            </w:tcBorders>
            <w:noWrap/>
            <w:hideMark/>
          </w:tcPr>
          <w:p w14:paraId="761523E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1.76-1.84</w:t>
            </w:r>
          </w:p>
        </w:tc>
        <w:tc>
          <w:tcPr>
            <w:tcW w:w="205" w:type="pct"/>
            <w:tcBorders>
              <w:top w:val="single" w:sz="4" w:space="0" w:color="auto"/>
            </w:tcBorders>
            <w:noWrap/>
            <w:hideMark/>
          </w:tcPr>
          <w:p w14:paraId="240E437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2.48</w:t>
            </w:r>
          </w:p>
        </w:tc>
        <w:tc>
          <w:tcPr>
            <w:tcW w:w="305" w:type="pct"/>
            <w:tcBorders>
              <w:top w:val="single" w:sz="4" w:space="0" w:color="auto"/>
            </w:tcBorders>
            <w:noWrap/>
            <w:hideMark/>
          </w:tcPr>
          <w:p w14:paraId="523FB04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2.45-2.51</w:t>
            </w:r>
          </w:p>
        </w:tc>
        <w:tc>
          <w:tcPr>
            <w:tcW w:w="205" w:type="pct"/>
            <w:tcBorders>
              <w:top w:val="single" w:sz="4" w:space="0" w:color="auto"/>
            </w:tcBorders>
            <w:noWrap/>
            <w:hideMark/>
          </w:tcPr>
          <w:p w14:paraId="705B8C6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1.77</w:t>
            </w:r>
          </w:p>
        </w:tc>
        <w:tc>
          <w:tcPr>
            <w:tcW w:w="357" w:type="pct"/>
            <w:tcBorders>
              <w:top w:val="single" w:sz="4" w:space="0" w:color="auto"/>
            </w:tcBorders>
            <w:noWrap/>
            <w:hideMark/>
          </w:tcPr>
          <w:p w14:paraId="0325629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1.75-1.79</w:t>
            </w:r>
          </w:p>
        </w:tc>
        <w:tc>
          <w:tcPr>
            <w:tcW w:w="204" w:type="pct"/>
            <w:tcBorders>
              <w:top w:val="single" w:sz="4" w:space="0" w:color="auto"/>
            </w:tcBorders>
            <w:noWrap/>
            <w:hideMark/>
          </w:tcPr>
          <w:p w14:paraId="4C4436B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2.14</w:t>
            </w:r>
          </w:p>
        </w:tc>
        <w:tc>
          <w:tcPr>
            <w:tcW w:w="409" w:type="pct"/>
            <w:tcBorders>
              <w:top w:val="single" w:sz="4" w:space="0" w:color="auto"/>
            </w:tcBorders>
            <w:noWrap/>
            <w:hideMark/>
          </w:tcPr>
          <w:p w14:paraId="6FF3C79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2.10-2.17</w:t>
            </w:r>
          </w:p>
        </w:tc>
        <w:tc>
          <w:tcPr>
            <w:tcW w:w="205" w:type="pct"/>
            <w:tcBorders>
              <w:top w:val="single" w:sz="4" w:space="0" w:color="auto"/>
            </w:tcBorders>
            <w:noWrap/>
            <w:hideMark/>
          </w:tcPr>
          <w:p w14:paraId="763E17F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1.40</w:t>
            </w:r>
          </w:p>
        </w:tc>
        <w:tc>
          <w:tcPr>
            <w:tcW w:w="306" w:type="pct"/>
            <w:tcBorders>
              <w:top w:val="single" w:sz="4" w:space="0" w:color="auto"/>
            </w:tcBorders>
            <w:noWrap/>
            <w:hideMark/>
          </w:tcPr>
          <w:p w14:paraId="472B679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1.39-1.42</w:t>
            </w:r>
          </w:p>
        </w:tc>
        <w:tc>
          <w:tcPr>
            <w:tcW w:w="204" w:type="pct"/>
            <w:tcBorders>
              <w:top w:val="single" w:sz="4" w:space="0" w:color="auto"/>
            </w:tcBorders>
            <w:noWrap/>
            <w:hideMark/>
          </w:tcPr>
          <w:p w14:paraId="67317FC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1.26</w:t>
            </w:r>
          </w:p>
        </w:tc>
        <w:tc>
          <w:tcPr>
            <w:tcW w:w="306" w:type="pct"/>
            <w:tcBorders>
              <w:top w:val="single" w:sz="4" w:space="0" w:color="auto"/>
            </w:tcBorders>
            <w:noWrap/>
            <w:hideMark/>
          </w:tcPr>
          <w:p w14:paraId="71005F3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1.23-1.28</w:t>
            </w:r>
          </w:p>
        </w:tc>
        <w:tc>
          <w:tcPr>
            <w:tcW w:w="204" w:type="pct"/>
            <w:tcBorders>
              <w:top w:val="single" w:sz="4" w:space="0" w:color="auto"/>
            </w:tcBorders>
            <w:noWrap/>
            <w:hideMark/>
          </w:tcPr>
          <w:p w14:paraId="3651C45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1.46</w:t>
            </w:r>
          </w:p>
        </w:tc>
        <w:tc>
          <w:tcPr>
            <w:tcW w:w="304" w:type="pct"/>
            <w:tcBorders>
              <w:top w:val="single" w:sz="4" w:space="0" w:color="auto"/>
            </w:tcBorders>
            <w:noWrap/>
            <w:hideMark/>
          </w:tcPr>
          <w:p w14:paraId="79E5B46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1.41-1.51</w:t>
            </w:r>
          </w:p>
        </w:tc>
      </w:tr>
      <w:tr w:rsidR="00C9693C" w:rsidRPr="00550B61" w14:paraId="4DBF7DCD" w14:textId="77777777" w:rsidTr="00C5746D">
        <w:trPr>
          <w:trHeight w:val="78"/>
        </w:trPr>
        <w:tc>
          <w:tcPr>
            <w:tcW w:w="663" w:type="pct"/>
            <w:noWrap/>
          </w:tcPr>
          <w:p w14:paraId="2B3B4BED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  <w:t>Immigrant background</w:t>
            </w:r>
          </w:p>
        </w:tc>
        <w:tc>
          <w:tcPr>
            <w:tcW w:w="256" w:type="pct"/>
            <w:noWrap/>
          </w:tcPr>
          <w:p w14:paraId="1CDC94D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noWrap/>
          </w:tcPr>
          <w:p w14:paraId="554702D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</w:tcPr>
          <w:p w14:paraId="2044491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</w:tcPr>
          <w:p w14:paraId="76B5F66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</w:tcPr>
          <w:p w14:paraId="3DBA22C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05" w:type="pct"/>
            <w:noWrap/>
          </w:tcPr>
          <w:p w14:paraId="28D5456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</w:tcPr>
          <w:p w14:paraId="18D32AE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noWrap/>
          </w:tcPr>
          <w:p w14:paraId="7820934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</w:tcPr>
          <w:p w14:paraId="14BF556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09" w:type="pct"/>
            <w:noWrap/>
          </w:tcPr>
          <w:p w14:paraId="0B3C09E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</w:tcPr>
          <w:p w14:paraId="19542F8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</w:tcPr>
          <w:p w14:paraId="4DAFC3E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</w:tcPr>
          <w:p w14:paraId="6AFC474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</w:tcPr>
          <w:p w14:paraId="6B47ED2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</w:tcPr>
          <w:p w14:paraId="4162A49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04" w:type="pct"/>
            <w:noWrap/>
          </w:tcPr>
          <w:p w14:paraId="005165E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</w:tr>
      <w:tr w:rsidR="00C9693C" w:rsidRPr="00550B61" w14:paraId="14597136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4649F95D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Norwegians (ref.)</w:t>
            </w:r>
          </w:p>
        </w:tc>
        <w:tc>
          <w:tcPr>
            <w:tcW w:w="256" w:type="pct"/>
            <w:noWrap/>
            <w:hideMark/>
          </w:tcPr>
          <w:p w14:paraId="1EF04F7C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noWrap/>
            <w:hideMark/>
          </w:tcPr>
          <w:p w14:paraId="042614B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43F4E9E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  <w:hideMark/>
          </w:tcPr>
          <w:p w14:paraId="25BDF25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  <w:hideMark/>
          </w:tcPr>
          <w:p w14:paraId="0307195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5" w:type="pct"/>
            <w:noWrap/>
            <w:hideMark/>
          </w:tcPr>
          <w:p w14:paraId="42643D1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  <w:hideMark/>
          </w:tcPr>
          <w:p w14:paraId="1A8808A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noWrap/>
            <w:hideMark/>
          </w:tcPr>
          <w:p w14:paraId="6FBFC33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2AB197D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409" w:type="pct"/>
            <w:noWrap/>
            <w:hideMark/>
          </w:tcPr>
          <w:p w14:paraId="7A1B9C4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  <w:hideMark/>
          </w:tcPr>
          <w:p w14:paraId="104722F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  <w:hideMark/>
          </w:tcPr>
          <w:p w14:paraId="1415293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0AD9C68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  <w:hideMark/>
          </w:tcPr>
          <w:p w14:paraId="5FA28D7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7A1B3A8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4" w:type="pct"/>
            <w:noWrap/>
            <w:hideMark/>
          </w:tcPr>
          <w:p w14:paraId="01A0E40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C9693C" w:rsidRPr="00550B61" w14:paraId="08FFE8AD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4658D7B8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Nordic</w:t>
            </w:r>
          </w:p>
        </w:tc>
        <w:tc>
          <w:tcPr>
            <w:tcW w:w="256" w:type="pct"/>
            <w:noWrap/>
            <w:hideMark/>
          </w:tcPr>
          <w:p w14:paraId="59588E8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1.59</w:t>
            </w:r>
          </w:p>
        </w:tc>
        <w:tc>
          <w:tcPr>
            <w:tcW w:w="357" w:type="pct"/>
            <w:noWrap/>
            <w:hideMark/>
          </w:tcPr>
          <w:p w14:paraId="35611A7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1.22-2.08</w:t>
            </w:r>
          </w:p>
        </w:tc>
        <w:tc>
          <w:tcPr>
            <w:tcW w:w="204" w:type="pct"/>
            <w:noWrap/>
            <w:hideMark/>
          </w:tcPr>
          <w:p w14:paraId="6940913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306" w:type="pct"/>
            <w:noWrap/>
            <w:hideMark/>
          </w:tcPr>
          <w:p w14:paraId="6D0F798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0.97-1.19</w:t>
            </w:r>
          </w:p>
        </w:tc>
        <w:tc>
          <w:tcPr>
            <w:tcW w:w="205" w:type="pct"/>
            <w:noWrap/>
            <w:hideMark/>
          </w:tcPr>
          <w:p w14:paraId="05B59FF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</w:t>
            </w:r>
          </w:p>
        </w:tc>
        <w:tc>
          <w:tcPr>
            <w:tcW w:w="305" w:type="pct"/>
            <w:noWrap/>
            <w:hideMark/>
          </w:tcPr>
          <w:p w14:paraId="23C56BB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0.91-1.03</w:t>
            </w:r>
          </w:p>
        </w:tc>
        <w:tc>
          <w:tcPr>
            <w:tcW w:w="205" w:type="pct"/>
            <w:noWrap/>
            <w:hideMark/>
          </w:tcPr>
          <w:p w14:paraId="67C227C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357" w:type="pct"/>
            <w:noWrap/>
            <w:hideMark/>
          </w:tcPr>
          <w:p w14:paraId="1E7D683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0.93-1.02</w:t>
            </w:r>
          </w:p>
        </w:tc>
        <w:tc>
          <w:tcPr>
            <w:tcW w:w="204" w:type="pct"/>
            <w:noWrap/>
            <w:hideMark/>
          </w:tcPr>
          <w:p w14:paraId="4C130AA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1.19</w:t>
            </w:r>
          </w:p>
        </w:tc>
        <w:tc>
          <w:tcPr>
            <w:tcW w:w="409" w:type="pct"/>
            <w:noWrap/>
            <w:hideMark/>
          </w:tcPr>
          <w:p w14:paraId="118C5CE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1.10-1.28</w:t>
            </w:r>
          </w:p>
        </w:tc>
        <w:tc>
          <w:tcPr>
            <w:tcW w:w="205" w:type="pct"/>
            <w:noWrap/>
            <w:hideMark/>
          </w:tcPr>
          <w:p w14:paraId="50D487D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306" w:type="pct"/>
            <w:noWrap/>
            <w:hideMark/>
          </w:tcPr>
          <w:p w14:paraId="046B59D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0.92-1.03</w:t>
            </w:r>
          </w:p>
        </w:tc>
        <w:tc>
          <w:tcPr>
            <w:tcW w:w="204" w:type="pct"/>
            <w:noWrap/>
            <w:hideMark/>
          </w:tcPr>
          <w:p w14:paraId="2562125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306" w:type="pct"/>
            <w:noWrap/>
            <w:hideMark/>
          </w:tcPr>
          <w:p w14:paraId="3E66D59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0.93-1.07</w:t>
            </w:r>
          </w:p>
        </w:tc>
        <w:tc>
          <w:tcPr>
            <w:tcW w:w="204" w:type="pct"/>
            <w:noWrap/>
            <w:hideMark/>
          </w:tcPr>
          <w:p w14:paraId="0A1D0C5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304" w:type="pct"/>
            <w:noWrap/>
            <w:hideMark/>
          </w:tcPr>
          <w:p w14:paraId="176E996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0.89-1.19</w:t>
            </w:r>
          </w:p>
        </w:tc>
      </w:tr>
      <w:tr w:rsidR="00C9693C" w:rsidRPr="00550B61" w14:paraId="6E3E5584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5C8DE9AC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Western countries</w:t>
            </w:r>
          </w:p>
        </w:tc>
        <w:tc>
          <w:tcPr>
            <w:tcW w:w="256" w:type="pct"/>
            <w:noWrap/>
            <w:hideMark/>
          </w:tcPr>
          <w:p w14:paraId="4B4A477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1.76</w:t>
            </w:r>
          </w:p>
        </w:tc>
        <w:tc>
          <w:tcPr>
            <w:tcW w:w="357" w:type="pct"/>
            <w:noWrap/>
            <w:hideMark/>
          </w:tcPr>
          <w:p w14:paraId="7BA5AF1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1.37-2.26</w:t>
            </w:r>
          </w:p>
        </w:tc>
        <w:tc>
          <w:tcPr>
            <w:tcW w:w="204" w:type="pct"/>
            <w:noWrap/>
            <w:hideMark/>
          </w:tcPr>
          <w:p w14:paraId="1E3A40E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306" w:type="pct"/>
            <w:noWrap/>
            <w:hideMark/>
          </w:tcPr>
          <w:p w14:paraId="3BD7844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0.87-1.09</w:t>
            </w:r>
          </w:p>
        </w:tc>
        <w:tc>
          <w:tcPr>
            <w:tcW w:w="205" w:type="pct"/>
            <w:noWrap/>
            <w:hideMark/>
          </w:tcPr>
          <w:p w14:paraId="55F971E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</w:t>
            </w:r>
          </w:p>
        </w:tc>
        <w:tc>
          <w:tcPr>
            <w:tcW w:w="305" w:type="pct"/>
            <w:noWrap/>
            <w:hideMark/>
          </w:tcPr>
          <w:p w14:paraId="5D937EE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0.70-0.81</w:t>
            </w:r>
          </w:p>
        </w:tc>
        <w:tc>
          <w:tcPr>
            <w:tcW w:w="205" w:type="pct"/>
            <w:noWrap/>
            <w:hideMark/>
          </w:tcPr>
          <w:p w14:paraId="7E78A23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357" w:type="pct"/>
            <w:noWrap/>
            <w:hideMark/>
          </w:tcPr>
          <w:p w14:paraId="74F4BFB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0.77-0.86</w:t>
            </w:r>
          </w:p>
        </w:tc>
        <w:tc>
          <w:tcPr>
            <w:tcW w:w="204" w:type="pct"/>
            <w:noWrap/>
            <w:hideMark/>
          </w:tcPr>
          <w:p w14:paraId="6C6BF3A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</w:t>
            </w:r>
          </w:p>
        </w:tc>
        <w:tc>
          <w:tcPr>
            <w:tcW w:w="409" w:type="pct"/>
            <w:noWrap/>
            <w:hideMark/>
          </w:tcPr>
          <w:p w14:paraId="046F004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0.89-1.04</w:t>
            </w:r>
          </w:p>
        </w:tc>
        <w:tc>
          <w:tcPr>
            <w:tcW w:w="205" w:type="pct"/>
            <w:noWrap/>
            <w:hideMark/>
          </w:tcPr>
          <w:p w14:paraId="31693BB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306" w:type="pct"/>
            <w:noWrap/>
            <w:hideMark/>
          </w:tcPr>
          <w:p w14:paraId="2D25AD1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0.97-1.08</w:t>
            </w:r>
          </w:p>
        </w:tc>
        <w:tc>
          <w:tcPr>
            <w:tcW w:w="204" w:type="pct"/>
            <w:noWrap/>
            <w:hideMark/>
          </w:tcPr>
          <w:p w14:paraId="196ED0C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306" w:type="pct"/>
            <w:noWrap/>
            <w:hideMark/>
          </w:tcPr>
          <w:p w14:paraId="4B4C58A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0.71-0.84</w:t>
            </w:r>
          </w:p>
        </w:tc>
        <w:tc>
          <w:tcPr>
            <w:tcW w:w="204" w:type="pct"/>
            <w:noWrap/>
            <w:hideMark/>
          </w:tcPr>
          <w:p w14:paraId="4AF2E4C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304" w:type="pct"/>
            <w:noWrap/>
            <w:hideMark/>
          </w:tcPr>
          <w:p w14:paraId="633E75E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0.76-1.05</w:t>
            </w:r>
          </w:p>
        </w:tc>
      </w:tr>
      <w:tr w:rsidR="00C9693C" w:rsidRPr="00550B61" w14:paraId="1F83BFE0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68639C0A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EU Eastern Europe</w:t>
            </w:r>
          </w:p>
        </w:tc>
        <w:tc>
          <w:tcPr>
            <w:tcW w:w="256" w:type="pct"/>
            <w:noWrap/>
            <w:hideMark/>
          </w:tcPr>
          <w:p w14:paraId="50662BD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8.63</w:t>
            </w:r>
          </w:p>
        </w:tc>
        <w:tc>
          <w:tcPr>
            <w:tcW w:w="357" w:type="pct"/>
            <w:noWrap/>
            <w:hideMark/>
          </w:tcPr>
          <w:p w14:paraId="7AAC826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7.64-9.75</w:t>
            </w:r>
          </w:p>
        </w:tc>
        <w:tc>
          <w:tcPr>
            <w:tcW w:w="204" w:type="pct"/>
            <w:noWrap/>
            <w:hideMark/>
          </w:tcPr>
          <w:p w14:paraId="4713F5E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1.15</w:t>
            </w:r>
          </w:p>
        </w:tc>
        <w:tc>
          <w:tcPr>
            <w:tcW w:w="306" w:type="pct"/>
            <w:noWrap/>
            <w:hideMark/>
          </w:tcPr>
          <w:p w14:paraId="63CD46D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1.04-1.27</w:t>
            </w:r>
          </w:p>
        </w:tc>
        <w:tc>
          <w:tcPr>
            <w:tcW w:w="205" w:type="pct"/>
            <w:noWrap/>
            <w:hideMark/>
          </w:tcPr>
          <w:p w14:paraId="5524124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305" w:type="pct"/>
            <w:noWrap/>
            <w:hideMark/>
          </w:tcPr>
          <w:p w14:paraId="63DE1C0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0.86-1.03</w:t>
            </w:r>
          </w:p>
        </w:tc>
        <w:tc>
          <w:tcPr>
            <w:tcW w:w="205" w:type="pct"/>
            <w:noWrap/>
            <w:hideMark/>
          </w:tcPr>
          <w:p w14:paraId="5AE5805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0.67</w:t>
            </w:r>
          </w:p>
        </w:tc>
        <w:tc>
          <w:tcPr>
            <w:tcW w:w="357" w:type="pct"/>
            <w:noWrap/>
            <w:hideMark/>
          </w:tcPr>
          <w:p w14:paraId="3179A75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0.62-0.72</w:t>
            </w:r>
          </w:p>
        </w:tc>
        <w:tc>
          <w:tcPr>
            <w:tcW w:w="204" w:type="pct"/>
            <w:noWrap/>
            <w:hideMark/>
          </w:tcPr>
          <w:p w14:paraId="231528E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1.23</w:t>
            </w:r>
          </w:p>
        </w:tc>
        <w:tc>
          <w:tcPr>
            <w:tcW w:w="409" w:type="pct"/>
            <w:noWrap/>
            <w:hideMark/>
          </w:tcPr>
          <w:p w14:paraId="7DCF8C5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1.14-1.33</w:t>
            </w:r>
          </w:p>
        </w:tc>
        <w:tc>
          <w:tcPr>
            <w:tcW w:w="205" w:type="pct"/>
            <w:noWrap/>
            <w:hideMark/>
          </w:tcPr>
          <w:p w14:paraId="1E47148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</w:t>
            </w:r>
          </w:p>
        </w:tc>
        <w:tc>
          <w:tcPr>
            <w:tcW w:w="306" w:type="pct"/>
            <w:noWrap/>
            <w:hideMark/>
          </w:tcPr>
          <w:p w14:paraId="27EB913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0.93-1.05</w:t>
            </w:r>
          </w:p>
        </w:tc>
        <w:tc>
          <w:tcPr>
            <w:tcW w:w="204" w:type="pct"/>
            <w:noWrap/>
            <w:hideMark/>
          </w:tcPr>
          <w:p w14:paraId="132F468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</w:t>
            </w:r>
          </w:p>
        </w:tc>
        <w:tc>
          <w:tcPr>
            <w:tcW w:w="306" w:type="pct"/>
            <w:noWrap/>
            <w:hideMark/>
          </w:tcPr>
          <w:p w14:paraId="17B13E1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0.64-0.78</w:t>
            </w:r>
          </w:p>
        </w:tc>
        <w:tc>
          <w:tcPr>
            <w:tcW w:w="204" w:type="pct"/>
            <w:noWrap/>
            <w:hideMark/>
          </w:tcPr>
          <w:p w14:paraId="05A8208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</w:t>
            </w:r>
          </w:p>
        </w:tc>
        <w:tc>
          <w:tcPr>
            <w:tcW w:w="304" w:type="pct"/>
            <w:noWrap/>
            <w:hideMark/>
          </w:tcPr>
          <w:p w14:paraId="1DF372B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0.95-1.28</w:t>
            </w:r>
          </w:p>
        </w:tc>
      </w:tr>
      <w:tr w:rsidR="00C9693C" w:rsidRPr="00550B61" w14:paraId="4B7C9656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1C64CA78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Non-EU Eastern Europe</w:t>
            </w:r>
          </w:p>
        </w:tc>
        <w:tc>
          <w:tcPr>
            <w:tcW w:w="256" w:type="pct"/>
            <w:noWrap/>
            <w:hideMark/>
          </w:tcPr>
          <w:p w14:paraId="61B82C1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5.89</w:t>
            </w:r>
          </w:p>
        </w:tc>
        <w:tc>
          <w:tcPr>
            <w:tcW w:w="357" w:type="pct"/>
            <w:noWrap/>
            <w:hideMark/>
          </w:tcPr>
          <w:p w14:paraId="7181628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5.20-6.66</w:t>
            </w:r>
          </w:p>
        </w:tc>
        <w:tc>
          <w:tcPr>
            <w:tcW w:w="204" w:type="pct"/>
            <w:noWrap/>
            <w:hideMark/>
          </w:tcPr>
          <w:p w14:paraId="0BAD908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1.55</w:t>
            </w:r>
          </w:p>
        </w:tc>
        <w:tc>
          <w:tcPr>
            <w:tcW w:w="306" w:type="pct"/>
            <w:noWrap/>
            <w:hideMark/>
          </w:tcPr>
          <w:p w14:paraId="1C8EBA4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1.42-1.68</w:t>
            </w:r>
          </w:p>
        </w:tc>
        <w:tc>
          <w:tcPr>
            <w:tcW w:w="205" w:type="pct"/>
            <w:noWrap/>
            <w:hideMark/>
          </w:tcPr>
          <w:p w14:paraId="2A8DF05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1.17</w:t>
            </w:r>
          </w:p>
        </w:tc>
        <w:tc>
          <w:tcPr>
            <w:tcW w:w="305" w:type="pct"/>
            <w:noWrap/>
            <w:hideMark/>
          </w:tcPr>
          <w:p w14:paraId="224A27A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1.09-1.27</w:t>
            </w:r>
          </w:p>
        </w:tc>
        <w:tc>
          <w:tcPr>
            <w:tcW w:w="205" w:type="pct"/>
            <w:noWrap/>
            <w:hideMark/>
          </w:tcPr>
          <w:p w14:paraId="11E0EB2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357" w:type="pct"/>
            <w:noWrap/>
            <w:hideMark/>
          </w:tcPr>
          <w:p w14:paraId="7CAAA9D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0.97-1.09</w:t>
            </w:r>
          </w:p>
        </w:tc>
        <w:tc>
          <w:tcPr>
            <w:tcW w:w="204" w:type="pct"/>
            <w:noWrap/>
            <w:hideMark/>
          </w:tcPr>
          <w:p w14:paraId="3A43439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1.54</w:t>
            </w:r>
          </w:p>
        </w:tc>
        <w:tc>
          <w:tcPr>
            <w:tcW w:w="409" w:type="pct"/>
            <w:noWrap/>
            <w:hideMark/>
          </w:tcPr>
          <w:p w14:paraId="4184328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1.45-1.64</w:t>
            </w:r>
          </w:p>
        </w:tc>
        <w:tc>
          <w:tcPr>
            <w:tcW w:w="205" w:type="pct"/>
            <w:noWrap/>
            <w:hideMark/>
          </w:tcPr>
          <w:p w14:paraId="0793FE0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1.16</w:t>
            </w:r>
          </w:p>
        </w:tc>
        <w:tc>
          <w:tcPr>
            <w:tcW w:w="306" w:type="pct"/>
            <w:noWrap/>
            <w:hideMark/>
          </w:tcPr>
          <w:p w14:paraId="53850BD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1.10-1.23</w:t>
            </w:r>
          </w:p>
        </w:tc>
        <w:tc>
          <w:tcPr>
            <w:tcW w:w="204" w:type="pct"/>
            <w:noWrap/>
            <w:hideMark/>
          </w:tcPr>
          <w:p w14:paraId="3224F56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</w:t>
            </w:r>
          </w:p>
        </w:tc>
        <w:tc>
          <w:tcPr>
            <w:tcW w:w="306" w:type="pct"/>
            <w:noWrap/>
            <w:hideMark/>
          </w:tcPr>
          <w:p w14:paraId="4EE73B4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0.71-0.85</w:t>
            </w:r>
          </w:p>
        </w:tc>
        <w:tc>
          <w:tcPr>
            <w:tcW w:w="204" w:type="pct"/>
            <w:noWrap/>
            <w:hideMark/>
          </w:tcPr>
          <w:p w14:paraId="17D9B18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1.84</w:t>
            </w:r>
          </w:p>
        </w:tc>
        <w:tc>
          <w:tcPr>
            <w:tcW w:w="304" w:type="pct"/>
            <w:noWrap/>
            <w:hideMark/>
          </w:tcPr>
          <w:p w14:paraId="157BDA9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1.64-2.07</w:t>
            </w:r>
          </w:p>
        </w:tc>
      </w:tr>
      <w:tr w:rsidR="00C9693C" w:rsidRPr="00550B61" w14:paraId="0A65CAB7" w14:textId="77777777" w:rsidTr="00C5746D">
        <w:trPr>
          <w:trHeight w:val="254"/>
        </w:trPr>
        <w:tc>
          <w:tcPr>
            <w:tcW w:w="663" w:type="pct"/>
            <w:noWrap/>
            <w:hideMark/>
          </w:tcPr>
          <w:p w14:paraId="05A03AC9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Middle East/North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Africa</w:t>
            </w:r>
          </w:p>
        </w:tc>
        <w:tc>
          <w:tcPr>
            <w:tcW w:w="256" w:type="pct"/>
            <w:noWrap/>
            <w:hideMark/>
          </w:tcPr>
          <w:p w14:paraId="6EFBE6D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20.21</w:t>
            </w:r>
          </w:p>
        </w:tc>
        <w:tc>
          <w:tcPr>
            <w:tcW w:w="357" w:type="pct"/>
            <w:noWrap/>
            <w:hideMark/>
          </w:tcPr>
          <w:p w14:paraId="50D2C9C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18.55-22.03</w:t>
            </w:r>
          </w:p>
        </w:tc>
        <w:tc>
          <w:tcPr>
            <w:tcW w:w="204" w:type="pct"/>
            <w:noWrap/>
            <w:hideMark/>
          </w:tcPr>
          <w:p w14:paraId="41948A4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1.38</w:t>
            </w:r>
          </w:p>
        </w:tc>
        <w:tc>
          <w:tcPr>
            <w:tcW w:w="306" w:type="pct"/>
            <w:noWrap/>
            <w:hideMark/>
          </w:tcPr>
          <w:p w14:paraId="7A89803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1.24-1.54</w:t>
            </w:r>
          </w:p>
        </w:tc>
        <w:tc>
          <w:tcPr>
            <w:tcW w:w="205" w:type="pct"/>
            <w:noWrap/>
            <w:hideMark/>
          </w:tcPr>
          <w:p w14:paraId="080971B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1.64</w:t>
            </w:r>
          </w:p>
        </w:tc>
        <w:tc>
          <w:tcPr>
            <w:tcW w:w="305" w:type="pct"/>
            <w:noWrap/>
            <w:hideMark/>
          </w:tcPr>
          <w:p w14:paraId="6D5C2CF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1.51-1.79</w:t>
            </w:r>
          </w:p>
        </w:tc>
        <w:tc>
          <w:tcPr>
            <w:tcW w:w="205" w:type="pct"/>
            <w:noWrap/>
            <w:hideMark/>
          </w:tcPr>
          <w:p w14:paraId="043584A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</w:t>
            </w:r>
          </w:p>
        </w:tc>
        <w:tc>
          <w:tcPr>
            <w:tcW w:w="357" w:type="pct"/>
            <w:noWrap/>
            <w:hideMark/>
          </w:tcPr>
          <w:p w14:paraId="142FBA6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0.77-0.91</w:t>
            </w:r>
          </w:p>
        </w:tc>
        <w:tc>
          <w:tcPr>
            <w:tcW w:w="204" w:type="pct"/>
            <w:noWrap/>
            <w:hideMark/>
          </w:tcPr>
          <w:p w14:paraId="060E442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1.88</w:t>
            </w:r>
          </w:p>
        </w:tc>
        <w:tc>
          <w:tcPr>
            <w:tcW w:w="409" w:type="pct"/>
            <w:noWrap/>
            <w:hideMark/>
          </w:tcPr>
          <w:p w14:paraId="6C58697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1.75-2.01</w:t>
            </w:r>
          </w:p>
        </w:tc>
        <w:tc>
          <w:tcPr>
            <w:tcW w:w="205" w:type="pct"/>
            <w:noWrap/>
            <w:hideMark/>
          </w:tcPr>
          <w:p w14:paraId="16D4203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</w:t>
            </w:r>
          </w:p>
        </w:tc>
        <w:tc>
          <w:tcPr>
            <w:tcW w:w="306" w:type="pct"/>
            <w:noWrap/>
            <w:hideMark/>
          </w:tcPr>
          <w:p w14:paraId="62E52AE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1.04-1.19</w:t>
            </w:r>
          </w:p>
        </w:tc>
        <w:tc>
          <w:tcPr>
            <w:tcW w:w="204" w:type="pct"/>
            <w:noWrap/>
            <w:hideMark/>
          </w:tcPr>
          <w:p w14:paraId="0CABFE5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0.51</w:t>
            </w:r>
          </w:p>
        </w:tc>
        <w:tc>
          <w:tcPr>
            <w:tcW w:w="306" w:type="pct"/>
            <w:noWrap/>
            <w:hideMark/>
          </w:tcPr>
          <w:p w14:paraId="3D4842D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0.45-0.59</w:t>
            </w:r>
          </w:p>
        </w:tc>
        <w:tc>
          <w:tcPr>
            <w:tcW w:w="204" w:type="pct"/>
            <w:noWrap/>
            <w:hideMark/>
          </w:tcPr>
          <w:p w14:paraId="18381A2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</w:t>
            </w:r>
          </w:p>
        </w:tc>
        <w:tc>
          <w:tcPr>
            <w:tcW w:w="304" w:type="pct"/>
            <w:noWrap/>
            <w:hideMark/>
          </w:tcPr>
          <w:p w14:paraId="3B5015E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0.84-1.21</w:t>
            </w:r>
          </w:p>
        </w:tc>
      </w:tr>
      <w:tr w:rsidR="00C9693C" w:rsidRPr="00550B61" w14:paraId="215532F2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7E1E88FF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Sub-Saharan Africa</w:t>
            </w:r>
          </w:p>
        </w:tc>
        <w:tc>
          <w:tcPr>
            <w:tcW w:w="256" w:type="pct"/>
            <w:noWrap/>
            <w:hideMark/>
          </w:tcPr>
          <w:p w14:paraId="747A998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9.21</w:t>
            </w:r>
          </w:p>
        </w:tc>
        <w:tc>
          <w:tcPr>
            <w:tcW w:w="357" w:type="pct"/>
            <w:noWrap/>
            <w:hideMark/>
          </w:tcPr>
          <w:p w14:paraId="1E6058F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8.21-10.33</w:t>
            </w:r>
          </w:p>
        </w:tc>
        <w:tc>
          <w:tcPr>
            <w:tcW w:w="204" w:type="pct"/>
            <w:noWrap/>
            <w:hideMark/>
          </w:tcPr>
          <w:p w14:paraId="7141A08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1.49</w:t>
            </w:r>
          </w:p>
        </w:tc>
        <w:tc>
          <w:tcPr>
            <w:tcW w:w="306" w:type="pct"/>
            <w:noWrap/>
            <w:hideMark/>
          </w:tcPr>
          <w:p w14:paraId="7DB7EF4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1.36-1.64</w:t>
            </w:r>
          </w:p>
        </w:tc>
        <w:tc>
          <w:tcPr>
            <w:tcW w:w="205" w:type="pct"/>
            <w:noWrap/>
            <w:hideMark/>
          </w:tcPr>
          <w:p w14:paraId="14632C1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1.56</w:t>
            </w:r>
          </w:p>
        </w:tc>
        <w:tc>
          <w:tcPr>
            <w:tcW w:w="305" w:type="pct"/>
            <w:noWrap/>
            <w:hideMark/>
          </w:tcPr>
          <w:p w14:paraId="3B9E67B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1.46-1.67</w:t>
            </w:r>
          </w:p>
        </w:tc>
        <w:tc>
          <w:tcPr>
            <w:tcW w:w="205" w:type="pct"/>
            <w:noWrap/>
            <w:hideMark/>
          </w:tcPr>
          <w:p w14:paraId="46FD7B4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1.31</w:t>
            </w:r>
          </w:p>
        </w:tc>
        <w:tc>
          <w:tcPr>
            <w:tcW w:w="357" w:type="pct"/>
            <w:noWrap/>
            <w:hideMark/>
          </w:tcPr>
          <w:p w14:paraId="056FE5B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1.24-1.38</w:t>
            </w:r>
          </w:p>
        </w:tc>
        <w:tc>
          <w:tcPr>
            <w:tcW w:w="204" w:type="pct"/>
            <w:noWrap/>
            <w:hideMark/>
          </w:tcPr>
          <w:p w14:paraId="30CC151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2.06</w:t>
            </w:r>
          </w:p>
        </w:tc>
        <w:tc>
          <w:tcPr>
            <w:tcW w:w="409" w:type="pct"/>
            <w:noWrap/>
            <w:hideMark/>
          </w:tcPr>
          <w:p w14:paraId="2051E00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1.94-2.19</w:t>
            </w:r>
          </w:p>
        </w:tc>
        <w:tc>
          <w:tcPr>
            <w:tcW w:w="205" w:type="pct"/>
            <w:noWrap/>
            <w:hideMark/>
          </w:tcPr>
          <w:p w14:paraId="000B7F9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1.39</w:t>
            </w:r>
          </w:p>
        </w:tc>
        <w:tc>
          <w:tcPr>
            <w:tcW w:w="306" w:type="pct"/>
            <w:noWrap/>
            <w:hideMark/>
          </w:tcPr>
          <w:p w14:paraId="542AE66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1.32-1.46</w:t>
            </w:r>
          </w:p>
        </w:tc>
        <w:tc>
          <w:tcPr>
            <w:tcW w:w="204" w:type="pct"/>
            <w:noWrap/>
            <w:hideMark/>
          </w:tcPr>
          <w:p w14:paraId="0CD4C9E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306" w:type="pct"/>
            <w:noWrap/>
            <w:hideMark/>
          </w:tcPr>
          <w:p w14:paraId="5A520F3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0.87-1.03</w:t>
            </w:r>
          </w:p>
        </w:tc>
        <w:tc>
          <w:tcPr>
            <w:tcW w:w="204" w:type="pct"/>
            <w:noWrap/>
            <w:hideMark/>
          </w:tcPr>
          <w:p w14:paraId="191E6D3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1.41</w:t>
            </w:r>
          </w:p>
        </w:tc>
        <w:tc>
          <w:tcPr>
            <w:tcW w:w="304" w:type="pct"/>
            <w:noWrap/>
            <w:hideMark/>
          </w:tcPr>
          <w:p w14:paraId="3F50FF0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1.23-1.62</w:t>
            </w:r>
          </w:p>
        </w:tc>
      </w:tr>
      <w:tr w:rsidR="00C9693C" w:rsidRPr="00550B61" w14:paraId="7038B23B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5C90419C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South Asia</w:t>
            </w:r>
          </w:p>
        </w:tc>
        <w:tc>
          <w:tcPr>
            <w:tcW w:w="256" w:type="pct"/>
            <w:noWrap/>
            <w:hideMark/>
          </w:tcPr>
          <w:p w14:paraId="2531D36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29.97</w:t>
            </w:r>
          </w:p>
        </w:tc>
        <w:tc>
          <w:tcPr>
            <w:tcW w:w="357" w:type="pct"/>
            <w:noWrap/>
            <w:hideMark/>
          </w:tcPr>
          <w:p w14:paraId="0387756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27.92-32.17</w:t>
            </w:r>
          </w:p>
        </w:tc>
        <w:tc>
          <w:tcPr>
            <w:tcW w:w="204" w:type="pct"/>
            <w:noWrap/>
            <w:hideMark/>
          </w:tcPr>
          <w:p w14:paraId="7EAEB9B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</w:t>
            </w:r>
          </w:p>
        </w:tc>
        <w:tc>
          <w:tcPr>
            <w:tcW w:w="306" w:type="pct"/>
            <w:noWrap/>
            <w:hideMark/>
          </w:tcPr>
          <w:p w14:paraId="10188E0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0.64-0.82</w:t>
            </w:r>
          </w:p>
        </w:tc>
        <w:tc>
          <w:tcPr>
            <w:tcW w:w="205" w:type="pct"/>
            <w:noWrap/>
            <w:hideMark/>
          </w:tcPr>
          <w:p w14:paraId="190CB06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</w:t>
            </w:r>
          </w:p>
        </w:tc>
        <w:tc>
          <w:tcPr>
            <w:tcW w:w="305" w:type="pct"/>
            <w:noWrap/>
            <w:hideMark/>
          </w:tcPr>
          <w:p w14:paraId="16D92D4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0.73-0.88</w:t>
            </w:r>
          </w:p>
        </w:tc>
        <w:tc>
          <w:tcPr>
            <w:tcW w:w="205" w:type="pct"/>
            <w:noWrap/>
            <w:hideMark/>
          </w:tcPr>
          <w:p w14:paraId="24ABA57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0.70</w:t>
            </w:r>
          </w:p>
        </w:tc>
        <w:tc>
          <w:tcPr>
            <w:tcW w:w="357" w:type="pct"/>
            <w:noWrap/>
            <w:hideMark/>
          </w:tcPr>
          <w:p w14:paraId="67F6719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0.65-0.75</w:t>
            </w:r>
          </w:p>
        </w:tc>
        <w:tc>
          <w:tcPr>
            <w:tcW w:w="204" w:type="pct"/>
            <w:noWrap/>
            <w:hideMark/>
          </w:tcPr>
          <w:p w14:paraId="74704E4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</w:t>
            </w:r>
          </w:p>
        </w:tc>
        <w:tc>
          <w:tcPr>
            <w:tcW w:w="409" w:type="pct"/>
            <w:noWrap/>
            <w:hideMark/>
          </w:tcPr>
          <w:p w14:paraId="1378AC6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0.75-0.90</w:t>
            </w:r>
          </w:p>
        </w:tc>
        <w:tc>
          <w:tcPr>
            <w:tcW w:w="205" w:type="pct"/>
            <w:noWrap/>
            <w:hideMark/>
          </w:tcPr>
          <w:p w14:paraId="177AA96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306" w:type="pct"/>
            <w:noWrap/>
            <w:hideMark/>
          </w:tcPr>
          <w:p w14:paraId="57C0F6C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0.92-1.03</w:t>
            </w:r>
          </w:p>
        </w:tc>
        <w:tc>
          <w:tcPr>
            <w:tcW w:w="204" w:type="pct"/>
            <w:noWrap/>
            <w:hideMark/>
          </w:tcPr>
          <w:p w14:paraId="20C7485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0.46</w:t>
            </w:r>
          </w:p>
        </w:tc>
        <w:tc>
          <w:tcPr>
            <w:tcW w:w="306" w:type="pct"/>
            <w:noWrap/>
            <w:hideMark/>
          </w:tcPr>
          <w:p w14:paraId="18301A7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0.41-0.51</w:t>
            </w:r>
          </w:p>
        </w:tc>
        <w:tc>
          <w:tcPr>
            <w:tcW w:w="204" w:type="pct"/>
            <w:noWrap/>
            <w:hideMark/>
          </w:tcPr>
          <w:p w14:paraId="0873F25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1.64</w:t>
            </w:r>
          </w:p>
        </w:tc>
        <w:tc>
          <w:tcPr>
            <w:tcW w:w="304" w:type="pct"/>
            <w:noWrap/>
            <w:hideMark/>
          </w:tcPr>
          <w:p w14:paraId="6323D1E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1.47-1.83</w:t>
            </w:r>
          </w:p>
        </w:tc>
      </w:tr>
      <w:tr w:rsidR="00C9693C" w:rsidRPr="00550B61" w14:paraId="6190D06D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4A1A726D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East/South East Asia</w:t>
            </w:r>
          </w:p>
        </w:tc>
        <w:tc>
          <w:tcPr>
            <w:tcW w:w="256" w:type="pct"/>
            <w:noWrap/>
            <w:hideMark/>
          </w:tcPr>
          <w:p w14:paraId="73A4962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5.07</w:t>
            </w:r>
          </w:p>
        </w:tc>
        <w:tc>
          <w:tcPr>
            <w:tcW w:w="357" w:type="pct"/>
            <w:noWrap/>
            <w:hideMark/>
          </w:tcPr>
          <w:p w14:paraId="0C20B50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3.95-6.52</w:t>
            </w:r>
          </w:p>
        </w:tc>
        <w:tc>
          <w:tcPr>
            <w:tcW w:w="204" w:type="pct"/>
            <w:noWrap/>
            <w:hideMark/>
          </w:tcPr>
          <w:p w14:paraId="5DCE82C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1.29</w:t>
            </w:r>
          </w:p>
        </w:tc>
        <w:tc>
          <w:tcPr>
            <w:tcW w:w="306" w:type="pct"/>
            <w:noWrap/>
            <w:hideMark/>
          </w:tcPr>
          <w:p w14:paraId="567BB19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1.10-1.51</w:t>
            </w:r>
          </w:p>
        </w:tc>
        <w:tc>
          <w:tcPr>
            <w:tcW w:w="205" w:type="pct"/>
            <w:noWrap/>
            <w:hideMark/>
          </w:tcPr>
          <w:p w14:paraId="625972A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305" w:type="pct"/>
            <w:noWrap/>
            <w:hideMark/>
          </w:tcPr>
          <w:p w14:paraId="1C91623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0.66-0.90</w:t>
            </w:r>
          </w:p>
        </w:tc>
        <w:tc>
          <w:tcPr>
            <w:tcW w:w="205" w:type="pct"/>
            <w:noWrap/>
            <w:hideMark/>
          </w:tcPr>
          <w:p w14:paraId="1071AC2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357" w:type="pct"/>
            <w:noWrap/>
            <w:hideMark/>
          </w:tcPr>
          <w:p w14:paraId="73E520C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0.80-0.98</w:t>
            </w:r>
          </w:p>
        </w:tc>
        <w:tc>
          <w:tcPr>
            <w:tcW w:w="204" w:type="pct"/>
            <w:noWrap/>
            <w:hideMark/>
          </w:tcPr>
          <w:p w14:paraId="3827C51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1.24</w:t>
            </w:r>
          </w:p>
        </w:tc>
        <w:tc>
          <w:tcPr>
            <w:tcW w:w="409" w:type="pct"/>
            <w:noWrap/>
            <w:hideMark/>
          </w:tcPr>
          <w:p w14:paraId="68BFF55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1.09-1.40</w:t>
            </w:r>
          </w:p>
        </w:tc>
        <w:tc>
          <w:tcPr>
            <w:tcW w:w="205" w:type="pct"/>
            <w:noWrap/>
            <w:hideMark/>
          </w:tcPr>
          <w:p w14:paraId="2734E8F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306" w:type="pct"/>
            <w:noWrap/>
            <w:hideMark/>
          </w:tcPr>
          <w:p w14:paraId="33DA596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0.93-1.12</w:t>
            </w:r>
          </w:p>
        </w:tc>
        <w:tc>
          <w:tcPr>
            <w:tcW w:w="204" w:type="pct"/>
            <w:noWrap/>
            <w:hideMark/>
          </w:tcPr>
          <w:p w14:paraId="5AA54A3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0.62</w:t>
            </w:r>
          </w:p>
        </w:tc>
        <w:tc>
          <w:tcPr>
            <w:tcW w:w="306" w:type="pct"/>
            <w:noWrap/>
            <w:hideMark/>
          </w:tcPr>
          <w:p w14:paraId="121D12D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0.53-0.74</w:t>
            </w:r>
          </w:p>
        </w:tc>
        <w:tc>
          <w:tcPr>
            <w:tcW w:w="204" w:type="pct"/>
            <w:noWrap/>
            <w:hideMark/>
          </w:tcPr>
          <w:p w14:paraId="0068D3C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1.43</w:t>
            </w:r>
          </w:p>
        </w:tc>
        <w:tc>
          <w:tcPr>
            <w:tcW w:w="304" w:type="pct"/>
            <w:noWrap/>
            <w:hideMark/>
          </w:tcPr>
          <w:p w14:paraId="5090E43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1.16-1.77</w:t>
            </w:r>
          </w:p>
        </w:tc>
      </w:tr>
      <w:tr w:rsidR="00C9693C" w:rsidRPr="00550B61" w14:paraId="685586C2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0B98CCC7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  <w:t xml:space="preserve">Interaction </w:t>
            </w:r>
          </w:p>
        </w:tc>
        <w:tc>
          <w:tcPr>
            <w:tcW w:w="256" w:type="pct"/>
            <w:noWrap/>
            <w:hideMark/>
          </w:tcPr>
          <w:p w14:paraId="7FF4A656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noWrap/>
            <w:hideMark/>
          </w:tcPr>
          <w:p w14:paraId="679E2C5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3A183CF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  <w:hideMark/>
          </w:tcPr>
          <w:p w14:paraId="4EE748B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  <w:hideMark/>
          </w:tcPr>
          <w:p w14:paraId="19DC5EE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5" w:type="pct"/>
            <w:noWrap/>
            <w:hideMark/>
          </w:tcPr>
          <w:p w14:paraId="3632A5E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  <w:hideMark/>
          </w:tcPr>
          <w:p w14:paraId="5012854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noWrap/>
            <w:hideMark/>
          </w:tcPr>
          <w:p w14:paraId="718FB4C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31173B2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409" w:type="pct"/>
            <w:noWrap/>
            <w:hideMark/>
          </w:tcPr>
          <w:p w14:paraId="6344AFD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5" w:type="pct"/>
            <w:noWrap/>
            <w:hideMark/>
          </w:tcPr>
          <w:p w14:paraId="5D1B9EA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  <w:hideMark/>
          </w:tcPr>
          <w:p w14:paraId="07A35A8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20D55E7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6" w:type="pct"/>
            <w:noWrap/>
            <w:hideMark/>
          </w:tcPr>
          <w:p w14:paraId="3495B82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204" w:type="pct"/>
            <w:noWrap/>
            <w:hideMark/>
          </w:tcPr>
          <w:p w14:paraId="6EC6572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304" w:type="pct"/>
            <w:noWrap/>
            <w:hideMark/>
          </w:tcPr>
          <w:p w14:paraId="4A09783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C9693C" w:rsidRPr="00550B61" w14:paraId="3223F46C" w14:textId="77777777" w:rsidTr="00C5746D">
        <w:trPr>
          <w:trHeight w:val="78"/>
        </w:trPr>
        <w:tc>
          <w:tcPr>
            <w:tcW w:w="663" w:type="pct"/>
            <w:noWrap/>
            <w:hideMark/>
          </w:tcPr>
          <w:p w14:paraId="341FA3D5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Nordic</w:t>
            </w:r>
          </w:p>
        </w:tc>
        <w:tc>
          <w:tcPr>
            <w:tcW w:w="256" w:type="pct"/>
            <w:noWrap/>
            <w:hideMark/>
          </w:tcPr>
          <w:p w14:paraId="3CDCF6A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0.42</w:t>
            </w:r>
          </w:p>
        </w:tc>
        <w:tc>
          <w:tcPr>
            <w:tcW w:w="357" w:type="pct"/>
            <w:noWrap/>
            <w:hideMark/>
          </w:tcPr>
          <w:p w14:paraId="03F00B9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0.30-0.60</w:t>
            </w:r>
          </w:p>
        </w:tc>
        <w:tc>
          <w:tcPr>
            <w:tcW w:w="204" w:type="pct"/>
            <w:noWrap/>
            <w:hideMark/>
          </w:tcPr>
          <w:p w14:paraId="2AF950E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1.06</w:t>
            </w:r>
          </w:p>
        </w:tc>
        <w:tc>
          <w:tcPr>
            <w:tcW w:w="306" w:type="pct"/>
            <w:noWrap/>
            <w:hideMark/>
          </w:tcPr>
          <w:p w14:paraId="39A2B9B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0.88-1.29</w:t>
            </w:r>
          </w:p>
        </w:tc>
        <w:tc>
          <w:tcPr>
            <w:tcW w:w="205" w:type="pct"/>
            <w:noWrap/>
            <w:hideMark/>
          </w:tcPr>
          <w:p w14:paraId="32BA7F1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305" w:type="pct"/>
            <w:noWrap/>
            <w:hideMark/>
          </w:tcPr>
          <w:p w14:paraId="37AB3DC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0.89-1.12</w:t>
            </w:r>
          </w:p>
        </w:tc>
        <w:tc>
          <w:tcPr>
            <w:tcW w:w="205" w:type="pct"/>
            <w:noWrap/>
            <w:hideMark/>
          </w:tcPr>
          <w:p w14:paraId="3F6D9E4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357" w:type="pct"/>
            <w:noWrap/>
            <w:hideMark/>
          </w:tcPr>
          <w:p w14:paraId="6B5E29B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0.85-1.03</w:t>
            </w:r>
          </w:p>
        </w:tc>
        <w:tc>
          <w:tcPr>
            <w:tcW w:w="204" w:type="pct"/>
            <w:noWrap/>
            <w:hideMark/>
          </w:tcPr>
          <w:p w14:paraId="1672369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</w:t>
            </w:r>
          </w:p>
        </w:tc>
        <w:tc>
          <w:tcPr>
            <w:tcW w:w="409" w:type="pct"/>
            <w:noWrap/>
            <w:hideMark/>
          </w:tcPr>
          <w:p w14:paraId="36A5A0E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0.71-0.95</w:t>
            </w:r>
          </w:p>
        </w:tc>
        <w:tc>
          <w:tcPr>
            <w:tcW w:w="205" w:type="pct"/>
            <w:noWrap/>
            <w:hideMark/>
          </w:tcPr>
          <w:p w14:paraId="0B1B0B3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306" w:type="pct"/>
            <w:noWrap/>
            <w:hideMark/>
          </w:tcPr>
          <w:p w14:paraId="278A57D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0.96-1.20</w:t>
            </w:r>
          </w:p>
        </w:tc>
        <w:tc>
          <w:tcPr>
            <w:tcW w:w="204" w:type="pct"/>
            <w:noWrap/>
            <w:hideMark/>
          </w:tcPr>
          <w:p w14:paraId="015957B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</w:t>
            </w:r>
          </w:p>
        </w:tc>
        <w:tc>
          <w:tcPr>
            <w:tcW w:w="306" w:type="pct"/>
            <w:noWrap/>
            <w:hideMark/>
          </w:tcPr>
          <w:p w14:paraId="5B868AD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0.84-1.16</w:t>
            </w:r>
          </w:p>
        </w:tc>
        <w:tc>
          <w:tcPr>
            <w:tcW w:w="204" w:type="pct"/>
            <w:noWrap/>
            <w:hideMark/>
          </w:tcPr>
          <w:p w14:paraId="5389ADB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</w:t>
            </w:r>
          </w:p>
        </w:tc>
        <w:tc>
          <w:tcPr>
            <w:tcW w:w="304" w:type="pct"/>
            <w:noWrap/>
            <w:hideMark/>
          </w:tcPr>
          <w:p w14:paraId="63D9B5E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0.55-1.09</w:t>
            </w:r>
          </w:p>
        </w:tc>
      </w:tr>
      <w:tr w:rsidR="00C9693C" w:rsidRPr="00550B61" w14:paraId="3A0823C9" w14:textId="77777777" w:rsidTr="00C5746D">
        <w:trPr>
          <w:trHeight w:val="254"/>
        </w:trPr>
        <w:tc>
          <w:tcPr>
            <w:tcW w:w="663" w:type="pct"/>
            <w:noWrap/>
            <w:hideMark/>
          </w:tcPr>
          <w:p w14:paraId="2864B218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Western countries</w:t>
            </w:r>
          </w:p>
        </w:tc>
        <w:tc>
          <w:tcPr>
            <w:tcW w:w="256" w:type="pct"/>
            <w:noWrap/>
            <w:hideMark/>
          </w:tcPr>
          <w:p w14:paraId="3A111AE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0.29</w:t>
            </w:r>
          </w:p>
        </w:tc>
        <w:tc>
          <w:tcPr>
            <w:tcW w:w="357" w:type="pct"/>
            <w:noWrap/>
            <w:hideMark/>
          </w:tcPr>
          <w:p w14:paraId="3D422E7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0.20-0.42</w:t>
            </w:r>
          </w:p>
        </w:tc>
        <w:tc>
          <w:tcPr>
            <w:tcW w:w="204" w:type="pct"/>
            <w:noWrap/>
            <w:hideMark/>
          </w:tcPr>
          <w:p w14:paraId="2EFD728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306" w:type="pct"/>
            <w:noWrap/>
            <w:hideMark/>
          </w:tcPr>
          <w:p w14:paraId="4C209DE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0.78-2.21</w:t>
            </w:r>
          </w:p>
        </w:tc>
        <w:tc>
          <w:tcPr>
            <w:tcW w:w="205" w:type="pct"/>
            <w:noWrap/>
            <w:hideMark/>
          </w:tcPr>
          <w:p w14:paraId="1A57A65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305" w:type="pct"/>
            <w:noWrap/>
            <w:hideMark/>
          </w:tcPr>
          <w:p w14:paraId="2F94A97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0.91-1.17</w:t>
            </w:r>
          </w:p>
        </w:tc>
        <w:tc>
          <w:tcPr>
            <w:tcW w:w="205" w:type="pct"/>
            <w:noWrap/>
            <w:hideMark/>
          </w:tcPr>
          <w:p w14:paraId="75357EC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357" w:type="pct"/>
            <w:noWrap/>
            <w:hideMark/>
          </w:tcPr>
          <w:p w14:paraId="204EC9D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0.89-1.11</w:t>
            </w:r>
          </w:p>
        </w:tc>
        <w:tc>
          <w:tcPr>
            <w:tcW w:w="204" w:type="pct"/>
            <w:noWrap/>
            <w:hideMark/>
          </w:tcPr>
          <w:p w14:paraId="09A1A2F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</w:t>
            </w:r>
          </w:p>
        </w:tc>
        <w:tc>
          <w:tcPr>
            <w:tcW w:w="409" w:type="pct"/>
            <w:noWrap/>
            <w:hideMark/>
          </w:tcPr>
          <w:p w14:paraId="18F55BC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0.71-0.99</w:t>
            </w:r>
          </w:p>
        </w:tc>
        <w:tc>
          <w:tcPr>
            <w:tcW w:w="205" w:type="pct"/>
            <w:noWrap/>
            <w:hideMark/>
          </w:tcPr>
          <w:p w14:paraId="17CEEC2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306" w:type="pct"/>
            <w:noWrap/>
            <w:hideMark/>
          </w:tcPr>
          <w:p w14:paraId="7845C47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0.92-1.17</w:t>
            </w:r>
          </w:p>
        </w:tc>
        <w:tc>
          <w:tcPr>
            <w:tcW w:w="204" w:type="pct"/>
            <w:noWrap/>
            <w:hideMark/>
          </w:tcPr>
          <w:p w14:paraId="278E191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</w:t>
            </w:r>
          </w:p>
        </w:tc>
        <w:tc>
          <w:tcPr>
            <w:tcW w:w="306" w:type="pct"/>
            <w:noWrap/>
            <w:hideMark/>
          </w:tcPr>
          <w:p w14:paraId="116457F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0.87-1.27</w:t>
            </w:r>
          </w:p>
        </w:tc>
        <w:tc>
          <w:tcPr>
            <w:tcW w:w="204" w:type="pct"/>
            <w:noWrap/>
            <w:hideMark/>
          </w:tcPr>
          <w:p w14:paraId="518ED6A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</w:t>
            </w:r>
          </w:p>
        </w:tc>
        <w:tc>
          <w:tcPr>
            <w:tcW w:w="304" w:type="pct"/>
            <w:noWrap/>
            <w:hideMark/>
          </w:tcPr>
          <w:p w14:paraId="6FCD822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0.62-1.30</w:t>
            </w:r>
          </w:p>
        </w:tc>
      </w:tr>
      <w:tr w:rsidR="00C9693C" w:rsidRPr="00550B61" w14:paraId="2B7DC379" w14:textId="77777777" w:rsidTr="00C5746D">
        <w:trPr>
          <w:trHeight w:val="254"/>
        </w:trPr>
        <w:tc>
          <w:tcPr>
            <w:tcW w:w="663" w:type="pct"/>
            <w:noWrap/>
            <w:hideMark/>
          </w:tcPr>
          <w:p w14:paraId="6551A046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EU Eastern Europe</w:t>
            </w:r>
          </w:p>
        </w:tc>
        <w:tc>
          <w:tcPr>
            <w:tcW w:w="256" w:type="pct"/>
            <w:noWrap/>
            <w:hideMark/>
          </w:tcPr>
          <w:p w14:paraId="077E777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357" w:type="pct"/>
            <w:noWrap/>
            <w:hideMark/>
          </w:tcPr>
          <w:p w14:paraId="19BB035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0.09-0.14</w:t>
            </w:r>
          </w:p>
        </w:tc>
        <w:tc>
          <w:tcPr>
            <w:tcW w:w="204" w:type="pct"/>
            <w:noWrap/>
            <w:hideMark/>
          </w:tcPr>
          <w:p w14:paraId="367C60B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</w:t>
            </w:r>
          </w:p>
        </w:tc>
        <w:tc>
          <w:tcPr>
            <w:tcW w:w="306" w:type="pct"/>
            <w:noWrap/>
            <w:hideMark/>
          </w:tcPr>
          <w:p w14:paraId="5C97688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0.93-1.33</w:t>
            </w:r>
          </w:p>
        </w:tc>
        <w:tc>
          <w:tcPr>
            <w:tcW w:w="205" w:type="pct"/>
            <w:noWrap/>
            <w:hideMark/>
          </w:tcPr>
          <w:p w14:paraId="3792F72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305" w:type="pct"/>
            <w:noWrap/>
            <w:hideMark/>
          </w:tcPr>
          <w:p w14:paraId="1C1FD49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0.65-0.91</w:t>
            </w:r>
          </w:p>
        </w:tc>
        <w:tc>
          <w:tcPr>
            <w:tcW w:w="205" w:type="pct"/>
            <w:noWrap/>
            <w:hideMark/>
          </w:tcPr>
          <w:p w14:paraId="0C2BFE7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</w:t>
            </w:r>
          </w:p>
        </w:tc>
        <w:tc>
          <w:tcPr>
            <w:tcW w:w="357" w:type="pct"/>
            <w:noWrap/>
            <w:hideMark/>
          </w:tcPr>
          <w:p w14:paraId="0ECD47D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0.78-1.04</w:t>
            </w:r>
          </w:p>
        </w:tc>
        <w:tc>
          <w:tcPr>
            <w:tcW w:w="204" w:type="pct"/>
            <w:noWrap/>
            <w:hideMark/>
          </w:tcPr>
          <w:p w14:paraId="7449B03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</w:t>
            </w:r>
          </w:p>
        </w:tc>
        <w:tc>
          <w:tcPr>
            <w:tcW w:w="409" w:type="pct"/>
            <w:noWrap/>
            <w:hideMark/>
          </w:tcPr>
          <w:p w14:paraId="49F9EEC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0.58-0.79</w:t>
            </w:r>
          </w:p>
        </w:tc>
        <w:tc>
          <w:tcPr>
            <w:tcW w:w="205" w:type="pct"/>
            <w:noWrap/>
            <w:hideMark/>
          </w:tcPr>
          <w:p w14:paraId="144AC03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1.12</w:t>
            </w:r>
          </w:p>
        </w:tc>
        <w:tc>
          <w:tcPr>
            <w:tcW w:w="306" w:type="pct"/>
            <w:noWrap/>
            <w:hideMark/>
          </w:tcPr>
          <w:p w14:paraId="12BD732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1.00-1.26</w:t>
            </w:r>
          </w:p>
        </w:tc>
        <w:tc>
          <w:tcPr>
            <w:tcW w:w="204" w:type="pct"/>
            <w:noWrap/>
            <w:hideMark/>
          </w:tcPr>
          <w:p w14:paraId="08F738D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</w:t>
            </w:r>
          </w:p>
        </w:tc>
        <w:tc>
          <w:tcPr>
            <w:tcW w:w="306" w:type="pct"/>
            <w:noWrap/>
            <w:hideMark/>
          </w:tcPr>
          <w:p w14:paraId="0F4D821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0.82-1.23</w:t>
            </w:r>
          </w:p>
        </w:tc>
        <w:tc>
          <w:tcPr>
            <w:tcW w:w="204" w:type="pct"/>
            <w:noWrap/>
            <w:hideMark/>
          </w:tcPr>
          <w:p w14:paraId="2B84F70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1.19</w:t>
            </w:r>
          </w:p>
        </w:tc>
        <w:tc>
          <w:tcPr>
            <w:tcW w:w="304" w:type="pct"/>
            <w:noWrap/>
            <w:hideMark/>
          </w:tcPr>
          <w:p w14:paraId="2705FB1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0.91-1.56</w:t>
            </w:r>
          </w:p>
        </w:tc>
      </w:tr>
      <w:tr w:rsidR="00C9693C" w:rsidRPr="00550B61" w14:paraId="4752EF68" w14:textId="77777777" w:rsidTr="00C5746D">
        <w:trPr>
          <w:trHeight w:val="254"/>
        </w:trPr>
        <w:tc>
          <w:tcPr>
            <w:tcW w:w="663" w:type="pct"/>
            <w:noWrap/>
            <w:hideMark/>
          </w:tcPr>
          <w:p w14:paraId="12C0BBF2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non-EU Eastern Europe</w:t>
            </w:r>
          </w:p>
        </w:tc>
        <w:tc>
          <w:tcPr>
            <w:tcW w:w="256" w:type="pct"/>
            <w:noWrap/>
            <w:hideMark/>
          </w:tcPr>
          <w:p w14:paraId="06F6F53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0.10</w:t>
            </w:r>
          </w:p>
        </w:tc>
        <w:tc>
          <w:tcPr>
            <w:tcW w:w="357" w:type="pct"/>
            <w:noWrap/>
            <w:hideMark/>
          </w:tcPr>
          <w:p w14:paraId="4B2A826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0.08-0.12</w:t>
            </w:r>
          </w:p>
        </w:tc>
        <w:tc>
          <w:tcPr>
            <w:tcW w:w="204" w:type="pct"/>
            <w:noWrap/>
            <w:hideMark/>
          </w:tcPr>
          <w:p w14:paraId="38D92BB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</w:t>
            </w:r>
          </w:p>
        </w:tc>
        <w:tc>
          <w:tcPr>
            <w:tcW w:w="306" w:type="pct"/>
            <w:noWrap/>
            <w:hideMark/>
          </w:tcPr>
          <w:p w14:paraId="7E6FE3B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0.75-1.00</w:t>
            </w:r>
          </w:p>
        </w:tc>
        <w:tc>
          <w:tcPr>
            <w:tcW w:w="205" w:type="pct"/>
            <w:noWrap/>
            <w:hideMark/>
          </w:tcPr>
          <w:p w14:paraId="257F356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</w:t>
            </w:r>
          </w:p>
        </w:tc>
        <w:tc>
          <w:tcPr>
            <w:tcW w:w="305" w:type="pct"/>
            <w:noWrap/>
            <w:hideMark/>
          </w:tcPr>
          <w:p w14:paraId="1C306F2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0.60-0.78</w:t>
            </w:r>
          </w:p>
        </w:tc>
        <w:tc>
          <w:tcPr>
            <w:tcW w:w="205" w:type="pct"/>
            <w:noWrap/>
            <w:hideMark/>
          </w:tcPr>
          <w:p w14:paraId="0924467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357" w:type="pct"/>
            <w:noWrap/>
            <w:hideMark/>
          </w:tcPr>
          <w:p w14:paraId="4FB0184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0.83-1.01</w:t>
            </w:r>
          </w:p>
        </w:tc>
        <w:tc>
          <w:tcPr>
            <w:tcW w:w="204" w:type="pct"/>
            <w:noWrap/>
            <w:hideMark/>
          </w:tcPr>
          <w:p w14:paraId="31A0157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</w:t>
            </w:r>
          </w:p>
        </w:tc>
        <w:tc>
          <w:tcPr>
            <w:tcW w:w="409" w:type="pct"/>
            <w:noWrap/>
            <w:hideMark/>
          </w:tcPr>
          <w:p w14:paraId="6565310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0.79-0.97</w:t>
            </w:r>
          </w:p>
        </w:tc>
        <w:tc>
          <w:tcPr>
            <w:tcW w:w="205" w:type="pct"/>
            <w:noWrap/>
            <w:hideMark/>
          </w:tcPr>
          <w:p w14:paraId="7615CFF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306" w:type="pct"/>
            <w:noWrap/>
            <w:hideMark/>
          </w:tcPr>
          <w:p w14:paraId="3DD870C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0.94-1.14</w:t>
            </w:r>
          </w:p>
        </w:tc>
        <w:tc>
          <w:tcPr>
            <w:tcW w:w="204" w:type="pct"/>
            <w:noWrap/>
            <w:hideMark/>
          </w:tcPr>
          <w:p w14:paraId="336B5CB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</w:t>
            </w:r>
          </w:p>
        </w:tc>
        <w:tc>
          <w:tcPr>
            <w:tcW w:w="306" w:type="pct"/>
            <w:noWrap/>
            <w:hideMark/>
          </w:tcPr>
          <w:p w14:paraId="38D154F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0.84-1.17</w:t>
            </w:r>
          </w:p>
        </w:tc>
        <w:tc>
          <w:tcPr>
            <w:tcW w:w="204" w:type="pct"/>
            <w:noWrap/>
            <w:hideMark/>
          </w:tcPr>
          <w:p w14:paraId="51B64CB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</w:t>
            </w:r>
          </w:p>
        </w:tc>
        <w:tc>
          <w:tcPr>
            <w:tcW w:w="304" w:type="pct"/>
            <w:noWrap/>
            <w:hideMark/>
          </w:tcPr>
          <w:p w14:paraId="59A919E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0.71-1.08</w:t>
            </w:r>
          </w:p>
        </w:tc>
      </w:tr>
      <w:tr w:rsidR="00C9693C" w:rsidRPr="00550B61" w14:paraId="47C5D170" w14:textId="77777777" w:rsidTr="00C5746D">
        <w:trPr>
          <w:trHeight w:val="254"/>
        </w:trPr>
        <w:tc>
          <w:tcPr>
            <w:tcW w:w="663" w:type="pct"/>
            <w:noWrap/>
            <w:hideMark/>
          </w:tcPr>
          <w:p w14:paraId="53B74FBB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Mental disorder x </w:t>
            </w: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Middle East/North Africa</w:t>
            </w:r>
          </w:p>
        </w:tc>
        <w:tc>
          <w:tcPr>
            <w:tcW w:w="256" w:type="pct"/>
            <w:noWrap/>
            <w:hideMark/>
          </w:tcPr>
          <w:p w14:paraId="3A7AA8C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357" w:type="pct"/>
            <w:noWrap/>
            <w:hideMark/>
          </w:tcPr>
          <w:p w14:paraId="0EAAA19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0.06-0.09</w:t>
            </w:r>
          </w:p>
        </w:tc>
        <w:tc>
          <w:tcPr>
            <w:tcW w:w="204" w:type="pct"/>
            <w:noWrap/>
            <w:hideMark/>
          </w:tcPr>
          <w:p w14:paraId="4305943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</w:t>
            </w:r>
          </w:p>
        </w:tc>
        <w:tc>
          <w:tcPr>
            <w:tcW w:w="306" w:type="pct"/>
            <w:noWrap/>
            <w:hideMark/>
          </w:tcPr>
          <w:p w14:paraId="4812E51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0.69-1.11</w:t>
            </w:r>
          </w:p>
        </w:tc>
        <w:tc>
          <w:tcPr>
            <w:tcW w:w="205" w:type="pct"/>
            <w:noWrap/>
            <w:hideMark/>
          </w:tcPr>
          <w:p w14:paraId="17EB22D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</w:t>
            </w:r>
          </w:p>
        </w:tc>
        <w:tc>
          <w:tcPr>
            <w:tcW w:w="305" w:type="pct"/>
            <w:noWrap/>
            <w:hideMark/>
          </w:tcPr>
          <w:p w14:paraId="32A414C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0.56-0.82</w:t>
            </w:r>
          </w:p>
        </w:tc>
        <w:tc>
          <w:tcPr>
            <w:tcW w:w="205" w:type="pct"/>
            <w:noWrap/>
            <w:hideMark/>
          </w:tcPr>
          <w:p w14:paraId="5BBEEAF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</w:t>
            </w:r>
          </w:p>
        </w:tc>
        <w:tc>
          <w:tcPr>
            <w:tcW w:w="357" w:type="pct"/>
            <w:noWrap/>
            <w:hideMark/>
          </w:tcPr>
          <w:p w14:paraId="4649E90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0.67-0.99</w:t>
            </w:r>
          </w:p>
        </w:tc>
        <w:tc>
          <w:tcPr>
            <w:tcW w:w="204" w:type="pct"/>
            <w:noWrap/>
            <w:hideMark/>
          </w:tcPr>
          <w:p w14:paraId="1C7E0B8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</w:t>
            </w:r>
          </w:p>
        </w:tc>
        <w:tc>
          <w:tcPr>
            <w:tcW w:w="409" w:type="pct"/>
            <w:noWrap/>
            <w:hideMark/>
          </w:tcPr>
          <w:p w14:paraId="2A8C632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0.74-0.99</w:t>
            </w:r>
          </w:p>
        </w:tc>
        <w:tc>
          <w:tcPr>
            <w:tcW w:w="205" w:type="pct"/>
            <w:noWrap/>
            <w:hideMark/>
          </w:tcPr>
          <w:p w14:paraId="66C3A7DA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</w:t>
            </w:r>
          </w:p>
        </w:tc>
        <w:tc>
          <w:tcPr>
            <w:tcW w:w="306" w:type="pct"/>
            <w:noWrap/>
            <w:hideMark/>
          </w:tcPr>
          <w:p w14:paraId="7B0B3F3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0.75-1.05</w:t>
            </w:r>
          </w:p>
        </w:tc>
        <w:tc>
          <w:tcPr>
            <w:tcW w:w="204" w:type="pct"/>
            <w:noWrap/>
            <w:hideMark/>
          </w:tcPr>
          <w:p w14:paraId="798620A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306" w:type="pct"/>
            <w:noWrap/>
            <w:hideMark/>
          </w:tcPr>
          <w:p w14:paraId="29A0E0D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0.69-1.40</w:t>
            </w:r>
          </w:p>
        </w:tc>
        <w:tc>
          <w:tcPr>
            <w:tcW w:w="204" w:type="pct"/>
            <w:noWrap/>
            <w:hideMark/>
          </w:tcPr>
          <w:p w14:paraId="1BDDACE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</w:t>
            </w:r>
          </w:p>
        </w:tc>
        <w:tc>
          <w:tcPr>
            <w:tcW w:w="304" w:type="pct"/>
            <w:noWrap/>
            <w:hideMark/>
          </w:tcPr>
          <w:p w14:paraId="223E36B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0.74-1.68</w:t>
            </w:r>
          </w:p>
        </w:tc>
      </w:tr>
      <w:tr w:rsidR="00C9693C" w:rsidRPr="00550B61" w14:paraId="05AA50DA" w14:textId="77777777" w:rsidTr="00C5746D">
        <w:trPr>
          <w:trHeight w:val="254"/>
        </w:trPr>
        <w:tc>
          <w:tcPr>
            <w:tcW w:w="663" w:type="pct"/>
            <w:noWrap/>
            <w:hideMark/>
          </w:tcPr>
          <w:p w14:paraId="0B00900E" w14:textId="77777777" w:rsidR="00C9693C" w:rsidRPr="003B0EB5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</w:pPr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 xml:space="preserve">Mental </w:t>
            </w:r>
            <w:proofErr w:type="spellStart"/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>disorder</w:t>
            </w:r>
            <w:proofErr w:type="spellEnd"/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 xml:space="preserve"> x Sub-</w:t>
            </w:r>
            <w:proofErr w:type="spellStart"/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>Saharan</w:t>
            </w:r>
            <w:proofErr w:type="spellEnd"/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 xml:space="preserve"> </w:t>
            </w:r>
            <w:proofErr w:type="spellStart"/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>Africa</w:t>
            </w:r>
            <w:proofErr w:type="spellEnd"/>
          </w:p>
        </w:tc>
        <w:tc>
          <w:tcPr>
            <w:tcW w:w="256" w:type="pct"/>
            <w:noWrap/>
            <w:hideMark/>
          </w:tcPr>
          <w:p w14:paraId="2FA31ED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357" w:type="pct"/>
            <w:noWrap/>
            <w:hideMark/>
          </w:tcPr>
          <w:p w14:paraId="1FE1CE1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0.10-0.15</w:t>
            </w:r>
          </w:p>
        </w:tc>
        <w:tc>
          <w:tcPr>
            <w:tcW w:w="204" w:type="pct"/>
            <w:noWrap/>
            <w:hideMark/>
          </w:tcPr>
          <w:p w14:paraId="34ACB2A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306" w:type="pct"/>
            <w:noWrap/>
            <w:hideMark/>
          </w:tcPr>
          <w:p w14:paraId="604EB07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0.66-0.99</w:t>
            </w:r>
          </w:p>
        </w:tc>
        <w:tc>
          <w:tcPr>
            <w:tcW w:w="205" w:type="pct"/>
            <w:noWrap/>
            <w:hideMark/>
          </w:tcPr>
          <w:p w14:paraId="45D5CD5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305" w:type="pct"/>
            <w:noWrap/>
            <w:hideMark/>
          </w:tcPr>
          <w:p w14:paraId="3632FD8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0.67-0.89</w:t>
            </w:r>
          </w:p>
        </w:tc>
        <w:tc>
          <w:tcPr>
            <w:tcW w:w="205" w:type="pct"/>
            <w:noWrap/>
            <w:hideMark/>
          </w:tcPr>
          <w:p w14:paraId="5D3456F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357" w:type="pct"/>
            <w:noWrap/>
            <w:hideMark/>
          </w:tcPr>
          <w:p w14:paraId="3BF838E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0.80-1.00</w:t>
            </w:r>
          </w:p>
        </w:tc>
        <w:tc>
          <w:tcPr>
            <w:tcW w:w="204" w:type="pct"/>
            <w:noWrap/>
            <w:hideMark/>
          </w:tcPr>
          <w:p w14:paraId="3CAC28E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0.70</w:t>
            </w:r>
          </w:p>
        </w:tc>
        <w:tc>
          <w:tcPr>
            <w:tcW w:w="409" w:type="pct"/>
            <w:noWrap/>
            <w:hideMark/>
          </w:tcPr>
          <w:p w14:paraId="33AABD4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0.61-0.79</w:t>
            </w:r>
          </w:p>
        </w:tc>
        <w:tc>
          <w:tcPr>
            <w:tcW w:w="205" w:type="pct"/>
            <w:noWrap/>
            <w:hideMark/>
          </w:tcPr>
          <w:p w14:paraId="382B201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306" w:type="pct"/>
            <w:noWrap/>
            <w:hideMark/>
          </w:tcPr>
          <w:p w14:paraId="697AABA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0.87-1.10</w:t>
            </w:r>
          </w:p>
        </w:tc>
        <w:tc>
          <w:tcPr>
            <w:tcW w:w="204" w:type="pct"/>
            <w:noWrap/>
            <w:hideMark/>
          </w:tcPr>
          <w:p w14:paraId="22191B3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</w:t>
            </w:r>
          </w:p>
        </w:tc>
        <w:tc>
          <w:tcPr>
            <w:tcW w:w="306" w:type="pct"/>
            <w:noWrap/>
            <w:hideMark/>
          </w:tcPr>
          <w:p w14:paraId="3834C64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0.66-1.02</w:t>
            </w:r>
          </w:p>
        </w:tc>
        <w:tc>
          <w:tcPr>
            <w:tcW w:w="204" w:type="pct"/>
            <w:noWrap/>
            <w:hideMark/>
          </w:tcPr>
          <w:p w14:paraId="5BA729F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304" w:type="pct"/>
            <w:noWrap/>
            <w:hideMark/>
          </w:tcPr>
          <w:p w14:paraId="3702E8D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0.69-1.28</w:t>
            </w:r>
          </w:p>
        </w:tc>
      </w:tr>
      <w:tr w:rsidR="00C9693C" w:rsidRPr="00550B61" w14:paraId="0972F2FC" w14:textId="77777777" w:rsidTr="00C5746D">
        <w:trPr>
          <w:trHeight w:val="254"/>
        </w:trPr>
        <w:tc>
          <w:tcPr>
            <w:tcW w:w="663" w:type="pct"/>
            <w:tcBorders>
              <w:bottom w:val="nil"/>
            </w:tcBorders>
            <w:noWrap/>
            <w:hideMark/>
          </w:tcPr>
          <w:p w14:paraId="71EC7423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South Asia</w:t>
            </w:r>
          </w:p>
        </w:tc>
        <w:tc>
          <w:tcPr>
            <w:tcW w:w="256" w:type="pct"/>
            <w:tcBorders>
              <w:bottom w:val="nil"/>
            </w:tcBorders>
            <w:noWrap/>
            <w:hideMark/>
          </w:tcPr>
          <w:p w14:paraId="173064B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357" w:type="pct"/>
            <w:tcBorders>
              <w:bottom w:val="nil"/>
            </w:tcBorders>
            <w:noWrap/>
            <w:hideMark/>
          </w:tcPr>
          <w:p w14:paraId="3694A004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0.07-0.09</w:t>
            </w:r>
          </w:p>
        </w:tc>
        <w:tc>
          <w:tcPr>
            <w:tcW w:w="204" w:type="pct"/>
            <w:tcBorders>
              <w:bottom w:val="nil"/>
            </w:tcBorders>
            <w:noWrap/>
            <w:hideMark/>
          </w:tcPr>
          <w:p w14:paraId="7ECB83A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</w:t>
            </w:r>
          </w:p>
        </w:tc>
        <w:tc>
          <w:tcPr>
            <w:tcW w:w="306" w:type="pct"/>
            <w:tcBorders>
              <w:bottom w:val="nil"/>
            </w:tcBorders>
            <w:noWrap/>
            <w:hideMark/>
          </w:tcPr>
          <w:p w14:paraId="6085B0F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0.76-1.35</w:t>
            </w:r>
          </w:p>
        </w:tc>
        <w:tc>
          <w:tcPr>
            <w:tcW w:w="205" w:type="pct"/>
            <w:tcBorders>
              <w:bottom w:val="nil"/>
            </w:tcBorders>
            <w:noWrap/>
            <w:hideMark/>
          </w:tcPr>
          <w:p w14:paraId="03E21EB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</w:t>
            </w:r>
          </w:p>
        </w:tc>
        <w:tc>
          <w:tcPr>
            <w:tcW w:w="305" w:type="pct"/>
            <w:tcBorders>
              <w:bottom w:val="nil"/>
            </w:tcBorders>
            <w:noWrap/>
            <w:hideMark/>
          </w:tcPr>
          <w:p w14:paraId="14C0198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0.78-1.18</w:t>
            </w:r>
          </w:p>
        </w:tc>
        <w:tc>
          <w:tcPr>
            <w:tcW w:w="205" w:type="pct"/>
            <w:tcBorders>
              <w:bottom w:val="nil"/>
            </w:tcBorders>
            <w:noWrap/>
            <w:hideMark/>
          </w:tcPr>
          <w:p w14:paraId="28A151B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357" w:type="pct"/>
            <w:tcBorders>
              <w:bottom w:val="nil"/>
            </w:tcBorders>
            <w:noWrap/>
            <w:hideMark/>
          </w:tcPr>
          <w:p w14:paraId="4FC8163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0.86-1.21</w:t>
            </w:r>
          </w:p>
        </w:tc>
        <w:tc>
          <w:tcPr>
            <w:tcW w:w="204" w:type="pct"/>
            <w:tcBorders>
              <w:bottom w:val="nil"/>
            </w:tcBorders>
            <w:noWrap/>
            <w:hideMark/>
          </w:tcPr>
          <w:p w14:paraId="4A0851A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0.65</w:t>
            </w:r>
          </w:p>
        </w:tc>
        <w:tc>
          <w:tcPr>
            <w:tcW w:w="409" w:type="pct"/>
            <w:tcBorders>
              <w:bottom w:val="nil"/>
            </w:tcBorders>
            <w:noWrap/>
            <w:hideMark/>
          </w:tcPr>
          <w:p w14:paraId="3C317D8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0.51-0.84</w:t>
            </w:r>
          </w:p>
        </w:tc>
        <w:tc>
          <w:tcPr>
            <w:tcW w:w="205" w:type="pct"/>
            <w:tcBorders>
              <w:bottom w:val="nil"/>
            </w:tcBorders>
            <w:noWrap/>
            <w:hideMark/>
          </w:tcPr>
          <w:p w14:paraId="51A9D30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306" w:type="pct"/>
            <w:tcBorders>
              <w:bottom w:val="nil"/>
            </w:tcBorders>
            <w:noWrap/>
            <w:hideMark/>
          </w:tcPr>
          <w:p w14:paraId="7B1085DB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0.76-1.05</w:t>
            </w:r>
          </w:p>
        </w:tc>
        <w:tc>
          <w:tcPr>
            <w:tcW w:w="204" w:type="pct"/>
            <w:tcBorders>
              <w:bottom w:val="nil"/>
            </w:tcBorders>
            <w:noWrap/>
            <w:hideMark/>
          </w:tcPr>
          <w:p w14:paraId="43EC211D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306" w:type="pct"/>
            <w:tcBorders>
              <w:bottom w:val="nil"/>
            </w:tcBorders>
            <w:noWrap/>
            <w:hideMark/>
          </w:tcPr>
          <w:p w14:paraId="54BF276E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0.76-1.43</w:t>
            </w:r>
          </w:p>
        </w:tc>
        <w:tc>
          <w:tcPr>
            <w:tcW w:w="204" w:type="pct"/>
            <w:tcBorders>
              <w:bottom w:val="nil"/>
            </w:tcBorders>
            <w:noWrap/>
            <w:hideMark/>
          </w:tcPr>
          <w:p w14:paraId="44589541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304" w:type="pct"/>
            <w:tcBorders>
              <w:bottom w:val="nil"/>
            </w:tcBorders>
            <w:noWrap/>
            <w:hideMark/>
          </w:tcPr>
          <w:p w14:paraId="1562C6D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0.80-1.42</w:t>
            </w:r>
          </w:p>
        </w:tc>
      </w:tr>
      <w:tr w:rsidR="00C9693C" w:rsidRPr="00550B61" w14:paraId="4F478339" w14:textId="77777777" w:rsidTr="00C5746D">
        <w:trPr>
          <w:trHeight w:val="254"/>
        </w:trPr>
        <w:tc>
          <w:tcPr>
            <w:tcW w:w="66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9E06EF6" w14:textId="77777777" w:rsidR="00C9693C" w:rsidRPr="00550B61" w:rsidRDefault="00C9693C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East/South East Asia</w:t>
            </w:r>
          </w:p>
        </w:tc>
        <w:tc>
          <w:tcPr>
            <w:tcW w:w="25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20D9CCC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35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F45183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0.09-0.20</w:t>
            </w:r>
          </w:p>
        </w:tc>
        <w:tc>
          <w:tcPr>
            <w:tcW w:w="20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8C0166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C296962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0.80-1.37</w:t>
            </w:r>
          </w:p>
        </w:tc>
        <w:tc>
          <w:tcPr>
            <w:tcW w:w="20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BBC8BE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B4FD25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0.63-1.10</w:t>
            </w:r>
          </w:p>
        </w:tc>
        <w:tc>
          <w:tcPr>
            <w:tcW w:w="20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045410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</w:t>
            </w:r>
          </w:p>
        </w:tc>
        <w:tc>
          <w:tcPr>
            <w:tcW w:w="35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BDB7E55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0.73-1.07</w:t>
            </w:r>
          </w:p>
        </w:tc>
        <w:tc>
          <w:tcPr>
            <w:tcW w:w="20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E8A5AD8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</w:t>
            </w: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CCBF3C0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0.77-1.18</w:t>
            </w:r>
          </w:p>
        </w:tc>
        <w:tc>
          <w:tcPr>
            <w:tcW w:w="20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52DA2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087D5FF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0.83-1.20</w:t>
            </w:r>
          </w:p>
        </w:tc>
        <w:tc>
          <w:tcPr>
            <w:tcW w:w="20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6296A96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DEAB2E3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0.69-1.35</w:t>
            </w:r>
          </w:p>
        </w:tc>
        <w:tc>
          <w:tcPr>
            <w:tcW w:w="20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FDDA9B9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1.15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5C4F067" w14:textId="77777777" w:rsidR="00C9693C" w:rsidRPr="00550B61" w:rsidRDefault="00C9693C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0.79-1.67</w:t>
            </w:r>
          </w:p>
        </w:tc>
      </w:tr>
    </w:tbl>
    <w:p w14:paraId="0581F974" w14:textId="77777777" w:rsidR="00C9693C" w:rsidRPr="00550B61" w:rsidRDefault="00C9693C" w:rsidP="00C9693C">
      <w:pPr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>IRR – Incidence risk ratio; 95% CI – 95% confidence interval</w:t>
      </w:r>
    </w:p>
    <w:p w14:paraId="664B7F26" w14:textId="77777777" w:rsidR="00C9693C" w:rsidRDefault="00C9693C" w:rsidP="00C9693C">
      <w:pPr>
        <w:rPr>
          <w:rFonts w:asciiTheme="majorBidi" w:hAnsiTheme="majorBidi" w:cstheme="majorBidi"/>
          <w:sz w:val="16"/>
          <w:szCs w:val="16"/>
        </w:rPr>
      </w:pPr>
    </w:p>
    <w:p w14:paraId="3C4CF906" w14:textId="77777777" w:rsidR="002A6428" w:rsidRDefault="002A6428"/>
    <w:sectPr w:rsidR="002A6428" w:rsidSect="004105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0"/>
    <w:rsid w:val="000D53E9"/>
    <w:rsid w:val="00225ACA"/>
    <w:rsid w:val="002349A7"/>
    <w:rsid w:val="002A6428"/>
    <w:rsid w:val="003027EA"/>
    <w:rsid w:val="00410500"/>
    <w:rsid w:val="008009C1"/>
    <w:rsid w:val="00C9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56BB0"/>
  <w15:chartTrackingRefBased/>
  <w15:docId w15:val="{2960F5B5-FC03-487D-958B-5BCB96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93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10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DE5328B8627243B8A6DF51819A6662" ma:contentTypeVersion="11" ma:contentTypeDescription="Create a new document." ma:contentTypeScope="" ma:versionID="2939db8235f4d1332aa3727fffc7934b">
  <xsd:schema xmlns:xsd="http://www.w3.org/2001/XMLSchema" xmlns:xs="http://www.w3.org/2001/XMLSchema" xmlns:p="http://schemas.microsoft.com/office/2006/metadata/properties" xmlns:ns3="69dcdf7b-e9c3-45b3-8749-b325248d2570" xmlns:ns4="b0c57e54-4927-4693-9113-53d464f77616" targetNamespace="http://schemas.microsoft.com/office/2006/metadata/properties" ma:root="true" ma:fieldsID="a5f45e15ad0cb38212272b37a5253def" ns3:_="" ns4:_="">
    <xsd:import namespace="69dcdf7b-e9c3-45b3-8749-b325248d2570"/>
    <xsd:import namespace="b0c57e54-4927-4693-9113-53d464f77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cdf7b-e9c3-45b3-8749-b325248d2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57e54-4927-4693-9113-53d464f77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330DFA-358E-4249-996C-1DF3A225F8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FB0E95-56E0-439C-A547-95F729F742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039E24-4D81-4152-A27C-CC4663AE37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dcdf7b-e9c3-45b3-8749-b325248d2570"/>
    <ds:schemaRef ds:uri="b0c57e54-4927-4693-9113-53d464f77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Hynek, Kamila Angelika</dc:creator>
  <cp:keywords/>
  <dc:description/>
  <cp:lastModifiedBy>Hynek, Kamila Angelika</cp:lastModifiedBy>
  <cp:revision>4</cp:revision>
  <dcterms:created xsi:type="dcterms:W3CDTF">2021-03-26T07:20:00Z</dcterms:created>
  <dcterms:modified xsi:type="dcterms:W3CDTF">2021-05-31T08:41:00Z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0x010100AEDE5328B8627243B8A6DF51819A6662</vt:lpwstr>
  </property>
</Properties>
</file>