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7299" w:rsidRPr="00076BF2" w:rsidRDefault="00076BF2" w:rsidP="00076BF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76BF2">
        <w:rPr>
          <w:rFonts w:ascii="Times New Roman" w:hAnsi="Times New Roman" w:cs="Times New Roman"/>
          <w:b/>
          <w:bCs/>
          <w:sz w:val="24"/>
          <w:szCs w:val="24"/>
        </w:rPr>
        <w:t xml:space="preserve">Table 1. Identified </w:t>
      </w:r>
      <w:r w:rsidRPr="00076BF2">
        <w:rPr>
          <w:rFonts w:ascii="Times New Roman" w:hAnsi="Times New Roman" w:cs="Times New Roman" w:hint="eastAsia"/>
          <w:b/>
          <w:bCs/>
          <w:sz w:val="24"/>
          <w:szCs w:val="24"/>
        </w:rPr>
        <w:t>active compounds</w:t>
      </w:r>
      <w:r w:rsidRPr="00076BF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0" w:name="_GoBack"/>
      <w:bookmarkEnd w:id="0"/>
    </w:p>
    <w:tbl>
      <w:tblPr>
        <w:tblStyle w:val="a7"/>
        <w:tblW w:w="8522" w:type="dxa"/>
        <w:jc w:val="center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2651"/>
        <w:gridCol w:w="893"/>
        <w:gridCol w:w="941"/>
        <w:gridCol w:w="1327"/>
        <w:gridCol w:w="1292"/>
      </w:tblGrid>
      <w:tr w:rsidR="008A7299" w:rsidRPr="008A7299" w:rsidTr="008A7299">
        <w:trPr>
          <w:jc w:val="center"/>
        </w:trPr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b/>
                <w:bCs/>
                <w:sz w:val="21"/>
                <w:szCs w:val="22"/>
              </w:rPr>
              <w:t>Mol ID</w:t>
            </w:r>
          </w:p>
        </w:tc>
        <w:tc>
          <w:tcPr>
            <w:tcW w:w="2651" w:type="dxa"/>
            <w:tcBorders>
              <w:bottom w:val="single" w:sz="4" w:space="0" w:color="auto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b/>
                <w:bCs/>
                <w:sz w:val="21"/>
                <w:szCs w:val="22"/>
              </w:rPr>
              <w:t>Molecule name</w:t>
            </w:r>
          </w:p>
        </w:tc>
        <w:tc>
          <w:tcPr>
            <w:tcW w:w="893" w:type="dxa"/>
            <w:tcBorders>
              <w:bottom w:val="single" w:sz="4" w:space="0" w:color="auto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b/>
                <w:bCs/>
                <w:sz w:val="21"/>
                <w:szCs w:val="22"/>
              </w:rPr>
              <w:t>OB(%)</w:t>
            </w:r>
          </w:p>
        </w:tc>
        <w:tc>
          <w:tcPr>
            <w:tcW w:w="941" w:type="dxa"/>
            <w:tcBorders>
              <w:bottom w:val="single" w:sz="4" w:space="0" w:color="auto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b/>
                <w:bCs/>
                <w:sz w:val="21"/>
                <w:szCs w:val="22"/>
              </w:rPr>
              <w:t>DL</w:t>
            </w:r>
          </w:p>
        </w:tc>
        <w:tc>
          <w:tcPr>
            <w:tcW w:w="1327" w:type="dxa"/>
            <w:tcBorders>
              <w:bottom w:val="single" w:sz="4" w:space="0" w:color="auto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b/>
                <w:bCs/>
                <w:sz w:val="21"/>
                <w:szCs w:val="22"/>
              </w:rPr>
              <w:t>Herbs</w:t>
            </w:r>
          </w:p>
        </w:tc>
        <w:tc>
          <w:tcPr>
            <w:tcW w:w="1292" w:type="dxa"/>
            <w:tcBorders>
              <w:bottom w:val="single" w:sz="4" w:space="0" w:color="auto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b/>
                <w:bCs/>
                <w:sz w:val="21"/>
                <w:szCs w:val="22"/>
              </w:rPr>
              <w:t>CAS number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op w:val="single" w:sz="4" w:space="0" w:color="auto"/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MOL000211</w:t>
            </w:r>
          </w:p>
        </w:tc>
        <w:tc>
          <w:tcPr>
            <w:tcW w:w="2651" w:type="dxa"/>
            <w:tcBorders>
              <w:top w:val="single" w:sz="4" w:space="0" w:color="auto"/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Mairin</w:t>
            </w:r>
          </w:p>
        </w:tc>
        <w:tc>
          <w:tcPr>
            <w:tcW w:w="893" w:type="dxa"/>
            <w:tcBorders>
              <w:top w:val="single" w:sz="4" w:space="0" w:color="auto"/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55.38</w:t>
            </w:r>
          </w:p>
        </w:tc>
        <w:tc>
          <w:tcPr>
            <w:tcW w:w="941" w:type="dxa"/>
            <w:tcBorders>
              <w:top w:val="single" w:sz="4" w:space="0" w:color="auto"/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0.78</w:t>
            </w:r>
          </w:p>
        </w:tc>
        <w:tc>
          <w:tcPr>
            <w:tcW w:w="1327" w:type="dxa"/>
            <w:tcBorders>
              <w:top w:val="single" w:sz="4" w:space="0" w:color="auto"/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HQ/XR/GC</w:t>
            </w:r>
          </w:p>
        </w:tc>
        <w:tc>
          <w:tcPr>
            <w:tcW w:w="1292" w:type="dxa"/>
            <w:tcBorders>
              <w:top w:val="single" w:sz="4" w:space="0" w:color="auto"/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472-15-1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MOL000239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Jaranol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50.83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0.29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HQ/GC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3301-49-3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MOL000296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Hederagenin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36.91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0.75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HQ/TLZ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465-99-6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MOL000033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(3S,8S,9S,10R,13R,14S,17R)-10,13-dimethyl-17-[(2R,5S)-5-propan-2-yloctan-2-yl]-2,3,4,7,8,9,11,12,14,15,16,17-dodecahydro-1H-cyclopenta[a]phenanthren-3-ol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36.23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0.78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HQ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64997-52-0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MOL000354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isorhamnetin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49.6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0.31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HQ/TLZ/GC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480-19-3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MOL000371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3,9-di-O-methylnissolin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53.74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0.48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HQ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N/A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MOL000378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7-O-methylisomucronulatol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74.69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0.3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HQ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N/A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MOL000379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9,10-dimethoxypterocarpan-3-O-</w:t>
            </w:r>
            <w:r w:rsidRPr="008A7299">
              <w:rPr>
                <w:rFonts w:hint="eastAsia"/>
                <w:sz w:val="21"/>
                <w:szCs w:val="22"/>
              </w:rPr>
              <w:t>β</w:t>
            </w:r>
            <w:r w:rsidRPr="008A7299">
              <w:rPr>
                <w:rFonts w:hint="eastAsia"/>
                <w:sz w:val="21"/>
                <w:szCs w:val="22"/>
              </w:rPr>
              <w:t>-D-glucoside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36.74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0.92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HQ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94367-42-7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MOL000380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(6aR,11aR)-9,10-dimethoxy-6a,11a-dihydro-6H-benzofurano[3,2-c]chromen-3-ol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64.26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0.42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HQ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73340-41-7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MOL000387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Bifendate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31.1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0.67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HQ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73536-69-3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MOL000392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formononetin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69.67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0.21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HQ/GC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485-72-3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MOL000417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Calycosin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47.75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0.24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HQ/GC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20575-57-9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MOL000422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kaempferol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41.88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0.24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HQ/MH/TLZ/GC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520-18-3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MOL000433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FA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68.96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0.71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HQ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33609-88-0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MOL000438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(3R)-3-(2-hydroxy-3,4-dimethoxyphenyl)chroman-7-ol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67.67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0.26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HQ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64474-51-7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MOL000439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isomucronulatol-7,2'-di-O-glucosiole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49.28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0.62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HQ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N/A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MOL000442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1,7-Dihydroxy-3,9-dimethoxy pterocarpene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39.05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0.48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HQ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N/A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MOL000098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quercetin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46.43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0.28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HQ/MH/TLZ/GC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73123-10-1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MOL000358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beta-sitosterol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36.91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0.75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DG/MH/BX/TZS/TLZ/CS/ZBM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83-46-5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MOL000449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Stigmasterol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43.83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0.76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DG/MH/XR/BX/CS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83-48-7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MOL010788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leucopelargonidin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57.97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0.24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MH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520-17-2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lastRenderedPageBreak/>
              <w:t>MOL002823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Herbacetin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36.07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0.27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MH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527-95-7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MOL010489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Resivit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30.84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0.27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MH/BL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480-17-1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MOL004798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delphinidin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40.63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0.28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MH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528-53-0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MOL000006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luteolin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36.16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0.25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MH/TZS/ZS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491-70-3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MOL000492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(+)-catechin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54.83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0.24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MH/XR/CS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154-23-4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MOL001494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Mandenol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42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0.19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MH/GL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544-35-4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MOL001506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Supraene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33.55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0.42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MH/TZS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111-02-4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MOL001755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24-Ethylcholest-4-en-3-one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36.08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0.76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MH/BX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67392-96-5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MOL001771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poriferast-5-en-3beta-ol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36.91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0.75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MH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83-46-5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MOL002881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Diosmetin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31.14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0.27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MH/GL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520-34-3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MOL004328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naringenin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59.29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0.21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MH/ZS/GC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153-18-4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MOL004576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taxifolin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57.84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0.27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MH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480-18-2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MOL005043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campest-5-en-3beta-ol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37.58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0.71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MH/CS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474-62-4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MOL005190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eriodictyol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71.79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0.24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MH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552-58-9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MOL005573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Genkwanin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37.13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0.24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MH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437-64-9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MOL005842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Pectolinarigenin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41.17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0.3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MH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520-12-7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MOL007214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(+)-Leucocyanidin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37.61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0.27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MH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69256-15-1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MOL011319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Truflex OBP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43.74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0.24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MH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84-78-6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MOL010921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estrone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53.56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0.32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XR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53-16-7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MOL002211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11,14-eicosadienoic acid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39.99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0.2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XR/TLZ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2091-39-6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MOL002372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(6Z,10E,14E,18E)-2,6,10,15,19,23-hexamethyltetracosa-2,6,10,14,18,22-hexaene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33.55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0.42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XR/BL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7683-64-9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MOL000359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sitosterol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36.91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0.75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XR/CS/GC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83-46-5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MOL005030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gondoic acid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30.7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0.2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XR/BX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5561-99-9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MOL000953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CLR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37.87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0.68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XR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80356-14-5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MOL002311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Glycyrol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90.78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0.67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XR/GC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23013-84-5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MOL004355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Spinasterol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42.98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0.76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XR/GL/CS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481-18-5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MOL004841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Licochalcone B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76.76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0.19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XR/GC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58749-23-8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MOL004903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liquiritin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65.69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0.74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XR/GC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31564-20-2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MOL004908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Glabridin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53.25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0.47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XR/GC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59870-68-7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MOL005017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Phaseol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78.77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0.58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XR/GC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N/A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MOL007207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Machiline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79.64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0.24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XR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2196-60-3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MOL012922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l-SPD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87.35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0.54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XR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16562-13-3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MOL002670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Cavidine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35.64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0.81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BX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32728-75-9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MOL002714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baicalein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33.52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0.21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BX/CS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491-67-8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MOL002776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Baicalin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40.12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0.75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BX/CS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31564-28-0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MOL000519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coniferin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31.11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0.32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BX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109664-02-0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MOL006936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10,13-eicosadienoic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39.99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0.2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BX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30223-50-8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MOL006957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(3S,6S)-3-(benzyl)-6-(4-hydroxybenzyl)piperazine-2,5-quinone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46.89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0.27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BX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N/A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lastRenderedPageBreak/>
              <w:t>MOL003578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Cycloartenol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38.69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0.78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BX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469-38-5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MOL006967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beta-D-Ribofuranoside, xanthine-9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44.72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0.21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BX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5968-90-1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MOL005530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Hydroxygenkwanin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36.47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0.27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GL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6980-25-2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MOL006756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Schottenol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37.42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0.75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GL/TZS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521-03-9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MOL007165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10</w:t>
            </w:r>
            <w:r w:rsidRPr="008A7299">
              <w:rPr>
                <w:rFonts w:hint="eastAsia"/>
                <w:sz w:val="21"/>
                <w:szCs w:val="22"/>
              </w:rPr>
              <w:t>α</w:t>
            </w:r>
            <w:r w:rsidRPr="008A7299">
              <w:rPr>
                <w:rFonts w:hint="eastAsia"/>
                <w:sz w:val="21"/>
                <w:szCs w:val="22"/>
              </w:rPr>
              <w:t>-cucurbita-5,24-diene-3</w:t>
            </w:r>
            <w:r w:rsidRPr="008A7299">
              <w:rPr>
                <w:rFonts w:hint="eastAsia"/>
                <w:sz w:val="21"/>
                <w:szCs w:val="22"/>
              </w:rPr>
              <w:t>β</w:t>
            </w:r>
            <w:r w:rsidRPr="008A7299">
              <w:rPr>
                <w:rFonts w:hint="eastAsia"/>
                <w:sz w:val="21"/>
                <w:szCs w:val="22"/>
              </w:rPr>
              <w:t>-ol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44.02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0.74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GL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N/A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MOL007171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5-dehydrokarounidiol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30.23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0.77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GL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N/A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MOL007172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7-oxo-dihydrokaro-unidiol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36.85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0.75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GL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N/A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MOL007179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Linolenic acid ethyl ester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46.1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0.2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GL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1191-41-9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MOL007180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vitamin-e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32.29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0.7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GL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1406-18-4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MOL001689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acacetin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34.97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0.24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TZS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480-44-4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MOL001790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Linarin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39.84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0.71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TZS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480-36-4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MOL006554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Taraxerol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38.4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0.77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TZS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22076-46-6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MOL002464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1-Monolinolein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37.18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0.3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TZS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107380-08-5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MOL003906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K-STROPHANTHOSIDE_qt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30.8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0.78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TLZ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33279-57-1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MOL003907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erysimoside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65.45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0.23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TLZ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7082-34-0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MOL003908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Cynotoxin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99.94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0.78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TLZ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66-28-4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MOL003927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Dihomolinolenic acid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44.11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0.2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TLZ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17046-59-2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MOL001002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ellagic acid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43.06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0.43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CS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476-66-4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MOL001918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paeoniflorgenone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87.59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0.37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CS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80454-42-8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MOL001924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paeoniflorin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53.87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0.79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CS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23180-57-6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MOL006992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(2R,3R)-4-methoxyl-distylin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59.98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0.3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CS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N/A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MOL006999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stigmast-7-en-3-ol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37.42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0.75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CS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18525-35-4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MOL002883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Ethyl oleate (NF)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32.4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0.19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CS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111-62-6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MOL010482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WLN: 6OVR BVO6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43.74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0.24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BL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84-75-3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MOL010485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EPA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45.66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0.21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BL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10417-94-4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MOL001749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ZINC03860434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43.59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0.35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BL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117-81-7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MOL002032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DNOP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40.59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0.4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BL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117-84-0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MOL013277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Isosinensetin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51.15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0.44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ZS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N/A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MOL013279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5,7,4'-Trimethylapigenin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39.83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0.3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ZS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5631-70-9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MOL013428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isosakuranetin-7-rutinoside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41.24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0.72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ZS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14259-47-3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MOL013430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Prangenin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43.6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0.29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ZS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2880-49-1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MOL013433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prangenin hydrate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72.63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0.29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ZS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31575-93-6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MOL013435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poncimarin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63.62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0.35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ZS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55916-48-8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MOL013436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isoponcimarin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63.28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0.31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ZS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59176-65-7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MOL013437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6-Methoxy aurapten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31.24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0.3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ZS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28587-43-1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MOL013440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citrusin B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40.8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0.71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ZS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105279-10-5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MOL001798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neohesperidin_qt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71.17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0.27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ZS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13241-33-3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MOL001803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Sinensetin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50.56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0.45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ZS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2306-27-6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MOL001941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Ammidin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34.55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0.22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ZS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482-44-0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lastRenderedPageBreak/>
              <w:t>MOL002914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Eriodyctiol (flavanone)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41.35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0.24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ZS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4049-38-1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MOL005100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5,7-dihydroxy-2-(3-hydroxy-4-methoxyphenyl)chroman-4-one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47.74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0.27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ZS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520-26-3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MOL005828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nobiletin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61.67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0.52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ZS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478-01-3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MOL005849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didymin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38.55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0.24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ZS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14259-47-3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MOL007879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Tetramethoxyluteolin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43.68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0.37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ZS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855-97-0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MOL009053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4-[(2S,3R)-5-[(E)-3-hydroxyprop-1-enyl]-7-methoxy-3-methylol-2,3-dihydrobenzofuran-2-yl]-2-methoxy-phenol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50.76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0.39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ZS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4263-87-0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MOL001004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pelargonidin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37.99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0.21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ZBM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134-04-3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MOL004440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Peimisine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57.4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0.81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ZBM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19773-24-1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MOL004443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Zhebeiresinol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58.72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0.19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ZBM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151636-98-5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MOL004446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6-Methoxyl-2-acetyl-3-methyl-1,4-naphthoquinone-8-O-beta-D-glucopyranoside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33.31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0.57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ZBM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N/A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MOL004450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Chaksine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65.63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0.66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ZBM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486-53-3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MOL004941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(2R)-7-hydroxy-2-(4-hydroxyphenyl)chroman-4-one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71.12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0.18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578-86-9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MOL001792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DFV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32.76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0.18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578-86-9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MOL004835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Glypallichalcone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61.6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0.19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146763-58-8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MOL004985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icos-5-enoic acid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30.7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0.2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N/A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MOL004996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gadelaidic acid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30.7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0.2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506-31-0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MOL003896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7-Methoxy-2-methyl isoflavone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42.56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0.2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19725-44-1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MOL000500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Vestitol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74.66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0.21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20879-05-4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MOL004957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HMO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38.37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0.21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N/A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MOL004991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7-Acetoxy-2-methylisoflavone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38.92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0.26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3211-63-0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MOL004990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7,2',4'-trihydroxy</w:t>
            </w:r>
            <w:r w:rsidRPr="008A7299">
              <w:rPr>
                <w:rFonts w:hint="eastAsia"/>
                <w:sz w:val="21"/>
                <w:szCs w:val="22"/>
              </w:rPr>
              <w:t>－</w:t>
            </w:r>
            <w:r w:rsidRPr="008A7299">
              <w:rPr>
                <w:rFonts w:hint="eastAsia"/>
                <w:sz w:val="21"/>
                <w:szCs w:val="22"/>
              </w:rPr>
              <w:t>5-methoxy-3</w:t>
            </w:r>
            <w:r w:rsidRPr="008A7299">
              <w:rPr>
                <w:rFonts w:hint="eastAsia"/>
                <w:sz w:val="21"/>
                <w:szCs w:val="22"/>
              </w:rPr>
              <w:t>－</w:t>
            </w:r>
            <w:r w:rsidRPr="008A7299">
              <w:rPr>
                <w:rFonts w:hint="eastAsia"/>
                <w:sz w:val="21"/>
                <w:szCs w:val="22"/>
              </w:rPr>
              <w:t>arylcoumarin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83.71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0.27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N/A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MOL000497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licochalcone a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40.79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0.29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58749-22-7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MOL005016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Odoratin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49.95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0.3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N/A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MOL004898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(E)-3-[3,4-dihydroxy-5-(3-methylbut-2-enyl)phenyl]-1-(2,4-dihydroxyphenyl)prop-2-en-1-one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46.27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0.31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N/A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MOL004910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Glabranin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52.9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0.31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41983-91-9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lastRenderedPageBreak/>
              <w:t>MOL004945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(2S)-7-hydroxy-2-(4-hydroxyphenyl)-8-(3-methylbut-2-enyl)chroman-4-one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36.57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0.32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31524-62-6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MOL004848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licochalcone G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49.25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0.32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N/A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MOL004980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Inflacoumarin A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39.71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0.33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158446-33-4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MOL004961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Quercetin der.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46.45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0.33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4382-17-6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MOL002565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Medicarpin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49.22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0.34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32383-76-9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MOL004829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Glepidotin B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64.46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0.34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87440-56-0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MOL004828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Glepidotin A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44.72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0.35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42193-83-9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MOL004815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(E)-1-(2,4-dihydroxyphenyl)-3-(2,2-dimethylchromen-6-yl)prop-2-en-1-one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39.62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0.35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N/A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MOL004907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Glyzaglabrin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61.07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0.35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N/A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MOL004882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Licocoumarone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33.21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0.36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118524-14-4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MOL003656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Lupiwighteone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51.64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0.37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104691-86-3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MOL005020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dehydroglyasperins C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53.82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0.37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N/A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MOL004915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Eurycarpin A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43.28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0.37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N/A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MOL004838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8-(6-hydroxy-2-benzofuranyl)-2,2-dimethyl-5-chromenol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58.44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0.38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N/A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MOL005000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Gancaonin G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60.44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0.39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126716-34-5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MOL004811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Glyasperin C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45.56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0.4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142474-53-1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MOL004856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Gancaonin A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51.08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0.4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27762-99-8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MOL004993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8-prenylated eriodictyol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53.79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0.4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N/A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MOL004864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5,7-dihydroxy-3-(4-methoxyphenyl)-8-(3-methylbut-2-enyl)chromone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30.49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0.41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129145-51-3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MOL004989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6-prenylated eriodictyol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39.22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0.41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N/A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MOL004863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3-(3,4-dihydroxyphenyl)-5,7-dihydroxy-8-(3-methylbut-2-enyl)chromone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66.37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0.41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129145-50-2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MOL004935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Sigmoidin-B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34.88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0.41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87746-47-2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MOL004866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2-(3,4-dihydroxyphenyl)-5,7-dihydroxy-6-(3-methylbut-2-enyl)chromone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44.15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0.41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129145-53-5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MOL004883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Licoisoflavone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41.61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0.42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66056-19-7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MOL004949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Isolicoflavonol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45.17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0.42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94805-83-1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lastRenderedPageBreak/>
              <w:t>MOL004814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Isotrifoliol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31.94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0.42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N/A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MOL004913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1,3-dihydroxy-9-methoxy-6-benzofurano[3,2-c]chromenone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48.14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0.43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N/A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MOL004849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3-(2,4-dihydroxyphenyl)-8-(1,1-dimethylprop-2-enyl)-7-hydroxy-5-methoxy-coumarin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59.62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0.43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N/A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MOL004808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glyasperin B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65.22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0.44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142488-54-8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MOL004911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Glabrene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46.27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0.44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60008-03-9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MOL004833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Phaseolinisoflavan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32.01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0.45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40323-57-7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MOL004857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Gancaonin B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48.79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0.45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124596-86-7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MOL004855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Licoricone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63.58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0.47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51847-92-8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MOL004879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Glycyrin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52.61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0.47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66056-18-6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MOL005012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Licoagroisoflavone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57.28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0.49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N/A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MOL004912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Glabrone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52.51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0.5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60008-02-8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MOL004820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kanzonols W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50.48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0.52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N/A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MOL004978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2-[(3R)-8,8-dimethyl-3,4-dihydro-2H-pyrano[6,5-f]chromen-3-yl]-5-methoxyphenol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36.21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0.52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N/A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MOL004914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1,3-dihydroxy-8,9-dimethoxy-6-benzofurano[3,2-c]chromenone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62.9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0.53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N/A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MOL004810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glyasperin F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75.84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0.54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N/A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MOL001484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Inermine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75.18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0.54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2035-15-6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MOL004885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licoisoflavanone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52.47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0.54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66067-26-3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MOL004884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Licoisoflavone B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38.93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0.55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66056-30-2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MOL004905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3,22-Dihydroxy-11-oxo-delta(12)-oleanene-27-alpha-methoxycarbonyl-29-oic acid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34.32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0.55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123914-44-3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MOL004827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Semilicoisoflavone B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48.78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0.55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129280-33-7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MOL004806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euchrenone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30.29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0.57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N/A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MOL004974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3'-Methoxyglabridin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46.16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0.57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N/A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MOL004966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3'-Hydroxy-4'-O-Methylglabridin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43.71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0.57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N/A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MOL005003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Licoagrocarpin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58.81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0.58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N/A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MOL005007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Glyasperins M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72.67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0.59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N/A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MOL005008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Glycyrrhiza flavonol A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41.28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0.6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N/A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lastRenderedPageBreak/>
              <w:t>MOL004824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(2S)-6-(2,4-dihydroxyphenyl)-2-(2-hydroxypropan-2-yl)-4-methoxy-2,3-dihydrofuro[3,2-g]chromen-7-one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60.25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0.63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N/A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MOL004959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1-Methoxyphaseollidin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69.98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0.64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N/A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MOL004904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licopyranocoumarin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80.36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0.65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117038-80-9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MOL004805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(2S)-2-[4-hydroxy-3-(3-methylbut-2-enyl)phenyl]-8,8-dimethyl-2,3-dihydropyrano[2,3-f]chromen-4-one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31.79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0.72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157414-03-4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MOL004891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shinpterocarpin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80.3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0.73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157414-04-5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MOL005001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Gancaonin H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50.1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0.78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126716-35-6</w:t>
            </w:r>
          </w:p>
        </w:tc>
      </w:tr>
      <w:tr w:rsidR="008A7299" w:rsidRPr="008A7299" w:rsidTr="008A7299">
        <w:trPr>
          <w:trHeight w:val="90"/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MOL004948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Isoglycyrol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44.7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0.84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23013-86-7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MOL005018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Xambioona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54.85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0.87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N/A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MOL004988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Kanzonol F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32.47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0.89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N/A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MOL004924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(-)-Medicocarpin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40.99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0.95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GC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N/A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-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Mannan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-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-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SGL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9036-88-8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-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galactan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-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-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SGL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39300-87-3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-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Xylan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-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-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SGL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9014-63-5</w:t>
            </w:r>
          </w:p>
        </w:tc>
      </w:tr>
      <w:tr w:rsidR="008A7299" w:rsidRPr="008A7299" w:rsidTr="008A7299">
        <w:trPr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-</w:t>
            </w:r>
          </w:p>
        </w:tc>
        <w:tc>
          <w:tcPr>
            <w:tcW w:w="265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Cellulose</w:t>
            </w:r>
          </w:p>
        </w:tc>
        <w:tc>
          <w:tcPr>
            <w:tcW w:w="893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-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-</w:t>
            </w:r>
          </w:p>
        </w:tc>
        <w:tc>
          <w:tcPr>
            <w:tcW w:w="1327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SGL</w:t>
            </w:r>
          </w:p>
        </w:tc>
        <w:tc>
          <w:tcPr>
            <w:tcW w:w="1292" w:type="dxa"/>
            <w:tcBorders>
              <w:tl2br w:val="nil"/>
              <w:tr2bl w:val="nil"/>
            </w:tcBorders>
            <w:vAlign w:val="bottom"/>
          </w:tcPr>
          <w:p w:rsidR="008A7299" w:rsidRPr="008A7299" w:rsidRDefault="008A7299" w:rsidP="008A7299">
            <w:pPr>
              <w:rPr>
                <w:rFonts w:hint="eastAsia"/>
                <w:sz w:val="21"/>
                <w:szCs w:val="22"/>
              </w:rPr>
            </w:pPr>
            <w:r w:rsidRPr="008A7299">
              <w:rPr>
                <w:rFonts w:hint="eastAsia"/>
                <w:sz w:val="21"/>
                <w:szCs w:val="22"/>
              </w:rPr>
              <w:t>9004-34-6</w:t>
            </w:r>
          </w:p>
        </w:tc>
      </w:tr>
    </w:tbl>
    <w:p w:rsidR="00464000" w:rsidRPr="008A7299" w:rsidRDefault="00464000"/>
    <w:sectPr w:rsidR="00464000" w:rsidRPr="008A72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346B5" w:rsidRDefault="00E346B5" w:rsidP="008A7299">
      <w:r>
        <w:separator/>
      </w:r>
    </w:p>
  </w:endnote>
  <w:endnote w:type="continuationSeparator" w:id="0">
    <w:p w:rsidR="00E346B5" w:rsidRDefault="00E346B5" w:rsidP="008A72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346B5" w:rsidRDefault="00E346B5" w:rsidP="008A7299">
      <w:r>
        <w:separator/>
      </w:r>
    </w:p>
  </w:footnote>
  <w:footnote w:type="continuationSeparator" w:id="0">
    <w:p w:rsidR="00E346B5" w:rsidRDefault="00E346B5" w:rsidP="008A72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7F94"/>
    <w:rsid w:val="00076BF2"/>
    <w:rsid w:val="00464000"/>
    <w:rsid w:val="008A7299"/>
    <w:rsid w:val="00E346B5"/>
    <w:rsid w:val="00ED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5953AD"/>
  <w15:chartTrackingRefBased/>
  <w15:docId w15:val="{7ECDCF7F-B1E5-4D5E-AE21-6F4DE7EBA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8A72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8A7299"/>
    <w:rPr>
      <w:sz w:val="18"/>
      <w:szCs w:val="18"/>
    </w:rPr>
  </w:style>
  <w:style w:type="paragraph" w:styleId="a5">
    <w:name w:val="footer"/>
    <w:basedOn w:val="a"/>
    <w:link w:val="a6"/>
    <w:unhideWhenUsed/>
    <w:rsid w:val="008A72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8A7299"/>
    <w:rPr>
      <w:sz w:val="18"/>
      <w:szCs w:val="18"/>
    </w:rPr>
  </w:style>
  <w:style w:type="table" w:styleId="a7">
    <w:name w:val="Table Grid"/>
    <w:basedOn w:val="a1"/>
    <w:qFormat/>
    <w:rsid w:val="008A729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rsid w:val="008A729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1601</Words>
  <Characters>9126</Characters>
  <Application>Microsoft Office Word</Application>
  <DocSecurity>0</DocSecurity>
  <Lines>76</Lines>
  <Paragraphs>21</Paragraphs>
  <ScaleCrop>false</ScaleCrop>
  <Company/>
  <LinksUpToDate>false</LinksUpToDate>
  <CharactersWithSpaces>10706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kiterunner2</dc:creator>
  <cp:keywords/>
  <dc:description/>
  <cp:lastModifiedBy>kiterunner2</cp:lastModifiedBy>
  <cp:revision>3</cp:revision>
  <dcterms:created xsi:type="dcterms:W3CDTF">2022-04-29T10:56:00Z</dcterms:created>
  <dcterms:modified xsi:type="dcterms:W3CDTF">2022-04-29T11:02:00Z</dcterms:modified>
</cp:coreProperties>
</file>