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279DA" w:rsidRPr="00A64AC6" w:rsidRDefault="00C279DA" w:rsidP="00C279DA">
      <w:pPr>
        <w:spacing w:line="480" w:lineRule="auto"/>
        <w:jc w:val="both"/>
        <w:rPr>
          <w:rFonts w:ascii="Arial" w:hAnsi="Arial" w:cs="Arial"/>
          <w:b/>
          <w:sz w:val="20"/>
          <w:szCs w:val="20"/>
        </w:rPr>
      </w:pPr>
      <w:r w:rsidRPr="00A64AC6">
        <w:rPr>
          <w:rFonts w:ascii="Arial" w:hAnsi="Arial" w:cs="Arial"/>
          <w:b/>
          <w:sz w:val="20"/>
          <w:szCs w:val="20"/>
        </w:rPr>
        <w:t xml:space="preserve">Appendix 1. Factors associated with </w:t>
      </w:r>
      <w:r>
        <w:rPr>
          <w:rFonts w:ascii="Arial" w:hAnsi="Arial" w:cs="Arial"/>
          <w:b/>
          <w:sz w:val="20"/>
          <w:szCs w:val="20"/>
        </w:rPr>
        <w:t xml:space="preserve">COVID-19 </w:t>
      </w:r>
      <w:r w:rsidRPr="00ED358F">
        <w:rPr>
          <w:rFonts w:ascii="Arial" w:hAnsi="Arial" w:cs="Arial"/>
          <w:b/>
          <w:sz w:val="20"/>
          <w:szCs w:val="20"/>
        </w:rPr>
        <w:t>vaccin</w:t>
      </w:r>
      <w:r>
        <w:rPr>
          <w:rFonts w:ascii="Arial" w:hAnsi="Arial" w:cs="Arial"/>
          <w:b/>
          <w:sz w:val="20"/>
          <w:szCs w:val="20"/>
        </w:rPr>
        <w:t>e</w:t>
      </w:r>
      <w:r w:rsidRPr="00ED358F">
        <w:rPr>
          <w:rFonts w:ascii="Arial" w:hAnsi="Arial" w:cs="Arial"/>
          <w:b/>
          <w:sz w:val="20"/>
          <w:szCs w:val="20"/>
        </w:rPr>
        <w:t xml:space="preserve"> hesitancy</w:t>
      </w:r>
      <w:r>
        <w:rPr>
          <w:rFonts w:ascii="Arial" w:hAnsi="Arial" w:cs="Arial"/>
          <w:b/>
          <w:sz w:val="20"/>
          <w:szCs w:val="20"/>
        </w:rPr>
        <w:t xml:space="preserve">, ECHO study, France, Spring 2021 (n = </w:t>
      </w:r>
      <w:r w:rsidRPr="00A64AC6">
        <w:rPr>
          <w:rFonts w:ascii="Arial" w:hAnsi="Arial" w:cs="Arial"/>
          <w:b/>
          <w:sz w:val="20"/>
          <w:szCs w:val="20"/>
        </w:rPr>
        <w:t>372</w:t>
      </w:r>
      <w:r>
        <w:rPr>
          <w:rFonts w:ascii="Arial" w:hAnsi="Arial" w:cs="Arial"/>
          <w:b/>
          <w:sz w:val="20"/>
          <w:szCs w:val="20"/>
        </w:rPr>
        <w:t>; OR, 95% CI</w:t>
      </w:r>
      <w:r w:rsidRPr="00A64AC6">
        <w:rPr>
          <w:rFonts w:ascii="Arial" w:hAnsi="Arial" w:cs="Arial"/>
          <w:b/>
          <w:sz w:val="20"/>
          <w:szCs w:val="20"/>
        </w:rPr>
        <w:t xml:space="preserve">). </w:t>
      </w:r>
    </w:p>
    <w:tbl>
      <w:tblPr>
        <w:tblStyle w:val="TableauGrille1Clair-Accentuation3"/>
        <w:tblW w:w="5000" w:type="pct"/>
        <w:tblLook w:val="04A0" w:firstRow="1" w:lastRow="0" w:firstColumn="1" w:lastColumn="0" w:noHBand="0" w:noVBand="1"/>
      </w:tblPr>
      <w:tblGrid>
        <w:gridCol w:w="279"/>
        <w:gridCol w:w="4668"/>
        <w:gridCol w:w="1634"/>
        <w:gridCol w:w="1421"/>
        <w:gridCol w:w="1058"/>
      </w:tblGrid>
      <w:tr w:rsidR="00C279DA" w:rsidRPr="00A85986" w:rsidTr="009F0D6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" w:type="pct"/>
            <w:hideMark/>
          </w:tcPr>
          <w:p w:rsidR="00C279DA" w:rsidRPr="002159A4" w:rsidRDefault="00C279DA" w:rsidP="009F0D6C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eastAsia="fr-FR"/>
              </w:rPr>
            </w:pPr>
          </w:p>
        </w:tc>
        <w:tc>
          <w:tcPr>
            <w:tcW w:w="2576" w:type="pct"/>
            <w:hideMark/>
          </w:tcPr>
          <w:p w:rsidR="00C279DA" w:rsidRPr="002159A4" w:rsidRDefault="00C279DA" w:rsidP="009F0D6C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fr-FR"/>
              </w:rPr>
            </w:pPr>
          </w:p>
        </w:tc>
        <w:tc>
          <w:tcPr>
            <w:tcW w:w="2270" w:type="pct"/>
            <w:gridSpan w:val="3"/>
            <w:hideMark/>
          </w:tcPr>
          <w:p w:rsidR="00C279DA" w:rsidRPr="00A85986" w:rsidRDefault="00C279DA" w:rsidP="009F0D6C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85986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Vaccine hesitancy</w:t>
            </w:r>
            <w:r w:rsidRPr="00A85986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br/>
              <w:t>(ref: no hesitancy, n = 138)</w:t>
            </w:r>
          </w:p>
        </w:tc>
      </w:tr>
      <w:tr w:rsidR="00C279DA" w:rsidRPr="002159A4" w:rsidTr="009F0D6C">
        <w:trPr>
          <w:trHeight w:val="5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" w:type="pct"/>
            <w:hideMark/>
          </w:tcPr>
          <w:p w:rsidR="00C279DA" w:rsidRPr="00A85986" w:rsidRDefault="00C279DA" w:rsidP="009F0D6C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85986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576" w:type="pct"/>
            <w:hideMark/>
          </w:tcPr>
          <w:p w:rsidR="00C279DA" w:rsidRPr="00A85986" w:rsidRDefault="00C279DA" w:rsidP="009F0D6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85986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02" w:type="pct"/>
            <w:hideMark/>
          </w:tcPr>
          <w:p w:rsidR="00C279DA" w:rsidRPr="002159A4" w:rsidRDefault="00C279DA" w:rsidP="009F0D6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Hesitant</w:t>
            </w:r>
            <w:proofErr w:type="spellEnd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br/>
              <w:t>(n = 64)</w:t>
            </w:r>
          </w:p>
        </w:tc>
        <w:tc>
          <w:tcPr>
            <w:tcW w:w="784" w:type="pct"/>
            <w:hideMark/>
          </w:tcPr>
          <w:p w:rsidR="00C279DA" w:rsidRPr="002159A4" w:rsidRDefault="00C279DA" w:rsidP="009F0D6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 xml:space="preserve">Reluctant or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refusal</w:t>
            </w:r>
            <w:proofErr w:type="spellEnd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 xml:space="preserve"> (n = 170)</w:t>
            </w:r>
          </w:p>
        </w:tc>
        <w:tc>
          <w:tcPr>
            <w:tcW w:w="584" w:type="pct"/>
            <w:hideMark/>
          </w:tcPr>
          <w:p w:rsidR="00C279DA" w:rsidRPr="002159A4" w:rsidRDefault="00C279DA" w:rsidP="009F0D6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proofErr w:type="gramStart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p</w:t>
            </w:r>
            <w:proofErr w:type="gramEnd"/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0" w:type="pct"/>
            <w:gridSpan w:val="2"/>
            <w:noWrap/>
            <w:hideMark/>
          </w:tcPr>
          <w:p w:rsidR="00C279DA" w:rsidRPr="002159A4" w:rsidRDefault="00C279DA" w:rsidP="009F0D6C">
            <w:pPr>
              <w:spacing w:line="480" w:lineRule="auto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proofErr w:type="spellStart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Sex</w:t>
            </w:r>
            <w:proofErr w:type="spellEnd"/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fr-FR" w:eastAsia="fr-FR"/>
              </w:rPr>
            </w:pP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fr-FR" w:eastAsia="fr-FR"/>
              </w:rPr>
            </w:pP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fr-FR" w:eastAsia="fr-FR"/>
              </w:rPr>
              <w:t>0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fr-FR" w:eastAsia="fr-FR"/>
              </w:rPr>
              <w:t>.</w:t>
            </w:r>
            <w:r w:rsidRPr="002159A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fr-FR" w:eastAsia="fr-FR"/>
              </w:rPr>
              <w:t>004</w:t>
            </w: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  <w:tc>
          <w:tcPr>
            <w:tcW w:w="2576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Man</w:t>
            </w:r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[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Ref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]</w:t>
            </w: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[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Ref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]</w:t>
            </w: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fr-FR" w:eastAsia="fr-FR"/>
              </w:rPr>
            </w:pPr>
          </w:p>
        </w:tc>
        <w:tc>
          <w:tcPr>
            <w:tcW w:w="2576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Woman</w:t>
            </w:r>
            <w:proofErr w:type="spellEnd"/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1.20[0.</w:t>
            </w:r>
            <w:proofErr w:type="gramStart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59;</w:t>
            </w:r>
            <w:proofErr w:type="gramEnd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2.45]</w:t>
            </w:r>
          </w:p>
        </w:tc>
        <w:tc>
          <w:tcPr>
            <w:tcW w:w="784" w:type="pct"/>
            <w:noWrap/>
            <w:hideMark/>
          </w:tcPr>
          <w:p w:rsidR="00C279DA" w:rsidRPr="004E4AAA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color w:val="000000"/>
                <w:sz w:val="18"/>
                <w:szCs w:val="18"/>
                <w:lang w:val="fr-FR" w:eastAsia="fr-FR"/>
              </w:rPr>
            </w:pPr>
            <w:r w:rsidRPr="004E4AAA">
              <w:rPr>
                <w:rFonts w:eastAsia="Times New Roman" w:cstheme="minorHAnsi"/>
                <w:b/>
                <w:color w:val="000000"/>
                <w:sz w:val="18"/>
                <w:szCs w:val="18"/>
                <w:lang w:val="fr-FR" w:eastAsia="fr-FR"/>
              </w:rPr>
              <w:t>2.31[1.</w:t>
            </w:r>
            <w:proofErr w:type="gramStart"/>
            <w:r w:rsidRPr="004E4AAA">
              <w:rPr>
                <w:rFonts w:eastAsia="Times New Roman" w:cstheme="minorHAnsi"/>
                <w:b/>
                <w:color w:val="000000"/>
                <w:sz w:val="18"/>
                <w:szCs w:val="18"/>
                <w:lang w:val="fr-FR" w:eastAsia="fr-FR"/>
              </w:rPr>
              <w:t>38;</w:t>
            </w:r>
            <w:proofErr w:type="gramEnd"/>
            <w:r w:rsidRPr="004E4AAA">
              <w:rPr>
                <w:rFonts w:eastAsia="Times New Roman" w:cstheme="minorHAnsi"/>
                <w:b/>
                <w:color w:val="000000"/>
                <w:sz w:val="18"/>
                <w:szCs w:val="18"/>
                <w:lang w:val="fr-FR" w:eastAsia="fr-FR"/>
              </w:rPr>
              <w:t>3.89]</w:t>
            </w: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0" w:type="pct"/>
            <w:gridSpan w:val="2"/>
            <w:noWrap/>
            <w:hideMark/>
          </w:tcPr>
          <w:p w:rsidR="00C279DA" w:rsidRPr="00B01D13" w:rsidRDefault="00C279DA" w:rsidP="009F0D6C">
            <w:pPr>
              <w:spacing w:line="480" w:lineRule="auto"/>
              <w:rPr>
                <w:rFonts w:eastAsia="Times New Roman" w:cstheme="minorHAnsi"/>
                <w:i/>
                <w:color w:val="000000"/>
                <w:sz w:val="18"/>
                <w:szCs w:val="18"/>
                <w:lang w:val="fr-FR" w:eastAsia="fr-FR"/>
              </w:rPr>
            </w:pPr>
            <w:r w:rsidRPr="00B01D13">
              <w:rPr>
                <w:rFonts w:eastAsia="Times New Roman" w:cstheme="minorHAnsi"/>
                <w:i/>
                <w:color w:val="000000"/>
                <w:sz w:val="18"/>
                <w:szCs w:val="18"/>
                <w:lang w:val="fr-FR" w:eastAsia="fr-FR"/>
              </w:rPr>
              <w:t>Age</w:t>
            </w:r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fr-FR" w:eastAsia="fr-FR"/>
              </w:rPr>
            </w:pP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fr-FR" w:eastAsia="fr-FR"/>
              </w:rPr>
            </w:pP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.</w:t>
            </w: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4</w:t>
            </w: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  <w:tc>
          <w:tcPr>
            <w:tcW w:w="2576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 xml:space="preserve">18-29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years</w:t>
            </w:r>
            <w:proofErr w:type="spellEnd"/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[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Ref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]</w:t>
            </w: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[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Ref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]</w:t>
            </w: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fr-FR" w:eastAsia="fr-FR"/>
              </w:rPr>
            </w:pPr>
          </w:p>
        </w:tc>
        <w:tc>
          <w:tcPr>
            <w:tcW w:w="2576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 xml:space="preserve">30-49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years</w:t>
            </w:r>
            <w:proofErr w:type="spellEnd"/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1.11[0.</w:t>
            </w:r>
            <w:proofErr w:type="gramStart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54;</w:t>
            </w:r>
            <w:proofErr w:type="gramEnd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2.27]</w:t>
            </w: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0.74[0.</w:t>
            </w:r>
            <w:proofErr w:type="gramStart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43;</w:t>
            </w:r>
            <w:proofErr w:type="gramEnd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1.29]</w:t>
            </w: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fr-FR" w:eastAsia="fr-FR"/>
              </w:rPr>
            </w:pPr>
          </w:p>
        </w:tc>
        <w:tc>
          <w:tcPr>
            <w:tcW w:w="2576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50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 xml:space="preserve">+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years</w:t>
            </w:r>
            <w:proofErr w:type="spellEnd"/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0.73[0.</w:t>
            </w:r>
            <w:proofErr w:type="gramStart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30;</w:t>
            </w:r>
            <w:proofErr w:type="gramEnd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1.77]</w:t>
            </w: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0.93[0.</w:t>
            </w:r>
            <w:proofErr w:type="gramStart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50;</w:t>
            </w:r>
            <w:proofErr w:type="gramEnd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1.73]</w:t>
            </w: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0" w:type="pct"/>
            <w:gridSpan w:val="2"/>
            <w:noWrap/>
            <w:hideMark/>
          </w:tcPr>
          <w:p w:rsidR="00C279DA" w:rsidRPr="00B01D13" w:rsidRDefault="00C279DA" w:rsidP="009F0D6C">
            <w:pPr>
              <w:spacing w:line="480" w:lineRule="auto"/>
              <w:rPr>
                <w:rFonts w:eastAsia="Times New Roman" w:cstheme="minorHAnsi"/>
                <w:i/>
                <w:color w:val="000000"/>
                <w:sz w:val="18"/>
                <w:szCs w:val="18"/>
                <w:lang w:val="fr-FR" w:eastAsia="fr-FR"/>
              </w:rPr>
            </w:pPr>
            <w:proofErr w:type="spellStart"/>
            <w:r w:rsidRPr="00B01D13">
              <w:rPr>
                <w:rFonts w:eastAsia="Times New Roman" w:cstheme="minorHAnsi"/>
                <w:i/>
                <w:color w:val="000000"/>
                <w:sz w:val="18"/>
                <w:szCs w:val="18"/>
                <w:lang w:val="fr-FR" w:eastAsia="fr-FR"/>
              </w:rPr>
              <w:t>Region</w:t>
            </w:r>
            <w:proofErr w:type="spellEnd"/>
            <w:r w:rsidRPr="00B01D13">
              <w:rPr>
                <w:rFonts w:eastAsia="Times New Roman" w:cstheme="minorHAnsi"/>
                <w:i/>
                <w:color w:val="000000"/>
                <w:sz w:val="18"/>
                <w:szCs w:val="18"/>
                <w:lang w:val="fr-FR" w:eastAsia="fr-FR"/>
              </w:rPr>
              <w:t xml:space="preserve"> of </w:t>
            </w:r>
            <w:proofErr w:type="spellStart"/>
            <w:r w:rsidRPr="00B01D13">
              <w:rPr>
                <w:rFonts w:eastAsia="Times New Roman" w:cstheme="minorHAnsi"/>
                <w:i/>
                <w:color w:val="000000"/>
                <w:sz w:val="18"/>
                <w:szCs w:val="18"/>
                <w:lang w:val="fr-FR" w:eastAsia="fr-FR"/>
              </w:rPr>
              <w:t>birth</w:t>
            </w:r>
            <w:proofErr w:type="spellEnd"/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fr-FR" w:eastAsia="fr-FR"/>
              </w:rPr>
            </w:pP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.</w:t>
            </w: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4</w:t>
            </w: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  <w:tc>
          <w:tcPr>
            <w:tcW w:w="2576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France</w:t>
            </w:r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[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Ref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]</w:t>
            </w: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[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Ref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]</w:t>
            </w: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fr-FR" w:eastAsia="fr-FR"/>
              </w:rPr>
            </w:pPr>
          </w:p>
        </w:tc>
        <w:tc>
          <w:tcPr>
            <w:tcW w:w="2576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 xml:space="preserve">North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Africa</w:t>
            </w:r>
            <w:proofErr w:type="spellEnd"/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0.57[0.</w:t>
            </w:r>
            <w:proofErr w:type="gramStart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20;</w:t>
            </w:r>
            <w:proofErr w:type="gramEnd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1.60]</w:t>
            </w: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0.74[0.</w:t>
            </w:r>
            <w:proofErr w:type="gramStart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32;</w:t>
            </w:r>
            <w:proofErr w:type="gramEnd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1.72]</w:t>
            </w: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fr-FR" w:eastAsia="fr-FR"/>
              </w:rPr>
            </w:pPr>
          </w:p>
        </w:tc>
        <w:tc>
          <w:tcPr>
            <w:tcW w:w="2576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Rest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 xml:space="preserve"> of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Africa</w:t>
            </w:r>
            <w:proofErr w:type="spellEnd"/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0.80[0.</w:t>
            </w:r>
            <w:proofErr w:type="gramStart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31;</w:t>
            </w:r>
            <w:proofErr w:type="gramEnd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2.04]</w:t>
            </w: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1.19[0.</w:t>
            </w:r>
            <w:proofErr w:type="gramStart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55;</w:t>
            </w:r>
            <w:proofErr w:type="gramEnd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2.58]</w:t>
            </w: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fr-FR" w:eastAsia="fr-FR"/>
              </w:rPr>
            </w:pPr>
          </w:p>
        </w:tc>
        <w:tc>
          <w:tcPr>
            <w:tcW w:w="2576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Others</w:t>
            </w:r>
            <w:proofErr w:type="spellEnd"/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0.42[0.</w:t>
            </w:r>
            <w:proofErr w:type="gramStart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15;</w:t>
            </w:r>
            <w:proofErr w:type="gramEnd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1.17]</w:t>
            </w: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0.69[0.</w:t>
            </w:r>
            <w:proofErr w:type="gramStart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30;</w:t>
            </w:r>
            <w:proofErr w:type="gramEnd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1.55]</w:t>
            </w: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0" w:type="pct"/>
            <w:gridSpan w:val="2"/>
            <w:noWrap/>
            <w:hideMark/>
          </w:tcPr>
          <w:p w:rsidR="00C279DA" w:rsidRPr="00B01D13" w:rsidRDefault="00C279DA" w:rsidP="009F0D6C">
            <w:pPr>
              <w:spacing w:line="480" w:lineRule="auto"/>
              <w:rPr>
                <w:rFonts w:eastAsia="Times New Roman" w:cstheme="minorHAnsi"/>
                <w:i/>
                <w:color w:val="000000"/>
                <w:sz w:val="18"/>
                <w:szCs w:val="18"/>
                <w:lang w:val="fr-FR" w:eastAsia="fr-FR"/>
              </w:rPr>
            </w:pPr>
            <w:r w:rsidRPr="00B01D13">
              <w:rPr>
                <w:rFonts w:eastAsia="Times New Roman" w:cstheme="minorHAnsi"/>
                <w:i/>
                <w:color w:val="000000"/>
                <w:sz w:val="18"/>
                <w:szCs w:val="18"/>
                <w:lang w:val="fr-FR" w:eastAsia="fr-FR"/>
              </w:rPr>
              <w:t>Relationship</w:t>
            </w:r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fr-FR" w:eastAsia="fr-FR"/>
              </w:rPr>
            </w:pP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fr-FR" w:eastAsia="fr-FR"/>
              </w:rPr>
            </w:pP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.</w:t>
            </w: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4</w:t>
            </w: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  <w:tc>
          <w:tcPr>
            <w:tcW w:w="2576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No</w:t>
            </w:r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[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Ref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]</w:t>
            </w: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[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Ref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]</w:t>
            </w: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fr-FR" w:eastAsia="fr-FR"/>
              </w:rPr>
            </w:pPr>
          </w:p>
        </w:tc>
        <w:tc>
          <w:tcPr>
            <w:tcW w:w="2576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Yes</w:t>
            </w:r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0.67[0.</w:t>
            </w:r>
            <w:proofErr w:type="gramStart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35;</w:t>
            </w:r>
            <w:proofErr w:type="gramEnd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1.27]</w:t>
            </w: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0.82[0.</w:t>
            </w:r>
            <w:proofErr w:type="gramStart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51;</w:t>
            </w:r>
            <w:proofErr w:type="gramEnd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1.31]</w:t>
            </w: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0" w:type="pct"/>
            <w:gridSpan w:val="2"/>
            <w:noWrap/>
            <w:hideMark/>
          </w:tcPr>
          <w:p w:rsidR="00C279DA" w:rsidRPr="00B01D13" w:rsidRDefault="00C279DA" w:rsidP="009F0D6C">
            <w:pPr>
              <w:spacing w:line="480" w:lineRule="auto"/>
              <w:rPr>
                <w:rFonts w:eastAsia="Times New Roman" w:cstheme="minorHAnsi"/>
                <w:i/>
                <w:color w:val="000000"/>
                <w:sz w:val="18"/>
                <w:szCs w:val="18"/>
                <w:lang w:val="fr-FR" w:eastAsia="fr-FR"/>
              </w:rPr>
            </w:pPr>
            <w:proofErr w:type="spellStart"/>
            <w:r w:rsidRPr="00B01D13">
              <w:rPr>
                <w:rFonts w:eastAsia="Times New Roman" w:cstheme="minorHAnsi"/>
                <w:i/>
                <w:color w:val="000000"/>
                <w:sz w:val="18"/>
                <w:szCs w:val="18"/>
                <w:lang w:val="fr-FR" w:eastAsia="fr-FR"/>
              </w:rPr>
              <w:t>Having</w:t>
            </w:r>
            <w:proofErr w:type="spellEnd"/>
            <w:r w:rsidRPr="00B01D13">
              <w:rPr>
                <w:rFonts w:eastAsia="Times New Roman" w:cstheme="minorHAnsi"/>
                <w:i/>
                <w:color w:val="000000"/>
                <w:sz w:val="18"/>
                <w:szCs w:val="18"/>
                <w:lang w:val="fr-FR" w:eastAsia="fr-FR"/>
              </w:rPr>
              <w:t xml:space="preserve"> </w:t>
            </w:r>
            <w:proofErr w:type="spellStart"/>
            <w:r w:rsidRPr="00B01D13">
              <w:rPr>
                <w:rFonts w:eastAsia="Times New Roman" w:cstheme="minorHAnsi"/>
                <w:i/>
                <w:color w:val="000000"/>
                <w:sz w:val="18"/>
                <w:szCs w:val="18"/>
                <w:lang w:val="fr-FR" w:eastAsia="fr-FR"/>
              </w:rPr>
              <w:t>children</w:t>
            </w:r>
            <w:proofErr w:type="spellEnd"/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fr-FR" w:eastAsia="fr-FR"/>
              </w:rPr>
            </w:pP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fr-FR" w:eastAsia="fr-FR"/>
              </w:rPr>
            </w:pP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.</w:t>
            </w: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9</w:t>
            </w: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  <w:tc>
          <w:tcPr>
            <w:tcW w:w="2576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No</w:t>
            </w:r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[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Ref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]</w:t>
            </w: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[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Ref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]</w:t>
            </w: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fr-FR" w:eastAsia="fr-FR"/>
              </w:rPr>
            </w:pPr>
          </w:p>
        </w:tc>
        <w:tc>
          <w:tcPr>
            <w:tcW w:w="2576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Yes</w:t>
            </w:r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0.89[0.</w:t>
            </w:r>
            <w:proofErr w:type="gramStart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49;</w:t>
            </w:r>
            <w:proofErr w:type="gramEnd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1.61]</w:t>
            </w: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.00</w:t>
            </w: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[0.</w:t>
            </w:r>
            <w:proofErr w:type="gramStart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64;</w:t>
            </w:r>
            <w:proofErr w:type="gramEnd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1.57]</w:t>
            </w: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0" w:type="pct"/>
            <w:gridSpan w:val="2"/>
            <w:noWrap/>
            <w:hideMark/>
          </w:tcPr>
          <w:p w:rsidR="00C279DA" w:rsidRPr="00B01D13" w:rsidRDefault="00C279DA" w:rsidP="009F0D6C">
            <w:pPr>
              <w:spacing w:line="480" w:lineRule="auto"/>
              <w:rPr>
                <w:rFonts w:eastAsia="Times New Roman" w:cstheme="minorHAnsi"/>
                <w:i/>
                <w:color w:val="000000"/>
                <w:sz w:val="18"/>
                <w:szCs w:val="18"/>
                <w:lang w:val="fr-FR" w:eastAsia="fr-FR"/>
              </w:rPr>
            </w:pPr>
            <w:r w:rsidRPr="00B01D13">
              <w:rPr>
                <w:rFonts w:eastAsia="Times New Roman" w:cstheme="minorHAnsi"/>
                <w:i/>
                <w:color w:val="000000"/>
                <w:sz w:val="18"/>
                <w:szCs w:val="18"/>
                <w:lang w:val="fr-FR" w:eastAsia="fr-FR"/>
              </w:rPr>
              <w:t>French-</w:t>
            </w:r>
            <w:proofErr w:type="spellStart"/>
            <w:r w:rsidRPr="00B01D13">
              <w:rPr>
                <w:rFonts w:eastAsia="Times New Roman" w:cstheme="minorHAnsi"/>
                <w:i/>
                <w:color w:val="000000"/>
                <w:sz w:val="18"/>
                <w:szCs w:val="18"/>
                <w:lang w:val="fr-FR" w:eastAsia="fr-FR"/>
              </w:rPr>
              <w:t>language</w:t>
            </w:r>
            <w:proofErr w:type="spellEnd"/>
            <w:r w:rsidRPr="00B01D13">
              <w:rPr>
                <w:rFonts w:eastAsia="Times New Roman" w:cstheme="minorHAnsi"/>
                <w:i/>
                <w:color w:val="000000"/>
                <w:sz w:val="18"/>
                <w:szCs w:val="18"/>
                <w:lang w:val="fr-FR" w:eastAsia="fr-FR"/>
              </w:rPr>
              <w:t xml:space="preserve"> aptitude</w:t>
            </w:r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fr-FR" w:eastAsia="fr-FR"/>
              </w:rPr>
            </w:pP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.</w:t>
            </w: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3</w:t>
            </w: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  <w:tc>
          <w:tcPr>
            <w:tcW w:w="2576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Low</w:t>
            </w:r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0.82[0.</w:t>
            </w:r>
            <w:proofErr w:type="gramStart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42;</w:t>
            </w:r>
            <w:proofErr w:type="gramEnd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1.6]</w:t>
            </w: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0.78[0.</w:t>
            </w:r>
            <w:proofErr w:type="gramStart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47;</w:t>
            </w:r>
            <w:proofErr w:type="gramEnd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1.28]</w:t>
            </w: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fr-FR" w:eastAsia="fr-FR"/>
              </w:rPr>
            </w:pPr>
          </w:p>
        </w:tc>
        <w:tc>
          <w:tcPr>
            <w:tcW w:w="2576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Average</w:t>
            </w:r>
            <w:proofErr w:type="spellEnd"/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1.43[0.</w:t>
            </w:r>
            <w:proofErr w:type="gramStart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6;</w:t>
            </w:r>
            <w:proofErr w:type="gramEnd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3.38]</w:t>
            </w: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1.61[0.</w:t>
            </w:r>
            <w:proofErr w:type="gramStart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83;</w:t>
            </w:r>
            <w:proofErr w:type="gramEnd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3.14]</w:t>
            </w: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fr-FR" w:eastAsia="fr-FR"/>
              </w:rPr>
            </w:pPr>
          </w:p>
        </w:tc>
        <w:tc>
          <w:tcPr>
            <w:tcW w:w="2576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High</w:t>
            </w:r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[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Ref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]</w:t>
            </w: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[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Ref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]</w:t>
            </w: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0" w:type="pct"/>
            <w:gridSpan w:val="2"/>
            <w:noWrap/>
            <w:hideMark/>
          </w:tcPr>
          <w:p w:rsidR="00C279DA" w:rsidRPr="002159A4" w:rsidRDefault="00C279DA" w:rsidP="009F0D6C">
            <w:pPr>
              <w:spacing w:line="480" w:lineRule="auto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proofErr w:type="spellStart"/>
            <w:r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fr-FR" w:eastAsia="fr-FR"/>
              </w:rPr>
              <w:t>Highest</w:t>
            </w:r>
            <w:proofErr w:type="spellEnd"/>
            <w:r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fr-FR" w:eastAsia="fr-FR"/>
              </w:rPr>
              <w:t xml:space="preserve"> </w:t>
            </w:r>
            <w:proofErr w:type="spellStart"/>
            <w:r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fr-FR" w:eastAsia="fr-FR"/>
              </w:rPr>
              <w:t>educational</w:t>
            </w:r>
            <w:proofErr w:type="spellEnd"/>
            <w:r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fr-FR" w:eastAsia="fr-FR"/>
              </w:rPr>
              <w:t xml:space="preserve"> </w:t>
            </w:r>
            <w:proofErr w:type="spellStart"/>
            <w:r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fr-FR" w:eastAsia="fr-FR"/>
              </w:rPr>
              <w:t>level</w:t>
            </w:r>
            <w:proofErr w:type="spellEnd"/>
            <w:r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fr-FR" w:eastAsia="fr-FR"/>
              </w:rPr>
              <w:t xml:space="preserve"> </w:t>
            </w:r>
            <w:proofErr w:type="spellStart"/>
            <w:r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fr-FR" w:eastAsia="fr-FR"/>
              </w:rPr>
              <w:t>reached</w:t>
            </w:r>
            <w:proofErr w:type="spellEnd"/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fr-FR" w:eastAsia="fr-FR"/>
              </w:rPr>
            </w:pP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.</w:t>
            </w: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6</w:t>
            </w: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  <w:tc>
          <w:tcPr>
            <w:tcW w:w="2576" w:type="pct"/>
            <w:noWrap/>
            <w:hideMark/>
          </w:tcPr>
          <w:p w:rsidR="00C279DA" w:rsidRPr="003E6900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9E539D">
              <w:rPr>
                <w:rFonts w:cstheme="minorHAnsi"/>
                <w:color w:val="000000"/>
                <w:sz w:val="18"/>
                <w:szCs w:val="18"/>
              </w:rPr>
              <w:t>Before end of primary s</w:t>
            </w:r>
            <w:r>
              <w:rPr>
                <w:rFonts w:cstheme="minorHAnsi"/>
                <w:color w:val="000000"/>
                <w:sz w:val="18"/>
                <w:szCs w:val="18"/>
              </w:rPr>
              <w:t>chool</w:t>
            </w:r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[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Ref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]</w:t>
            </w: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[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Ref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]</w:t>
            </w: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fr-FR" w:eastAsia="fr-FR"/>
              </w:rPr>
            </w:pPr>
          </w:p>
        </w:tc>
        <w:tc>
          <w:tcPr>
            <w:tcW w:w="2576" w:type="pct"/>
            <w:noWrap/>
            <w:hideMark/>
          </w:tcPr>
          <w:p w:rsidR="00C279DA" w:rsidRPr="003E6900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Before end of High school</w:t>
            </w:r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1.18[0.</w:t>
            </w:r>
            <w:proofErr w:type="gramStart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52;</w:t>
            </w:r>
            <w:proofErr w:type="gramEnd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2.66]</w:t>
            </w: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0.91[0.</w:t>
            </w:r>
            <w:proofErr w:type="gramStart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51;</w:t>
            </w:r>
            <w:proofErr w:type="gramEnd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1.62]</w:t>
            </w: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fr-FR" w:eastAsia="fr-FR"/>
              </w:rPr>
            </w:pPr>
          </w:p>
        </w:tc>
        <w:tc>
          <w:tcPr>
            <w:tcW w:w="2576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After High school</w:t>
            </w:r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1.3[0.</w:t>
            </w:r>
            <w:proofErr w:type="gramStart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54;</w:t>
            </w:r>
            <w:proofErr w:type="gramEnd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3.12]</w:t>
            </w: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0.68[0.</w:t>
            </w:r>
            <w:proofErr w:type="gramStart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36;</w:t>
            </w:r>
            <w:proofErr w:type="gramEnd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1.31]</w:t>
            </w: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0" w:type="pct"/>
            <w:gridSpan w:val="2"/>
            <w:noWrap/>
            <w:hideMark/>
          </w:tcPr>
          <w:p w:rsidR="00C279DA" w:rsidRPr="002159A4" w:rsidRDefault="00C279DA" w:rsidP="009F0D6C">
            <w:pPr>
              <w:spacing w:line="480" w:lineRule="auto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cstheme="minorHAnsi"/>
                <w:i/>
                <w:iCs/>
                <w:color w:val="000000"/>
                <w:sz w:val="18"/>
                <w:szCs w:val="18"/>
              </w:rPr>
              <w:t>Administrative status</w:t>
            </w:r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fr-FR" w:eastAsia="fr-FR"/>
              </w:rPr>
            </w:pP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.</w:t>
            </w: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5</w:t>
            </w: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  <w:tc>
          <w:tcPr>
            <w:tcW w:w="2576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cstheme="minorHAnsi"/>
                <w:color w:val="000000"/>
                <w:sz w:val="18"/>
                <w:szCs w:val="18"/>
                <w:lang w:val="fr-FR"/>
              </w:rPr>
              <w:t xml:space="preserve">French or </w:t>
            </w:r>
            <w:proofErr w:type="spellStart"/>
            <w:r>
              <w:rPr>
                <w:rFonts w:cstheme="minorHAnsi"/>
                <w:color w:val="000000"/>
                <w:sz w:val="18"/>
                <w:szCs w:val="18"/>
                <w:lang w:val="fr-FR"/>
              </w:rPr>
              <w:t>legal</w:t>
            </w:r>
            <w:proofErr w:type="spellEnd"/>
            <w:r>
              <w:rPr>
                <w:rFonts w:cstheme="minorHAnsi"/>
                <w:color w:val="000000"/>
                <w:sz w:val="18"/>
                <w:szCs w:val="18"/>
                <w:lang w:val="fr-FR"/>
              </w:rPr>
              <w:t xml:space="preserve"> </w:t>
            </w:r>
            <w:proofErr w:type="spellStart"/>
            <w:r>
              <w:rPr>
                <w:rFonts w:cstheme="minorHAnsi"/>
                <w:color w:val="000000"/>
                <w:sz w:val="18"/>
                <w:szCs w:val="18"/>
                <w:lang w:val="fr-FR"/>
              </w:rPr>
              <w:t>status</w:t>
            </w:r>
            <w:proofErr w:type="spellEnd"/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[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Ref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]</w:t>
            </w: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[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Ref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]</w:t>
            </w: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fr-FR" w:eastAsia="fr-FR"/>
              </w:rPr>
            </w:pPr>
          </w:p>
        </w:tc>
        <w:tc>
          <w:tcPr>
            <w:tcW w:w="2576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Undocumented</w:t>
            </w:r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0.93[0.</w:t>
            </w:r>
            <w:proofErr w:type="gramStart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51;</w:t>
            </w:r>
            <w:proofErr w:type="gramEnd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1.68]</w:t>
            </w: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1.25[0.</w:t>
            </w:r>
            <w:proofErr w:type="gramStart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8;</w:t>
            </w:r>
            <w:proofErr w:type="gramEnd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1.96]</w:t>
            </w: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0" w:type="pct"/>
            <w:gridSpan w:val="2"/>
            <w:noWrap/>
            <w:hideMark/>
          </w:tcPr>
          <w:p w:rsidR="00C279DA" w:rsidRPr="002159A4" w:rsidRDefault="00C279DA" w:rsidP="009F0D6C">
            <w:pPr>
              <w:spacing w:line="480" w:lineRule="auto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cstheme="minorHAnsi"/>
                <w:i/>
                <w:iCs/>
                <w:color w:val="000000"/>
                <w:sz w:val="18"/>
                <w:szCs w:val="18"/>
              </w:rPr>
              <w:t>Health insurance coverage</w:t>
            </w:r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fr-FR" w:eastAsia="fr-FR"/>
              </w:rPr>
            </w:pP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.</w:t>
            </w: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8</w:t>
            </w: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  <w:tc>
          <w:tcPr>
            <w:tcW w:w="2576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None</w:t>
            </w:r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0.78[0.</w:t>
            </w:r>
            <w:proofErr w:type="gramStart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34;</w:t>
            </w:r>
            <w:proofErr w:type="gramEnd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1.78]</w:t>
            </w: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0.82[0.</w:t>
            </w:r>
            <w:proofErr w:type="gramStart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44;</w:t>
            </w:r>
            <w:proofErr w:type="gramEnd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1.51]</w:t>
            </w: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fr-FR" w:eastAsia="fr-FR"/>
              </w:rPr>
            </w:pPr>
          </w:p>
        </w:tc>
        <w:tc>
          <w:tcPr>
            <w:tcW w:w="2576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Yes</w:t>
            </w:r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[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Ref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]</w:t>
            </w: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[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Ref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]</w:t>
            </w: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0" w:type="pct"/>
            <w:gridSpan w:val="2"/>
            <w:noWrap/>
            <w:hideMark/>
          </w:tcPr>
          <w:p w:rsidR="00C279DA" w:rsidRPr="00AA5548" w:rsidRDefault="00C279DA" w:rsidP="009F0D6C">
            <w:pPr>
              <w:spacing w:line="480" w:lineRule="auto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cstheme="minorHAnsi"/>
                <w:i/>
                <w:iCs/>
                <w:color w:val="000000"/>
                <w:sz w:val="18"/>
                <w:szCs w:val="18"/>
              </w:rPr>
              <w:t>Duration</w:t>
            </w:r>
            <w:r w:rsidRPr="009E539D">
              <w:rPr>
                <w:rFonts w:cstheme="minorHAnsi"/>
                <w:i/>
                <w:iCs/>
                <w:color w:val="000000"/>
                <w:sz w:val="18"/>
                <w:szCs w:val="18"/>
              </w:rPr>
              <w:t xml:space="preserve"> of stay in F</w:t>
            </w:r>
            <w:r>
              <w:rPr>
                <w:rFonts w:cstheme="minorHAnsi"/>
                <w:i/>
                <w:iCs/>
                <w:color w:val="000000"/>
                <w:sz w:val="18"/>
                <w:szCs w:val="18"/>
              </w:rPr>
              <w:t>rance</w:t>
            </w:r>
          </w:p>
        </w:tc>
        <w:tc>
          <w:tcPr>
            <w:tcW w:w="902" w:type="pct"/>
            <w:noWrap/>
            <w:hideMark/>
          </w:tcPr>
          <w:p w:rsidR="00C279DA" w:rsidRPr="00AA5548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784" w:type="pct"/>
            <w:noWrap/>
            <w:hideMark/>
          </w:tcPr>
          <w:p w:rsidR="00C279DA" w:rsidRPr="00AA5548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fr-FR"/>
              </w:rPr>
            </w:pP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.</w:t>
            </w: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6</w:t>
            </w: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  <w:tc>
          <w:tcPr>
            <w:tcW w:w="2576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 xml:space="preserve">&lt;2 </w:t>
            </w:r>
            <w:r>
              <w:rPr>
                <w:rFonts w:cstheme="minorHAnsi"/>
                <w:color w:val="000000"/>
                <w:sz w:val="18"/>
                <w:szCs w:val="18"/>
              </w:rPr>
              <w:t>years</w:t>
            </w:r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0.8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0</w:t>
            </w: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[0.</w:t>
            </w:r>
            <w:proofErr w:type="gramStart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38;</w:t>
            </w:r>
            <w:proofErr w:type="gramEnd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1.71]</w:t>
            </w: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0.73[0.</w:t>
            </w:r>
            <w:proofErr w:type="gramStart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42;</w:t>
            </w:r>
            <w:proofErr w:type="gramEnd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1.28]</w:t>
            </w: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fr-FR" w:eastAsia="fr-FR"/>
              </w:rPr>
            </w:pPr>
          </w:p>
        </w:tc>
        <w:tc>
          <w:tcPr>
            <w:tcW w:w="2576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-</w:t>
            </w: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 xml:space="preserve">5 </w:t>
            </w:r>
            <w:r>
              <w:rPr>
                <w:rFonts w:cstheme="minorHAnsi"/>
                <w:color w:val="000000"/>
                <w:sz w:val="18"/>
                <w:szCs w:val="18"/>
              </w:rPr>
              <w:t>year</w:t>
            </w:r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1.38[0.</w:t>
            </w:r>
            <w:proofErr w:type="gramStart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69;</w:t>
            </w:r>
            <w:proofErr w:type="gramEnd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2.78]</w:t>
            </w: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1.12[0.</w:t>
            </w:r>
            <w:proofErr w:type="gramStart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65;</w:t>
            </w:r>
            <w:proofErr w:type="gramEnd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1.92]</w:t>
            </w: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fr-FR" w:eastAsia="fr-FR"/>
              </w:rPr>
            </w:pPr>
          </w:p>
        </w:tc>
        <w:tc>
          <w:tcPr>
            <w:tcW w:w="2576" w:type="pct"/>
            <w:noWrap/>
            <w:hideMark/>
          </w:tcPr>
          <w:p w:rsidR="00C279DA" w:rsidRPr="00AA5548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A5548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 xml:space="preserve">5+ </w:t>
            </w:r>
            <w:r>
              <w:rPr>
                <w:rFonts w:cstheme="minorHAnsi"/>
                <w:color w:val="000000"/>
                <w:sz w:val="18"/>
                <w:szCs w:val="18"/>
              </w:rPr>
              <w:t>years or born in France</w:t>
            </w:r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[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Ref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]</w:t>
            </w: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[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Ref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]</w:t>
            </w: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0" w:type="pct"/>
            <w:gridSpan w:val="2"/>
            <w:noWrap/>
            <w:hideMark/>
          </w:tcPr>
          <w:p w:rsidR="00C279DA" w:rsidRPr="002159A4" w:rsidRDefault="00C279DA" w:rsidP="009F0D6C">
            <w:pPr>
              <w:spacing w:line="480" w:lineRule="auto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 xml:space="preserve">Type 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of</w:t>
            </w: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 xml:space="preserve"> centre</w:t>
            </w:r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fr-FR" w:eastAsia="fr-FR"/>
              </w:rPr>
            </w:pP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fr-FR" w:eastAsia="fr-FR"/>
              </w:rPr>
            </w:pP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.</w:t>
            </w: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3</w:t>
            </w: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  <w:tc>
          <w:tcPr>
            <w:tcW w:w="2576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B01D13">
              <w:rPr>
                <w:rFonts w:cstheme="minorHAnsi"/>
                <w:color w:val="000000"/>
                <w:sz w:val="18"/>
                <w:szCs w:val="18"/>
              </w:rPr>
              <w:t>longer stay shelter</w:t>
            </w:r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[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Ref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]</w:t>
            </w: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[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Ref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]</w:t>
            </w: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fr-FR" w:eastAsia="fr-FR"/>
              </w:rPr>
            </w:pPr>
          </w:p>
        </w:tc>
        <w:tc>
          <w:tcPr>
            <w:tcW w:w="2576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B01D13">
              <w:rPr>
                <w:rFonts w:cstheme="minorHAnsi"/>
                <w:color w:val="000000"/>
                <w:sz w:val="18"/>
                <w:szCs w:val="18"/>
              </w:rPr>
              <w:t>day/night centre</w:t>
            </w:r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1.48[0.</w:t>
            </w:r>
            <w:proofErr w:type="gramStart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78;</w:t>
            </w:r>
            <w:proofErr w:type="gramEnd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2.78]</w:t>
            </w: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1.47[0.</w:t>
            </w:r>
            <w:proofErr w:type="gramStart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9;</w:t>
            </w:r>
            <w:proofErr w:type="gramEnd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2.4]</w:t>
            </w: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0" w:type="pct"/>
            <w:gridSpan w:val="2"/>
            <w:noWrap/>
            <w:hideMark/>
          </w:tcPr>
          <w:p w:rsidR="00C279DA" w:rsidRPr="002159A4" w:rsidRDefault="00C279DA" w:rsidP="009F0D6C">
            <w:pPr>
              <w:spacing w:line="480" w:lineRule="auto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cstheme="minorHAnsi"/>
                <w:i/>
                <w:iCs/>
                <w:color w:val="000000"/>
                <w:sz w:val="18"/>
                <w:szCs w:val="18"/>
              </w:rPr>
              <w:t xml:space="preserve">Region of </w:t>
            </w:r>
            <w:r w:rsidRPr="002159A4">
              <w:rPr>
                <w:rFonts w:cstheme="minorHAnsi"/>
                <w:i/>
                <w:iCs/>
                <w:color w:val="000000"/>
                <w:sz w:val="18"/>
                <w:szCs w:val="18"/>
              </w:rPr>
              <w:t>centre</w:t>
            </w:r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fr-FR" w:eastAsia="fr-FR"/>
              </w:rPr>
            </w:pP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.</w:t>
            </w: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5</w:t>
            </w: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  <w:tc>
          <w:tcPr>
            <w:tcW w:w="2576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Lyon</w:t>
            </w:r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[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Ref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]</w:t>
            </w: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[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Ref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]</w:t>
            </w: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fr-FR" w:eastAsia="fr-FR"/>
              </w:rPr>
            </w:pPr>
          </w:p>
        </w:tc>
        <w:tc>
          <w:tcPr>
            <w:tcW w:w="2576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Paris</w:t>
            </w:r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1.1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0</w:t>
            </w: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[0.</w:t>
            </w:r>
            <w:proofErr w:type="gramStart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61;</w:t>
            </w:r>
            <w:proofErr w:type="gramEnd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1.99]</w:t>
            </w: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1.29[0.</w:t>
            </w:r>
            <w:proofErr w:type="gramStart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82;</w:t>
            </w:r>
            <w:proofErr w:type="gramEnd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2.03]</w:t>
            </w: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2" w:type="pct"/>
            <w:gridSpan w:val="3"/>
            <w:noWrap/>
            <w:hideMark/>
          </w:tcPr>
          <w:p w:rsidR="00C279DA" w:rsidRPr="00AA5548" w:rsidRDefault="00C279DA" w:rsidP="009F0D6C">
            <w:pPr>
              <w:spacing w:line="480" w:lineRule="auto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cstheme="minorHAnsi"/>
                <w:i/>
                <w:iCs/>
                <w:color w:val="000000"/>
                <w:sz w:val="18"/>
                <w:szCs w:val="18"/>
              </w:rPr>
              <w:t xml:space="preserve">COVID-19 </w:t>
            </w:r>
            <w:r w:rsidRPr="0025360E">
              <w:rPr>
                <w:rFonts w:cstheme="minorHAnsi"/>
                <w:i/>
                <w:iCs/>
                <w:color w:val="000000"/>
                <w:sz w:val="18"/>
                <w:szCs w:val="18"/>
              </w:rPr>
              <w:t>– Trust in offic</w:t>
            </w:r>
            <w:r>
              <w:rPr>
                <w:rFonts w:cstheme="minorHAnsi"/>
                <w:i/>
                <w:iCs/>
                <w:color w:val="000000"/>
                <w:sz w:val="18"/>
                <w:szCs w:val="18"/>
              </w:rPr>
              <w:t>i</w:t>
            </w:r>
            <w:r w:rsidRPr="0025360E">
              <w:rPr>
                <w:rFonts w:cstheme="minorHAnsi"/>
                <w:i/>
                <w:iCs/>
                <w:color w:val="000000"/>
                <w:sz w:val="18"/>
                <w:szCs w:val="18"/>
              </w:rPr>
              <w:t>al i</w:t>
            </w:r>
            <w:r>
              <w:rPr>
                <w:rFonts w:cstheme="minorHAnsi"/>
                <w:i/>
                <w:iCs/>
                <w:color w:val="000000"/>
                <w:sz w:val="18"/>
                <w:szCs w:val="18"/>
              </w:rPr>
              <w:t>nformation</w:t>
            </w:r>
          </w:p>
        </w:tc>
        <w:tc>
          <w:tcPr>
            <w:tcW w:w="784" w:type="pct"/>
            <w:noWrap/>
            <w:hideMark/>
          </w:tcPr>
          <w:p w:rsidR="00C279DA" w:rsidRPr="00AA5548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fr-FR" w:eastAsia="fr-FR"/>
              </w:rPr>
              <w:t>0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fr-FR" w:eastAsia="fr-FR"/>
              </w:rPr>
              <w:t>.0</w:t>
            </w: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  <w:tc>
          <w:tcPr>
            <w:tcW w:w="2576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No</w:t>
            </w:r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1.15[0.</w:t>
            </w:r>
            <w:proofErr w:type="gramStart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57;</w:t>
            </w:r>
            <w:proofErr w:type="gramEnd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2.34]</w:t>
            </w:r>
          </w:p>
        </w:tc>
        <w:tc>
          <w:tcPr>
            <w:tcW w:w="784" w:type="pct"/>
            <w:noWrap/>
            <w:hideMark/>
          </w:tcPr>
          <w:p w:rsidR="00C279DA" w:rsidRPr="00A71F05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color w:val="000000"/>
                <w:sz w:val="18"/>
                <w:szCs w:val="18"/>
                <w:lang w:val="fr-FR" w:eastAsia="fr-FR"/>
              </w:rPr>
            </w:pPr>
            <w:r w:rsidRPr="00A71F05">
              <w:rPr>
                <w:rFonts w:eastAsia="Times New Roman" w:cstheme="minorHAnsi"/>
                <w:b/>
                <w:color w:val="000000"/>
                <w:sz w:val="18"/>
                <w:szCs w:val="18"/>
                <w:lang w:val="fr-FR" w:eastAsia="fr-FR"/>
              </w:rPr>
              <w:t>4.54[2.</w:t>
            </w:r>
            <w:proofErr w:type="gramStart"/>
            <w:r w:rsidRPr="00A71F05">
              <w:rPr>
                <w:rFonts w:eastAsia="Times New Roman" w:cstheme="minorHAnsi"/>
                <w:b/>
                <w:color w:val="000000"/>
                <w:sz w:val="18"/>
                <w:szCs w:val="18"/>
                <w:lang w:val="fr-FR" w:eastAsia="fr-FR"/>
              </w:rPr>
              <w:t>73;</w:t>
            </w:r>
            <w:proofErr w:type="gramEnd"/>
            <w:r w:rsidRPr="00A71F05">
              <w:rPr>
                <w:rFonts w:eastAsia="Times New Roman" w:cstheme="minorHAnsi"/>
                <w:b/>
                <w:color w:val="000000"/>
                <w:sz w:val="18"/>
                <w:szCs w:val="18"/>
                <w:lang w:val="fr-FR" w:eastAsia="fr-FR"/>
              </w:rPr>
              <w:t>7.55]</w:t>
            </w: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fr-FR" w:eastAsia="fr-FR"/>
              </w:rPr>
            </w:pPr>
          </w:p>
        </w:tc>
        <w:tc>
          <w:tcPr>
            <w:tcW w:w="2576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Yes</w:t>
            </w:r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[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Ref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]</w:t>
            </w: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[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Ref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]</w:t>
            </w: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0" w:type="pct"/>
            <w:gridSpan w:val="2"/>
            <w:noWrap/>
            <w:hideMark/>
          </w:tcPr>
          <w:p w:rsidR="00C279DA" w:rsidRPr="002159A4" w:rsidRDefault="00C279DA" w:rsidP="009F0D6C">
            <w:pPr>
              <w:spacing w:line="480" w:lineRule="auto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cstheme="minorHAnsi"/>
                <w:i/>
                <w:iCs/>
                <w:color w:val="000000"/>
                <w:sz w:val="18"/>
                <w:szCs w:val="18"/>
                <w:lang w:val="fr-FR"/>
              </w:rPr>
              <w:t xml:space="preserve">COVID-19 </w:t>
            </w:r>
            <w:r w:rsidRPr="002159A4">
              <w:rPr>
                <w:rFonts w:cstheme="minorHAnsi"/>
                <w:i/>
                <w:iCs/>
                <w:color w:val="000000"/>
                <w:sz w:val="18"/>
                <w:szCs w:val="18"/>
              </w:rPr>
              <w:t xml:space="preserve">- </w:t>
            </w:r>
            <w:r>
              <w:rPr>
                <w:rFonts w:cstheme="minorHAnsi"/>
                <w:i/>
                <w:iCs/>
                <w:color w:val="000000"/>
                <w:sz w:val="18"/>
                <w:szCs w:val="18"/>
              </w:rPr>
              <w:t>Worries</w:t>
            </w:r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fr-FR" w:eastAsia="fr-FR"/>
              </w:rPr>
            </w:pP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fr-FR" w:eastAsia="fr-FR"/>
              </w:rPr>
              <w:t>0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fr-FR" w:eastAsia="fr-FR"/>
              </w:rPr>
              <w:t>.</w:t>
            </w:r>
            <w:r w:rsidRPr="002159A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fr-FR" w:eastAsia="fr-FR"/>
              </w:rPr>
              <w:t>2</w:t>
            </w: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  <w:tc>
          <w:tcPr>
            <w:tcW w:w="2576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cstheme="minorHAnsi"/>
                <w:color w:val="000000"/>
                <w:sz w:val="18"/>
                <w:szCs w:val="18"/>
                <w:lang w:val="fr-FR"/>
              </w:rPr>
              <w:t>No</w:t>
            </w:r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[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Ref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]</w:t>
            </w: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[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Ref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]</w:t>
            </w: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fr-FR" w:eastAsia="fr-FR"/>
              </w:rPr>
            </w:pPr>
          </w:p>
        </w:tc>
        <w:tc>
          <w:tcPr>
            <w:tcW w:w="2576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Yes</w:t>
            </w:r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0.99[0.</w:t>
            </w:r>
            <w:proofErr w:type="gramStart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53;</w:t>
            </w:r>
            <w:proofErr w:type="gramEnd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1.84]</w:t>
            </w: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0.69[0.</w:t>
            </w:r>
            <w:proofErr w:type="gramStart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43;</w:t>
            </w:r>
            <w:proofErr w:type="gramEnd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1.09]</w:t>
            </w: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0" w:type="pct"/>
            <w:gridSpan w:val="2"/>
            <w:noWrap/>
            <w:hideMark/>
          </w:tcPr>
          <w:p w:rsidR="00C279DA" w:rsidRPr="002159A4" w:rsidRDefault="00C279DA" w:rsidP="009F0D6C">
            <w:pPr>
              <w:spacing w:line="480" w:lineRule="auto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cstheme="minorHAnsi"/>
                <w:i/>
                <w:iCs/>
                <w:color w:val="000000"/>
                <w:sz w:val="18"/>
                <w:szCs w:val="18"/>
                <w:lang w:val="fr-FR"/>
              </w:rPr>
              <w:t xml:space="preserve">COVID-19 </w:t>
            </w:r>
            <w:r>
              <w:rPr>
                <w:rFonts w:cstheme="minorHAnsi"/>
                <w:i/>
                <w:iCs/>
                <w:color w:val="000000"/>
                <w:sz w:val="18"/>
                <w:szCs w:val="18"/>
              </w:rPr>
              <w:t>–</w:t>
            </w:r>
            <w:r w:rsidRPr="002159A4">
              <w:rPr>
                <w:rFonts w:cstheme="minorHAnsi"/>
                <w:i/>
                <w:iCs/>
                <w:color w:val="000000"/>
                <w:sz w:val="18"/>
                <w:szCs w:val="18"/>
              </w:rPr>
              <w:t xml:space="preserve"> </w:t>
            </w:r>
            <w:r>
              <w:rPr>
                <w:rFonts w:cstheme="minorHAnsi"/>
                <w:i/>
                <w:iCs/>
                <w:color w:val="000000"/>
                <w:sz w:val="18"/>
                <w:szCs w:val="18"/>
              </w:rPr>
              <w:t>Previous COVID-19 i</w:t>
            </w:r>
            <w:r w:rsidRPr="002159A4">
              <w:rPr>
                <w:rFonts w:cstheme="minorHAnsi"/>
                <w:i/>
                <w:iCs/>
                <w:color w:val="000000"/>
                <w:sz w:val="18"/>
                <w:szCs w:val="18"/>
              </w:rPr>
              <w:t>nfection</w:t>
            </w:r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fr-FR" w:eastAsia="fr-FR"/>
              </w:rPr>
            </w:pP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.</w:t>
            </w: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6</w:t>
            </w: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  <w:tc>
          <w:tcPr>
            <w:tcW w:w="2576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No</w:t>
            </w:r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[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Ref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]</w:t>
            </w: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[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Ref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]</w:t>
            </w: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fr-FR" w:eastAsia="fr-FR"/>
              </w:rPr>
            </w:pPr>
          </w:p>
        </w:tc>
        <w:tc>
          <w:tcPr>
            <w:tcW w:w="2576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Yes</w:t>
            </w:r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0.67[0.</w:t>
            </w:r>
            <w:proofErr w:type="gramStart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3;</w:t>
            </w:r>
            <w:proofErr w:type="gramEnd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1.53]</w:t>
            </w: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0.92[0.</w:t>
            </w:r>
            <w:proofErr w:type="gramStart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52;</w:t>
            </w:r>
            <w:proofErr w:type="gramEnd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1.63]</w:t>
            </w: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0" w:type="pct"/>
            <w:gridSpan w:val="2"/>
            <w:noWrap/>
            <w:hideMark/>
          </w:tcPr>
          <w:p w:rsidR="00C279DA" w:rsidRPr="00B01D13" w:rsidRDefault="00C279DA" w:rsidP="009F0D6C">
            <w:pPr>
              <w:spacing w:line="480" w:lineRule="auto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B01D13">
              <w:rPr>
                <w:rFonts w:cstheme="minorHAnsi"/>
                <w:i/>
                <w:iCs/>
                <w:color w:val="000000"/>
                <w:sz w:val="18"/>
                <w:szCs w:val="18"/>
              </w:rPr>
              <w:t xml:space="preserve">COVID-19 </w:t>
            </w:r>
            <w:r>
              <w:rPr>
                <w:rFonts w:cstheme="minorHAnsi"/>
                <w:i/>
                <w:iCs/>
                <w:color w:val="000000"/>
                <w:sz w:val="18"/>
                <w:szCs w:val="18"/>
              </w:rPr>
              <w:t>–</w:t>
            </w:r>
            <w:r w:rsidRPr="002159A4">
              <w:rPr>
                <w:rFonts w:cstheme="minorHAnsi"/>
                <w:i/>
                <w:iCs/>
                <w:color w:val="000000"/>
                <w:sz w:val="18"/>
                <w:szCs w:val="18"/>
              </w:rPr>
              <w:t xml:space="preserve"> </w:t>
            </w:r>
            <w:r>
              <w:rPr>
                <w:rFonts w:cstheme="minorHAnsi"/>
                <w:i/>
                <w:iCs/>
                <w:color w:val="000000"/>
                <w:sz w:val="18"/>
                <w:szCs w:val="18"/>
              </w:rPr>
              <w:t>COVID-19 i</w:t>
            </w:r>
            <w:r w:rsidRPr="002159A4">
              <w:rPr>
                <w:rFonts w:cstheme="minorHAnsi"/>
                <w:i/>
                <w:iCs/>
                <w:color w:val="000000"/>
                <w:sz w:val="18"/>
                <w:szCs w:val="18"/>
              </w:rPr>
              <w:t>nfection</w:t>
            </w:r>
            <w:r>
              <w:rPr>
                <w:rFonts w:cstheme="minorHAnsi"/>
                <w:i/>
                <w:iCs/>
                <w:color w:val="000000"/>
                <w:sz w:val="18"/>
                <w:szCs w:val="18"/>
              </w:rPr>
              <w:t xml:space="preserve"> along close friends/family</w:t>
            </w:r>
          </w:p>
        </w:tc>
        <w:tc>
          <w:tcPr>
            <w:tcW w:w="902" w:type="pct"/>
            <w:noWrap/>
            <w:hideMark/>
          </w:tcPr>
          <w:p w:rsidR="00C279DA" w:rsidRPr="00B01D13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784" w:type="pct"/>
            <w:noWrap/>
            <w:hideMark/>
          </w:tcPr>
          <w:p w:rsidR="00C279DA" w:rsidRPr="00B01D13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fr-FR"/>
              </w:rPr>
            </w:pP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.</w:t>
            </w: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6</w:t>
            </w: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  <w:tc>
          <w:tcPr>
            <w:tcW w:w="2576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No</w:t>
            </w:r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[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Ref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]</w:t>
            </w: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[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Ref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]</w:t>
            </w: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fr-FR" w:eastAsia="fr-FR"/>
              </w:rPr>
            </w:pPr>
          </w:p>
        </w:tc>
        <w:tc>
          <w:tcPr>
            <w:tcW w:w="2576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Yes</w:t>
            </w:r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1.28[0.</w:t>
            </w:r>
            <w:proofErr w:type="gramStart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69;</w:t>
            </w:r>
            <w:proofErr w:type="gramEnd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2.37]</w:t>
            </w: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0.96[0.</w:t>
            </w:r>
            <w:proofErr w:type="gramStart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59;</w:t>
            </w:r>
            <w:proofErr w:type="gramEnd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1.54]</w:t>
            </w: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2" w:type="pct"/>
            <w:gridSpan w:val="3"/>
            <w:noWrap/>
            <w:hideMark/>
          </w:tcPr>
          <w:p w:rsidR="00C279DA" w:rsidRPr="00AA5548" w:rsidRDefault="00C279DA" w:rsidP="009F0D6C">
            <w:pPr>
              <w:spacing w:line="480" w:lineRule="auto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cstheme="minorHAnsi"/>
                <w:i/>
                <w:iCs/>
                <w:color w:val="000000"/>
                <w:sz w:val="18"/>
                <w:szCs w:val="18"/>
              </w:rPr>
              <w:t xml:space="preserve">COVID-19 </w:t>
            </w:r>
            <w:r w:rsidRPr="003E6900">
              <w:rPr>
                <w:rFonts w:cstheme="minorHAnsi"/>
                <w:i/>
                <w:iCs/>
                <w:color w:val="000000"/>
                <w:sz w:val="18"/>
                <w:szCs w:val="18"/>
              </w:rPr>
              <w:t>– N</w:t>
            </w:r>
            <w:r>
              <w:rPr>
                <w:rFonts w:cstheme="minorHAnsi"/>
                <w:i/>
                <w:iCs/>
                <w:color w:val="000000"/>
                <w:sz w:val="18"/>
                <w:szCs w:val="18"/>
              </w:rPr>
              <w:t>o.</w:t>
            </w:r>
            <w:r w:rsidRPr="003E6900">
              <w:rPr>
                <w:rFonts w:cstheme="minorHAnsi"/>
                <w:i/>
                <w:iCs/>
                <w:color w:val="000000"/>
                <w:sz w:val="18"/>
                <w:szCs w:val="18"/>
              </w:rPr>
              <w:t xml:space="preserve"> of test</w:t>
            </w:r>
            <w:r>
              <w:rPr>
                <w:rFonts w:cstheme="minorHAnsi"/>
                <w:i/>
                <w:iCs/>
                <w:color w:val="000000"/>
                <w:sz w:val="18"/>
                <w:szCs w:val="18"/>
              </w:rPr>
              <w:t>s</w:t>
            </w:r>
            <w:r w:rsidRPr="003E6900">
              <w:rPr>
                <w:rFonts w:cstheme="minorHAnsi"/>
                <w:i/>
                <w:iCs/>
                <w:color w:val="000000"/>
                <w:sz w:val="18"/>
                <w:szCs w:val="18"/>
              </w:rPr>
              <w:t xml:space="preserve"> </w:t>
            </w:r>
            <w:r>
              <w:rPr>
                <w:rFonts w:cstheme="minorHAnsi"/>
                <w:i/>
                <w:iCs/>
                <w:color w:val="000000"/>
                <w:sz w:val="18"/>
                <w:szCs w:val="18"/>
              </w:rPr>
              <w:t>taken</w:t>
            </w:r>
          </w:p>
        </w:tc>
        <w:tc>
          <w:tcPr>
            <w:tcW w:w="784" w:type="pct"/>
            <w:noWrap/>
            <w:hideMark/>
          </w:tcPr>
          <w:p w:rsidR="00C279DA" w:rsidRPr="00AA5548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fr-FR" w:eastAsia="fr-FR"/>
              </w:rPr>
              <w:t>0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fr-FR" w:eastAsia="fr-FR"/>
              </w:rPr>
              <w:t>.</w:t>
            </w:r>
            <w:r w:rsidRPr="002159A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fr-FR" w:eastAsia="fr-FR"/>
              </w:rPr>
              <w:t>2</w:t>
            </w: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  <w:tc>
          <w:tcPr>
            <w:tcW w:w="2576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0</w:t>
            </w:r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[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Ref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]</w:t>
            </w: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[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Ref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]</w:t>
            </w: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fr-FR" w:eastAsia="fr-FR"/>
              </w:rPr>
            </w:pPr>
          </w:p>
        </w:tc>
        <w:tc>
          <w:tcPr>
            <w:tcW w:w="2576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0.54[0.</w:t>
            </w:r>
            <w:proofErr w:type="gramStart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23;</w:t>
            </w:r>
            <w:proofErr w:type="gramEnd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1.27]</w:t>
            </w: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0.96[0.</w:t>
            </w:r>
            <w:proofErr w:type="gramStart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51;</w:t>
            </w:r>
            <w:proofErr w:type="gramEnd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1.80]</w:t>
            </w: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fr-FR" w:eastAsia="fr-FR"/>
              </w:rPr>
            </w:pPr>
          </w:p>
        </w:tc>
        <w:tc>
          <w:tcPr>
            <w:tcW w:w="2576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2+</w:t>
            </w:r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0.61[0.</w:t>
            </w:r>
            <w:proofErr w:type="gramStart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30;</w:t>
            </w:r>
            <w:proofErr w:type="gramEnd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1.23]</w:t>
            </w: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0.64[0.</w:t>
            </w:r>
            <w:proofErr w:type="gramStart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36;</w:t>
            </w:r>
            <w:proofErr w:type="gramEnd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1.12]</w:t>
            </w: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2" w:type="pct"/>
            <w:gridSpan w:val="3"/>
            <w:noWrap/>
            <w:hideMark/>
          </w:tcPr>
          <w:p w:rsidR="00C279DA" w:rsidRPr="00B01D13" w:rsidRDefault="00C279DA" w:rsidP="009F0D6C">
            <w:pPr>
              <w:spacing w:line="480" w:lineRule="auto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B01D13">
              <w:rPr>
                <w:rFonts w:cstheme="minorHAnsi"/>
                <w:i/>
                <w:iCs/>
                <w:color w:val="000000"/>
                <w:sz w:val="18"/>
                <w:szCs w:val="18"/>
              </w:rPr>
              <w:t>COVID-19 – Perceived sufficiency of information on vaccine</w:t>
            </w:r>
          </w:p>
        </w:tc>
        <w:tc>
          <w:tcPr>
            <w:tcW w:w="784" w:type="pct"/>
            <w:noWrap/>
            <w:hideMark/>
          </w:tcPr>
          <w:p w:rsidR="00C279DA" w:rsidRPr="00B01D13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fr-FR" w:eastAsia="fr-FR"/>
              </w:rPr>
              <w:t>0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fr-FR" w:eastAsia="fr-FR"/>
              </w:rPr>
              <w:t>.</w:t>
            </w:r>
            <w:r w:rsidRPr="002159A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fr-FR" w:eastAsia="fr-FR"/>
              </w:rPr>
              <w:t>2</w:t>
            </w: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  <w:tc>
          <w:tcPr>
            <w:tcW w:w="2576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No</w:t>
            </w:r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1.72[0.</w:t>
            </w:r>
            <w:proofErr w:type="gramStart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95;</w:t>
            </w:r>
            <w:proofErr w:type="gramEnd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3.13]</w:t>
            </w: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1.37[0.</w:t>
            </w:r>
            <w:proofErr w:type="gramStart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87;</w:t>
            </w:r>
            <w:proofErr w:type="gramEnd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2.15]</w:t>
            </w: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fr-FR" w:eastAsia="fr-FR"/>
              </w:rPr>
            </w:pPr>
          </w:p>
        </w:tc>
        <w:tc>
          <w:tcPr>
            <w:tcW w:w="2576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Yes</w:t>
            </w:r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[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Ref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]</w:t>
            </w: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[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Ref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]</w:t>
            </w: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2" w:type="pct"/>
            <w:gridSpan w:val="3"/>
            <w:noWrap/>
            <w:hideMark/>
          </w:tcPr>
          <w:p w:rsidR="00C279DA" w:rsidRPr="00AA5548" w:rsidRDefault="00C279DA" w:rsidP="009F0D6C">
            <w:pPr>
              <w:spacing w:line="480" w:lineRule="auto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cstheme="minorHAnsi"/>
                <w:i/>
                <w:iCs/>
                <w:color w:val="000000"/>
                <w:sz w:val="18"/>
                <w:szCs w:val="18"/>
              </w:rPr>
              <w:t xml:space="preserve">COVID-19 </w:t>
            </w:r>
            <w:r w:rsidRPr="003E6900">
              <w:rPr>
                <w:rFonts w:cstheme="minorHAnsi"/>
                <w:i/>
                <w:iCs/>
                <w:color w:val="000000"/>
                <w:sz w:val="18"/>
                <w:szCs w:val="18"/>
              </w:rPr>
              <w:t>– Knowing h</w:t>
            </w:r>
            <w:r>
              <w:rPr>
                <w:rFonts w:cstheme="minorHAnsi"/>
                <w:i/>
                <w:iCs/>
                <w:color w:val="000000"/>
                <w:sz w:val="18"/>
                <w:szCs w:val="18"/>
              </w:rPr>
              <w:t>ow/where to get vaccinated</w:t>
            </w:r>
          </w:p>
        </w:tc>
        <w:tc>
          <w:tcPr>
            <w:tcW w:w="784" w:type="pct"/>
            <w:noWrap/>
            <w:hideMark/>
          </w:tcPr>
          <w:p w:rsidR="00C279DA" w:rsidRPr="00AA5548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fr-FR" w:eastAsia="fr-FR"/>
              </w:rPr>
              <w:t>0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fr-FR" w:eastAsia="fr-FR"/>
              </w:rPr>
              <w:t>.</w:t>
            </w:r>
            <w:r w:rsidRPr="002159A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fr-FR" w:eastAsia="fr-FR"/>
              </w:rPr>
              <w:t>2</w:t>
            </w: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  <w:tc>
          <w:tcPr>
            <w:tcW w:w="2576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No</w:t>
            </w:r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1.80[0.</w:t>
            </w:r>
            <w:proofErr w:type="gramStart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95;</w:t>
            </w:r>
            <w:proofErr w:type="gramEnd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3.42]</w:t>
            </w: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1.08[0.</w:t>
            </w:r>
            <w:proofErr w:type="gramStart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68;</w:t>
            </w:r>
            <w:proofErr w:type="gramEnd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1.71]</w:t>
            </w: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fr-FR" w:eastAsia="fr-FR"/>
              </w:rPr>
            </w:pPr>
          </w:p>
        </w:tc>
        <w:tc>
          <w:tcPr>
            <w:tcW w:w="2576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Yes</w:t>
            </w:r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[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Ref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]</w:t>
            </w: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[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Ref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]</w:t>
            </w: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0" w:type="pct"/>
            <w:gridSpan w:val="2"/>
            <w:noWrap/>
            <w:hideMark/>
          </w:tcPr>
          <w:p w:rsidR="00C279DA" w:rsidRPr="002159A4" w:rsidRDefault="00C279DA" w:rsidP="009F0D6C">
            <w:pPr>
              <w:spacing w:line="480" w:lineRule="auto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cstheme="minorHAnsi"/>
                <w:i/>
                <w:iCs/>
                <w:color w:val="000000"/>
                <w:sz w:val="18"/>
                <w:szCs w:val="18"/>
              </w:rPr>
              <w:t>Perceived health</w:t>
            </w:r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fr-FR" w:eastAsia="fr-FR"/>
              </w:rPr>
            </w:pP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fr-FR" w:eastAsia="fr-FR"/>
              </w:rPr>
              <w:t>0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fr-FR" w:eastAsia="fr-FR"/>
              </w:rPr>
              <w:t>.</w:t>
            </w:r>
            <w:r w:rsidRPr="002159A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fr-FR" w:eastAsia="fr-FR"/>
              </w:rPr>
              <w:t>04</w:t>
            </w: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  <w:tc>
          <w:tcPr>
            <w:tcW w:w="2576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Excellent or very good</w:t>
            </w:r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[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Ref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]</w:t>
            </w: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[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Ref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]</w:t>
            </w: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fr-FR" w:eastAsia="fr-FR"/>
              </w:rPr>
            </w:pPr>
          </w:p>
        </w:tc>
        <w:tc>
          <w:tcPr>
            <w:tcW w:w="2576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1.35[0.</w:t>
            </w:r>
            <w:proofErr w:type="gramStart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69;</w:t>
            </w:r>
            <w:proofErr w:type="gramEnd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2.64]</w:t>
            </w: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0.75[0.</w:t>
            </w:r>
            <w:proofErr w:type="gramStart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45;</w:t>
            </w:r>
            <w:proofErr w:type="gramEnd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1.26]</w:t>
            </w: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fr-FR" w:eastAsia="fr-FR"/>
              </w:rPr>
            </w:pPr>
          </w:p>
        </w:tc>
        <w:tc>
          <w:tcPr>
            <w:tcW w:w="2576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Deteriorated</w:t>
            </w:r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0.42[0.</w:t>
            </w:r>
            <w:proofErr w:type="gramStart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16;</w:t>
            </w:r>
            <w:proofErr w:type="gramEnd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1.10]</w:t>
            </w: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0.56[0.</w:t>
            </w:r>
            <w:proofErr w:type="gramStart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31;</w:t>
            </w:r>
            <w:proofErr w:type="gramEnd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1.03]</w:t>
            </w: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0" w:type="pct"/>
            <w:gridSpan w:val="2"/>
            <w:noWrap/>
            <w:hideMark/>
          </w:tcPr>
          <w:p w:rsidR="00C279DA" w:rsidRPr="002159A4" w:rsidRDefault="00C279DA" w:rsidP="009F0D6C">
            <w:pPr>
              <w:spacing w:line="480" w:lineRule="auto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cstheme="minorHAnsi"/>
                <w:i/>
                <w:iCs/>
                <w:color w:val="000000"/>
                <w:sz w:val="18"/>
                <w:szCs w:val="18"/>
              </w:rPr>
              <w:t>Chronic disease</w:t>
            </w:r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fr-FR" w:eastAsia="fr-FR"/>
              </w:rPr>
            </w:pP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fr-FR" w:eastAsia="fr-FR"/>
              </w:rPr>
              <w:t>0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fr-FR" w:eastAsia="fr-FR"/>
              </w:rPr>
              <w:t>.</w:t>
            </w:r>
            <w:r w:rsidRPr="002159A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fr-FR" w:eastAsia="fr-FR"/>
              </w:rPr>
              <w:t>2</w:t>
            </w: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  <w:tc>
          <w:tcPr>
            <w:tcW w:w="2576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No</w:t>
            </w:r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[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Ref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]</w:t>
            </w: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[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Ref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]</w:t>
            </w: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fr-FR" w:eastAsia="fr-FR"/>
              </w:rPr>
            </w:pPr>
          </w:p>
        </w:tc>
        <w:tc>
          <w:tcPr>
            <w:tcW w:w="2576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Yes</w:t>
            </w:r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0.98[0.</w:t>
            </w:r>
            <w:proofErr w:type="gramStart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54;</w:t>
            </w:r>
            <w:proofErr w:type="gramEnd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1.77]</w:t>
            </w: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0.67[0.</w:t>
            </w:r>
            <w:proofErr w:type="gramStart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43;</w:t>
            </w:r>
            <w:proofErr w:type="gramEnd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1.06]</w:t>
            </w: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0" w:type="pct"/>
            <w:gridSpan w:val="2"/>
            <w:noWrap/>
            <w:hideMark/>
          </w:tcPr>
          <w:p w:rsidR="00C279DA" w:rsidRPr="002159A4" w:rsidRDefault="00C279DA" w:rsidP="009F0D6C">
            <w:pPr>
              <w:spacing w:line="480" w:lineRule="auto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cstheme="minorHAnsi"/>
                <w:i/>
                <w:iCs/>
                <w:color w:val="000000"/>
                <w:sz w:val="18"/>
                <w:szCs w:val="18"/>
              </w:rPr>
              <w:t>Depressive symptoms</w:t>
            </w:r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fr-FR" w:eastAsia="fr-FR"/>
              </w:rPr>
            </w:pP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.</w:t>
            </w: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5</w:t>
            </w: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  <w:tc>
          <w:tcPr>
            <w:tcW w:w="2576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No</w:t>
            </w:r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[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Ref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]</w:t>
            </w: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[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Ref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]</w:t>
            </w: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fr-FR" w:eastAsia="fr-FR"/>
              </w:rPr>
            </w:pPr>
          </w:p>
        </w:tc>
        <w:tc>
          <w:tcPr>
            <w:tcW w:w="2576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Yes</w:t>
            </w:r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0.87[0.</w:t>
            </w:r>
            <w:proofErr w:type="gramStart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47;</w:t>
            </w:r>
            <w:proofErr w:type="gramEnd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1.61]</w:t>
            </w: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0.76[0.</w:t>
            </w:r>
            <w:proofErr w:type="gramStart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48;</w:t>
            </w:r>
            <w:proofErr w:type="gramEnd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1.22]</w:t>
            </w: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0" w:type="pct"/>
            <w:gridSpan w:val="2"/>
            <w:noWrap/>
            <w:hideMark/>
          </w:tcPr>
          <w:p w:rsidR="00C279DA" w:rsidRPr="002159A4" w:rsidRDefault="00C279DA" w:rsidP="009F0D6C">
            <w:pPr>
              <w:spacing w:line="480" w:lineRule="auto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cstheme="minorHAnsi"/>
                <w:i/>
                <w:iCs/>
                <w:color w:val="000000"/>
                <w:sz w:val="18"/>
                <w:szCs w:val="18"/>
              </w:rPr>
              <w:t>Anxiety symptoms</w:t>
            </w:r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fr-FR" w:eastAsia="fr-FR"/>
              </w:rPr>
            </w:pP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.</w:t>
            </w: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6</w:t>
            </w:r>
          </w:p>
        </w:tc>
      </w:tr>
      <w:tr w:rsidR="00C279DA" w:rsidRPr="002159A4" w:rsidTr="009F0D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  <w:tc>
          <w:tcPr>
            <w:tcW w:w="2576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No</w:t>
            </w:r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[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Ref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]</w:t>
            </w: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[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Ref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]</w:t>
            </w: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C279DA" w:rsidRPr="002159A4" w:rsidTr="009F0D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 </w:t>
            </w:r>
          </w:p>
        </w:tc>
        <w:tc>
          <w:tcPr>
            <w:tcW w:w="2576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Yes</w:t>
            </w:r>
          </w:p>
        </w:tc>
        <w:tc>
          <w:tcPr>
            <w:tcW w:w="902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0.73[0.</w:t>
            </w:r>
            <w:proofErr w:type="gramStart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38;</w:t>
            </w:r>
            <w:proofErr w:type="gramEnd"/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1.4]</w:t>
            </w:r>
          </w:p>
        </w:tc>
        <w:tc>
          <w:tcPr>
            <w:tcW w:w="7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1[0.62;1.6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0</w:t>
            </w:r>
            <w:r w:rsidRPr="002159A4">
              <w:rPr>
                <w:rFonts w:eastAsia="Times New Roman" w:cstheme="minorHAnsi"/>
                <w:color w:val="000000"/>
                <w:sz w:val="18"/>
                <w:szCs w:val="18"/>
                <w:lang w:val="fr-FR" w:eastAsia="fr-FR"/>
              </w:rPr>
              <w:t>]</w:t>
            </w:r>
          </w:p>
        </w:tc>
        <w:tc>
          <w:tcPr>
            <w:tcW w:w="584" w:type="pct"/>
            <w:noWrap/>
            <w:hideMark/>
          </w:tcPr>
          <w:p w:rsidR="00C279DA" w:rsidRPr="002159A4" w:rsidRDefault="00C279DA" w:rsidP="009F0D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fr-FR" w:eastAsia="fr-FR"/>
              </w:rPr>
            </w:pPr>
            <w:r w:rsidRPr="002159A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fr-FR" w:eastAsia="fr-FR"/>
              </w:rPr>
              <w:t> </w:t>
            </w:r>
          </w:p>
        </w:tc>
      </w:tr>
    </w:tbl>
    <w:p w:rsidR="00C279DA" w:rsidRPr="00AF6F99" w:rsidRDefault="00C279DA" w:rsidP="00C279DA">
      <w:pPr>
        <w:spacing w:line="480" w:lineRule="auto"/>
        <w:jc w:val="both"/>
        <w:rPr>
          <w:rFonts w:ascii="Arial" w:hAnsi="Arial" w:cs="Arial"/>
          <w:b/>
          <w:sz w:val="24"/>
          <w:szCs w:val="20"/>
        </w:rPr>
      </w:pPr>
    </w:p>
    <w:p w:rsidR="003E6F83" w:rsidRDefault="00C279DA">
      <w:bookmarkStart w:id="0" w:name="_GoBack"/>
      <w:bookmarkEnd w:id="0"/>
    </w:p>
    <w:sectPr w:rsidR="003E6F83" w:rsidSect="00E92FB6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79DA"/>
    <w:rsid w:val="00C279DA"/>
    <w:rsid w:val="00CE59CB"/>
    <w:rsid w:val="00DD0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8C2602-F440-4A18-A11A-2781EFD75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279DA"/>
    <w:rPr>
      <w:lang w:val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TableauGrille1Clair-Accentuation3">
    <w:name w:val="Grid Table 1 Light Accent 3"/>
    <w:basedOn w:val="TableauNormal"/>
    <w:uiPriority w:val="46"/>
    <w:rsid w:val="00C279DA"/>
    <w:pPr>
      <w:spacing w:after="0" w:line="240" w:lineRule="auto"/>
    </w:pPr>
    <w:rPr>
      <w:lang w:val="en-GB"/>
    </w:r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435</Words>
  <Characters>2394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</dc:creator>
  <cp:keywords/>
  <dc:description/>
  <cp:lastModifiedBy>Simon</cp:lastModifiedBy>
  <cp:revision>1</cp:revision>
  <dcterms:created xsi:type="dcterms:W3CDTF">2022-06-07T06:12:00Z</dcterms:created>
  <dcterms:modified xsi:type="dcterms:W3CDTF">2022-06-07T06:13:00Z</dcterms:modified>
</cp:coreProperties>
</file>