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40772" w14:textId="4955DE10" w:rsidR="00322914" w:rsidRDefault="00927F94" w:rsidP="003A7CF9">
      <w:pPr>
        <w:rPr>
          <w:rFonts w:ascii="Cambria" w:hAnsi="Cambria" w:cs="Arial"/>
          <w:b/>
          <w:bCs/>
        </w:rPr>
      </w:pPr>
      <w:r w:rsidRPr="003A7CF9">
        <w:rPr>
          <w:rFonts w:ascii="Cambria" w:hAnsi="Cambria" w:cs="Arial"/>
          <w:b/>
          <w:bCs/>
        </w:rPr>
        <w:t xml:space="preserve">Additional file </w:t>
      </w:r>
      <w:r w:rsidR="0079351D">
        <w:rPr>
          <w:rFonts w:ascii="Cambria" w:hAnsi="Cambria" w:cs="Arial"/>
          <w:b/>
          <w:bCs/>
        </w:rPr>
        <w:t>4</w:t>
      </w:r>
      <w:r w:rsidRPr="003A7CF9">
        <w:rPr>
          <w:rFonts w:ascii="Cambria" w:hAnsi="Cambria" w:cs="Arial"/>
          <w:b/>
          <w:bCs/>
        </w:rPr>
        <w:t>. Codebook</w:t>
      </w:r>
    </w:p>
    <w:p w14:paraId="0C9B9FF9" w14:textId="77777777" w:rsidR="003A7CF9" w:rsidRPr="003A7CF9" w:rsidRDefault="003A7CF9" w:rsidP="003A7CF9">
      <w:pPr>
        <w:rPr>
          <w:rFonts w:ascii="Cambria" w:hAnsi="Cambria" w:cs="Arial"/>
          <w:b/>
          <w:bCs/>
        </w:rPr>
      </w:pPr>
    </w:p>
    <w:p w14:paraId="56A5A639" w14:textId="0C77E260" w:rsidR="00CA2DE2" w:rsidRPr="00473BCC" w:rsidRDefault="00CA2DE2" w:rsidP="00CA2DE2">
      <w:pPr>
        <w:rPr>
          <w:rFonts w:cstheme="majorHAnsi"/>
          <w:lang w:val="en-GB"/>
        </w:rPr>
      </w:pPr>
      <w:r w:rsidRPr="00473BCC">
        <w:rPr>
          <w:rFonts w:cstheme="majorHAnsi"/>
          <w:lang w:val="en-GB"/>
        </w:rPr>
        <w:t>OSF</w:t>
      </w:r>
      <w:r w:rsidR="00473BCC">
        <w:rPr>
          <w:rFonts w:cstheme="majorHAnsi"/>
          <w:lang w:val="en-GB"/>
        </w:rPr>
        <w:t xml:space="preserve"> (</w:t>
      </w:r>
      <w:hyperlink r:id="rId6" w:history="1">
        <w:r w:rsidRPr="00473BCC">
          <w:rPr>
            <w:rStyle w:val="Hyperlink"/>
            <w:rFonts w:cstheme="majorHAnsi"/>
            <w:lang w:val="en-GB"/>
          </w:rPr>
          <w:t>https://osf.io/nxerf/</w:t>
        </w:r>
      </w:hyperlink>
      <w:r w:rsidR="00473BCC" w:rsidRPr="00473BCC">
        <w:rPr>
          <w:rStyle w:val="Hyperlink"/>
          <w:rFonts w:cstheme="majorHAnsi"/>
          <w:lang w:val="en-GB"/>
        </w:rPr>
        <w:t xml:space="preserve">) </w:t>
      </w:r>
      <w:r w:rsidR="00473BCC">
        <w:rPr>
          <w:rStyle w:val="Hyperlink"/>
          <w:rFonts w:cstheme="majorHAnsi"/>
          <w:lang w:val="en-GB"/>
        </w:rPr>
        <w:fldChar w:fldCharType="begin"/>
      </w:r>
      <w:r w:rsidR="00473BCC">
        <w:rPr>
          <w:rStyle w:val="Hyperlink"/>
          <w:rFonts w:cstheme="majorHAnsi"/>
          <w:lang w:val="en-GB"/>
        </w:rPr>
        <w:instrText xml:space="preserve"> ADDIN EN.CITE &lt;EndNote&gt;&lt;Cite&gt;&lt;Year&gt;2020&lt;/Year&gt;&lt;RecNum&gt;52&lt;/RecNum&gt;&lt;DisplayText&gt;[1]&lt;/DisplayText&gt;&lt;record&gt;&lt;rec-number&gt;52&lt;/rec-number&gt;&lt;foreign-keys&gt;&lt;key app="EN" db-id="w0959r50up5fw0e50sfx0xp5r2xew0fw2xww" timestamp="1650351063"&gt;52&lt;/key&gt;&lt;/foreign-keys&gt;&lt;ref-type name="Online Database"&gt;45&lt;/ref-type&gt;&lt;contributors&gt;&lt;/contributors&gt;&lt;titles&gt;&lt;title&gt;Smartphone-RCCT Database&lt;/title&gt;&lt;secondary-title&gt;Open Science Framework (OSF): https://osf.io/nxerf/&lt;/secondary-title&gt;&lt;/titles&gt;&lt;edition&gt;11 November 2020&lt;/edition&gt;&lt;dates&gt;&lt;year&gt;2020&lt;/year&gt;&lt;/dates&gt;&lt;pub-location&gt;Zurich (Switzerland)&lt;/pub-location&gt;&lt;publisher&gt;Institut für komplementäre und integrative Medizin&lt;/publisher&gt;&lt;urls&gt;&lt;related-urls&gt;&lt;url&gt;Available from: https://osf.io/nxerf/&lt;/url&gt;&lt;/related-urls&gt;&lt;/urls&gt;&lt;electronic-resource-num&gt;10.17605/OSF.IO/NXERF&lt;/electronic-resource-num&gt;&lt;remote-database-name&gt;Smartphone-RCCT Database&lt;/remote-database-name&gt;&lt;remote-database-provider&gt;Open Science Framework: https://osf.io/nxerf/&lt;/remote-database-provider&gt;&lt;/record&gt;&lt;/Cite&gt;&lt;/EndNote&gt;</w:instrText>
      </w:r>
      <w:r w:rsidR="00473BCC">
        <w:rPr>
          <w:rStyle w:val="Hyperlink"/>
          <w:rFonts w:cstheme="majorHAnsi"/>
          <w:lang w:val="en-GB"/>
        </w:rPr>
        <w:fldChar w:fldCharType="separate"/>
      </w:r>
      <w:r w:rsidR="00473BCC">
        <w:rPr>
          <w:rStyle w:val="Hyperlink"/>
          <w:rFonts w:cstheme="majorHAnsi"/>
          <w:noProof/>
          <w:lang w:val="en-GB"/>
        </w:rPr>
        <w:t>[1]</w:t>
      </w:r>
      <w:r w:rsidR="00473BCC">
        <w:rPr>
          <w:rStyle w:val="Hyperlink"/>
          <w:rFonts w:cstheme="majorHAnsi"/>
          <w:lang w:val="en-GB"/>
        </w:rPr>
        <w:fldChar w:fldCharType="end"/>
      </w:r>
    </w:p>
    <w:p w14:paraId="2C989A5A" w14:textId="77777777" w:rsidR="00CA2DE2" w:rsidRDefault="00CA2DE2" w:rsidP="009976D6">
      <w:pPr>
        <w:jc w:val="both"/>
        <w:rPr>
          <w:rFonts w:cstheme="majorHAnsi"/>
        </w:rPr>
      </w:pPr>
    </w:p>
    <w:p w14:paraId="75F73329" w14:textId="519718A0" w:rsidR="00CA2DE2" w:rsidRDefault="00AC0750" w:rsidP="009976D6">
      <w:pPr>
        <w:jc w:val="both"/>
        <w:rPr>
          <w:rFonts w:cstheme="majorHAnsi"/>
        </w:rPr>
      </w:pPr>
      <w:r w:rsidRPr="00B67466">
        <w:rPr>
          <w:rFonts w:cstheme="majorHAnsi"/>
        </w:rPr>
        <w:t xml:space="preserve">For each study, </w:t>
      </w:r>
      <w:r w:rsidR="0081235B" w:rsidRPr="00B67466">
        <w:rPr>
          <w:rFonts w:cstheme="majorHAnsi"/>
        </w:rPr>
        <w:t xml:space="preserve">the database has the </w:t>
      </w:r>
      <w:r w:rsidRPr="00B67466">
        <w:rPr>
          <w:rFonts w:cstheme="majorHAnsi"/>
        </w:rPr>
        <w:t xml:space="preserve">following </w:t>
      </w:r>
      <w:r w:rsidR="0081235B" w:rsidRPr="00B67466">
        <w:rPr>
          <w:rFonts w:cstheme="majorHAnsi"/>
        </w:rPr>
        <w:t xml:space="preserve">information </w:t>
      </w:r>
      <w:r w:rsidRPr="00B67466">
        <w:rPr>
          <w:rFonts w:cstheme="majorHAnsi"/>
        </w:rPr>
        <w:t>(</w:t>
      </w:r>
      <w:r w:rsidR="002E22E0" w:rsidRPr="00B67466">
        <w:rPr>
          <w:rFonts w:cstheme="majorHAnsi"/>
        </w:rPr>
        <w:t xml:space="preserve">those marked with * </w:t>
      </w:r>
      <w:r w:rsidRPr="00B67466">
        <w:rPr>
          <w:rFonts w:cstheme="majorHAnsi"/>
        </w:rPr>
        <w:t xml:space="preserve">will </w:t>
      </w:r>
    </w:p>
    <w:p w14:paraId="791D202B" w14:textId="6BFA21FF" w:rsidR="00AC0750" w:rsidRPr="00B67466" w:rsidRDefault="00AC0750" w:rsidP="009976D6">
      <w:pPr>
        <w:jc w:val="both"/>
        <w:rPr>
          <w:rFonts w:cstheme="majorHAnsi"/>
        </w:rPr>
      </w:pPr>
      <w:r w:rsidRPr="00B67466">
        <w:rPr>
          <w:rFonts w:cstheme="majorHAnsi"/>
        </w:rPr>
        <w:t>be implemented in future updates of the database).</w:t>
      </w:r>
    </w:p>
    <w:p w14:paraId="28B6F48B" w14:textId="66D7D428" w:rsidR="00095D37" w:rsidRPr="00B67466" w:rsidRDefault="00095D37" w:rsidP="009976D6">
      <w:pPr>
        <w:pStyle w:val="Heading3"/>
        <w:jc w:val="both"/>
        <w:rPr>
          <w:rFonts w:asciiTheme="minorHAnsi" w:hAnsiTheme="minorHAnsi" w:cstheme="majorHAnsi"/>
          <w:lang w:val="en-GB"/>
        </w:rPr>
      </w:pPr>
      <w:r w:rsidRPr="00B67466">
        <w:rPr>
          <w:rFonts w:asciiTheme="minorHAnsi" w:hAnsiTheme="minorHAnsi" w:cstheme="majorHAnsi"/>
          <w:lang w:val="en-GB"/>
        </w:rPr>
        <w:t xml:space="preserve">a. </w:t>
      </w:r>
      <w:r w:rsidR="00AB1005" w:rsidRPr="00B67466">
        <w:rPr>
          <w:rFonts w:asciiTheme="minorHAnsi" w:hAnsiTheme="minorHAnsi" w:cstheme="majorHAnsi"/>
          <w:lang w:val="en-GB"/>
        </w:rPr>
        <w:t xml:space="preserve">Study </w:t>
      </w:r>
      <w:r w:rsidRPr="00B67466">
        <w:rPr>
          <w:rFonts w:asciiTheme="minorHAnsi" w:hAnsiTheme="minorHAnsi" w:cstheme="majorHAnsi"/>
          <w:lang w:val="en-GB"/>
        </w:rPr>
        <w:t>identification</w:t>
      </w:r>
    </w:p>
    <w:p w14:paraId="49FA7E0E" w14:textId="78A3BE3C" w:rsidR="00F23DF8" w:rsidRPr="00B67466" w:rsidRDefault="00F23DF8" w:rsidP="009976D6">
      <w:pPr>
        <w:jc w:val="both"/>
        <w:rPr>
          <w:rFonts w:cstheme="majorHAnsi"/>
          <w:bCs/>
        </w:rPr>
      </w:pPr>
      <w:proofErr w:type="spellStart"/>
      <w:r w:rsidRPr="00B67466">
        <w:rPr>
          <w:rFonts w:cstheme="majorHAnsi"/>
          <w:b/>
          <w:bCs/>
        </w:rPr>
        <w:t>Study_ID</w:t>
      </w:r>
      <w:proofErr w:type="spellEnd"/>
      <w:r w:rsidRPr="00B67466">
        <w:rPr>
          <w:rFonts w:cstheme="majorHAnsi"/>
          <w:b/>
          <w:bCs/>
        </w:rPr>
        <w:t>:</w:t>
      </w:r>
      <w:r w:rsidRPr="00B67466">
        <w:rPr>
          <w:rFonts w:cstheme="majorHAnsi"/>
          <w:b/>
        </w:rPr>
        <w:t xml:space="preserve"> </w:t>
      </w:r>
      <w:r w:rsidR="00A712EC" w:rsidRPr="00B67466">
        <w:rPr>
          <w:rFonts w:cstheme="majorHAnsi"/>
          <w:bCs/>
        </w:rPr>
        <w:t xml:space="preserve">study </w:t>
      </w:r>
      <w:r w:rsidRPr="00B67466">
        <w:rPr>
          <w:rFonts w:cstheme="majorHAnsi"/>
          <w:bCs/>
        </w:rPr>
        <w:t>identification</w:t>
      </w:r>
      <w:r w:rsidR="00A712EC" w:rsidRPr="00B67466">
        <w:rPr>
          <w:rFonts w:cstheme="majorHAnsi"/>
          <w:bCs/>
        </w:rPr>
        <w:t xml:space="preserve"> number</w:t>
      </w:r>
    </w:p>
    <w:p w14:paraId="0F35CF35" w14:textId="4517C36A" w:rsidR="00AB1005" w:rsidRPr="00B67466" w:rsidRDefault="00AB1005" w:rsidP="009976D6">
      <w:pPr>
        <w:jc w:val="both"/>
        <w:rPr>
          <w:rFonts w:cstheme="majorHAnsi"/>
        </w:rPr>
      </w:pPr>
      <w:r w:rsidRPr="00B67466">
        <w:rPr>
          <w:rFonts w:cstheme="majorHAnsi"/>
        </w:rPr>
        <w:t xml:space="preserve">The same study </w:t>
      </w:r>
      <w:r w:rsidR="00F632B5" w:rsidRPr="00B67466">
        <w:rPr>
          <w:rFonts w:cstheme="majorHAnsi"/>
        </w:rPr>
        <w:t xml:space="preserve">can </w:t>
      </w:r>
      <w:r w:rsidRPr="00B67466">
        <w:rPr>
          <w:rFonts w:cstheme="majorHAnsi"/>
        </w:rPr>
        <w:t xml:space="preserve">be </w:t>
      </w:r>
      <w:r w:rsidR="00830E22" w:rsidRPr="00B67466">
        <w:rPr>
          <w:rFonts w:cstheme="majorHAnsi"/>
        </w:rPr>
        <w:t xml:space="preserve">described </w:t>
      </w:r>
      <w:r w:rsidRPr="00B67466">
        <w:rPr>
          <w:rFonts w:cstheme="majorHAnsi"/>
        </w:rPr>
        <w:t>in more than one article</w:t>
      </w:r>
      <w:r w:rsidR="00A712EC" w:rsidRPr="00B67466">
        <w:rPr>
          <w:rFonts w:cstheme="majorHAnsi"/>
        </w:rPr>
        <w:t xml:space="preserve"> or report</w:t>
      </w:r>
      <w:r w:rsidRPr="00B67466">
        <w:rPr>
          <w:rFonts w:cstheme="majorHAnsi"/>
        </w:rPr>
        <w:t xml:space="preserve">. </w:t>
      </w:r>
      <w:r w:rsidR="00F632B5" w:rsidRPr="00B67466">
        <w:rPr>
          <w:rFonts w:cstheme="majorHAnsi"/>
        </w:rPr>
        <w:t>Thus, w</w:t>
      </w:r>
      <w:r w:rsidRPr="00B67466">
        <w:rPr>
          <w:rFonts w:cstheme="majorHAnsi"/>
        </w:rPr>
        <w:t>e will coll</w:t>
      </w:r>
      <w:r w:rsidR="00830E22" w:rsidRPr="00B67466">
        <w:rPr>
          <w:rFonts w:cstheme="majorHAnsi"/>
        </w:rPr>
        <w:t xml:space="preserve">ate </w:t>
      </w:r>
      <w:r w:rsidRPr="00B67466">
        <w:rPr>
          <w:rFonts w:cstheme="majorHAnsi"/>
        </w:rPr>
        <w:t xml:space="preserve">all the reports for the same study under the same </w:t>
      </w:r>
      <w:r w:rsidR="00BD16EB" w:rsidRPr="00B67466">
        <w:rPr>
          <w:rFonts w:cstheme="majorHAnsi"/>
        </w:rPr>
        <w:t>"</w:t>
      </w:r>
      <w:r w:rsidRPr="00B67466">
        <w:rPr>
          <w:rFonts w:cstheme="majorHAnsi"/>
        </w:rPr>
        <w:t>study identification number</w:t>
      </w:r>
      <w:r w:rsidR="00BD16EB" w:rsidRPr="00B67466">
        <w:rPr>
          <w:rFonts w:cstheme="majorHAnsi"/>
        </w:rPr>
        <w:t>"</w:t>
      </w:r>
      <w:r w:rsidRPr="00B67466">
        <w:rPr>
          <w:rFonts w:cstheme="majorHAnsi"/>
        </w:rPr>
        <w:t xml:space="preserve">. </w:t>
      </w:r>
      <w:r w:rsidR="006730F7" w:rsidRPr="00B67466">
        <w:rPr>
          <w:rFonts w:cstheme="majorHAnsi"/>
        </w:rPr>
        <w:t xml:space="preserve">Consequently, </w:t>
      </w:r>
      <w:r w:rsidRPr="00B67466">
        <w:rPr>
          <w:rFonts w:cstheme="majorHAnsi"/>
        </w:rPr>
        <w:t xml:space="preserve">there may be several </w:t>
      </w:r>
      <w:r w:rsidR="00BD16EB" w:rsidRPr="00B67466">
        <w:rPr>
          <w:rFonts w:cstheme="majorHAnsi"/>
        </w:rPr>
        <w:t>"</w:t>
      </w:r>
      <w:proofErr w:type="spellStart"/>
      <w:r w:rsidRPr="00B67466">
        <w:rPr>
          <w:rFonts w:cstheme="majorHAnsi"/>
        </w:rPr>
        <w:t>Record_ID</w:t>
      </w:r>
      <w:proofErr w:type="spellEnd"/>
      <w:r w:rsidR="00BD16EB" w:rsidRPr="00B67466">
        <w:rPr>
          <w:rFonts w:cstheme="majorHAnsi"/>
        </w:rPr>
        <w:t>"</w:t>
      </w:r>
      <w:r w:rsidRPr="00B67466">
        <w:rPr>
          <w:rFonts w:cstheme="majorHAnsi"/>
        </w:rPr>
        <w:t xml:space="preserve"> </w:t>
      </w:r>
      <w:r w:rsidR="00830E22" w:rsidRPr="00B67466">
        <w:rPr>
          <w:rFonts w:cstheme="majorHAnsi"/>
        </w:rPr>
        <w:t xml:space="preserve">(see below) </w:t>
      </w:r>
      <w:r w:rsidRPr="00B67466">
        <w:rPr>
          <w:rFonts w:cstheme="majorHAnsi"/>
        </w:rPr>
        <w:t xml:space="preserve">for the same </w:t>
      </w:r>
      <w:r w:rsidR="00BD16EB" w:rsidRPr="00B67466">
        <w:rPr>
          <w:rFonts w:cstheme="majorHAnsi"/>
        </w:rPr>
        <w:t>"</w:t>
      </w:r>
      <w:proofErr w:type="spellStart"/>
      <w:r w:rsidRPr="00B67466">
        <w:rPr>
          <w:rFonts w:cstheme="majorHAnsi"/>
        </w:rPr>
        <w:t>Study_ID</w:t>
      </w:r>
      <w:proofErr w:type="spellEnd"/>
      <w:r w:rsidR="00BD16EB" w:rsidRPr="00B67466">
        <w:rPr>
          <w:rFonts w:cstheme="majorHAnsi"/>
        </w:rPr>
        <w:t>"</w:t>
      </w:r>
      <w:r w:rsidR="006730F7" w:rsidRPr="00B67466">
        <w:rPr>
          <w:rFonts w:cstheme="majorHAnsi"/>
        </w:rPr>
        <w:t xml:space="preserve"> in the database</w:t>
      </w:r>
      <w:r w:rsidRPr="00B67466">
        <w:rPr>
          <w:rFonts w:cstheme="majorHAnsi"/>
        </w:rPr>
        <w:t xml:space="preserve">. </w:t>
      </w:r>
    </w:p>
    <w:p w14:paraId="12EFC391" w14:textId="77777777" w:rsidR="00AB1005" w:rsidRPr="00B67466" w:rsidRDefault="00AB1005" w:rsidP="009976D6">
      <w:pPr>
        <w:jc w:val="both"/>
        <w:rPr>
          <w:rFonts w:cstheme="majorHAnsi"/>
          <w:b/>
          <w:bCs/>
        </w:rPr>
      </w:pPr>
    </w:p>
    <w:p w14:paraId="43473D67" w14:textId="4E00AD59" w:rsidR="00830E22" w:rsidRPr="00B720ED" w:rsidRDefault="006730F7" w:rsidP="009976D6">
      <w:pPr>
        <w:jc w:val="both"/>
        <w:rPr>
          <w:rFonts w:cstheme="majorHAnsi"/>
          <w:bCs/>
        </w:rPr>
      </w:pPr>
      <w:proofErr w:type="spellStart"/>
      <w:r w:rsidRPr="00B67466">
        <w:rPr>
          <w:rFonts w:cstheme="majorHAnsi"/>
          <w:b/>
        </w:rPr>
        <w:t>R</w:t>
      </w:r>
      <w:r w:rsidR="00AB1005" w:rsidRPr="00B67466">
        <w:rPr>
          <w:rFonts w:cstheme="majorHAnsi"/>
          <w:b/>
        </w:rPr>
        <w:t>ecord_ID</w:t>
      </w:r>
      <w:proofErr w:type="spellEnd"/>
      <w:r w:rsidR="00AB1005" w:rsidRPr="00B67466">
        <w:rPr>
          <w:rFonts w:cstheme="majorHAnsi"/>
          <w:b/>
        </w:rPr>
        <w:t xml:space="preserve">: </w:t>
      </w:r>
      <w:r w:rsidR="009814F7">
        <w:rPr>
          <w:rFonts w:cstheme="majorHAnsi"/>
          <w:bCs/>
        </w:rPr>
        <w:t>record</w:t>
      </w:r>
      <w:r w:rsidR="009814F7" w:rsidRPr="00B720ED">
        <w:rPr>
          <w:rFonts w:cstheme="majorHAnsi"/>
          <w:bCs/>
        </w:rPr>
        <w:t xml:space="preserve"> </w:t>
      </w:r>
      <w:r w:rsidR="00AB1005" w:rsidRPr="00B720ED">
        <w:rPr>
          <w:rFonts w:cstheme="majorHAnsi"/>
          <w:bCs/>
        </w:rPr>
        <w:t xml:space="preserve">identification number </w:t>
      </w:r>
    </w:p>
    <w:p w14:paraId="3AEB7FEF" w14:textId="56887980" w:rsidR="00AB1005" w:rsidRPr="00B67466" w:rsidRDefault="00830E22" w:rsidP="009976D6">
      <w:pPr>
        <w:jc w:val="both"/>
        <w:rPr>
          <w:rFonts w:cstheme="majorHAnsi"/>
        </w:rPr>
      </w:pPr>
      <w:r w:rsidRPr="00B67466">
        <w:rPr>
          <w:rFonts w:cstheme="majorHAnsi"/>
        </w:rPr>
        <w:t xml:space="preserve">Each report will have a unique record identification number </w:t>
      </w:r>
      <w:r w:rsidR="00AB1005" w:rsidRPr="00B67466">
        <w:rPr>
          <w:rFonts w:cstheme="majorHAnsi"/>
        </w:rPr>
        <w:t>in the database.</w:t>
      </w:r>
    </w:p>
    <w:p w14:paraId="3F53DC43" w14:textId="77777777" w:rsidR="00AB1005" w:rsidRPr="00B67466" w:rsidRDefault="00AB1005" w:rsidP="009976D6">
      <w:pPr>
        <w:jc w:val="both"/>
        <w:rPr>
          <w:rFonts w:cstheme="majorHAnsi"/>
          <w:b/>
          <w:bCs/>
          <w:lang w:val="en-GB"/>
        </w:rPr>
      </w:pPr>
    </w:p>
    <w:p w14:paraId="534E6319" w14:textId="77777777" w:rsidR="00713A41" w:rsidRDefault="00AB1005" w:rsidP="009976D6">
      <w:pPr>
        <w:jc w:val="both"/>
        <w:rPr>
          <w:rFonts w:cstheme="majorHAnsi"/>
          <w:b/>
          <w:bCs/>
          <w:lang w:val="en-GB"/>
        </w:rPr>
      </w:pPr>
      <w:r w:rsidRPr="00B67466">
        <w:rPr>
          <w:rFonts w:cstheme="majorHAnsi"/>
          <w:b/>
        </w:rPr>
        <w:t>Source</w:t>
      </w:r>
      <w:r w:rsidRPr="00B67466">
        <w:rPr>
          <w:rFonts w:cstheme="majorHAnsi"/>
          <w:b/>
          <w:bCs/>
          <w:lang w:val="en-GB"/>
        </w:rPr>
        <w:t>:</w:t>
      </w:r>
      <w:r w:rsidR="00532D9A" w:rsidRPr="00B67466">
        <w:rPr>
          <w:rFonts w:cstheme="majorHAnsi"/>
          <w:b/>
          <w:bCs/>
          <w:lang w:val="en-GB"/>
        </w:rPr>
        <w:t xml:space="preserve"> </w:t>
      </w:r>
    </w:p>
    <w:p w14:paraId="4C731D9B" w14:textId="77777777" w:rsidR="00713A41" w:rsidRDefault="00AB1005" w:rsidP="00713A41">
      <w:pPr>
        <w:ind w:firstLine="720"/>
        <w:jc w:val="both"/>
        <w:rPr>
          <w:rFonts w:cstheme="majorHAnsi"/>
          <w:lang w:val="en-GB"/>
        </w:rPr>
      </w:pPr>
      <w:r w:rsidRPr="00B67466">
        <w:rPr>
          <w:rFonts w:cstheme="majorHAnsi"/>
          <w:lang w:val="en-GB"/>
        </w:rPr>
        <w:t>1 = prima</w:t>
      </w:r>
      <w:r w:rsidR="00F632B5" w:rsidRPr="00B67466">
        <w:rPr>
          <w:rFonts w:cstheme="majorHAnsi"/>
          <w:lang w:val="en-GB"/>
        </w:rPr>
        <w:t>ry report</w:t>
      </w:r>
    </w:p>
    <w:p w14:paraId="7AB34F49" w14:textId="684DE2C0" w:rsidR="00AB1005" w:rsidRDefault="00F632B5" w:rsidP="00713A41">
      <w:pPr>
        <w:ind w:firstLine="720"/>
        <w:jc w:val="both"/>
        <w:rPr>
          <w:rFonts w:cstheme="majorHAnsi"/>
          <w:lang w:val="en-GB"/>
        </w:rPr>
      </w:pPr>
      <w:r w:rsidRPr="00B67466">
        <w:rPr>
          <w:rFonts w:cstheme="majorHAnsi"/>
          <w:lang w:val="en-GB"/>
        </w:rPr>
        <w:t>2= secondary report</w:t>
      </w:r>
    </w:p>
    <w:p w14:paraId="0F00DF0E" w14:textId="77777777" w:rsidR="00713A41" w:rsidRPr="00B67466" w:rsidRDefault="00713A41" w:rsidP="00713A41">
      <w:pPr>
        <w:ind w:firstLine="720"/>
        <w:jc w:val="both"/>
        <w:rPr>
          <w:rFonts w:cstheme="majorHAnsi"/>
          <w:lang w:val="en-GB"/>
        </w:rPr>
      </w:pPr>
    </w:p>
    <w:p w14:paraId="48B46965" w14:textId="4B7A6C7E" w:rsidR="00AB1005" w:rsidRPr="00B67466" w:rsidRDefault="006730F7" w:rsidP="009976D6">
      <w:pPr>
        <w:jc w:val="both"/>
        <w:rPr>
          <w:rFonts w:cstheme="majorHAnsi"/>
          <w:lang w:val="en-GB"/>
        </w:rPr>
      </w:pPr>
      <w:r w:rsidRPr="00B67466">
        <w:rPr>
          <w:rFonts w:cstheme="majorHAnsi"/>
        </w:rPr>
        <w:t xml:space="preserve">If several reports describe the same study, we will collect the data from </w:t>
      </w:r>
      <w:proofErr w:type="gramStart"/>
      <w:r w:rsidRPr="00B67466">
        <w:rPr>
          <w:rFonts w:cstheme="majorHAnsi"/>
        </w:rPr>
        <w:t>all</w:t>
      </w:r>
      <w:proofErr w:type="gramEnd"/>
      <w:r w:rsidRPr="00B67466">
        <w:rPr>
          <w:rFonts w:cstheme="majorHAnsi"/>
        </w:rPr>
        <w:t xml:space="preserve"> them, and define the most complete and up to date article as the “primary report”. The remaining reports will be classified as “secondary report”.</w:t>
      </w:r>
    </w:p>
    <w:p w14:paraId="74E9ADE7" w14:textId="77777777" w:rsidR="006730F7" w:rsidRPr="00B67466" w:rsidRDefault="006730F7" w:rsidP="009976D6">
      <w:pPr>
        <w:jc w:val="both"/>
        <w:rPr>
          <w:rFonts w:cstheme="majorHAnsi"/>
          <w:b/>
        </w:rPr>
      </w:pPr>
    </w:p>
    <w:p w14:paraId="312ABA4E" w14:textId="0CD8FC5B" w:rsidR="008B40DE" w:rsidRPr="00B67466" w:rsidRDefault="00A34BFF" w:rsidP="009976D6">
      <w:pPr>
        <w:jc w:val="both"/>
        <w:rPr>
          <w:rFonts w:cstheme="majorHAnsi"/>
          <w:bCs/>
        </w:rPr>
      </w:pPr>
      <w:r w:rsidRPr="00B67466">
        <w:rPr>
          <w:rFonts w:cstheme="majorHAnsi"/>
          <w:b/>
        </w:rPr>
        <w:t>F</w:t>
      </w:r>
      <w:r w:rsidR="00095D37" w:rsidRPr="00B67466">
        <w:rPr>
          <w:rFonts w:cstheme="majorHAnsi"/>
          <w:b/>
        </w:rPr>
        <w:t>irst</w:t>
      </w:r>
      <w:r w:rsidR="00B720ED">
        <w:rPr>
          <w:rFonts w:cstheme="majorHAnsi"/>
          <w:b/>
        </w:rPr>
        <w:t xml:space="preserve"> </w:t>
      </w:r>
      <w:r w:rsidR="00095D37" w:rsidRPr="00B67466">
        <w:rPr>
          <w:rFonts w:cstheme="majorHAnsi"/>
          <w:b/>
        </w:rPr>
        <w:t>author</w:t>
      </w:r>
      <w:r w:rsidR="008B40DE" w:rsidRPr="00B67466">
        <w:rPr>
          <w:rFonts w:cstheme="majorHAnsi"/>
          <w:b/>
        </w:rPr>
        <w:t xml:space="preserve">: </w:t>
      </w:r>
      <w:r w:rsidR="006730F7" w:rsidRPr="00B67466">
        <w:rPr>
          <w:rFonts w:cstheme="majorHAnsi"/>
          <w:bCs/>
        </w:rPr>
        <w:t xml:space="preserve">last </w:t>
      </w:r>
      <w:r w:rsidR="008B40DE" w:rsidRPr="00B67466">
        <w:rPr>
          <w:rFonts w:cstheme="majorHAnsi"/>
          <w:bCs/>
        </w:rPr>
        <w:t xml:space="preserve">name of the first author of the </w:t>
      </w:r>
      <w:r w:rsidR="00AB1005" w:rsidRPr="00B67466">
        <w:rPr>
          <w:rFonts w:cstheme="majorHAnsi"/>
          <w:bCs/>
        </w:rPr>
        <w:t>report</w:t>
      </w:r>
    </w:p>
    <w:p w14:paraId="322BBDF7" w14:textId="4F3A20BF" w:rsidR="00095D37" w:rsidRPr="00B67466" w:rsidRDefault="00095D37" w:rsidP="009976D6">
      <w:pPr>
        <w:jc w:val="both"/>
        <w:rPr>
          <w:rFonts w:cstheme="majorHAnsi"/>
          <w:b/>
          <w:bCs/>
        </w:rPr>
      </w:pPr>
    </w:p>
    <w:p w14:paraId="4B4088BE" w14:textId="68DA56A7" w:rsidR="008B40DE" w:rsidRPr="00B67466" w:rsidRDefault="00A34BFF" w:rsidP="009976D6">
      <w:pPr>
        <w:jc w:val="both"/>
        <w:rPr>
          <w:rFonts w:cstheme="majorHAnsi"/>
          <w:bCs/>
        </w:rPr>
      </w:pPr>
      <w:r w:rsidRPr="00B67466">
        <w:rPr>
          <w:rFonts w:cstheme="majorHAnsi"/>
          <w:b/>
        </w:rPr>
        <w:t>L</w:t>
      </w:r>
      <w:r w:rsidR="00095D37" w:rsidRPr="00B67466">
        <w:rPr>
          <w:rFonts w:cstheme="majorHAnsi"/>
          <w:b/>
        </w:rPr>
        <w:t>ast</w:t>
      </w:r>
      <w:r w:rsidR="00B720ED">
        <w:rPr>
          <w:rFonts w:cstheme="majorHAnsi"/>
          <w:b/>
        </w:rPr>
        <w:t xml:space="preserve"> </w:t>
      </w:r>
      <w:r w:rsidR="00095D37" w:rsidRPr="00B67466">
        <w:rPr>
          <w:rFonts w:cstheme="majorHAnsi"/>
          <w:b/>
        </w:rPr>
        <w:t>author</w:t>
      </w:r>
      <w:r w:rsidR="008B40DE" w:rsidRPr="00B67466">
        <w:rPr>
          <w:rFonts w:cstheme="majorHAnsi"/>
          <w:b/>
        </w:rPr>
        <w:t xml:space="preserve">: </w:t>
      </w:r>
      <w:r w:rsidR="006730F7" w:rsidRPr="00B67466">
        <w:rPr>
          <w:rFonts w:cstheme="majorHAnsi"/>
          <w:bCs/>
        </w:rPr>
        <w:t xml:space="preserve">last </w:t>
      </w:r>
      <w:r w:rsidR="008B40DE" w:rsidRPr="00B67466">
        <w:rPr>
          <w:rFonts w:cstheme="majorHAnsi"/>
          <w:bCs/>
        </w:rPr>
        <w:t xml:space="preserve">name of the last author of the </w:t>
      </w:r>
      <w:r w:rsidR="00AB1005" w:rsidRPr="00B67466">
        <w:rPr>
          <w:rFonts w:cstheme="majorHAnsi"/>
          <w:bCs/>
        </w:rPr>
        <w:t>report</w:t>
      </w:r>
    </w:p>
    <w:p w14:paraId="61A06B66" w14:textId="62450903" w:rsidR="006730F7" w:rsidRPr="00B67466" w:rsidRDefault="006730F7" w:rsidP="009976D6">
      <w:pPr>
        <w:jc w:val="both"/>
        <w:rPr>
          <w:rFonts w:cstheme="majorHAnsi"/>
          <w:b/>
        </w:rPr>
      </w:pPr>
    </w:p>
    <w:p w14:paraId="107B0C70" w14:textId="0F70D2C3" w:rsidR="00095D37" w:rsidRPr="00B67466" w:rsidRDefault="00095D37" w:rsidP="009976D6">
      <w:pPr>
        <w:jc w:val="both"/>
        <w:rPr>
          <w:rFonts w:cstheme="majorHAnsi"/>
        </w:rPr>
      </w:pPr>
      <w:r w:rsidRPr="00B67466">
        <w:rPr>
          <w:rFonts w:cstheme="majorHAnsi"/>
          <w:b/>
          <w:bCs/>
        </w:rPr>
        <w:t xml:space="preserve">Year: </w:t>
      </w:r>
      <w:r w:rsidRPr="00B67466">
        <w:rPr>
          <w:rFonts w:cstheme="majorHAnsi"/>
        </w:rPr>
        <w:t>publication</w:t>
      </w:r>
      <w:r w:rsidR="0069300E" w:rsidRPr="00B67466">
        <w:rPr>
          <w:rFonts w:cstheme="majorHAnsi"/>
        </w:rPr>
        <w:t xml:space="preserve"> year</w:t>
      </w:r>
    </w:p>
    <w:p w14:paraId="51B13111" w14:textId="15B43DE2" w:rsidR="00095D37" w:rsidRPr="00B67466" w:rsidRDefault="00095D37" w:rsidP="009976D6">
      <w:pPr>
        <w:jc w:val="both"/>
        <w:rPr>
          <w:rFonts w:cstheme="majorHAnsi"/>
        </w:rPr>
      </w:pPr>
    </w:p>
    <w:p w14:paraId="7E563D82" w14:textId="608F9F44" w:rsidR="00A34BFF" w:rsidRPr="00B67466" w:rsidRDefault="00A34BFF" w:rsidP="009976D6">
      <w:pPr>
        <w:jc w:val="both"/>
        <w:rPr>
          <w:rFonts w:cstheme="majorHAnsi"/>
          <w:bCs/>
        </w:rPr>
      </w:pPr>
      <w:r w:rsidRPr="00B67466">
        <w:rPr>
          <w:rFonts w:cstheme="majorHAnsi"/>
          <w:b/>
          <w:bCs/>
          <w:lang w:val="en-GB"/>
        </w:rPr>
        <w:t>L</w:t>
      </w:r>
      <w:proofErr w:type="spellStart"/>
      <w:r w:rsidR="00095D37" w:rsidRPr="00B67466">
        <w:rPr>
          <w:rFonts w:cstheme="majorHAnsi"/>
          <w:b/>
          <w:bCs/>
        </w:rPr>
        <w:t>anguage</w:t>
      </w:r>
      <w:proofErr w:type="spellEnd"/>
      <w:r w:rsidRPr="00B67466">
        <w:rPr>
          <w:rFonts w:cstheme="majorHAnsi"/>
          <w:b/>
          <w:bCs/>
        </w:rPr>
        <w:t>:</w:t>
      </w:r>
      <w:r w:rsidRPr="00B67466">
        <w:rPr>
          <w:rFonts w:cstheme="majorHAnsi"/>
          <w:b/>
        </w:rPr>
        <w:t xml:space="preserve"> </w:t>
      </w:r>
      <w:r w:rsidRPr="00B67466">
        <w:rPr>
          <w:rFonts w:cstheme="majorHAnsi"/>
          <w:bCs/>
        </w:rPr>
        <w:t>l</w:t>
      </w:r>
      <w:r w:rsidR="00095D37" w:rsidRPr="00B67466">
        <w:rPr>
          <w:rFonts w:cstheme="majorHAnsi"/>
          <w:bCs/>
        </w:rPr>
        <w:t xml:space="preserve">anguage of </w:t>
      </w:r>
      <w:r w:rsidR="0056636C" w:rsidRPr="00B67466">
        <w:rPr>
          <w:rFonts w:cstheme="majorHAnsi"/>
          <w:bCs/>
        </w:rPr>
        <w:t xml:space="preserve">the </w:t>
      </w:r>
      <w:r w:rsidR="00095D37" w:rsidRPr="00B67466">
        <w:rPr>
          <w:rFonts w:cstheme="majorHAnsi"/>
          <w:bCs/>
        </w:rPr>
        <w:t>report</w:t>
      </w:r>
    </w:p>
    <w:p w14:paraId="61107D44" w14:textId="77777777" w:rsidR="00360C71" w:rsidRPr="00B67466" w:rsidRDefault="00360C71" w:rsidP="009976D6">
      <w:pPr>
        <w:ind w:left="720"/>
        <w:jc w:val="both"/>
        <w:rPr>
          <w:rFonts w:cstheme="majorHAnsi"/>
        </w:rPr>
      </w:pPr>
    </w:p>
    <w:p w14:paraId="094BA38C" w14:textId="239C3247" w:rsidR="0069300E" w:rsidRPr="00B67466" w:rsidRDefault="00F632B5" w:rsidP="009976D6">
      <w:pPr>
        <w:ind w:left="720"/>
        <w:jc w:val="both"/>
        <w:rPr>
          <w:rFonts w:cstheme="majorHAnsi"/>
        </w:rPr>
      </w:pPr>
      <w:r w:rsidRPr="00B67466">
        <w:rPr>
          <w:rFonts w:cstheme="majorHAnsi"/>
        </w:rPr>
        <w:t>English</w:t>
      </w:r>
    </w:p>
    <w:p w14:paraId="5A115EFF" w14:textId="08B42BA6" w:rsidR="0069300E" w:rsidRPr="00B67466" w:rsidRDefault="00F632B5" w:rsidP="009976D6">
      <w:pPr>
        <w:ind w:left="720"/>
        <w:jc w:val="both"/>
        <w:rPr>
          <w:rFonts w:cstheme="majorHAnsi"/>
        </w:rPr>
      </w:pPr>
      <w:r w:rsidRPr="00B67466">
        <w:rPr>
          <w:rFonts w:cstheme="majorHAnsi"/>
        </w:rPr>
        <w:t>German</w:t>
      </w:r>
    </w:p>
    <w:p w14:paraId="5A3B9327" w14:textId="66D268E5" w:rsidR="0069300E" w:rsidRPr="00B67466" w:rsidRDefault="00F632B5" w:rsidP="009976D6">
      <w:pPr>
        <w:ind w:left="720"/>
        <w:jc w:val="both"/>
        <w:rPr>
          <w:rFonts w:cstheme="majorHAnsi"/>
        </w:rPr>
      </w:pPr>
      <w:r w:rsidRPr="00B67466">
        <w:rPr>
          <w:rFonts w:cstheme="majorHAnsi"/>
        </w:rPr>
        <w:t>French</w:t>
      </w:r>
    </w:p>
    <w:p w14:paraId="02F0636D" w14:textId="083CDF50" w:rsidR="0069300E" w:rsidRPr="00B67466" w:rsidRDefault="00F632B5" w:rsidP="009976D6">
      <w:pPr>
        <w:ind w:left="720"/>
        <w:jc w:val="both"/>
        <w:rPr>
          <w:rFonts w:cstheme="majorHAnsi"/>
        </w:rPr>
      </w:pPr>
      <w:r w:rsidRPr="00B67466">
        <w:rPr>
          <w:rFonts w:cstheme="majorHAnsi"/>
        </w:rPr>
        <w:t>Spanish</w:t>
      </w:r>
    </w:p>
    <w:p w14:paraId="2A44D7A5" w14:textId="10FE9234" w:rsidR="0069300E" w:rsidRPr="00B67466" w:rsidRDefault="00F632B5" w:rsidP="009976D6">
      <w:pPr>
        <w:ind w:left="720"/>
        <w:jc w:val="both"/>
        <w:rPr>
          <w:rFonts w:cstheme="majorHAnsi"/>
        </w:rPr>
      </w:pPr>
      <w:r w:rsidRPr="00B67466">
        <w:rPr>
          <w:rFonts w:cstheme="majorHAnsi"/>
        </w:rPr>
        <w:t>Italian</w:t>
      </w:r>
    </w:p>
    <w:p w14:paraId="1D3B78F0" w14:textId="7F066DBA" w:rsidR="0069300E" w:rsidRPr="00B67466" w:rsidRDefault="00F632B5" w:rsidP="009976D6">
      <w:pPr>
        <w:ind w:left="720"/>
        <w:jc w:val="both"/>
        <w:rPr>
          <w:rFonts w:cstheme="majorHAnsi"/>
        </w:rPr>
      </w:pPr>
      <w:r w:rsidRPr="00B67466">
        <w:rPr>
          <w:rFonts w:cstheme="majorHAnsi"/>
        </w:rPr>
        <w:t>Portuguese</w:t>
      </w:r>
    </w:p>
    <w:p w14:paraId="67ABA4C3" w14:textId="29DA1DEE" w:rsidR="00F632B5" w:rsidRPr="00B67466" w:rsidRDefault="00F632B5" w:rsidP="009976D6">
      <w:pPr>
        <w:ind w:left="720"/>
        <w:jc w:val="both"/>
        <w:rPr>
          <w:rFonts w:cstheme="majorHAnsi"/>
        </w:rPr>
      </w:pPr>
      <w:r w:rsidRPr="00B67466">
        <w:rPr>
          <w:rFonts w:cstheme="majorHAnsi"/>
        </w:rPr>
        <w:t>Other</w:t>
      </w:r>
    </w:p>
    <w:p w14:paraId="7B480025" w14:textId="77777777" w:rsidR="00B720ED" w:rsidRDefault="00B720ED" w:rsidP="009976D6">
      <w:pPr>
        <w:jc w:val="both"/>
        <w:rPr>
          <w:rFonts w:cstheme="majorHAnsi"/>
          <w:b/>
          <w:bCs/>
        </w:rPr>
      </w:pPr>
    </w:p>
    <w:p w14:paraId="1225F577" w14:textId="33EBEF13" w:rsidR="00B720ED" w:rsidRDefault="00B720ED" w:rsidP="009976D6">
      <w:pPr>
        <w:jc w:val="both"/>
        <w:rPr>
          <w:rFonts w:cstheme="majorHAnsi"/>
        </w:rPr>
      </w:pPr>
      <w:r w:rsidRPr="00B720ED">
        <w:rPr>
          <w:rFonts w:cstheme="majorHAnsi"/>
          <w:b/>
          <w:bCs/>
        </w:rPr>
        <w:t>Reference:</w:t>
      </w:r>
      <w:r w:rsidRPr="00B720ED">
        <w:rPr>
          <w:rFonts w:cstheme="majorHAnsi"/>
        </w:rPr>
        <w:t xml:space="preserve"> citation</w:t>
      </w:r>
    </w:p>
    <w:p w14:paraId="7D3F6A04" w14:textId="04D30B8D" w:rsidR="00B720ED" w:rsidRPr="006730E2" w:rsidRDefault="00B720ED" w:rsidP="009976D6">
      <w:pPr>
        <w:jc w:val="both"/>
        <w:rPr>
          <w:rFonts w:cstheme="majorHAnsi"/>
          <w:lang w:val="en-GB"/>
        </w:rPr>
      </w:pPr>
    </w:p>
    <w:p w14:paraId="2F6EC982" w14:textId="69E87110" w:rsidR="00B720ED" w:rsidRDefault="00B720ED" w:rsidP="009976D6">
      <w:pPr>
        <w:jc w:val="both"/>
        <w:rPr>
          <w:rFonts w:cstheme="majorHAnsi"/>
          <w:lang w:val="en-GB"/>
        </w:rPr>
      </w:pPr>
      <w:r w:rsidRPr="00616A8E">
        <w:rPr>
          <w:rFonts w:cstheme="majorHAnsi"/>
          <w:b/>
          <w:bCs/>
          <w:lang w:val="en-GB"/>
        </w:rPr>
        <w:t>Article identification</w:t>
      </w:r>
      <w:r w:rsidR="006730E2">
        <w:rPr>
          <w:rFonts w:cstheme="majorHAnsi"/>
          <w:b/>
          <w:bCs/>
          <w:lang w:val="en-GB"/>
        </w:rPr>
        <w:t xml:space="preserve"> number</w:t>
      </w:r>
      <w:r w:rsidRPr="00616A8E">
        <w:rPr>
          <w:rFonts w:cstheme="majorHAnsi"/>
          <w:b/>
          <w:bCs/>
          <w:lang w:val="en-GB"/>
        </w:rPr>
        <w:t xml:space="preserve">: </w:t>
      </w:r>
      <w:r w:rsidRPr="00B720ED">
        <w:rPr>
          <w:rFonts w:cstheme="majorHAnsi"/>
          <w:lang w:val="en-GB"/>
        </w:rPr>
        <w:t xml:space="preserve">such as </w:t>
      </w:r>
      <w:r w:rsidR="006730E2" w:rsidRPr="006730E2">
        <w:rPr>
          <w:rFonts w:cstheme="majorHAnsi"/>
        </w:rPr>
        <w:t xml:space="preserve">the digital object identifier </w:t>
      </w:r>
      <w:r w:rsidR="006730E2">
        <w:rPr>
          <w:rFonts w:cstheme="majorHAnsi"/>
        </w:rPr>
        <w:t>(</w:t>
      </w:r>
      <w:r w:rsidRPr="00B720ED">
        <w:rPr>
          <w:rFonts w:cstheme="majorHAnsi"/>
          <w:lang w:val="en-GB"/>
        </w:rPr>
        <w:t>DOI</w:t>
      </w:r>
      <w:r w:rsidR="006730E2">
        <w:rPr>
          <w:rFonts w:cstheme="majorHAnsi"/>
          <w:lang w:val="en-GB"/>
        </w:rPr>
        <w:t>)</w:t>
      </w:r>
      <w:r w:rsidRPr="00B720ED">
        <w:rPr>
          <w:rFonts w:cstheme="majorHAnsi"/>
          <w:lang w:val="en-GB"/>
        </w:rPr>
        <w:t xml:space="preserve"> or the PubMed </w:t>
      </w:r>
      <w:r>
        <w:rPr>
          <w:rFonts w:cstheme="majorHAnsi"/>
          <w:lang w:val="en-GB"/>
        </w:rPr>
        <w:t>I</w:t>
      </w:r>
      <w:r w:rsidRPr="00B720ED">
        <w:rPr>
          <w:rFonts w:cstheme="majorHAnsi"/>
          <w:lang w:val="en-GB"/>
        </w:rPr>
        <w:t>dentific</w:t>
      </w:r>
      <w:r>
        <w:rPr>
          <w:rFonts w:cstheme="majorHAnsi"/>
          <w:lang w:val="en-GB"/>
        </w:rPr>
        <w:t>ation Number (PMID)</w:t>
      </w:r>
      <w:r w:rsidRPr="00B720ED">
        <w:rPr>
          <w:rFonts w:cstheme="majorHAnsi"/>
          <w:lang w:val="en-GB"/>
        </w:rPr>
        <w:t>.</w:t>
      </w:r>
    </w:p>
    <w:p w14:paraId="1546568C" w14:textId="4672E345" w:rsidR="00494E26" w:rsidRDefault="00494E26" w:rsidP="009976D6">
      <w:pPr>
        <w:jc w:val="both"/>
        <w:rPr>
          <w:rFonts w:cstheme="majorHAnsi"/>
          <w:lang w:val="en-GB"/>
        </w:rPr>
      </w:pPr>
    </w:p>
    <w:p w14:paraId="4085A090" w14:textId="1E486619" w:rsidR="00494E26" w:rsidRDefault="00494E26" w:rsidP="009976D6">
      <w:pPr>
        <w:jc w:val="both"/>
        <w:rPr>
          <w:rFonts w:cstheme="majorHAnsi"/>
          <w:lang w:val="en-GB"/>
        </w:rPr>
      </w:pPr>
      <w:bookmarkStart w:id="0" w:name="_Hlk62813503"/>
      <w:proofErr w:type="spellStart"/>
      <w:r w:rsidRPr="00494E26">
        <w:rPr>
          <w:rFonts w:cstheme="majorHAnsi"/>
          <w:b/>
          <w:bCs/>
          <w:lang w:val="en-GB"/>
        </w:rPr>
        <w:t>Incorporation_date</w:t>
      </w:r>
      <w:proofErr w:type="spellEnd"/>
      <w:r>
        <w:rPr>
          <w:rFonts w:cstheme="majorHAnsi"/>
          <w:lang w:val="en-GB"/>
        </w:rPr>
        <w:t>: date when the record was incorporated to the database.</w:t>
      </w:r>
    </w:p>
    <w:bookmarkEnd w:id="0"/>
    <w:p w14:paraId="001B1525" w14:textId="3A0A1892" w:rsidR="00EA38B9" w:rsidRPr="00B67466" w:rsidRDefault="005A46C2" w:rsidP="009976D6">
      <w:pPr>
        <w:pStyle w:val="Heading3"/>
        <w:jc w:val="both"/>
        <w:rPr>
          <w:rFonts w:asciiTheme="minorHAnsi" w:hAnsiTheme="minorHAnsi" w:cstheme="majorHAnsi"/>
          <w:lang w:val="en-GB"/>
        </w:rPr>
      </w:pPr>
      <w:r>
        <w:rPr>
          <w:rFonts w:asciiTheme="minorHAnsi" w:hAnsiTheme="minorHAnsi" w:cstheme="majorHAnsi"/>
          <w:lang w:val="en-GB"/>
        </w:rPr>
        <w:t>b</w:t>
      </w:r>
      <w:r w:rsidR="003E74DA" w:rsidRPr="00B67466">
        <w:rPr>
          <w:rFonts w:asciiTheme="minorHAnsi" w:hAnsiTheme="minorHAnsi" w:cstheme="majorHAnsi"/>
          <w:lang w:val="en-GB"/>
        </w:rPr>
        <w:t>. Study design</w:t>
      </w:r>
    </w:p>
    <w:p w14:paraId="39F787EC" w14:textId="7691FA6A" w:rsidR="0056636C" w:rsidRPr="00B67466" w:rsidRDefault="005A46C2" w:rsidP="009976D6">
      <w:pPr>
        <w:jc w:val="both"/>
        <w:rPr>
          <w:rFonts w:cstheme="majorHAnsi"/>
        </w:rPr>
      </w:pPr>
      <w:r>
        <w:rPr>
          <w:rFonts w:cstheme="majorHAnsi"/>
          <w:b/>
          <w:bCs/>
        </w:rPr>
        <w:t>S</w:t>
      </w:r>
      <w:r w:rsidR="00360C71" w:rsidRPr="00B67466">
        <w:rPr>
          <w:rFonts w:cstheme="majorHAnsi"/>
          <w:b/>
          <w:bCs/>
        </w:rPr>
        <w:t>equence generation</w:t>
      </w:r>
      <w:r w:rsidR="0056636C" w:rsidRPr="00B67466">
        <w:rPr>
          <w:rFonts w:cstheme="majorHAnsi"/>
          <w:b/>
          <w:bCs/>
        </w:rPr>
        <w:t xml:space="preserve">: </w:t>
      </w:r>
    </w:p>
    <w:p w14:paraId="424174B1" w14:textId="778F41F6" w:rsidR="0056636C" w:rsidRPr="00B67466" w:rsidRDefault="00243698" w:rsidP="009976D6">
      <w:pPr>
        <w:jc w:val="both"/>
        <w:rPr>
          <w:rFonts w:cstheme="majorHAnsi"/>
        </w:rPr>
      </w:pPr>
      <w:r w:rsidRPr="00B67466">
        <w:rPr>
          <w:rFonts w:cstheme="majorHAnsi"/>
        </w:rPr>
        <w:t xml:space="preserve">The study will be </w:t>
      </w:r>
      <w:r w:rsidR="00187612" w:rsidRPr="00B67466">
        <w:rPr>
          <w:rFonts w:cstheme="majorHAnsi"/>
        </w:rPr>
        <w:t>classif</w:t>
      </w:r>
      <w:r w:rsidRPr="00B67466">
        <w:rPr>
          <w:rFonts w:cstheme="majorHAnsi"/>
        </w:rPr>
        <w:t xml:space="preserve">ied as </w:t>
      </w:r>
      <w:r w:rsidR="00187612" w:rsidRPr="00B67466">
        <w:rPr>
          <w:rFonts w:cstheme="majorHAnsi"/>
        </w:rPr>
        <w:t>randomi</w:t>
      </w:r>
      <w:r w:rsidR="0056636C" w:rsidRPr="00B67466">
        <w:rPr>
          <w:rFonts w:cstheme="majorHAnsi"/>
        </w:rPr>
        <w:t>z</w:t>
      </w:r>
      <w:r w:rsidR="00187612" w:rsidRPr="00B67466">
        <w:rPr>
          <w:rFonts w:cstheme="majorHAnsi"/>
        </w:rPr>
        <w:t xml:space="preserve">ed or not: </w:t>
      </w:r>
    </w:p>
    <w:p w14:paraId="3986A10F" w14:textId="77777777" w:rsidR="00900561" w:rsidRPr="00B67466" w:rsidRDefault="00900561" w:rsidP="009976D6">
      <w:pPr>
        <w:ind w:left="720"/>
        <w:jc w:val="both"/>
        <w:rPr>
          <w:rFonts w:cstheme="majorHAnsi"/>
        </w:rPr>
      </w:pPr>
    </w:p>
    <w:p w14:paraId="77A26DA6" w14:textId="11425A15" w:rsidR="0056636C" w:rsidRPr="00B67466" w:rsidRDefault="0056636C" w:rsidP="009976D6">
      <w:pPr>
        <w:ind w:left="720"/>
        <w:jc w:val="both"/>
        <w:rPr>
          <w:rFonts w:cstheme="majorHAnsi"/>
        </w:rPr>
      </w:pPr>
      <w:r w:rsidRPr="00B67466">
        <w:rPr>
          <w:rFonts w:cstheme="majorHAnsi"/>
        </w:rPr>
        <w:t>1 = R</w:t>
      </w:r>
      <w:r w:rsidR="00187612" w:rsidRPr="00B67466">
        <w:rPr>
          <w:rFonts w:cstheme="majorHAnsi"/>
        </w:rPr>
        <w:t xml:space="preserve">andomized </w:t>
      </w:r>
      <w:r w:rsidRPr="00B67466">
        <w:rPr>
          <w:rFonts w:cstheme="majorHAnsi"/>
        </w:rPr>
        <w:t>study</w:t>
      </w:r>
    </w:p>
    <w:p w14:paraId="22C14A42" w14:textId="20F50724" w:rsidR="00243698" w:rsidRPr="00B67466" w:rsidRDefault="0056636C" w:rsidP="009976D6">
      <w:pPr>
        <w:ind w:left="720"/>
        <w:jc w:val="both"/>
        <w:rPr>
          <w:rFonts w:cstheme="majorHAnsi"/>
        </w:rPr>
      </w:pPr>
      <w:r w:rsidRPr="00B67466">
        <w:rPr>
          <w:rFonts w:cstheme="majorHAnsi"/>
        </w:rPr>
        <w:t xml:space="preserve">2 = </w:t>
      </w:r>
      <w:proofErr w:type="gramStart"/>
      <w:r w:rsidRPr="00B67466">
        <w:rPr>
          <w:rFonts w:cstheme="majorHAnsi"/>
        </w:rPr>
        <w:t>N</w:t>
      </w:r>
      <w:r w:rsidR="00187612" w:rsidRPr="00B67466">
        <w:rPr>
          <w:rFonts w:cstheme="majorHAnsi"/>
        </w:rPr>
        <w:t>on</w:t>
      </w:r>
      <w:r w:rsidR="00556814" w:rsidRPr="00B67466">
        <w:rPr>
          <w:rFonts w:cstheme="majorHAnsi"/>
        </w:rPr>
        <w:t>-</w:t>
      </w:r>
      <w:r w:rsidR="00187612" w:rsidRPr="00B67466">
        <w:rPr>
          <w:rFonts w:cstheme="majorHAnsi"/>
        </w:rPr>
        <w:t>randomi</w:t>
      </w:r>
      <w:r w:rsidR="00BD16EB" w:rsidRPr="00B67466">
        <w:rPr>
          <w:rFonts w:cstheme="majorHAnsi"/>
        </w:rPr>
        <w:t>z</w:t>
      </w:r>
      <w:r w:rsidR="00187612" w:rsidRPr="00B67466">
        <w:rPr>
          <w:rFonts w:cstheme="majorHAnsi"/>
        </w:rPr>
        <w:t>ed</w:t>
      </w:r>
      <w:proofErr w:type="gramEnd"/>
      <w:r w:rsidR="00187612" w:rsidRPr="00B67466">
        <w:rPr>
          <w:rFonts w:cstheme="majorHAnsi"/>
        </w:rPr>
        <w:t xml:space="preserve"> study</w:t>
      </w:r>
      <w:r w:rsidR="00E97461" w:rsidRPr="00B67466">
        <w:rPr>
          <w:rFonts w:cstheme="majorHAnsi"/>
        </w:rPr>
        <w:t xml:space="preserve">: </w:t>
      </w:r>
      <w:r w:rsidR="00243698" w:rsidRPr="00B67466">
        <w:rPr>
          <w:rFonts w:cstheme="majorHAnsi"/>
        </w:rPr>
        <w:t xml:space="preserve">non-randomized </w:t>
      </w:r>
      <w:r w:rsidR="00360C71" w:rsidRPr="00B67466">
        <w:rPr>
          <w:rFonts w:cstheme="majorHAnsi"/>
        </w:rPr>
        <w:t xml:space="preserve">clinical </w:t>
      </w:r>
      <w:r w:rsidR="00243698" w:rsidRPr="00B67466">
        <w:rPr>
          <w:rFonts w:cstheme="majorHAnsi"/>
        </w:rPr>
        <w:t>trial</w:t>
      </w:r>
    </w:p>
    <w:p w14:paraId="566CFFF6" w14:textId="2E7A0CB6" w:rsidR="00243698" w:rsidRPr="00B67466" w:rsidRDefault="00E97461" w:rsidP="009976D6">
      <w:pPr>
        <w:ind w:left="720"/>
        <w:jc w:val="both"/>
        <w:rPr>
          <w:rFonts w:cstheme="majorHAnsi"/>
        </w:rPr>
      </w:pPr>
      <w:r w:rsidRPr="00B67466">
        <w:rPr>
          <w:rFonts w:cstheme="majorHAnsi"/>
        </w:rPr>
        <w:t xml:space="preserve">3 = </w:t>
      </w:r>
      <w:proofErr w:type="gramStart"/>
      <w:r w:rsidR="00556814" w:rsidRPr="00B67466">
        <w:rPr>
          <w:rFonts w:cstheme="majorHAnsi"/>
        </w:rPr>
        <w:t>Non-randomized</w:t>
      </w:r>
      <w:proofErr w:type="gramEnd"/>
      <w:r w:rsidR="00360C71" w:rsidRPr="00B67466">
        <w:rPr>
          <w:rFonts w:cstheme="majorHAnsi"/>
        </w:rPr>
        <w:t xml:space="preserve"> study: o</w:t>
      </w:r>
      <w:r w:rsidR="00243698" w:rsidRPr="00B67466">
        <w:rPr>
          <w:rFonts w:cstheme="majorHAnsi"/>
        </w:rPr>
        <w:t>bservational study</w:t>
      </w:r>
    </w:p>
    <w:p w14:paraId="7DCF41D6" w14:textId="4F584575" w:rsidR="003E74DA" w:rsidRPr="00B67466" w:rsidRDefault="00187612" w:rsidP="009976D6">
      <w:pPr>
        <w:ind w:left="720"/>
        <w:jc w:val="both"/>
        <w:rPr>
          <w:rFonts w:cstheme="majorHAnsi"/>
        </w:rPr>
      </w:pPr>
      <w:r w:rsidRPr="00B67466">
        <w:rPr>
          <w:rFonts w:cstheme="majorHAnsi"/>
        </w:rPr>
        <w:t>9</w:t>
      </w:r>
      <w:r w:rsidR="0056636C" w:rsidRPr="00B67466">
        <w:rPr>
          <w:rFonts w:cstheme="majorHAnsi"/>
        </w:rPr>
        <w:t xml:space="preserve"> = U</w:t>
      </w:r>
      <w:r w:rsidRPr="00B67466">
        <w:rPr>
          <w:rFonts w:cstheme="majorHAnsi"/>
        </w:rPr>
        <w:t xml:space="preserve">nclear </w:t>
      </w:r>
    </w:p>
    <w:p w14:paraId="4FEF0357" w14:textId="1F600AB5" w:rsidR="00187612" w:rsidRPr="00B67466" w:rsidRDefault="00187612" w:rsidP="009976D6">
      <w:pPr>
        <w:jc w:val="both"/>
        <w:rPr>
          <w:rFonts w:cstheme="majorHAnsi"/>
        </w:rPr>
      </w:pPr>
    </w:p>
    <w:p w14:paraId="4236E196" w14:textId="6DE10720" w:rsidR="00360C71" w:rsidRPr="00B67466" w:rsidRDefault="005A46C2" w:rsidP="009976D6">
      <w:pPr>
        <w:jc w:val="both"/>
        <w:rPr>
          <w:rFonts w:cstheme="majorHAnsi"/>
        </w:rPr>
      </w:pPr>
      <w:r>
        <w:rPr>
          <w:rFonts w:cstheme="majorHAnsi"/>
          <w:b/>
          <w:bCs/>
        </w:rPr>
        <w:t>U</w:t>
      </w:r>
      <w:r w:rsidR="00360C71" w:rsidRPr="00B67466">
        <w:rPr>
          <w:rFonts w:cstheme="majorHAnsi"/>
          <w:b/>
          <w:bCs/>
        </w:rPr>
        <w:t>nit of allocation</w:t>
      </w:r>
      <w:r w:rsidR="002E22E0" w:rsidRPr="00B67466">
        <w:rPr>
          <w:rFonts w:cstheme="majorHAnsi"/>
          <w:b/>
          <w:bCs/>
        </w:rPr>
        <w:t>*</w:t>
      </w:r>
      <w:r w:rsidR="00360C71" w:rsidRPr="00B67466">
        <w:rPr>
          <w:rFonts w:cstheme="majorHAnsi"/>
          <w:b/>
          <w:bCs/>
        </w:rPr>
        <w:t xml:space="preserve">: </w:t>
      </w:r>
    </w:p>
    <w:p w14:paraId="16F3C54B" w14:textId="54FD7169" w:rsidR="00360C71" w:rsidRPr="00B67466" w:rsidRDefault="00360C71" w:rsidP="009976D6">
      <w:pPr>
        <w:jc w:val="both"/>
        <w:rPr>
          <w:rFonts w:cstheme="majorHAnsi"/>
        </w:rPr>
      </w:pPr>
      <w:r w:rsidRPr="00B67466">
        <w:rPr>
          <w:rFonts w:cstheme="majorHAnsi"/>
        </w:rPr>
        <w:t xml:space="preserve">The study will be classified according to its unit of allocation: </w:t>
      </w:r>
    </w:p>
    <w:p w14:paraId="5BE6E609" w14:textId="77777777" w:rsidR="00900561" w:rsidRPr="00B67466" w:rsidRDefault="00900561" w:rsidP="009976D6">
      <w:pPr>
        <w:ind w:left="720"/>
        <w:jc w:val="both"/>
        <w:rPr>
          <w:rFonts w:cstheme="majorHAnsi"/>
        </w:rPr>
      </w:pPr>
    </w:p>
    <w:p w14:paraId="52AFECC2" w14:textId="7CDD9696" w:rsidR="00360C71" w:rsidRPr="00B67466" w:rsidRDefault="00360C71" w:rsidP="009976D6">
      <w:pPr>
        <w:ind w:left="720"/>
        <w:jc w:val="both"/>
        <w:rPr>
          <w:rFonts w:cstheme="majorHAnsi"/>
        </w:rPr>
      </w:pPr>
      <w:r w:rsidRPr="00B67466">
        <w:rPr>
          <w:rFonts w:cstheme="majorHAnsi"/>
        </w:rPr>
        <w:t>1 = Allocation at the individual level</w:t>
      </w:r>
    </w:p>
    <w:p w14:paraId="421AB0B5" w14:textId="08D35E3C" w:rsidR="00360C71" w:rsidRPr="00B67466" w:rsidRDefault="00360C71" w:rsidP="009976D6">
      <w:pPr>
        <w:ind w:left="720"/>
        <w:jc w:val="both"/>
        <w:rPr>
          <w:rFonts w:cstheme="majorHAnsi"/>
        </w:rPr>
      </w:pPr>
      <w:r w:rsidRPr="00B67466">
        <w:rPr>
          <w:rFonts w:cstheme="majorHAnsi"/>
        </w:rPr>
        <w:t>2 = Allocation at the group level (cluster design)</w:t>
      </w:r>
    </w:p>
    <w:p w14:paraId="5343D53A" w14:textId="77777777" w:rsidR="00360C71" w:rsidRPr="00B67466" w:rsidRDefault="00360C71" w:rsidP="009976D6">
      <w:pPr>
        <w:ind w:left="720"/>
        <w:jc w:val="both"/>
        <w:rPr>
          <w:rFonts w:cstheme="majorHAnsi"/>
        </w:rPr>
      </w:pPr>
      <w:r w:rsidRPr="00B67466">
        <w:rPr>
          <w:rFonts w:cstheme="majorHAnsi"/>
        </w:rPr>
        <w:t xml:space="preserve">9 = Unclear </w:t>
      </w:r>
    </w:p>
    <w:p w14:paraId="7FE8E6FD" w14:textId="77777777" w:rsidR="00243698" w:rsidRPr="00B67466" w:rsidRDefault="00243698" w:rsidP="009976D6">
      <w:pPr>
        <w:jc w:val="both"/>
        <w:rPr>
          <w:rFonts w:cstheme="majorHAnsi"/>
        </w:rPr>
      </w:pPr>
    </w:p>
    <w:p w14:paraId="690A744A" w14:textId="4771363D" w:rsidR="00FB55CA" w:rsidRPr="00B67466" w:rsidRDefault="00FB55CA" w:rsidP="009976D6">
      <w:pPr>
        <w:jc w:val="both"/>
        <w:rPr>
          <w:rFonts w:cstheme="majorHAnsi"/>
        </w:rPr>
      </w:pPr>
      <w:proofErr w:type="spellStart"/>
      <w:r w:rsidRPr="00B67466">
        <w:rPr>
          <w:rFonts w:cstheme="majorHAnsi"/>
          <w:b/>
          <w:bCs/>
        </w:rPr>
        <w:t>Study_design_</w:t>
      </w:r>
      <w:r w:rsidR="00616A8E">
        <w:rPr>
          <w:rFonts w:cstheme="majorHAnsi"/>
          <w:b/>
          <w:bCs/>
        </w:rPr>
        <w:t>t</w:t>
      </w:r>
      <w:r w:rsidRPr="00B67466">
        <w:rPr>
          <w:rFonts w:cstheme="majorHAnsi"/>
          <w:b/>
          <w:bCs/>
        </w:rPr>
        <w:t>iming</w:t>
      </w:r>
      <w:proofErr w:type="spellEnd"/>
      <w:r w:rsidR="002E22E0" w:rsidRPr="00B67466">
        <w:rPr>
          <w:rFonts w:cstheme="majorHAnsi"/>
          <w:b/>
          <w:bCs/>
        </w:rPr>
        <w:t>*</w:t>
      </w:r>
      <w:r w:rsidRPr="00B67466">
        <w:rPr>
          <w:rFonts w:cstheme="majorHAnsi"/>
          <w:b/>
          <w:bCs/>
        </w:rPr>
        <w:t xml:space="preserve">: </w:t>
      </w:r>
    </w:p>
    <w:p w14:paraId="511C24E8" w14:textId="6CB9E193" w:rsidR="00FB55CA" w:rsidRPr="00B67466" w:rsidRDefault="00FB55CA" w:rsidP="009976D6">
      <w:pPr>
        <w:jc w:val="both"/>
        <w:rPr>
          <w:rFonts w:cstheme="majorHAnsi"/>
        </w:rPr>
      </w:pPr>
      <w:r w:rsidRPr="00B67466">
        <w:rPr>
          <w:rFonts w:cstheme="majorHAnsi"/>
        </w:rPr>
        <w:t xml:space="preserve">The study will be classified according to its timing: </w:t>
      </w:r>
    </w:p>
    <w:p w14:paraId="481FFB99" w14:textId="77777777" w:rsidR="00900561" w:rsidRPr="00B67466" w:rsidRDefault="00900561" w:rsidP="009976D6">
      <w:pPr>
        <w:ind w:left="720"/>
        <w:jc w:val="both"/>
        <w:rPr>
          <w:rFonts w:cstheme="majorHAnsi"/>
        </w:rPr>
      </w:pPr>
    </w:p>
    <w:p w14:paraId="5E9DBF82" w14:textId="4413D6B0" w:rsidR="00FB55CA" w:rsidRPr="00B67466" w:rsidRDefault="00FB55CA" w:rsidP="009976D6">
      <w:pPr>
        <w:ind w:left="720"/>
        <w:jc w:val="both"/>
        <w:rPr>
          <w:rFonts w:cstheme="majorHAnsi"/>
        </w:rPr>
      </w:pPr>
      <w:r w:rsidRPr="00B67466">
        <w:rPr>
          <w:rFonts w:cstheme="majorHAnsi"/>
        </w:rPr>
        <w:t xml:space="preserve">1 = Parallel </w:t>
      </w:r>
    </w:p>
    <w:p w14:paraId="64C8D702" w14:textId="0CAFA33D" w:rsidR="00FB55CA" w:rsidRPr="00B67466" w:rsidRDefault="00FB55CA" w:rsidP="009976D6">
      <w:pPr>
        <w:ind w:left="720"/>
        <w:jc w:val="both"/>
        <w:rPr>
          <w:rFonts w:cstheme="majorHAnsi"/>
        </w:rPr>
      </w:pPr>
      <w:r w:rsidRPr="00B67466">
        <w:rPr>
          <w:rFonts w:cstheme="majorHAnsi"/>
        </w:rPr>
        <w:t>2 = Factorial</w:t>
      </w:r>
    </w:p>
    <w:p w14:paraId="4916112F" w14:textId="79D7CF0B" w:rsidR="00FB55CA" w:rsidRPr="00B67466" w:rsidRDefault="00FB55CA" w:rsidP="009976D6">
      <w:pPr>
        <w:ind w:left="720"/>
        <w:jc w:val="both"/>
        <w:rPr>
          <w:rFonts w:cstheme="majorHAnsi"/>
        </w:rPr>
      </w:pPr>
      <w:r w:rsidRPr="00B67466">
        <w:rPr>
          <w:rFonts w:cstheme="majorHAnsi"/>
        </w:rPr>
        <w:t>3 = Crossover</w:t>
      </w:r>
    </w:p>
    <w:p w14:paraId="672EC8B6" w14:textId="3C975013" w:rsidR="00FB55CA" w:rsidRPr="00B67466" w:rsidRDefault="00FB55CA" w:rsidP="009976D6">
      <w:pPr>
        <w:ind w:left="720"/>
        <w:jc w:val="both"/>
        <w:rPr>
          <w:rFonts w:cstheme="majorHAnsi"/>
        </w:rPr>
      </w:pPr>
      <w:r w:rsidRPr="00B67466">
        <w:rPr>
          <w:rFonts w:cstheme="majorHAnsi"/>
        </w:rPr>
        <w:t>4 = Stepped wedge</w:t>
      </w:r>
    </w:p>
    <w:p w14:paraId="13E7C4FE" w14:textId="07BA57EF" w:rsidR="00FB55CA" w:rsidRPr="00B67466" w:rsidRDefault="00FB55CA" w:rsidP="009976D6">
      <w:pPr>
        <w:ind w:left="720"/>
        <w:jc w:val="both"/>
        <w:rPr>
          <w:rFonts w:cstheme="majorHAnsi"/>
        </w:rPr>
      </w:pPr>
      <w:r w:rsidRPr="00B67466">
        <w:rPr>
          <w:rFonts w:cstheme="majorHAnsi"/>
        </w:rPr>
        <w:t>5 = Other</w:t>
      </w:r>
    </w:p>
    <w:p w14:paraId="07ED6071" w14:textId="77777777" w:rsidR="00FB55CA" w:rsidRPr="00B67466" w:rsidRDefault="00FB55CA" w:rsidP="009976D6">
      <w:pPr>
        <w:ind w:left="720"/>
        <w:jc w:val="both"/>
        <w:rPr>
          <w:rFonts w:cstheme="majorHAnsi"/>
        </w:rPr>
      </w:pPr>
      <w:r w:rsidRPr="00B67466">
        <w:rPr>
          <w:rFonts w:cstheme="majorHAnsi"/>
        </w:rPr>
        <w:t xml:space="preserve">9 = Unclear </w:t>
      </w:r>
    </w:p>
    <w:p w14:paraId="541EE6DE" w14:textId="77777777" w:rsidR="00243698" w:rsidRPr="00B67466" w:rsidRDefault="00243698" w:rsidP="009976D6">
      <w:pPr>
        <w:jc w:val="both"/>
        <w:rPr>
          <w:rFonts w:cstheme="majorHAnsi"/>
        </w:rPr>
      </w:pPr>
    </w:p>
    <w:p w14:paraId="602364BC" w14:textId="40D36505" w:rsidR="00187612" w:rsidRPr="00B67466" w:rsidRDefault="00187612" w:rsidP="009976D6">
      <w:pPr>
        <w:jc w:val="both"/>
        <w:rPr>
          <w:rFonts w:cstheme="majorHAnsi"/>
          <w:bCs/>
        </w:rPr>
      </w:pPr>
      <w:proofErr w:type="spellStart"/>
      <w:r w:rsidRPr="00B67466">
        <w:rPr>
          <w:rFonts w:cstheme="majorHAnsi"/>
          <w:b/>
          <w:bCs/>
        </w:rPr>
        <w:t>Number_groups</w:t>
      </w:r>
      <w:proofErr w:type="spellEnd"/>
      <w:r w:rsidR="0056636C" w:rsidRPr="00B67466">
        <w:rPr>
          <w:rFonts w:cstheme="majorHAnsi"/>
          <w:b/>
          <w:bCs/>
        </w:rPr>
        <w:t xml:space="preserve">: </w:t>
      </w:r>
      <w:r w:rsidRPr="00B67466">
        <w:rPr>
          <w:rFonts w:cstheme="majorHAnsi"/>
          <w:bCs/>
        </w:rPr>
        <w:t xml:space="preserve">number of study arms </w:t>
      </w:r>
    </w:p>
    <w:p w14:paraId="62D41CA7" w14:textId="5CF6314D" w:rsidR="00187612" w:rsidRPr="00B67466" w:rsidRDefault="00187612" w:rsidP="009976D6">
      <w:pPr>
        <w:jc w:val="both"/>
        <w:rPr>
          <w:rFonts w:cstheme="majorHAnsi"/>
        </w:rPr>
      </w:pPr>
      <w:r w:rsidRPr="00B67466">
        <w:rPr>
          <w:rFonts w:cstheme="majorHAnsi"/>
        </w:rPr>
        <w:t xml:space="preserve">We will detail the number of arms in the study, for example, </w:t>
      </w:r>
      <w:r w:rsidR="00F9613D" w:rsidRPr="00B67466">
        <w:rPr>
          <w:rFonts w:cstheme="majorHAnsi"/>
        </w:rPr>
        <w:t>two, three</w:t>
      </w:r>
      <w:r w:rsidRPr="00B67466">
        <w:rPr>
          <w:rFonts w:cstheme="majorHAnsi"/>
        </w:rPr>
        <w:t xml:space="preserve">, etc. </w:t>
      </w:r>
    </w:p>
    <w:p w14:paraId="495C1B8B" w14:textId="77777777" w:rsidR="00900561" w:rsidRPr="00B67466" w:rsidRDefault="00900561" w:rsidP="009976D6">
      <w:pPr>
        <w:ind w:left="720"/>
        <w:jc w:val="both"/>
        <w:rPr>
          <w:rFonts w:cstheme="majorHAnsi"/>
        </w:rPr>
      </w:pPr>
    </w:p>
    <w:p w14:paraId="21906495" w14:textId="0E03F85F" w:rsidR="00F64E6A" w:rsidRPr="00B67466" w:rsidRDefault="00F64E6A" w:rsidP="009976D6">
      <w:pPr>
        <w:ind w:left="720"/>
        <w:jc w:val="both"/>
        <w:rPr>
          <w:rFonts w:cstheme="majorHAnsi"/>
        </w:rPr>
      </w:pPr>
      <w:r w:rsidRPr="00B67466">
        <w:rPr>
          <w:rFonts w:cstheme="majorHAnsi"/>
        </w:rPr>
        <w:t>1 = One arm trial</w:t>
      </w:r>
    </w:p>
    <w:p w14:paraId="31054603" w14:textId="45ADE851" w:rsidR="00F64E6A" w:rsidRPr="00B67466" w:rsidRDefault="00F64E6A" w:rsidP="009976D6">
      <w:pPr>
        <w:ind w:left="720"/>
        <w:jc w:val="both"/>
        <w:rPr>
          <w:rFonts w:cstheme="majorHAnsi"/>
        </w:rPr>
      </w:pPr>
      <w:r w:rsidRPr="00B67466">
        <w:rPr>
          <w:rFonts w:cstheme="majorHAnsi"/>
        </w:rPr>
        <w:t>2 = Two-arm trial</w:t>
      </w:r>
    </w:p>
    <w:p w14:paraId="3BB64378" w14:textId="4FB61CBA" w:rsidR="00F64E6A" w:rsidRPr="00B67466" w:rsidRDefault="00F64E6A" w:rsidP="009976D6">
      <w:pPr>
        <w:ind w:left="720"/>
        <w:jc w:val="both"/>
        <w:rPr>
          <w:rFonts w:cstheme="majorHAnsi"/>
        </w:rPr>
      </w:pPr>
      <w:r w:rsidRPr="00B67466">
        <w:rPr>
          <w:rFonts w:cstheme="majorHAnsi"/>
        </w:rPr>
        <w:t>3 = Three-arm trial</w:t>
      </w:r>
    </w:p>
    <w:p w14:paraId="1878F61F" w14:textId="4A2459D2" w:rsidR="00F64E6A" w:rsidRPr="00B67466" w:rsidRDefault="00F64E6A" w:rsidP="009976D6">
      <w:pPr>
        <w:ind w:left="720"/>
        <w:jc w:val="both"/>
        <w:rPr>
          <w:rFonts w:cstheme="majorHAnsi"/>
        </w:rPr>
      </w:pPr>
      <w:r w:rsidRPr="00B67466">
        <w:rPr>
          <w:rFonts w:cstheme="majorHAnsi"/>
        </w:rPr>
        <w:t>4 = Four-arm trial</w:t>
      </w:r>
    </w:p>
    <w:p w14:paraId="6F96B12A" w14:textId="136D309E" w:rsidR="00FB55CA" w:rsidRPr="00B67466" w:rsidRDefault="00FB55CA" w:rsidP="009976D6">
      <w:pPr>
        <w:ind w:left="720"/>
        <w:jc w:val="both"/>
        <w:rPr>
          <w:rFonts w:cstheme="majorHAnsi"/>
        </w:rPr>
      </w:pPr>
      <w:r w:rsidRPr="00B67466">
        <w:rPr>
          <w:rFonts w:cstheme="majorHAnsi"/>
        </w:rPr>
        <w:t>5 = Other</w:t>
      </w:r>
    </w:p>
    <w:p w14:paraId="5EEECE06" w14:textId="16137295" w:rsidR="00FB55CA" w:rsidRPr="00B67466" w:rsidRDefault="00FB55CA" w:rsidP="009976D6">
      <w:pPr>
        <w:ind w:left="720"/>
        <w:jc w:val="both"/>
        <w:rPr>
          <w:rFonts w:cstheme="majorHAnsi"/>
        </w:rPr>
      </w:pPr>
      <w:r w:rsidRPr="00B67466">
        <w:rPr>
          <w:rFonts w:cstheme="majorHAnsi"/>
        </w:rPr>
        <w:t>9 = Unclear</w:t>
      </w:r>
    </w:p>
    <w:p w14:paraId="42877D06" w14:textId="77777777" w:rsidR="00187612" w:rsidRPr="00B67466" w:rsidRDefault="00187612" w:rsidP="009976D6">
      <w:pPr>
        <w:jc w:val="both"/>
        <w:rPr>
          <w:rFonts w:cstheme="majorHAnsi"/>
        </w:rPr>
      </w:pPr>
    </w:p>
    <w:p w14:paraId="0DCF1CCB" w14:textId="31A9CA97" w:rsidR="00187612" w:rsidRPr="00B67466" w:rsidRDefault="00187612" w:rsidP="009976D6">
      <w:pPr>
        <w:jc w:val="both"/>
        <w:rPr>
          <w:rFonts w:cstheme="majorHAnsi"/>
        </w:rPr>
      </w:pPr>
      <w:proofErr w:type="spellStart"/>
      <w:r w:rsidRPr="00B67466">
        <w:rPr>
          <w:rFonts w:cstheme="majorHAnsi"/>
          <w:b/>
          <w:bCs/>
        </w:rPr>
        <w:t>IG_label</w:t>
      </w:r>
      <w:proofErr w:type="spellEnd"/>
      <w:r w:rsidR="004F25D7" w:rsidRPr="00B67466">
        <w:rPr>
          <w:rFonts w:cstheme="majorHAnsi"/>
          <w:b/>
          <w:bCs/>
        </w:rPr>
        <w:t xml:space="preserve">: </w:t>
      </w:r>
      <w:r w:rsidRPr="00B67466">
        <w:rPr>
          <w:rFonts w:cstheme="majorHAnsi"/>
        </w:rPr>
        <w:t xml:space="preserve">label of the intervention group </w:t>
      </w:r>
      <w:r w:rsidR="00FB55CA" w:rsidRPr="00B67466">
        <w:rPr>
          <w:rFonts w:cstheme="majorHAnsi"/>
        </w:rPr>
        <w:t>(</w:t>
      </w:r>
      <w:r w:rsidRPr="00B67466">
        <w:rPr>
          <w:rFonts w:cstheme="majorHAnsi"/>
        </w:rPr>
        <w:t>free text</w:t>
      </w:r>
      <w:r w:rsidR="00FB55CA" w:rsidRPr="00B67466">
        <w:rPr>
          <w:rFonts w:cstheme="majorHAnsi"/>
        </w:rPr>
        <w:t>)</w:t>
      </w:r>
    </w:p>
    <w:p w14:paraId="72130822" w14:textId="192C30AF" w:rsidR="00FB55CA" w:rsidRPr="00B67466" w:rsidRDefault="00FB55CA" w:rsidP="009976D6">
      <w:pPr>
        <w:jc w:val="both"/>
        <w:rPr>
          <w:rFonts w:cstheme="majorHAnsi"/>
        </w:rPr>
      </w:pPr>
      <w:r w:rsidRPr="00B67466">
        <w:rPr>
          <w:rFonts w:cstheme="majorHAnsi"/>
        </w:rPr>
        <w:t>We will allocate a label to identify the intervention group.</w:t>
      </w:r>
    </w:p>
    <w:p w14:paraId="0A6655B1" w14:textId="12F21DED" w:rsidR="00187612" w:rsidRPr="00B67466" w:rsidRDefault="00187612" w:rsidP="009976D6">
      <w:pPr>
        <w:jc w:val="both"/>
        <w:rPr>
          <w:rFonts w:eastAsia="Times New Roman" w:cstheme="majorHAnsi"/>
          <w:lang w:val="en-GB" w:eastAsia="en-GB"/>
        </w:rPr>
      </w:pPr>
    </w:p>
    <w:p w14:paraId="68B6DD87" w14:textId="472E0A2B" w:rsidR="00187612" w:rsidRPr="00B67466" w:rsidRDefault="00187612" w:rsidP="009976D6">
      <w:pPr>
        <w:jc w:val="both"/>
        <w:rPr>
          <w:rFonts w:cstheme="majorHAnsi"/>
        </w:rPr>
      </w:pPr>
      <w:proofErr w:type="spellStart"/>
      <w:r w:rsidRPr="00B67466">
        <w:rPr>
          <w:rFonts w:cstheme="majorHAnsi"/>
          <w:b/>
          <w:bCs/>
        </w:rPr>
        <w:t>CG_label</w:t>
      </w:r>
      <w:proofErr w:type="spellEnd"/>
      <w:r w:rsidR="004F25D7" w:rsidRPr="00B67466">
        <w:rPr>
          <w:rFonts w:cstheme="majorHAnsi"/>
          <w:b/>
          <w:bCs/>
        </w:rPr>
        <w:t xml:space="preserve">: </w:t>
      </w:r>
      <w:r w:rsidR="004F25D7" w:rsidRPr="00B67466">
        <w:rPr>
          <w:rFonts w:cstheme="majorHAnsi"/>
        </w:rPr>
        <w:t>l</w:t>
      </w:r>
      <w:r w:rsidRPr="00B67466">
        <w:rPr>
          <w:rFonts w:cstheme="majorHAnsi"/>
        </w:rPr>
        <w:t>abel of control group in free text</w:t>
      </w:r>
    </w:p>
    <w:p w14:paraId="738541C1" w14:textId="77777777" w:rsidR="00FB55CA" w:rsidRPr="00B67466" w:rsidRDefault="00FB55CA" w:rsidP="009976D6">
      <w:pPr>
        <w:jc w:val="both"/>
        <w:rPr>
          <w:rFonts w:cstheme="majorHAnsi"/>
        </w:rPr>
      </w:pPr>
      <w:r w:rsidRPr="00B67466">
        <w:rPr>
          <w:rFonts w:cstheme="majorHAnsi"/>
        </w:rPr>
        <w:t>We will allocate a label to identify the intervention group.</w:t>
      </w:r>
    </w:p>
    <w:p w14:paraId="5FE1051D" w14:textId="77777777" w:rsidR="00187612" w:rsidRPr="00B67466" w:rsidRDefault="00187612" w:rsidP="009976D6">
      <w:pPr>
        <w:jc w:val="both"/>
        <w:rPr>
          <w:rFonts w:cstheme="majorHAnsi"/>
        </w:rPr>
      </w:pPr>
    </w:p>
    <w:p w14:paraId="51A4ED29" w14:textId="77777777" w:rsidR="005A46C2" w:rsidRDefault="005A46C2">
      <w:pPr>
        <w:rPr>
          <w:rFonts w:eastAsiaTheme="majorEastAsia" w:cstheme="majorHAnsi"/>
          <w:b/>
          <w:bCs/>
          <w:color w:val="4F81BD" w:themeColor="accent1"/>
          <w:lang w:val="en-GB"/>
        </w:rPr>
      </w:pPr>
      <w:r>
        <w:rPr>
          <w:rFonts w:cstheme="majorHAnsi"/>
          <w:lang w:val="en-GB"/>
        </w:rPr>
        <w:lastRenderedPageBreak/>
        <w:br w:type="page"/>
      </w:r>
    </w:p>
    <w:p w14:paraId="3928B446" w14:textId="5D17E50B" w:rsidR="0081235B" w:rsidRPr="00B67466" w:rsidRDefault="005A46C2" w:rsidP="009976D6">
      <w:pPr>
        <w:pStyle w:val="Heading3"/>
        <w:jc w:val="both"/>
        <w:rPr>
          <w:rFonts w:asciiTheme="minorHAnsi" w:hAnsiTheme="minorHAnsi" w:cstheme="majorHAnsi"/>
          <w:lang w:val="en-GB"/>
        </w:rPr>
      </w:pPr>
      <w:r>
        <w:rPr>
          <w:rFonts w:asciiTheme="minorHAnsi" w:hAnsiTheme="minorHAnsi" w:cstheme="majorHAnsi"/>
          <w:lang w:val="en-GB"/>
        </w:rPr>
        <w:lastRenderedPageBreak/>
        <w:t>c</w:t>
      </w:r>
      <w:r w:rsidR="0081235B" w:rsidRPr="00B67466">
        <w:rPr>
          <w:rFonts w:asciiTheme="minorHAnsi" w:hAnsiTheme="minorHAnsi" w:cstheme="majorHAnsi"/>
          <w:lang w:val="en-GB"/>
        </w:rPr>
        <w:t xml:space="preserve">. Study setting </w:t>
      </w:r>
    </w:p>
    <w:p w14:paraId="56BD69AE" w14:textId="75407860" w:rsidR="0081235B" w:rsidRPr="00B67466" w:rsidRDefault="0081235B" w:rsidP="009976D6">
      <w:pPr>
        <w:jc w:val="both"/>
        <w:rPr>
          <w:rFonts w:cstheme="majorHAnsi"/>
        </w:rPr>
      </w:pPr>
      <w:r w:rsidRPr="00B67466">
        <w:rPr>
          <w:rFonts w:cstheme="majorHAnsi"/>
          <w:b/>
          <w:bCs/>
        </w:rPr>
        <w:t xml:space="preserve">Country: </w:t>
      </w:r>
      <w:r w:rsidRPr="00B67466">
        <w:rPr>
          <w:rFonts w:cstheme="majorHAnsi"/>
        </w:rPr>
        <w:t>country or countries w</w:t>
      </w:r>
      <w:r w:rsidR="00454A85">
        <w:rPr>
          <w:rFonts w:cstheme="majorHAnsi"/>
        </w:rPr>
        <w:t>h</w:t>
      </w:r>
      <w:r w:rsidRPr="00B67466">
        <w:rPr>
          <w:rFonts w:cstheme="majorHAnsi"/>
        </w:rPr>
        <w:t>ere the study was carried out.</w:t>
      </w:r>
    </w:p>
    <w:p w14:paraId="2CD7329D" w14:textId="77777777" w:rsidR="0081235B" w:rsidRPr="00B67466" w:rsidRDefault="0081235B" w:rsidP="009976D6">
      <w:pPr>
        <w:jc w:val="both"/>
        <w:rPr>
          <w:rFonts w:cstheme="majorHAnsi"/>
          <w:b/>
          <w:bCs/>
        </w:rPr>
      </w:pPr>
    </w:p>
    <w:p w14:paraId="577EC919" w14:textId="2752DBFB" w:rsidR="004F25D7" w:rsidRPr="00B67466" w:rsidRDefault="00187612" w:rsidP="009976D6">
      <w:pPr>
        <w:jc w:val="both"/>
        <w:rPr>
          <w:rFonts w:cstheme="majorHAnsi"/>
        </w:rPr>
      </w:pPr>
      <w:proofErr w:type="spellStart"/>
      <w:r w:rsidRPr="00B67466">
        <w:rPr>
          <w:rFonts w:cstheme="majorHAnsi"/>
          <w:b/>
          <w:bCs/>
        </w:rPr>
        <w:t>Recruitment</w:t>
      </w:r>
      <w:r w:rsidR="00FB55CA" w:rsidRPr="00B67466">
        <w:rPr>
          <w:rFonts w:cstheme="majorHAnsi"/>
          <w:b/>
          <w:bCs/>
        </w:rPr>
        <w:t>_</w:t>
      </w:r>
      <w:r w:rsidR="00683296">
        <w:rPr>
          <w:rFonts w:cstheme="majorHAnsi"/>
          <w:b/>
          <w:bCs/>
        </w:rPr>
        <w:t>i</w:t>
      </w:r>
      <w:r w:rsidR="00FB55CA" w:rsidRPr="00B67466">
        <w:rPr>
          <w:rFonts w:cstheme="majorHAnsi"/>
          <w:b/>
          <w:bCs/>
        </w:rPr>
        <w:t>nvitation</w:t>
      </w:r>
      <w:proofErr w:type="spellEnd"/>
      <w:r w:rsidR="004F25D7" w:rsidRPr="00B67466">
        <w:rPr>
          <w:rFonts w:cstheme="majorHAnsi"/>
          <w:b/>
          <w:bCs/>
        </w:rPr>
        <w:t xml:space="preserve">: </w:t>
      </w:r>
      <w:r w:rsidR="0081235B" w:rsidRPr="00B67466">
        <w:rPr>
          <w:rFonts w:cstheme="majorHAnsi"/>
        </w:rPr>
        <w:t>t</w:t>
      </w:r>
      <w:r w:rsidRPr="00B67466">
        <w:rPr>
          <w:rFonts w:cstheme="majorHAnsi"/>
        </w:rPr>
        <w:t xml:space="preserve">he </w:t>
      </w:r>
      <w:r w:rsidR="00FB55CA" w:rsidRPr="00B67466">
        <w:rPr>
          <w:rFonts w:cstheme="majorHAnsi"/>
        </w:rPr>
        <w:t>channel/s that were used to recruit the study participants (several options can be chosen).</w:t>
      </w:r>
    </w:p>
    <w:p w14:paraId="7FE676BF" w14:textId="77777777" w:rsidR="00FB55CA" w:rsidRPr="00B67466" w:rsidRDefault="00FB55CA" w:rsidP="009976D6">
      <w:pPr>
        <w:jc w:val="both"/>
        <w:rPr>
          <w:rFonts w:cstheme="majorHAnsi"/>
        </w:rPr>
      </w:pPr>
    </w:p>
    <w:p w14:paraId="1737FA25" w14:textId="4DBC4E27" w:rsidR="004F25D7" w:rsidRPr="00B67466" w:rsidRDefault="00351208" w:rsidP="009976D6">
      <w:pPr>
        <w:ind w:left="720"/>
        <w:jc w:val="both"/>
        <w:rPr>
          <w:rFonts w:cstheme="majorHAnsi"/>
        </w:rPr>
      </w:pPr>
      <w:r w:rsidRPr="00B67466">
        <w:rPr>
          <w:rFonts w:cstheme="majorHAnsi"/>
        </w:rPr>
        <w:t>1</w:t>
      </w:r>
      <w:r w:rsidR="004F25D7" w:rsidRPr="00B67466">
        <w:rPr>
          <w:rFonts w:cstheme="majorHAnsi"/>
        </w:rPr>
        <w:t xml:space="preserve"> </w:t>
      </w:r>
      <w:r w:rsidRPr="00B67466">
        <w:rPr>
          <w:rFonts w:cstheme="majorHAnsi"/>
        </w:rPr>
        <w:t>=</w:t>
      </w:r>
      <w:r w:rsidR="004F25D7" w:rsidRPr="00B67466">
        <w:rPr>
          <w:rFonts w:cstheme="majorHAnsi"/>
        </w:rPr>
        <w:t xml:space="preserve"> R</w:t>
      </w:r>
      <w:r w:rsidRPr="00B67466">
        <w:rPr>
          <w:rFonts w:cstheme="majorHAnsi"/>
        </w:rPr>
        <w:t xml:space="preserve">eferral of health professional from </w:t>
      </w:r>
      <w:r w:rsidR="00122EE2" w:rsidRPr="00B67466">
        <w:rPr>
          <w:rFonts w:cstheme="majorHAnsi"/>
        </w:rPr>
        <w:t>clinical setting</w:t>
      </w:r>
    </w:p>
    <w:p w14:paraId="4A8D662A" w14:textId="77777777" w:rsidR="004F25D7" w:rsidRPr="00B67466" w:rsidRDefault="00351208" w:rsidP="009976D6">
      <w:pPr>
        <w:ind w:left="720"/>
        <w:jc w:val="both"/>
        <w:rPr>
          <w:rFonts w:cstheme="majorHAnsi"/>
        </w:rPr>
      </w:pPr>
      <w:r w:rsidRPr="00B67466">
        <w:rPr>
          <w:rFonts w:cstheme="majorHAnsi"/>
        </w:rPr>
        <w:t>2</w:t>
      </w:r>
      <w:r w:rsidR="004F25D7" w:rsidRPr="00B67466">
        <w:rPr>
          <w:rFonts w:cstheme="majorHAnsi"/>
        </w:rPr>
        <w:t xml:space="preserve"> </w:t>
      </w:r>
      <w:r w:rsidRPr="00B67466">
        <w:rPr>
          <w:rFonts w:cstheme="majorHAnsi"/>
        </w:rPr>
        <w:t>=</w:t>
      </w:r>
      <w:r w:rsidR="004F25D7" w:rsidRPr="00B67466">
        <w:rPr>
          <w:rFonts w:cstheme="majorHAnsi"/>
        </w:rPr>
        <w:t xml:space="preserve"> W</w:t>
      </w:r>
      <w:r w:rsidRPr="00B67466">
        <w:rPr>
          <w:rFonts w:cstheme="majorHAnsi"/>
        </w:rPr>
        <w:t>ebsite</w:t>
      </w:r>
    </w:p>
    <w:p w14:paraId="6A5AB50A" w14:textId="77777777" w:rsidR="004F25D7" w:rsidRPr="00B67466" w:rsidRDefault="00351208" w:rsidP="009976D6">
      <w:pPr>
        <w:ind w:left="720"/>
        <w:jc w:val="both"/>
        <w:rPr>
          <w:rFonts w:cstheme="majorHAnsi"/>
        </w:rPr>
      </w:pPr>
      <w:r w:rsidRPr="00B67466">
        <w:rPr>
          <w:rFonts w:cstheme="majorHAnsi"/>
        </w:rPr>
        <w:t>3</w:t>
      </w:r>
      <w:r w:rsidR="004F25D7" w:rsidRPr="00B67466">
        <w:rPr>
          <w:rFonts w:cstheme="majorHAnsi"/>
        </w:rPr>
        <w:t xml:space="preserve"> </w:t>
      </w:r>
      <w:r w:rsidRPr="00B67466">
        <w:rPr>
          <w:rFonts w:cstheme="majorHAnsi"/>
        </w:rPr>
        <w:t xml:space="preserve">= </w:t>
      </w:r>
      <w:r w:rsidR="004F25D7" w:rsidRPr="00B67466">
        <w:rPr>
          <w:rFonts w:cstheme="majorHAnsi"/>
        </w:rPr>
        <w:t>A</w:t>
      </w:r>
      <w:r w:rsidRPr="00B67466">
        <w:rPr>
          <w:rFonts w:cstheme="majorHAnsi"/>
        </w:rPr>
        <w:t>pp store</w:t>
      </w:r>
    </w:p>
    <w:p w14:paraId="54A00460" w14:textId="77777777" w:rsidR="004F25D7" w:rsidRPr="00B67466" w:rsidRDefault="00351208" w:rsidP="009976D6">
      <w:pPr>
        <w:ind w:left="720"/>
        <w:jc w:val="both"/>
        <w:rPr>
          <w:rFonts w:cstheme="majorHAnsi"/>
        </w:rPr>
      </w:pPr>
      <w:r w:rsidRPr="00B67466">
        <w:rPr>
          <w:rFonts w:cstheme="majorHAnsi"/>
        </w:rPr>
        <w:t>4</w:t>
      </w:r>
      <w:r w:rsidR="004F25D7" w:rsidRPr="00B67466">
        <w:rPr>
          <w:rFonts w:cstheme="majorHAnsi"/>
        </w:rPr>
        <w:t xml:space="preserve"> </w:t>
      </w:r>
      <w:r w:rsidRPr="00B67466">
        <w:rPr>
          <w:rFonts w:cstheme="majorHAnsi"/>
        </w:rPr>
        <w:t xml:space="preserve">= </w:t>
      </w:r>
      <w:proofErr w:type="gramStart"/>
      <w:r w:rsidR="004F25D7" w:rsidRPr="00B67466">
        <w:rPr>
          <w:rFonts w:cstheme="majorHAnsi"/>
        </w:rPr>
        <w:t>S</w:t>
      </w:r>
      <w:r w:rsidRPr="00B67466">
        <w:rPr>
          <w:rFonts w:cstheme="majorHAnsi"/>
        </w:rPr>
        <w:t>ocial media</w:t>
      </w:r>
      <w:proofErr w:type="gramEnd"/>
      <w:r w:rsidRPr="00B67466">
        <w:rPr>
          <w:rFonts w:cstheme="majorHAnsi"/>
        </w:rPr>
        <w:t xml:space="preserve"> (Facebook, Twitter, etc.)</w:t>
      </w:r>
    </w:p>
    <w:p w14:paraId="78BB579D" w14:textId="631BA30D" w:rsidR="004F25D7" w:rsidRPr="00B67466" w:rsidRDefault="00351208" w:rsidP="009976D6">
      <w:pPr>
        <w:ind w:left="720"/>
        <w:jc w:val="both"/>
        <w:rPr>
          <w:rFonts w:cstheme="majorHAnsi"/>
        </w:rPr>
      </w:pPr>
      <w:r w:rsidRPr="00B67466">
        <w:rPr>
          <w:rFonts w:cstheme="majorHAnsi"/>
        </w:rPr>
        <w:t>5</w:t>
      </w:r>
      <w:r w:rsidR="004F25D7" w:rsidRPr="00B67466">
        <w:rPr>
          <w:rFonts w:cstheme="majorHAnsi"/>
        </w:rPr>
        <w:t xml:space="preserve"> </w:t>
      </w:r>
      <w:r w:rsidRPr="00B67466">
        <w:rPr>
          <w:rFonts w:cstheme="majorHAnsi"/>
        </w:rPr>
        <w:t xml:space="preserve">= </w:t>
      </w:r>
      <w:r w:rsidR="004F25D7" w:rsidRPr="00B67466">
        <w:rPr>
          <w:rFonts w:cstheme="majorHAnsi"/>
        </w:rPr>
        <w:t>A</w:t>
      </w:r>
      <w:r w:rsidRPr="00B67466">
        <w:rPr>
          <w:rFonts w:cstheme="majorHAnsi"/>
        </w:rPr>
        <w:t>dvertisement in public (newspaper, press release, etc</w:t>
      </w:r>
      <w:r w:rsidR="00FB55CA" w:rsidRPr="00B67466">
        <w:rPr>
          <w:rFonts w:cstheme="majorHAnsi"/>
        </w:rPr>
        <w:t>.</w:t>
      </w:r>
      <w:r w:rsidR="004F25D7" w:rsidRPr="00B67466">
        <w:rPr>
          <w:rFonts w:cstheme="majorHAnsi"/>
        </w:rPr>
        <w:t>)</w:t>
      </w:r>
    </w:p>
    <w:p w14:paraId="3C826D7E" w14:textId="77E5497A" w:rsidR="004F25D7" w:rsidRPr="00B67466" w:rsidRDefault="00351208" w:rsidP="009976D6">
      <w:pPr>
        <w:ind w:left="720"/>
        <w:jc w:val="both"/>
        <w:rPr>
          <w:rFonts w:cstheme="majorHAnsi"/>
        </w:rPr>
      </w:pPr>
      <w:r w:rsidRPr="00B67466">
        <w:rPr>
          <w:rFonts w:cstheme="majorHAnsi"/>
        </w:rPr>
        <w:t>6</w:t>
      </w:r>
      <w:r w:rsidR="004F25D7" w:rsidRPr="00B67466">
        <w:rPr>
          <w:rFonts w:cstheme="majorHAnsi"/>
        </w:rPr>
        <w:t xml:space="preserve"> </w:t>
      </w:r>
      <w:r w:rsidRPr="00B67466">
        <w:rPr>
          <w:rFonts w:cstheme="majorHAnsi"/>
        </w:rPr>
        <w:t>=</w:t>
      </w:r>
      <w:r w:rsidR="004F25D7" w:rsidRPr="00B67466">
        <w:rPr>
          <w:rFonts w:cstheme="majorHAnsi"/>
        </w:rPr>
        <w:t xml:space="preserve"> F</w:t>
      </w:r>
      <w:r w:rsidRPr="00B67466">
        <w:rPr>
          <w:rFonts w:cstheme="majorHAnsi"/>
        </w:rPr>
        <w:t>lyer</w:t>
      </w:r>
    </w:p>
    <w:p w14:paraId="6F9309B8" w14:textId="77777777" w:rsidR="004F25D7" w:rsidRPr="00B67466" w:rsidRDefault="00351208" w:rsidP="009976D6">
      <w:pPr>
        <w:ind w:left="720"/>
        <w:jc w:val="both"/>
        <w:rPr>
          <w:rFonts w:cstheme="majorHAnsi"/>
        </w:rPr>
      </w:pPr>
      <w:r w:rsidRPr="00B67466">
        <w:rPr>
          <w:rFonts w:cstheme="majorHAnsi"/>
        </w:rPr>
        <w:t>7</w:t>
      </w:r>
      <w:r w:rsidR="004F25D7" w:rsidRPr="00B67466">
        <w:rPr>
          <w:rFonts w:cstheme="majorHAnsi"/>
        </w:rPr>
        <w:t xml:space="preserve"> </w:t>
      </w:r>
      <w:r w:rsidRPr="00B67466">
        <w:rPr>
          <w:rFonts w:cstheme="majorHAnsi"/>
        </w:rPr>
        <w:t>=</w:t>
      </w:r>
      <w:r w:rsidR="004F25D7" w:rsidRPr="00B67466">
        <w:rPr>
          <w:rFonts w:cstheme="majorHAnsi"/>
        </w:rPr>
        <w:t xml:space="preserve"> S</w:t>
      </w:r>
      <w:r w:rsidRPr="00B67466">
        <w:rPr>
          <w:rFonts w:cstheme="majorHAnsi"/>
        </w:rPr>
        <w:t>elf-referral</w:t>
      </w:r>
    </w:p>
    <w:p w14:paraId="6865DBD4" w14:textId="77777777" w:rsidR="004F25D7" w:rsidRPr="00B67466" w:rsidRDefault="00351208" w:rsidP="009976D6">
      <w:pPr>
        <w:ind w:left="720"/>
        <w:jc w:val="both"/>
        <w:rPr>
          <w:rFonts w:cstheme="majorHAnsi"/>
        </w:rPr>
      </w:pPr>
      <w:r w:rsidRPr="00B67466">
        <w:rPr>
          <w:rFonts w:cstheme="majorHAnsi"/>
        </w:rPr>
        <w:t>8</w:t>
      </w:r>
      <w:r w:rsidR="004F25D7" w:rsidRPr="00B67466">
        <w:rPr>
          <w:rFonts w:cstheme="majorHAnsi"/>
        </w:rPr>
        <w:t xml:space="preserve"> </w:t>
      </w:r>
      <w:r w:rsidRPr="00B67466">
        <w:rPr>
          <w:rFonts w:cstheme="majorHAnsi"/>
        </w:rPr>
        <w:t xml:space="preserve">= </w:t>
      </w:r>
      <w:r w:rsidR="004F25D7" w:rsidRPr="00B67466">
        <w:rPr>
          <w:rFonts w:cstheme="majorHAnsi"/>
        </w:rPr>
        <w:t>O</w:t>
      </w:r>
      <w:r w:rsidRPr="00B67466">
        <w:rPr>
          <w:rFonts w:cstheme="majorHAnsi"/>
        </w:rPr>
        <w:t>ther (free text)</w:t>
      </w:r>
    </w:p>
    <w:p w14:paraId="536C8CDB" w14:textId="790607F1" w:rsidR="003E74DA" w:rsidRPr="00B67466" w:rsidRDefault="00351208" w:rsidP="009976D6">
      <w:pPr>
        <w:ind w:left="720"/>
        <w:jc w:val="both"/>
        <w:rPr>
          <w:rFonts w:cstheme="majorHAnsi"/>
        </w:rPr>
      </w:pPr>
      <w:r w:rsidRPr="00B67466">
        <w:rPr>
          <w:rFonts w:cstheme="majorHAnsi"/>
        </w:rPr>
        <w:t>9</w:t>
      </w:r>
      <w:r w:rsidR="004F25D7" w:rsidRPr="00B67466">
        <w:rPr>
          <w:rFonts w:cstheme="majorHAnsi"/>
        </w:rPr>
        <w:t xml:space="preserve"> </w:t>
      </w:r>
      <w:r w:rsidRPr="00B67466">
        <w:rPr>
          <w:rFonts w:cstheme="majorHAnsi"/>
        </w:rPr>
        <w:t>=</w:t>
      </w:r>
      <w:r w:rsidR="004F25D7" w:rsidRPr="00B67466">
        <w:rPr>
          <w:rFonts w:cstheme="majorHAnsi"/>
        </w:rPr>
        <w:t xml:space="preserve"> U</w:t>
      </w:r>
      <w:r w:rsidRPr="00B67466">
        <w:rPr>
          <w:rFonts w:cstheme="majorHAnsi"/>
        </w:rPr>
        <w:t>nclear</w:t>
      </w:r>
    </w:p>
    <w:p w14:paraId="321ABA0F" w14:textId="77777777" w:rsidR="00556814" w:rsidRPr="00B67466" w:rsidRDefault="00556814" w:rsidP="009976D6">
      <w:pPr>
        <w:jc w:val="both"/>
        <w:rPr>
          <w:rFonts w:cstheme="majorHAnsi"/>
          <w:b/>
          <w:bCs/>
          <w:lang w:val="en-GB"/>
        </w:rPr>
      </w:pPr>
    </w:p>
    <w:p w14:paraId="59361D43" w14:textId="4E52F41B" w:rsidR="009A7AFE" w:rsidRPr="00B67466" w:rsidRDefault="009A7AFE" w:rsidP="009976D6">
      <w:pPr>
        <w:jc w:val="both"/>
        <w:rPr>
          <w:rFonts w:cstheme="majorHAnsi"/>
        </w:rPr>
      </w:pPr>
      <w:proofErr w:type="spellStart"/>
      <w:r w:rsidRPr="00B67466">
        <w:rPr>
          <w:rFonts w:cstheme="majorHAnsi"/>
          <w:b/>
          <w:bCs/>
        </w:rPr>
        <w:t>Recruitment_</w:t>
      </w:r>
      <w:r w:rsidR="00683296">
        <w:rPr>
          <w:rFonts w:cstheme="majorHAnsi"/>
          <w:b/>
          <w:bCs/>
        </w:rPr>
        <w:t>c</w:t>
      </w:r>
      <w:r w:rsidR="00F15E05" w:rsidRPr="00B67466">
        <w:rPr>
          <w:rFonts w:cstheme="majorHAnsi"/>
          <w:b/>
          <w:bCs/>
        </w:rPr>
        <w:t>linical</w:t>
      </w:r>
      <w:proofErr w:type="spellEnd"/>
      <w:r w:rsidR="00F15E05" w:rsidRPr="00B67466">
        <w:rPr>
          <w:rFonts w:cstheme="majorHAnsi"/>
          <w:b/>
          <w:bCs/>
        </w:rPr>
        <w:t xml:space="preserve"> </w:t>
      </w:r>
      <w:r w:rsidR="00683296">
        <w:rPr>
          <w:rFonts w:cstheme="majorHAnsi"/>
          <w:b/>
          <w:bCs/>
        </w:rPr>
        <w:t>r</w:t>
      </w:r>
      <w:r w:rsidR="00F15E05" w:rsidRPr="00B67466">
        <w:rPr>
          <w:rFonts w:cstheme="majorHAnsi"/>
          <w:b/>
          <w:bCs/>
        </w:rPr>
        <w:t xml:space="preserve">ecruitment </w:t>
      </w:r>
      <w:r w:rsidR="00683296">
        <w:rPr>
          <w:rFonts w:cstheme="majorHAnsi"/>
          <w:b/>
          <w:bCs/>
        </w:rPr>
        <w:t>s</w:t>
      </w:r>
      <w:r w:rsidRPr="00B67466">
        <w:rPr>
          <w:rFonts w:cstheme="majorHAnsi"/>
          <w:b/>
          <w:bCs/>
        </w:rPr>
        <w:t>etting</w:t>
      </w:r>
      <w:r w:rsidR="002E22E0" w:rsidRPr="00B67466">
        <w:rPr>
          <w:rFonts w:cstheme="majorHAnsi"/>
          <w:b/>
          <w:bCs/>
        </w:rPr>
        <w:t>*</w:t>
      </w:r>
    </w:p>
    <w:p w14:paraId="630D23E8" w14:textId="06A00FA6" w:rsidR="009A7AFE" w:rsidRPr="00B67466" w:rsidRDefault="0081235B" w:rsidP="009976D6">
      <w:pPr>
        <w:jc w:val="both"/>
        <w:rPr>
          <w:rFonts w:cstheme="majorHAnsi"/>
        </w:rPr>
      </w:pPr>
      <w:r w:rsidRPr="00B67466">
        <w:rPr>
          <w:rFonts w:cstheme="majorHAnsi"/>
        </w:rPr>
        <w:t xml:space="preserve">The </w:t>
      </w:r>
      <w:r w:rsidR="009A7AFE" w:rsidRPr="00B67466">
        <w:rPr>
          <w:rFonts w:cstheme="majorHAnsi"/>
        </w:rPr>
        <w:t>setting from which the study participants were recruited</w:t>
      </w:r>
      <w:r w:rsidRPr="00B67466">
        <w:rPr>
          <w:rFonts w:cstheme="majorHAnsi"/>
        </w:rPr>
        <w:t>.</w:t>
      </w:r>
    </w:p>
    <w:p w14:paraId="02426196" w14:textId="56324E1C" w:rsidR="009A7AFE" w:rsidRPr="00B67466" w:rsidRDefault="009A7AFE" w:rsidP="009976D6">
      <w:pPr>
        <w:ind w:left="720"/>
        <w:jc w:val="both"/>
        <w:rPr>
          <w:rFonts w:cstheme="majorHAnsi"/>
        </w:rPr>
      </w:pPr>
      <w:r w:rsidRPr="00B67466">
        <w:rPr>
          <w:rFonts w:cstheme="majorHAnsi"/>
        </w:rPr>
        <w:t xml:space="preserve">1 = </w:t>
      </w:r>
      <w:r w:rsidR="00122EE2" w:rsidRPr="00B67466">
        <w:rPr>
          <w:rFonts w:cstheme="majorHAnsi"/>
        </w:rPr>
        <w:t xml:space="preserve">Inpatients </w:t>
      </w:r>
    </w:p>
    <w:p w14:paraId="59CBF7E7" w14:textId="217FAA59" w:rsidR="009A7AFE" w:rsidRPr="00B67466" w:rsidRDefault="009A7AFE" w:rsidP="009976D6">
      <w:pPr>
        <w:ind w:left="720"/>
        <w:jc w:val="both"/>
        <w:rPr>
          <w:rFonts w:cstheme="majorHAnsi"/>
        </w:rPr>
      </w:pPr>
      <w:r w:rsidRPr="00B67466">
        <w:rPr>
          <w:rFonts w:cstheme="majorHAnsi"/>
        </w:rPr>
        <w:t xml:space="preserve">2 = </w:t>
      </w:r>
      <w:r w:rsidR="00122EE2" w:rsidRPr="00B67466">
        <w:rPr>
          <w:rFonts w:cstheme="majorHAnsi"/>
        </w:rPr>
        <w:t>Outpat</w:t>
      </w:r>
      <w:r w:rsidR="00F15E05" w:rsidRPr="00B67466">
        <w:rPr>
          <w:rFonts w:cstheme="majorHAnsi"/>
        </w:rPr>
        <w:t>ie</w:t>
      </w:r>
      <w:r w:rsidR="00122EE2" w:rsidRPr="00B67466">
        <w:rPr>
          <w:rFonts w:cstheme="majorHAnsi"/>
        </w:rPr>
        <w:t>nts</w:t>
      </w:r>
    </w:p>
    <w:p w14:paraId="39B6D1F4" w14:textId="5845626A" w:rsidR="00F15E05" w:rsidRPr="00B67466" w:rsidRDefault="00F15E05" w:rsidP="009976D6">
      <w:pPr>
        <w:ind w:left="720"/>
        <w:jc w:val="both"/>
        <w:rPr>
          <w:rFonts w:cstheme="majorHAnsi"/>
        </w:rPr>
      </w:pPr>
      <w:r w:rsidRPr="00B67466">
        <w:rPr>
          <w:rFonts w:cstheme="majorHAnsi"/>
        </w:rPr>
        <w:t>3 = Both</w:t>
      </w:r>
    </w:p>
    <w:p w14:paraId="09FE16DA" w14:textId="77777777" w:rsidR="009A7AFE" w:rsidRPr="00B67466" w:rsidRDefault="009A7AFE" w:rsidP="009976D6">
      <w:pPr>
        <w:ind w:left="720"/>
        <w:jc w:val="both"/>
        <w:rPr>
          <w:rFonts w:cstheme="majorHAnsi"/>
        </w:rPr>
      </w:pPr>
      <w:r w:rsidRPr="00B67466">
        <w:rPr>
          <w:rFonts w:cstheme="majorHAnsi"/>
        </w:rPr>
        <w:t>9 = Unclear</w:t>
      </w:r>
    </w:p>
    <w:p w14:paraId="14C10808" w14:textId="77777777" w:rsidR="009A7AFE" w:rsidRPr="00B67466" w:rsidRDefault="009A7AFE" w:rsidP="009976D6">
      <w:pPr>
        <w:jc w:val="both"/>
        <w:rPr>
          <w:rFonts w:cstheme="majorHAnsi"/>
          <w:b/>
          <w:bCs/>
        </w:rPr>
      </w:pPr>
    </w:p>
    <w:p w14:paraId="15C9A956" w14:textId="6AC6D5FC" w:rsidR="00351208" w:rsidRPr="00B67466" w:rsidRDefault="00683296" w:rsidP="009976D6">
      <w:pPr>
        <w:jc w:val="both"/>
        <w:rPr>
          <w:rFonts w:cstheme="majorHAnsi"/>
          <w:b/>
          <w:color w:val="000000"/>
          <w:shd w:val="clear" w:color="auto" w:fill="FFFFFF"/>
        </w:rPr>
      </w:pPr>
      <w:r w:rsidRPr="00683296">
        <w:rPr>
          <w:rFonts w:cstheme="majorHAnsi"/>
          <w:b/>
        </w:rPr>
        <w:t>RITES</w:t>
      </w:r>
      <w:r>
        <w:rPr>
          <w:rFonts w:cstheme="majorHAnsi"/>
          <w:b/>
        </w:rPr>
        <w:t xml:space="preserve"> assessment: </w:t>
      </w:r>
      <w:r w:rsidR="00351208" w:rsidRPr="00B67466">
        <w:rPr>
          <w:rFonts w:cstheme="majorHAnsi"/>
          <w:b/>
          <w:color w:val="000000"/>
          <w:shd w:val="clear" w:color="auto" w:fill="FFFFFF"/>
        </w:rPr>
        <w:t>characterization of the efficacy-effectiveness nature of trial</w:t>
      </w:r>
      <w:r w:rsidR="00FB55CA" w:rsidRPr="00B67466">
        <w:rPr>
          <w:rFonts w:cstheme="majorHAnsi"/>
          <w:b/>
          <w:color w:val="000000"/>
          <w:shd w:val="clear" w:color="auto" w:fill="FFFFFF"/>
        </w:rPr>
        <w:t xml:space="preserve"> according to the RITES tool</w:t>
      </w:r>
    </w:p>
    <w:p w14:paraId="3A4A3F52" w14:textId="4BAC7FBF" w:rsidR="00351208" w:rsidRPr="00B67466" w:rsidRDefault="00351208" w:rsidP="009976D6">
      <w:pPr>
        <w:jc w:val="both"/>
        <w:rPr>
          <w:rFonts w:cstheme="majorHAnsi"/>
          <w:color w:val="000000"/>
          <w:shd w:val="clear" w:color="auto" w:fill="FFFFFF"/>
        </w:rPr>
      </w:pPr>
      <w:r w:rsidRPr="00B67466">
        <w:rPr>
          <w:rFonts w:cstheme="majorHAnsi"/>
          <w:color w:val="000000"/>
          <w:shd w:val="clear" w:color="auto" w:fill="FFFFFF"/>
        </w:rPr>
        <w:t xml:space="preserve">We use the RITES (Rating of Included Trials on the Efficacy-effectiveness Spectrum) tool </w:t>
      </w:r>
      <w:r w:rsidR="00C66705" w:rsidRPr="00B67466">
        <w:rPr>
          <w:rFonts w:cstheme="majorHAnsi"/>
          <w:color w:val="000000"/>
          <w:shd w:val="clear" w:color="auto" w:fill="FFFFFF"/>
        </w:rPr>
        <w:fldChar w:fldCharType="begin">
          <w:fldData xml:space="preserve">PEVuZE5vdGU+PENpdGU+PEF1dGhvcj5XaWVsYW5kPC9BdXRob3I+PFllYXI+MjAxNzwvWWVhcj48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</w:fldData>
        </w:fldChar>
      </w:r>
      <w:r w:rsidR="00473BCC">
        <w:rPr>
          <w:rFonts w:cstheme="majorHAnsi"/>
          <w:color w:val="000000"/>
          <w:shd w:val="clear" w:color="auto" w:fill="FFFFFF"/>
        </w:rPr>
        <w:instrText xml:space="preserve"> ADDIN EN.CITE </w:instrText>
      </w:r>
      <w:r w:rsidR="00473BCC">
        <w:rPr>
          <w:rFonts w:cstheme="majorHAnsi"/>
          <w:color w:val="000000"/>
          <w:shd w:val="clear" w:color="auto" w:fill="FFFFFF"/>
        </w:rPr>
        <w:fldChar w:fldCharType="begin">
          <w:fldData xml:space="preserve">PEVuZE5vdGU+PENpdGU+PEF1dGhvcj5XaWVsYW5kPC9BdXRob3I+PFllYXI+MjAxNzwvWWVhcj48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</w:fldData>
        </w:fldChar>
      </w:r>
      <w:r w:rsidR="00473BCC">
        <w:rPr>
          <w:rFonts w:cstheme="majorHAnsi"/>
          <w:color w:val="000000"/>
          <w:shd w:val="clear" w:color="auto" w:fill="FFFFFF"/>
        </w:rPr>
        <w:instrText xml:space="preserve"> ADDIN EN.CITE.DATA </w:instrText>
      </w:r>
      <w:r w:rsidR="00473BCC">
        <w:rPr>
          <w:rFonts w:cstheme="majorHAnsi"/>
          <w:color w:val="000000"/>
          <w:shd w:val="clear" w:color="auto" w:fill="FFFFFF"/>
        </w:rPr>
      </w:r>
      <w:r w:rsidR="00473BCC">
        <w:rPr>
          <w:rFonts w:cstheme="majorHAnsi"/>
          <w:color w:val="000000"/>
          <w:shd w:val="clear" w:color="auto" w:fill="FFFFFF"/>
        </w:rPr>
        <w:fldChar w:fldCharType="end"/>
      </w:r>
      <w:r w:rsidR="00C66705" w:rsidRPr="00B67466">
        <w:rPr>
          <w:rFonts w:cstheme="majorHAnsi"/>
          <w:color w:val="000000"/>
          <w:shd w:val="clear" w:color="auto" w:fill="FFFFFF"/>
        </w:rPr>
      </w:r>
      <w:r w:rsidR="00C66705" w:rsidRPr="00B67466">
        <w:rPr>
          <w:rFonts w:cstheme="majorHAnsi"/>
          <w:color w:val="000000"/>
          <w:shd w:val="clear" w:color="auto" w:fill="FFFFFF"/>
        </w:rPr>
        <w:fldChar w:fldCharType="separate"/>
      </w:r>
      <w:r w:rsidR="00473BCC">
        <w:rPr>
          <w:rFonts w:cstheme="majorHAnsi"/>
          <w:noProof/>
          <w:color w:val="000000"/>
          <w:shd w:val="clear" w:color="auto" w:fill="FFFFFF"/>
        </w:rPr>
        <w:t>[2]</w:t>
      </w:r>
      <w:r w:rsidR="00C66705" w:rsidRPr="00B67466">
        <w:rPr>
          <w:rFonts w:cstheme="majorHAnsi"/>
          <w:color w:val="000000"/>
          <w:shd w:val="clear" w:color="auto" w:fill="FFFFFF"/>
        </w:rPr>
        <w:fldChar w:fldCharType="end"/>
      </w:r>
      <w:r w:rsidR="00F9613D" w:rsidRPr="00B67466">
        <w:rPr>
          <w:rFonts w:cstheme="majorHAnsi"/>
          <w:color w:val="000000"/>
          <w:shd w:val="clear" w:color="auto" w:fill="FFFFFF"/>
        </w:rPr>
        <w:t xml:space="preserve"> </w:t>
      </w:r>
      <w:r w:rsidR="00C66705" w:rsidRPr="00B67466">
        <w:rPr>
          <w:rFonts w:cstheme="majorHAnsi"/>
          <w:color w:val="000000"/>
          <w:shd w:val="clear" w:color="auto" w:fill="FFFFFF"/>
        </w:rPr>
        <w:t>to characterize each RCT on an efficacy-effectiveness continuum.</w:t>
      </w:r>
      <w:r w:rsidR="009A7AFE" w:rsidRPr="00B67466">
        <w:rPr>
          <w:rFonts w:cstheme="majorHAnsi"/>
          <w:color w:val="000000"/>
          <w:shd w:val="clear" w:color="auto" w:fill="FFFFFF"/>
        </w:rPr>
        <w:t xml:space="preserve"> We consider the following criteria: </w:t>
      </w:r>
    </w:p>
    <w:p w14:paraId="2C1A8636" w14:textId="718FAD6C" w:rsidR="00351208" w:rsidRPr="00B67466" w:rsidRDefault="00351208" w:rsidP="009976D6">
      <w:pPr>
        <w:jc w:val="both"/>
        <w:rPr>
          <w:rFonts w:cstheme="majorHAnsi"/>
        </w:rPr>
      </w:pPr>
    </w:p>
    <w:p w14:paraId="715D2E4A" w14:textId="1FFD03ED" w:rsidR="00C66705" w:rsidRPr="00B67466" w:rsidRDefault="009A7AFE" w:rsidP="009976D6">
      <w:pPr>
        <w:jc w:val="both"/>
        <w:rPr>
          <w:rFonts w:cstheme="majorHAnsi"/>
        </w:rPr>
      </w:pPr>
      <w:r w:rsidRPr="00B67466">
        <w:rPr>
          <w:rFonts w:cstheme="majorHAnsi"/>
        </w:rPr>
        <w:t xml:space="preserve">a. </w:t>
      </w:r>
      <w:r w:rsidR="00C66705" w:rsidRPr="00B67466">
        <w:rPr>
          <w:rFonts w:cstheme="majorHAnsi"/>
        </w:rPr>
        <w:t>Descriptor for efficacy orientation: the participants are a homogeneous population and are markedly different from those seen in usual care. Participants may be deliberately selected to comply with treatment, respond to treatment, or demonstrate the efficacy of the experimental intervention (e.g., be at high risk for the primary outcome). There may be other exclusions that would not be seen in usual care (</w:t>
      </w:r>
      <w:r w:rsidR="009976D6" w:rsidRPr="00B67466">
        <w:rPr>
          <w:rFonts w:cstheme="majorHAnsi"/>
        </w:rPr>
        <w:t>e.g.,</w:t>
      </w:r>
      <w:r w:rsidR="00C66705" w:rsidRPr="00B67466">
        <w:rPr>
          <w:rFonts w:cstheme="majorHAnsi"/>
        </w:rPr>
        <w:t xml:space="preserve"> exclusion of participants with comorbidities).</w:t>
      </w:r>
    </w:p>
    <w:p w14:paraId="75DE4EAB" w14:textId="77777777" w:rsidR="00C66705" w:rsidRPr="00B67466" w:rsidRDefault="00C66705" w:rsidP="009976D6">
      <w:pPr>
        <w:jc w:val="both"/>
        <w:rPr>
          <w:rFonts w:cstheme="majorHAnsi"/>
        </w:rPr>
      </w:pPr>
    </w:p>
    <w:p w14:paraId="22F83228" w14:textId="1C0043EB" w:rsidR="00C66705" w:rsidRPr="00B67466" w:rsidRDefault="009A7AFE" w:rsidP="009976D6">
      <w:pPr>
        <w:jc w:val="both"/>
        <w:rPr>
          <w:rFonts w:cstheme="majorHAnsi"/>
        </w:rPr>
      </w:pPr>
      <w:r w:rsidRPr="00B67466">
        <w:rPr>
          <w:rFonts w:cstheme="majorHAnsi"/>
        </w:rPr>
        <w:t xml:space="preserve">b. </w:t>
      </w:r>
      <w:r w:rsidR="00C66705" w:rsidRPr="00B67466">
        <w:rPr>
          <w:rFonts w:cstheme="majorHAnsi"/>
        </w:rPr>
        <w:t>Descriptor for maximum effectiveness orientation: the participants are representative of the population who would receive the experimental intervention if it was part of usual care. They are similar in age, severity of illness, and comorbidities to those patients who would be candidates for the intervention in a usual care setting. They reflect diversity along parameters that could impact adherence.</w:t>
      </w:r>
    </w:p>
    <w:p w14:paraId="7E0A68BF" w14:textId="706170BA" w:rsidR="00C66705" w:rsidRPr="00B67466" w:rsidRDefault="00C66705" w:rsidP="009976D6">
      <w:pPr>
        <w:jc w:val="both"/>
        <w:rPr>
          <w:rFonts w:cstheme="majorHAnsi"/>
        </w:rPr>
      </w:pPr>
    </w:p>
    <w:p w14:paraId="3AE707E4" w14:textId="311C3D3F" w:rsidR="009A7AFE" w:rsidRPr="00B67466" w:rsidRDefault="00C66705" w:rsidP="009976D6">
      <w:pPr>
        <w:jc w:val="both"/>
        <w:rPr>
          <w:rFonts w:cstheme="majorHAnsi"/>
        </w:rPr>
      </w:pPr>
      <w:r w:rsidRPr="00B67466">
        <w:rPr>
          <w:rFonts w:cstheme="majorHAnsi"/>
        </w:rPr>
        <w:t xml:space="preserve">We classify </w:t>
      </w:r>
      <w:r w:rsidR="00066E64" w:rsidRPr="00B67466">
        <w:rPr>
          <w:rFonts w:cstheme="majorHAnsi"/>
        </w:rPr>
        <w:t xml:space="preserve">the efficacy-effectiveness continuum of </w:t>
      </w:r>
      <w:r w:rsidRPr="00B67466">
        <w:rPr>
          <w:rFonts w:cstheme="majorHAnsi"/>
        </w:rPr>
        <w:t xml:space="preserve">each </w:t>
      </w:r>
      <w:r w:rsidR="009A7AFE" w:rsidRPr="00B67466">
        <w:rPr>
          <w:rFonts w:cstheme="majorHAnsi"/>
        </w:rPr>
        <w:t xml:space="preserve">study </w:t>
      </w:r>
      <w:r w:rsidRPr="00B67466">
        <w:rPr>
          <w:rFonts w:cstheme="majorHAnsi"/>
        </w:rPr>
        <w:t>accord</w:t>
      </w:r>
      <w:r w:rsidR="00B01AA0" w:rsidRPr="00B67466">
        <w:rPr>
          <w:rFonts w:cstheme="majorHAnsi"/>
        </w:rPr>
        <w:t>ing to the following categories:</w:t>
      </w:r>
    </w:p>
    <w:p w14:paraId="4D050A68" w14:textId="77777777" w:rsidR="00F15E05" w:rsidRPr="00B67466" w:rsidRDefault="00F15E05" w:rsidP="009976D6">
      <w:pPr>
        <w:ind w:left="720"/>
        <w:jc w:val="both"/>
        <w:rPr>
          <w:rFonts w:cstheme="majorHAnsi"/>
        </w:rPr>
      </w:pPr>
    </w:p>
    <w:p w14:paraId="28922957" w14:textId="04A1C4BC" w:rsidR="009A7AFE" w:rsidRPr="00B67466" w:rsidRDefault="00C66705" w:rsidP="009976D6">
      <w:pPr>
        <w:ind w:left="720"/>
        <w:jc w:val="both"/>
        <w:rPr>
          <w:rFonts w:cstheme="majorHAnsi"/>
        </w:rPr>
      </w:pPr>
      <w:r w:rsidRPr="00B67466">
        <w:rPr>
          <w:rFonts w:cstheme="majorHAnsi"/>
        </w:rPr>
        <w:lastRenderedPageBreak/>
        <w:t xml:space="preserve">1 = </w:t>
      </w:r>
      <w:r w:rsidR="009A7AFE" w:rsidRPr="00B67466">
        <w:rPr>
          <w:rFonts w:cstheme="majorHAnsi"/>
        </w:rPr>
        <w:t>S</w:t>
      </w:r>
      <w:r w:rsidRPr="00B67466">
        <w:rPr>
          <w:rFonts w:cstheme="majorHAnsi"/>
        </w:rPr>
        <w:t>trong emphasis on efficacy</w:t>
      </w:r>
    </w:p>
    <w:p w14:paraId="34646ADC" w14:textId="77777777" w:rsidR="009A7AFE" w:rsidRPr="00B67466" w:rsidRDefault="00C66705" w:rsidP="009976D6">
      <w:pPr>
        <w:ind w:left="720"/>
        <w:jc w:val="both"/>
        <w:rPr>
          <w:rFonts w:cstheme="majorHAnsi"/>
        </w:rPr>
      </w:pPr>
      <w:r w:rsidRPr="00B67466">
        <w:rPr>
          <w:rFonts w:cstheme="majorHAnsi"/>
        </w:rPr>
        <w:t xml:space="preserve">2 = </w:t>
      </w:r>
      <w:r w:rsidR="009A7AFE" w:rsidRPr="00B67466">
        <w:rPr>
          <w:rFonts w:cstheme="majorHAnsi"/>
        </w:rPr>
        <w:t>R</w:t>
      </w:r>
      <w:r w:rsidRPr="00B67466">
        <w:rPr>
          <w:rFonts w:cstheme="majorHAnsi"/>
        </w:rPr>
        <w:t>ather strong emphasis on efficacy</w:t>
      </w:r>
    </w:p>
    <w:p w14:paraId="46BCC064" w14:textId="77777777" w:rsidR="009A7AFE" w:rsidRPr="00B67466" w:rsidRDefault="00C66705" w:rsidP="009976D6">
      <w:pPr>
        <w:ind w:left="720"/>
        <w:jc w:val="both"/>
        <w:rPr>
          <w:rFonts w:cstheme="majorHAnsi"/>
        </w:rPr>
      </w:pPr>
      <w:r w:rsidRPr="00B67466">
        <w:rPr>
          <w:rFonts w:cstheme="majorHAnsi"/>
        </w:rPr>
        <w:t xml:space="preserve">3 = </w:t>
      </w:r>
      <w:r w:rsidR="009A7AFE" w:rsidRPr="00B67466">
        <w:rPr>
          <w:rFonts w:cstheme="majorHAnsi"/>
        </w:rPr>
        <w:t>B</w:t>
      </w:r>
      <w:r w:rsidRPr="00B67466">
        <w:rPr>
          <w:rFonts w:cstheme="majorHAnsi"/>
        </w:rPr>
        <w:t>alanced emphasis on both efficacy and effectiveness</w:t>
      </w:r>
    </w:p>
    <w:p w14:paraId="48DE48A0" w14:textId="77777777" w:rsidR="009A7AFE" w:rsidRPr="00B67466" w:rsidRDefault="00C66705" w:rsidP="009976D6">
      <w:pPr>
        <w:ind w:left="720"/>
        <w:jc w:val="both"/>
        <w:rPr>
          <w:rFonts w:cstheme="majorHAnsi"/>
        </w:rPr>
      </w:pPr>
      <w:r w:rsidRPr="00B67466">
        <w:rPr>
          <w:rFonts w:cstheme="majorHAnsi"/>
        </w:rPr>
        <w:t xml:space="preserve">4 = </w:t>
      </w:r>
      <w:r w:rsidR="009A7AFE" w:rsidRPr="00B67466">
        <w:rPr>
          <w:rFonts w:cstheme="majorHAnsi"/>
        </w:rPr>
        <w:t>R</w:t>
      </w:r>
      <w:r w:rsidRPr="00B67466">
        <w:rPr>
          <w:rFonts w:cstheme="majorHAnsi"/>
        </w:rPr>
        <w:t>ather strong emphasis on effectiveness</w:t>
      </w:r>
    </w:p>
    <w:p w14:paraId="797F4186" w14:textId="71416FED" w:rsidR="009A7AFE" w:rsidRPr="00B67466" w:rsidRDefault="00C66705" w:rsidP="009976D6">
      <w:pPr>
        <w:ind w:left="720"/>
        <w:jc w:val="both"/>
        <w:rPr>
          <w:rFonts w:cstheme="majorHAnsi"/>
        </w:rPr>
      </w:pPr>
      <w:r w:rsidRPr="00B67466">
        <w:rPr>
          <w:rFonts w:cstheme="majorHAnsi"/>
        </w:rPr>
        <w:t xml:space="preserve">5 = </w:t>
      </w:r>
      <w:r w:rsidR="009A7AFE" w:rsidRPr="00B67466">
        <w:rPr>
          <w:rFonts w:cstheme="majorHAnsi"/>
        </w:rPr>
        <w:t>S</w:t>
      </w:r>
      <w:r w:rsidRPr="00B67466">
        <w:rPr>
          <w:rFonts w:cstheme="majorHAnsi"/>
        </w:rPr>
        <w:t>trong emphasis on effectiveness</w:t>
      </w:r>
    </w:p>
    <w:p w14:paraId="65F75953" w14:textId="36347E0D" w:rsidR="00C66705" w:rsidRPr="00B67466" w:rsidRDefault="00C66705" w:rsidP="009976D6">
      <w:pPr>
        <w:ind w:left="720"/>
        <w:jc w:val="both"/>
        <w:rPr>
          <w:rFonts w:cstheme="majorHAnsi"/>
        </w:rPr>
      </w:pPr>
      <w:r w:rsidRPr="00B67466">
        <w:rPr>
          <w:rFonts w:cstheme="majorHAnsi"/>
        </w:rPr>
        <w:t xml:space="preserve">9 = </w:t>
      </w:r>
      <w:r w:rsidR="009A7AFE" w:rsidRPr="00B67466">
        <w:rPr>
          <w:rFonts w:cstheme="majorHAnsi"/>
        </w:rPr>
        <w:t>U</w:t>
      </w:r>
      <w:r w:rsidRPr="00B67466">
        <w:rPr>
          <w:rFonts w:cstheme="majorHAnsi"/>
        </w:rPr>
        <w:t>nclear</w:t>
      </w:r>
    </w:p>
    <w:p w14:paraId="2AC88EFE" w14:textId="7E97BAFD" w:rsidR="00351208" w:rsidRPr="00B67466" w:rsidRDefault="00351208" w:rsidP="00B67466">
      <w:pPr>
        <w:jc w:val="both"/>
        <w:rPr>
          <w:rFonts w:cstheme="majorHAnsi"/>
        </w:rPr>
      </w:pPr>
    </w:p>
    <w:p w14:paraId="0CA52BB8" w14:textId="247F1925" w:rsidR="00A34BFF" w:rsidRPr="00B67466" w:rsidRDefault="005A46C2" w:rsidP="009976D6">
      <w:pPr>
        <w:pStyle w:val="Heading3"/>
        <w:jc w:val="both"/>
        <w:rPr>
          <w:rFonts w:asciiTheme="minorHAnsi" w:hAnsiTheme="minorHAnsi" w:cstheme="majorHAnsi"/>
        </w:rPr>
      </w:pPr>
      <w:r>
        <w:rPr>
          <w:rFonts w:asciiTheme="minorHAnsi" w:hAnsiTheme="minorHAnsi" w:cstheme="majorHAnsi"/>
        </w:rPr>
        <w:t>d</w:t>
      </w:r>
      <w:r w:rsidR="00A34BFF" w:rsidRPr="00B67466">
        <w:rPr>
          <w:rFonts w:asciiTheme="minorHAnsi" w:hAnsiTheme="minorHAnsi" w:cstheme="majorHAnsi"/>
        </w:rPr>
        <w:t xml:space="preserve">. </w:t>
      </w:r>
      <w:r w:rsidR="00454A85">
        <w:rPr>
          <w:rFonts w:asciiTheme="minorHAnsi" w:hAnsiTheme="minorHAnsi" w:cstheme="majorHAnsi"/>
        </w:rPr>
        <w:t>Participants</w:t>
      </w:r>
      <w:r w:rsidR="00A34BFF" w:rsidRPr="00B67466">
        <w:rPr>
          <w:rFonts w:asciiTheme="minorHAnsi" w:hAnsiTheme="minorHAnsi" w:cstheme="majorHAnsi"/>
        </w:rPr>
        <w:t xml:space="preserve"> characteristics</w:t>
      </w:r>
    </w:p>
    <w:p w14:paraId="2EE4905C" w14:textId="7DD53A38" w:rsidR="00FB0CC2" w:rsidRDefault="00FB0CC2" w:rsidP="009976D6">
      <w:pPr>
        <w:jc w:val="both"/>
        <w:rPr>
          <w:rFonts w:cstheme="majorHAnsi"/>
          <w:bCs/>
        </w:rPr>
      </w:pPr>
      <w:r w:rsidRPr="00FB0CC2">
        <w:rPr>
          <w:rFonts w:cstheme="majorHAnsi"/>
          <w:bCs/>
        </w:rPr>
        <w:t>We will attempt to extract the following data of the randomized samples</w:t>
      </w:r>
      <w:r>
        <w:rPr>
          <w:rFonts w:cstheme="majorHAnsi"/>
          <w:bCs/>
        </w:rPr>
        <w:t xml:space="preserve"> of the included studies</w:t>
      </w:r>
      <w:r w:rsidRPr="00FB0CC2">
        <w:rPr>
          <w:rFonts w:cstheme="majorHAnsi"/>
          <w:bCs/>
        </w:rPr>
        <w:t xml:space="preserve">. </w:t>
      </w:r>
    </w:p>
    <w:p w14:paraId="782782FB" w14:textId="77777777" w:rsidR="00FB0CC2" w:rsidRPr="00FB0CC2" w:rsidRDefault="00FB0CC2" w:rsidP="009976D6">
      <w:pPr>
        <w:jc w:val="both"/>
        <w:rPr>
          <w:rFonts w:cstheme="majorHAnsi"/>
          <w:bCs/>
        </w:rPr>
      </w:pPr>
    </w:p>
    <w:p w14:paraId="4FA22BD9" w14:textId="2D9CBE43" w:rsidR="00F64E6A" w:rsidRPr="00B67466" w:rsidRDefault="00A34BFF" w:rsidP="009976D6">
      <w:pPr>
        <w:jc w:val="both"/>
        <w:rPr>
          <w:rFonts w:cstheme="majorHAnsi"/>
          <w:bCs/>
        </w:rPr>
      </w:pPr>
      <w:proofErr w:type="spellStart"/>
      <w:r w:rsidRPr="00B67466">
        <w:rPr>
          <w:rFonts w:cstheme="majorHAnsi"/>
          <w:b/>
        </w:rPr>
        <w:t>Sex_</w:t>
      </w:r>
      <w:r w:rsidR="00386529">
        <w:rPr>
          <w:rFonts w:cstheme="majorHAnsi"/>
          <w:b/>
        </w:rPr>
        <w:t>f</w:t>
      </w:r>
      <w:r w:rsidRPr="00B67466">
        <w:rPr>
          <w:rFonts w:cstheme="majorHAnsi"/>
          <w:b/>
        </w:rPr>
        <w:t>emale_proportion</w:t>
      </w:r>
      <w:proofErr w:type="spellEnd"/>
      <w:r w:rsidR="00FB0CC2" w:rsidRPr="00FB0CC2">
        <w:rPr>
          <w:rFonts w:cstheme="majorHAnsi"/>
          <w:b/>
          <w:bCs/>
        </w:rPr>
        <w:t>*</w:t>
      </w:r>
      <w:r w:rsidR="00F75662" w:rsidRPr="00B67466">
        <w:rPr>
          <w:rFonts w:cstheme="majorHAnsi"/>
          <w:b/>
        </w:rPr>
        <w:t xml:space="preserve">: </w:t>
      </w:r>
      <w:r w:rsidRPr="00B67466">
        <w:rPr>
          <w:rFonts w:cstheme="majorHAnsi"/>
          <w:b/>
        </w:rPr>
        <w:t xml:space="preserve"> </w:t>
      </w:r>
      <w:r w:rsidRPr="00B67466">
        <w:rPr>
          <w:rFonts w:cstheme="majorHAnsi"/>
          <w:bCs/>
        </w:rPr>
        <w:t>percentage of females</w:t>
      </w:r>
    </w:p>
    <w:p w14:paraId="7F758696" w14:textId="77777777" w:rsidR="00FB0CC2" w:rsidRDefault="00FB0CC2" w:rsidP="009976D6">
      <w:pPr>
        <w:ind w:left="720"/>
        <w:jc w:val="both"/>
        <w:rPr>
          <w:rFonts w:cstheme="majorHAnsi"/>
        </w:rPr>
      </w:pPr>
    </w:p>
    <w:p w14:paraId="283B502F" w14:textId="1ED8D524" w:rsidR="00F64E6A" w:rsidRPr="00B67466" w:rsidRDefault="00F64E6A" w:rsidP="009976D6">
      <w:pPr>
        <w:ind w:left="720"/>
        <w:jc w:val="both"/>
        <w:rPr>
          <w:rFonts w:cstheme="majorHAnsi"/>
        </w:rPr>
      </w:pPr>
      <w:r w:rsidRPr="00B67466">
        <w:rPr>
          <w:rFonts w:cstheme="majorHAnsi"/>
        </w:rPr>
        <w:t xml:space="preserve">Free text </w:t>
      </w:r>
    </w:p>
    <w:p w14:paraId="3D61D9C0" w14:textId="58B7B7A2" w:rsidR="00A34BFF" w:rsidRPr="00B67466" w:rsidRDefault="00F75662" w:rsidP="009976D6">
      <w:pPr>
        <w:ind w:left="720"/>
        <w:jc w:val="both"/>
        <w:rPr>
          <w:rFonts w:cstheme="majorHAnsi"/>
        </w:rPr>
      </w:pPr>
      <w:r w:rsidRPr="00B67466">
        <w:rPr>
          <w:rFonts w:cstheme="majorHAnsi"/>
        </w:rPr>
        <w:t xml:space="preserve">9 = </w:t>
      </w:r>
      <w:r w:rsidR="004A60A8" w:rsidRPr="00B67466">
        <w:rPr>
          <w:rFonts w:cstheme="majorHAnsi"/>
        </w:rPr>
        <w:t>Unclear</w:t>
      </w:r>
    </w:p>
    <w:p w14:paraId="502D089A" w14:textId="77777777" w:rsidR="00F75662" w:rsidRPr="00B67466" w:rsidRDefault="00F75662" w:rsidP="009976D6">
      <w:pPr>
        <w:jc w:val="both"/>
        <w:rPr>
          <w:rFonts w:cstheme="majorHAnsi"/>
        </w:rPr>
      </w:pPr>
    </w:p>
    <w:p w14:paraId="787ECD3A" w14:textId="6BD0F945" w:rsidR="0044778A" w:rsidRPr="00B67466" w:rsidRDefault="0044778A" w:rsidP="009976D6">
      <w:pPr>
        <w:jc w:val="both"/>
        <w:rPr>
          <w:rFonts w:cstheme="majorHAnsi"/>
          <w:b/>
        </w:rPr>
      </w:pPr>
      <w:proofErr w:type="spellStart"/>
      <w:r w:rsidRPr="00B67466">
        <w:rPr>
          <w:rFonts w:cstheme="majorHAnsi"/>
          <w:b/>
        </w:rPr>
        <w:t>Sex_</w:t>
      </w:r>
      <w:r w:rsidR="00386529">
        <w:rPr>
          <w:rFonts w:cstheme="majorHAnsi"/>
          <w:b/>
        </w:rPr>
        <w:t>d</w:t>
      </w:r>
      <w:r w:rsidRPr="00B67466">
        <w:rPr>
          <w:rFonts w:cstheme="majorHAnsi"/>
          <w:b/>
        </w:rPr>
        <w:t>isaggregated_</w:t>
      </w:r>
      <w:r w:rsidR="00386529">
        <w:rPr>
          <w:rFonts w:cstheme="majorHAnsi"/>
          <w:b/>
        </w:rPr>
        <w:t>d</w:t>
      </w:r>
      <w:r w:rsidRPr="00B67466">
        <w:rPr>
          <w:rFonts w:cstheme="majorHAnsi"/>
          <w:b/>
        </w:rPr>
        <w:t>ata</w:t>
      </w:r>
      <w:proofErr w:type="spellEnd"/>
      <w:r w:rsidR="00FB0CC2" w:rsidRPr="00FB0CC2">
        <w:rPr>
          <w:rFonts w:cstheme="majorHAnsi"/>
          <w:b/>
          <w:bCs/>
        </w:rPr>
        <w:t>*</w:t>
      </w:r>
      <w:r w:rsidR="00F75662" w:rsidRPr="00B67466">
        <w:rPr>
          <w:rFonts w:cstheme="majorHAnsi"/>
          <w:b/>
        </w:rPr>
        <w:t xml:space="preserve">: </w:t>
      </w:r>
      <w:r w:rsidRPr="00B67466">
        <w:rPr>
          <w:rFonts w:cstheme="majorHAnsi"/>
          <w:bCs/>
        </w:rPr>
        <w:t>availability of results disaggregated by sex group</w:t>
      </w:r>
    </w:p>
    <w:p w14:paraId="2607200C" w14:textId="77450AD3" w:rsidR="00F75662" w:rsidRPr="00B67466" w:rsidRDefault="00F75662" w:rsidP="009976D6">
      <w:pPr>
        <w:jc w:val="both"/>
        <w:rPr>
          <w:rFonts w:cstheme="majorHAnsi"/>
        </w:rPr>
      </w:pPr>
      <w:r w:rsidRPr="00B67466">
        <w:rPr>
          <w:rFonts w:cstheme="majorHAnsi"/>
        </w:rPr>
        <w:t>We describe if the report presented the results disaggregated by sex:</w:t>
      </w:r>
    </w:p>
    <w:p w14:paraId="37B29946" w14:textId="77777777" w:rsidR="00900561" w:rsidRPr="00B67466" w:rsidRDefault="00900561" w:rsidP="009976D6">
      <w:pPr>
        <w:ind w:left="720"/>
        <w:jc w:val="both"/>
        <w:rPr>
          <w:rFonts w:cstheme="majorHAnsi"/>
        </w:rPr>
      </w:pPr>
    </w:p>
    <w:p w14:paraId="3AB54540" w14:textId="3D17089F" w:rsidR="00F75662" w:rsidRPr="00B67466" w:rsidRDefault="00F75662" w:rsidP="009976D6">
      <w:pPr>
        <w:ind w:left="720"/>
        <w:jc w:val="both"/>
        <w:rPr>
          <w:rFonts w:cstheme="majorHAnsi"/>
        </w:rPr>
      </w:pPr>
      <w:r w:rsidRPr="00B67466">
        <w:rPr>
          <w:rFonts w:cstheme="majorHAnsi"/>
        </w:rPr>
        <w:t>1 = Yes</w:t>
      </w:r>
    </w:p>
    <w:p w14:paraId="251C2236" w14:textId="7D62746D" w:rsidR="00F75662" w:rsidRPr="00B67466" w:rsidRDefault="00F75662" w:rsidP="009976D6">
      <w:pPr>
        <w:ind w:left="720"/>
        <w:jc w:val="both"/>
        <w:rPr>
          <w:rFonts w:cstheme="majorHAnsi"/>
        </w:rPr>
      </w:pPr>
      <w:r w:rsidRPr="00B67466">
        <w:rPr>
          <w:rFonts w:cstheme="majorHAnsi"/>
        </w:rPr>
        <w:t>2 = No</w:t>
      </w:r>
    </w:p>
    <w:p w14:paraId="355B28EA" w14:textId="109CE364" w:rsidR="00F64E6A" w:rsidRPr="00B67466" w:rsidRDefault="00F64E6A" w:rsidP="009976D6">
      <w:pPr>
        <w:ind w:left="720"/>
        <w:jc w:val="both"/>
        <w:rPr>
          <w:rFonts w:cstheme="majorHAnsi"/>
        </w:rPr>
      </w:pPr>
      <w:r w:rsidRPr="00B67466">
        <w:rPr>
          <w:rFonts w:cstheme="majorHAnsi"/>
        </w:rPr>
        <w:t xml:space="preserve">9 = </w:t>
      </w:r>
      <w:r w:rsidR="004A60A8" w:rsidRPr="00B67466">
        <w:rPr>
          <w:rFonts w:cstheme="majorHAnsi"/>
        </w:rPr>
        <w:t>Unclear</w:t>
      </w:r>
    </w:p>
    <w:p w14:paraId="31DD1F49" w14:textId="77777777" w:rsidR="004A60A8" w:rsidRPr="00B67466" w:rsidRDefault="004A60A8" w:rsidP="009976D6">
      <w:pPr>
        <w:jc w:val="both"/>
        <w:rPr>
          <w:rFonts w:cstheme="majorHAnsi"/>
          <w:b/>
        </w:rPr>
      </w:pPr>
    </w:p>
    <w:p w14:paraId="6E6C0E6F" w14:textId="3DE89FB9" w:rsidR="00F64E6A" w:rsidRPr="00B67466" w:rsidRDefault="00900561" w:rsidP="009976D6">
      <w:pPr>
        <w:jc w:val="both"/>
        <w:rPr>
          <w:rFonts w:cstheme="majorHAnsi"/>
          <w:bCs/>
        </w:rPr>
      </w:pPr>
      <w:proofErr w:type="spellStart"/>
      <w:r w:rsidRPr="00B67466">
        <w:rPr>
          <w:rFonts w:cstheme="majorHAnsi"/>
          <w:b/>
        </w:rPr>
        <w:t>G</w:t>
      </w:r>
      <w:r w:rsidR="00F64E6A" w:rsidRPr="00B67466">
        <w:rPr>
          <w:rFonts w:cstheme="majorHAnsi"/>
          <w:b/>
        </w:rPr>
        <w:t>ender_</w:t>
      </w:r>
      <w:r w:rsidR="00386529">
        <w:rPr>
          <w:rFonts w:cstheme="majorHAnsi"/>
          <w:b/>
        </w:rPr>
        <w:t>w</w:t>
      </w:r>
      <w:r w:rsidR="00F64E6A" w:rsidRPr="00B67466">
        <w:rPr>
          <w:rFonts w:cstheme="majorHAnsi"/>
          <w:b/>
        </w:rPr>
        <w:t>omen_proportion</w:t>
      </w:r>
      <w:proofErr w:type="spellEnd"/>
      <w:r w:rsidR="00FB0CC2" w:rsidRPr="00FB0CC2">
        <w:rPr>
          <w:rFonts w:cstheme="majorHAnsi"/>
          <w:b/>
          <w:bCs/>
        </w:rPr>
        <w:t>*</w:t>
      </w:r>
      <w:r w:rsidR="00F64E6A" w:rsidRPr="00B67466">
        <w:rPr>
          <w:rFonts w:cstheme="majorHAnsi"/>
          <w:b/>
        </w:rPr>
        <w:t xml:space="preserve">:  </w:t>
      </w:r>
      <w:r w:rsidR="00F64E6A" w:rsidRPr="00B67466">
        <w:rPr>
          <w:rFonts w:cstheme="majorHAnsi"/>
          <w:bCs/>
        </w:rPr>
        <w:t>percentage of women</w:t>
      </w:r>
    </w:p>
    <w:p w14:paraId="24DEF96F" w14:textId="77777777" w:rsidR="00900561" w:rsidRPr="00B67466" w:rsidRDefault="00900561" w:rsidP="009976D6">
      <w:pPr>
        <w:ind w:left="720"/>
        <w:jc w:val="both"/>
        <w:rPr>
          <w:rFonts w:cstheme="majorHAnsi"/>
        </w:rPr>
      </w:pPr>
    </w:p>
    <w:p w14:paraId="4458FBD3" w14:textId="59AEE047" w:rsidR="004A60A8" w:rsidRPr="00B67466" w:rsidRDefault="004A60A8" w:rsidP="009976D6">
      <w:pPr>
        <w:ind w:left="720"/>
        <w:jc w:val="both"/>
        <w:rPr>
          <w:rFonts w:cstheme="majorHAnsi"/>
        </w:rPr>
      </w:pPr>
      <w:r w:rsidRPr="00B67466">
        <w:rPr>
          <w:rFonts w:cstheme="majorHAnsi"/>
        </w:rPr>
        <w:t xml:space="preserve">Free text </w:t>
      </w:r>
    </w:p>
    <w:p w14:paraId="24C1AE16" w14:textId="77777777" w:rsidR="004A60A8" w:rsidRPr="00B67466" w:rsidRDefault="004A60A8" w:rsidP="009976D6">
      <w:pPr>
        <w:ind w:left="720"/>
        <w:jc w:val="both"/>
        <w:rPr>
          <w:rFonts w:cstheme="majorHAnsi"/>
        </w:rPr>
      </w:pPr>
      <w:r w:rsidRPr="00B67466">
        <w:rPr>
          <w:rFonts w:cstheme="majorHAnsi"/>
        </w:rPr>
        <w:t>9 = Unclear</w:t>
      </w:r>
    </w:p>
    <w:p w14:paraId="1FAB54AE" w14:textId="77777777" w:rsidR="00F64E6A" w:rsidRPr="00B67466" w:rsidRDefault="00F64E6A" w:rsidP="009976D6">
      <w:pPr>
        <w:jc w:val="both"/>
        <w:rPr>
          <w:rFonts w:cstheme="majorHAnsi"/>
          <w:b/>
          <w:bCs/>
        </w:rPr>
      </w:pPr>
    </w:p>
    <w:p w14:paraId="08EA72F8" w14:textId="0FC36934" w:rsidR="004A60A8" w:rsidRPr="00B67466" w:rsidRDefault="004A60A8" w:rsidP="009976D6">
      <w:pPr>
        <w:jc w:val="both"/>
        <w:rPr>
          <w:rFonts w:cstheme="majorHAnsi"/>
          <w:bCs/>
        </w:rPr>
      </w:pPr>
      <w:proofErr w:type="spellStart"/>
      <w:r w:rsidRPr="00B67466">
        <w:rPr>
          <w:rFonts w:cstheme="majorHAnsi"/>
          <w:b/>
        </w:rPr>
        <w:t>Gender_</w:t>
      </w:r>
      <w:r w:rsidR="00386529">
        <w:rPr>
          <w:rFonts w:cstheme="majorHAnsi"/>
          <w:b/>
        </w:rPr>
        <w:t>d</w:t>
      </w:r>
      <w:r w:rsidRPr="00B67466">
        <w:rPr>
          <w:rFonts w:cstheme="majorHAnsi"/>
          <w:b/>
        </w:rPr>
        <w:t>isaggregated_</w:t>
      </w:r>
      <w:r w:rsidR="00386529">
        <w:rPr>
          <w:rFonts w:cstheme="majorHAnsi"/>
          <w:b/>
        </w:rPr>
        <w:t>d</w:t>
      </w:r>
      <w:r w:rsidRPr="00B67466">
        <w:rPr>
          <w:rFonts w:cstheme="majorHAnsi"/>
          <w:b/>
        </w:rPr>
        <w:t>ata</w:t>
      </w:r>
      <w:proofErr w:type="spellEnd"/>
      <w:r w:rsidR="00FB0CC2" w:rsidRPr="00FB0CC2">
        <w:rPr>
          <w:rFonts w:cstheme="majorHAnsi"/>
          <w:b/>
          <w:bCs/>
        </w:rPr>
        <w:t>*</w:t>
      </w:r>
      <w:r w:rsidRPr="00B67466">
        <w:rPr>
          <w:rFonts w:cstheme="majorHAnsi"/>
          <w:b/>
        </w:rPr>
        <w:t xml:space="preserve">: </w:t>
      </w:r>
      <w:r w:rsidRPr="00B67466">
        <w:rPr>
          <w:rFonts w:cstheme="majorHAnsi"/>
          <w:bCs/>
        </w:rPr>
        <w:t xml:space="preserve">availability of results disaggregated by gender </w:t>
      </w:r>
    </w:p>
    <w:p w14:paraId="254936A3" w14:textId="2EBD27AE" w:rsidR="004A60A8" w:rsidRPr="00B67466" w:rsidRDefault="004A60A8" w:rsidP="009976D6">
      <w:pPr>
        <w:jc w:val="both"/>
        <w:rPr>
          <w:rFonts w:cstheme="majorHAnsi"/>
        </w:rPr>
      </w:pPr>
      <w:r w:rsidRPr="00B67466">
        <w:rPr>
          <w:rFonts w:cstheme="majorHAnsi"/>
        </w:rPr>
        <w:t>We describe if the report presented the results disaggregated by gender:</w:t>
      </w:r>
    </w:p>
    <w:p w14:paraId="285AA082" w14:textId="77777777" w:rsidR="00900561" w:rsidRPr="00B67466" w:rsidRDefault="00900561" w:rsidP="009976D6">
      <w:pPr>
        <w:ind w:left="720"/>
        <w:jc w:val="both"/>
        <w:rPr>
          <w:rFonts w:cstheme="majorHAnsi"/>
        </w:rPr>
      </w:pPr>
    </w:p>
    <w:p w14:paraId="04C1DAF1" w14:textId="1913D18C" w:rsidR="004A60A8" w:rsidRPr="00B67466" w:rsidRDefault="004A60A8" w:rsidP="009976D6">
      <w:pPr>
        <w:ind w:left="720"/>
        <w:jc w:val="both"/>
        <w:rPr>
          <w:rFonts w:cstheme="majorHAnsi"/>
        </w:rPr>
      </w:pPr>
      <w:r w:rsidRPr="00B67466">
        <w:rPr>
          <w:rFonts w:cstheme="majorHAnsi"/>
        </w:rPr>
        <w:t>1 = Yes</w:t>
      </w:r>
    </w:p>
    <w:p w14:paraId="1BF90D38" w14:textId="77777777" w:rsidR="004A60A8" w:rsidRPr="00B67466" w:rsidRDefault="004A60A8" w:rsidP="009976D6">
      <w:pPr>
        <w:ind w:left="720"/>
        <w:jc w:val="both"/>
        <w:rPr>
          <w:rFonts w:cstheme="majorHAnsi"/>
        </w:rPr>
      </w:pPr>
      <w:r w:rsidRPr="00B67466">
        <w:rPr>
          <w:rFonts w:cstheme="majorHAnsi"/>
        </w:rPr>
        <w:t>2 = No</w:t>
      </w:r>
    </w:p>
    <w:p w14:paraId="3C7CE3A1" w14:textId="77777777" w:rsidR="004A60A8" w:rsidRPr="00B67466" w:rsidRDefault="004A60A8" w:rsidP="009976D6">
      <w:pPr>
        <w:ind w:left="720"/>
        <w:jc w:val="both"/>
        <w:rPr>
          <w:rFonts w:cstheme="majorHAnsi"/>
        </w:rPr>
      </w:pPr>
      <w:r w:rsidRPr="00B67466">
        <w:rPr>
          <w:rFonts w:cstheme="majorHAnsi"/>
        </w:rPr>
        <w:t>9 = Unclear</w:t>
      </w:r>
    </w:p>
    <w:p w14:paraId="492CA7DE" w14:textId="77777777" w:rsidR="004A60A8" w:rsidRPr="00B67466" w:rsidRDefault="004A60A8" w:rsidP="009976D6">
      <w:pPr>
        <w:jc w:val="both"/>
        <w:rPr>
          <w:rFonts w:cstheme="majorHAnsi"/>
          <w:b/>
          <w:bCs/>
        </w:rPr>
      </w:pPr>
    </w:p>
    <w:p w14:paraId="4EDE8199" w14:textId="3DD1CBA9" w:rsidR="00900561" w:rsidRPr="00B67466" w:rsidRDefault="0044778A" w:rsidP="009976D6">
      <w:pPr>
        <w:jc w:val="both"/>
        <w:rPr>
          <w:rFonts w:cstheme="majorHAnsi"/>
          <w:bCs/>
        </w:rPr>
      </w:pPr>
      <w:r w:rsidRPr="00B67466">
        <w:rPr>
          <w:rFonts w:cstheme="majorHAnsi"/>
          <w:b/>
        </w:rPr>
        <w:t>Age</w:t>
      </w:r>
      <w:r w:rsidR="00FB0CC2" w:rsidRPr="00FB0CC2">
        <w:rPr>
          <w:rFonts w:cstheme="majorHAnsi"/>
          <w:b/>
          <w:bCs/>
        </w:rPr>
        <w:t>*</w:t>
      </w:r>
      <w:r w:rsidR="0059062F" w:rsidRPr="00B67466">
        <w:rPr>
          <w:rFonts w:cstheme="majorHAnsi"/>
          <w:b/>
        </w:rPr>
        <w:t xml:space="preserve">: </w:t>
      </w:r>
      <w:r w:rsidR="00900561" w:rsidRPr="00B67466">
        <w:rPr>
          <w:rFonts w:cstheme="majorHAnsi"/>
          <w:bCs/>
        </w:rPr>
        <w:t xml:space="preserve">age of the </w:t>
      </w:r>
      <w:proofErr w:type="spellStart"/>
      <w:r w:rsidR="00900561" w:rsidRPr="00B67466">
        <w:rPr>
          <w:rFonts w:cstheme="majorHAnsi"/>
          <w:bCs/>
        </w:rPr>
        <w:t>randomised</w:t>
      </w:r>
      <w:proofErr w:type="spellEnd"/>
      <w:r w:rsidR="00900561" w:rsidRPr="00B67466">
        <w:rPr>
          <w:rFonts w:cstheme="majorHAnsi"/>
          <w:bCs/>
        </w:rPr>
        <w:t xml:space="preserve"> sample</w:t>
      </w:r>
    </w:p>
    <w:p w14:paraId="49CCE6C3" w14:textId="3D370FD5" w:rsidR="00F75662" w:rsidRPr="00B67466" w:rsidRDefault="00F75662" w:rsidP="009976D6">
      <w:pPr>
        <w:jc w:val="both"/>
        <w:rPr>
          <w:rFonts w:cstheme="majorHAnsi"/>
        </w:rPr>
      </w:pPr>
      <w:r w:rsidRPr="00B67466">
        <w:rPr>
          <w:rFonts w:cstheme="majorHAnsi"/>
        </w:rPr>
        <w:t xml:space="preserve">We describe the age </w:t>
      </w:r>
      <w:r w:rsidR="00900561" w:rsidRPr="00B67466">
        <w:rPr>
          <w:rFonts w:cstheme="majorHAnsi"/>
        </w:rPr>
        <w:t xml:space="preserve">as reported (mean </w:t>
      </w:r>
      <w:r w:rsidRPr="00B67466">
        <w:rPr>
          <w:rFonts w:cstheme="majorHAnsi"/>
        </w:rPr>
        <w:t>and standard deviation</w:t>
      </w:r>
      <w:r w:rsidR="00900561" w:rsidRPr="00B67466">
        <w:rPr>
          <w:rFonts w:cstheme="majorHAnsi"/>
        </w:rPr>
        <w:t>, or median and interquartile range, or other)</w:t>
      </w:r>
      <w:r w:rsidRPr="00B67466">
        <w:rPr>
          <w:rFonts w:cstheme="majorHAnsi"/>
        </w:rPr>
        <w:t>:</w:t>
      </w:r>
    </w:p>
    <w:p w14:paraId="35CB8BDB" w14:textId="77777777" w:rsidR="00900561" w:rsidRPr="00B67466" w:rsidRDefault="00900561" w:rsidP="009976D6">
      <w:pPr>
        <w:ind w:left="720"/>
        <w:jc w:val="both"/>
        <w:rPr>
          <w:rFonts w:cstheme="majorHAnsi"/>
        </w:rPr>
      </w:pPr>
    </w:p>
    <w:p w14:paraId="68DDA553" w14:textId="37CC5AFE" w:rsidR="004A60A8" w:rsidRPr="00B67466" w:rsidRDefault="004A60A8" w:rsidP="009976D6">
      <w:pPr>
        <w:ind w:left="720"/>
        <w:jc w:val="both"/>
        <w:rPr>
          <w:rFonts w:cstheme="majorHAnsi"/>
        </w:rPr>
      </w:pPr>
      <w:r w:rsidRPr="00B67466">
        <w:rPr>
          <w:rFonts w:cstheme="majorHAnsi"/>
        </w:rPr>
        <w:t xml:space="preserve">Free text </w:t>
      </w:r>
    </w:p>
    <w:p w14:paraId="1A1C3F7D" w14:textId="77777777" w:rsidR="004A60A8" w:rsidRPr="00B67466" w:rsidRDefault="004A60A8" w:rsidP="009976D6">
      <w:pPr>
        <w:ind w:left="720"/>
        <w:jc w:val="both"/>
        <w:rPr>
          <w:rFonts w:cstheme="majorHAnsi"/>
        </w:rPr>
      </w:pPr>
      <w:r w:rsidRPr="00B67466">
        <w:rPr>
          <w:rFonts w:cstheme="majorHAnsi"/>
        </w:rPr>
        <w:t>9 = Unclear</w:t>
      </w:r>
    </w:p>
    <w:p w14:paraId="62A931F3" w14:textId="77777777" w:rsidR="00900561" w:rsidRPr="00B67466" w:rsidRDefault="00900561" w:rsidP="009976D6">
      <w:pPr>
        <w:jc w:val="both"/>
        <w:rPr>
          <w:rFonts w:cstheme="majorHAnsi"/>
          <w:b/>
          <w:bCs/>
        </w:rPr>
      </w:pPr>
    </w:p>
    <w:p w14:paraId="4D7223C0" w14:textId="77777777" w:rsidR="009976D6" w:rsidRDefault="009976D6" w:rsidP="009976D6">
      <w:pPr>
        <w:jc w:val="both"/>
        <w:rPr>
          <w:rFonts w:cstheme="majorHAnsi"/>
          <w:b/>
          <w:bCs/>
        </w:rPr>
      </w:pPr>
    </w:p>
    <w:p w14:paraId="56539066" w14:textId="77777777" w:rsidR="009976D6" w:rsidRDefault="009976D6" w:rsidP="009976D6">
      <w:pPr>
        <w:jc w:val="both"/>
        <w:rPr>
          <w:rFonts w:cstheme="majorHAnsi"/>
          <w:b/>
          <w:bCs/>
        </w:rPr>
      </w:pPr>
    </w:p>
    <w:p w14:paraId="7A6F7E0C" w14:textId="2ED256AA" w:rsidR="0044778A" w:rsidRPr="00B67466" w:rsidRDefault="0044778A" w:rsidP="009976D6">
      <w:pPr>
        <w:jc w:val="both"/>
        <w:rPr>
          <w:rFonts w:cstheme="majorHAnsi"/>
        </w:rPr>
      </w:pPr>
      <w:proofErr w:type="spellStart"/>
      <w:r w:rsidRPr="00B67466">
        <w:rPr>
          <w:rFonts w:cstheme="majorHAnsi"/>
          <w:b/>
          <w:bCs/>
        </w:rPr>
        <w:lastRenderedPageBreak/>
        <w:t>Educational_level</w:t>
      </w:r>
      <w:proofErr w:type="spellEnd"/>
      <w:r w:rsidR="00FB0CC2" w:rsidRPr="00FB0CC2">
        <w:rPr>
          <w:rFonts w:cstheme="majorHAnsi"/>
          <w:b/>
          <w:bCs/>
        </w:rPr>
        <w:t>*</w:t>
      </w:r>
      <w:r w:rsidRPr="00B67466">
        <w:rPr>
          <w:rFonts w:cstheme="majorHAnsi"/>
          <w:b/>
          <w:bCs/>
        </w:rPr>
        <w:t xml:space="preserve"> </w:t>
      </w:r>
      <w:r w:rsidRPr="00B67466">
        <w:rPr>
          <w:rFonts w:cstheme="majorHAnsi"/>
        </w:rPr>
        <w:t>(free text</w:t>
      </w:r>
      <w:r w:rsidR="00900561" w:rsidRPr="00B67466">
        <w:rPr>
          <w:rFonts w:cstheme="majorHAnsi"/>
        </w:rPr>
        <w:t>, as reported)</w:t>
      </w:r>
    </w:p>
    <w:p w14:paraId="75E6C65E" w14:textId="77777777" w:rsidR="00900561" w:rsidRPr="00B67466" w:rsidRDefault="00900561" w:rsidP="009976D6">
      <w:pPr>
        <w:ind w:left="720"/>
        <w:jc w:val="both"/>
        <w:rPr>
          <w:rFonts w:cstheme="majorHAnsi"/>
        </w:rPr>
      </w:pPr>
    </w:p>
    <w:p w14:paraId="5B94B0E6" w14:textId="5CC11245" w:rsidR="00900561" w:rsidRPr="00B67466" w:rsidRDefault="00900561" w:rsidP="009976D6">
      <w:pPr>
        <w:ind w:left="720"/>
        <w:jc w:val="both"/>
        <w:rPr>
          <w:rFonts w:cstheme="majorHAnsi"/>
        </w:rPr>
      </w:pPr>
      <w:r w:rsidRPr="00B67466">
        <w:rPr>
          <w:rFonts w:cstheme="majorHAnsi"/>
        </w:rPr>
        <w:t xml:space="preserve">Free text </w:t>
      </w:r>
    </w:p>
    <w:p w14:paraId="72534DFB" w14:textId="77777777" w:rsidR="00900561" w:rsidRPr="00B67466" w:rsidRDefault="00900561" w:rsidP="009976D6">
      <w:pPr>
        <w:ind w:left="720"/>
        <w:jc w:val="both"/>
        <w:rPr>
          <w:rFonts w:cstheme="majorHAnsi"/>
        </w:rPr>
      </w:pPr>
      <w:r w:rsidRPr="00B67466">
        <w:rPr>
          <w:rFonts w:cstheme="majorHAnsi"/>
        </w:rPr>
        <w:t>9 = Unclear</w:t>
      </w:r>
    </w:p>
    <w:p w14:paraId="1B78F290" w14:textId="77777777" w:rsidR="00A44239" w:rsidRPr="00B67466" w:rsidRDefault="00A44239" w:rsidP="009976D6">
      <w:pPr>
        <w:jc w:val="both"/>
        <w:rPr>
          <w:rFonts w:cstheme="majorHAnsi"/>
          <w:b/>
          <w:bCs/>
        </w:rPr>
      </w:pPr>
    </w:p>
    <w:p w14:paraId="6F115A8F" w14:textId="2FEC2D7A" w:rsidR="00900561" w:rsidRPr="00B67466" w:rsidRDefault="0044778A" w:rsidP="009976D6">
      <w:pPr>
        <w:jc w:val="both"/>
        <w:rPr>
          <w:rFonts w:cstheme="majorHAnsi"/>
        </w:rPr>
      </w:pPr>
      <w:proofErr w:type="spellStart"/>
      <w:r w:rsidRPr="00B67466">
        <w:rPr>
          <w:rFonts w:cstheme="majorHAnsi"/>
          <w:b/>
          <w:bCs/>
        </w:rPr>
        <w:t>Socioeconomic_level</w:t>
      </w:r>
      <w:proofErr w:type="spellEnd"/>
      <w:r w:rsidR="00FB0CC2" w:rsidRPr="00FB0CC2">
        <w:rPr>
          <w:rFonts w:cstheme="majorHAnsi"/>
          <w:b/>
          <w:bCs/>
        </w:rPr>
        <w:t>*</w:t>
      </w:r>
      <w:r w:rsidR="00900561" w:rsidRPr="00B67466">
        <w:rPr>
          <w:rFonts w:cstheme="majorHAnsi"/>
          <w:b/>
          <w:bCs/>
        </w:rPr>
        <w:t xml:space="preserve"> </w:t>
      </w:r>
      <w:r w:rsidR="00900561" w:rsidRPr="00B67466">
        <w:rPr>
          <w:rFonts w:cstheme="majorHAnsi"/>
        </w:rPr>
        <w:t>(free text, as reported)</w:t>
      </w:r>
    </w:p>
    <w:p w14:paraId="2222665B" w14:textId="07CC20E8" w:rsidR="0044778A" w:rsidRPr="00B67466" w:rsidRDefault="0044778A" w:rsidP="009976D6">
      <w:pPr>
        <w:jc w:val="both"/>
        <w:rPr>
          <w:rFonts w:cstheme="majorHAnsi"/>
        </w:rPr>
      </w:pPr>
    </w:p>
    <w:p w14:paraId="693DCC61" w14:textId="77777777" w:rsidR="00900561" w:rsidRPr="00B67466" w:rsidRDefault="00900561" w:rsidP="009976D6">
      <w:pPr>
        <w:ind w:left="720"/>
        <w:jc w:val="both"/>
        <w:rPr>
          <w:rFonts w:cstheme="majorHAnsi"/>
        </w:rPr>
      </w:pPr>
      <w:r w:rsidRPr="00B67466">
        <w:rPr>
          <w:rFonts w:cstheme="majorHAnsi"/>
        </w:rPr>
        <w:t xml:space="preserve">Free text </w:t>
      </w:r>
    </w:p>
    <w:p w14:paraId="02D68A6F" w14:textId="77777777" w:rsidR="00900561" w:rsidRPr="00B67466" w:rsidRDefault="00900561" w:rsidP="009976D6">
      <w:pPr>
        <w:ind w:left="720"/>
        <w:jc w:val="both"/>
        <w:rPr>
          <w:rFonts w:cstheme="majorHAnsi"/>
        </w:rPr>
      </w:pPr>
      <w:r w:rsidRPr="00B67466">
        <w:rPr>
          <w:rFonts w:cstheme="majorHAnsi"/>
        </w:rPr>
        <w:t>9 = Unclear</w:t>
      </w:r>
    </w:p>
    <w:p w14:paraId="320AF3F5" w14:textId="77777777" w:rsidR="00900561" w:rsidRPr="00B67466" w:rsidRDefault="00900561" w:rsidP="009976D6">
      <w:pPr>
        <w:jc w:val="both"/>
        <w:rPr>
          <w:rFonts w:cstheme="majorHAnsi"/>
        </w:rPr>
      </w:pPr>
    </w:p>
    <w:p w14:paraId="5E31DBA0" w14:textId="568371B4" w:rsidR="0044778A" w:rsidRPr="00B67466" w:rsidRDefault="00F75662" w:rsidP="009976D6">
      <w:pPr>
        <w:jc w:val="both"/>
        <w:rPr>
          <w:rFonts w:cstheme="majorHAnsi"/>
        </w:rPr>
      </w:pPr>
      <w:proofErr w:type="spellStart"/>
      <w:r w:rsidRPr="00B67466">
        <w:rPr>
          <w:rFonts w:cstheme="majorHAnsi"/>
          <w:b/>
          <w:bCs/>
        </w:rPr>
        <w:t>Main_</w:t>
      </w:r>
      <w:r w:rsidR="0044778A" w:rsidRPr="00B67466">
        <w:rPr>
          <w:rFonts w:cstheme="majorHAnsi"/>
          <w:b/>
          <w:bCs/>
        </w:rPr>
        <w:t>Chronic_Condition</w:t>
      </w:r>
      <w:proofErr w:type="spellEnd"/>
      <w:r w:rsidRPr="00B67466">
        <w:rPr>
          <w:rFonts w:cstheme="majorHAnsi"/>
          <w:b/>
          <w:bCs/>
        </w:rPr>
        <w:t xml:space="preserve">: </w:t>
      </w:r>
      <w:r w:rsidRPr="00B67466">
        <w:rPr>
          <w:rFonts w:cstheme="majorHAnsi"/>
        </w:rPr>
        <w:t xml:space="preserve">chronic condition </w:t>
      </w:r>
      <w:r w:rsidR="00AE3A8C" w:rsidRPr="00B67466">
        <w:rPr>
          <w:rFonts w:cstheme="majorHAnsi"/>
        </w:rPr>
        <w:t>addressed in the study (free text)</w:t>
      </w:r>
    </w:p>
    <w:p w14:paraId="6ED747E8" w14:textId="2313BB5B" w:rsidR="00F75662" w:rsidRPr="00B67466" w:rsidRDefault="00F75662" w:rsidP="009976D6">
      <w:pPr>
        <w:jc w:val="both"/>
        <w:rPr>
          <w:rFonts w:cstheme="majorHAnsi"/>
        </w:rPr>
      </w:pPr>
      <w:r w:rsidRPr="00B67466">
        <w:rPr>
          <w:rFonts w:cstheme="majorHAnsi"/>
        </w:rPr>
        <w:t xml:space="preserve">We </w:t>
      </w:r>
      <w:r w:rsidR="00AE3A8C" w:rsidRPr="00B67466">
        <w:rPr>
          <w:rFonts w:cstheme="majorHAnsi"/>
        </w:rPr>
        <w:t xml:space="preserve">preferably select the </w:t>
      </w:r>
      <w:r w:rsidR="0091164D" w:rsidRPr="0091164D">
        <w:rPr>
          <w:rFonts w:cstheme="majorHAnsi"/>
        </w:rPr>
        <w:t xml:space="preserve">chronic condition </w:t>
      </w:r>
      <w:r w:rsidR="00AE3A8C" w:rsidRPr="00B67466">
        <w:rPr>
          <w:rFonts w:cstheme="majorHAnsi"/>
        </w:rPr>
        <w:t>from the list detailed in Table 1.</w:t>
      </w:r>
    </w:p>
    <w:p w14:paraId="2B71DD45" w14:textId="5AA5E547" w:rsidR="00A34BFF" w:rsidRPr="00B67466" w:rsidRDefault="0091164D" w:rsidP="009976D6">
      <w:pPr>
        <w:pStyle w:val="Heading3"/>
        <w:jc w:val="both"/>
        <w:rPr>
          <w:rFonts w:asciiTheme="minorHAnsi" w:hAnsiTheme="minorHAnsi" w:cstheme="majorHAnsi"/>
        </w:rPr>
      </w:pPr>
      <w:r>
        <w:rPr>
          <w:rFonts w:asciiTheme="minorHAnsi" w:hAnsiTheme="minorHAnsi" w:cstheme="majorHAnsi"/>
        </w:rPr>
        <w:t>e</w:t>
      </w:r>
      <w:r w:rsidR="00A34BFF" w:rsidRPr="00B67466">
        <w:rPr>
          <w:rFonts w:asciiTheme="minorHAnsi" w:hAnsiTheme="minorHAnsi" w:cstheme="majorHAnsi"/>
        </w:rPr>
        <w:t>. Intervention details</w:t>
      </w:r>
    </w:p>
    <w:p w14:paraId="1103DB23" w14:textId="23923F87" w:rsidR="00FD7213" w:rsidRPr="00B67466" w:rsidRDefault="0091164D" w:rsidP="009976D6">
      <w:pPr>
        <w:jc w:val="both"/>
        <w:rPr>
          <w:rFonts w:cstheme="majorHAnsi"/>
          <w:b/>
        </w:rPr>
      </w:pPr>
      <w:proofErr w:type="spellStart"/>
      <w:r>
        <w:rPr>
          <w:rFonts w:cstheme="majorHAnsi"/>
          <w:b/>
        </w:rPr>
        <w:t>IG_</w:t>
      </w:r>
      <w:r w:rsidR="00FD7213" w:rsidRPr="00B67466">
        <w:rPr>
          <w:rFonts w:cstheme="majorHAnsi"/>
          <w:b/>
        </w:rPr>
        <w:t>Developer_Type</w:t>
      </w:r>
      <w:proofErr w:type="spellEnd"/>
      <w:r w:rsidRPr="0091164D">
        <w:rPr>
          <w:rFonts w:cstheme="majorHAnsi"/>
          <w:b/>
          <w:bCs/>
        </w:rPr>
        <w:t>*</w:t>
      </w:r>
      <w:r w:rsidR="00FD7213" w:rsidRPr="00B67466">
        <w:rPr>
          <w:rFonts w:cstheme="majorHAnsi"/>
          <w:b/>
        </w:rPr>
        <w:t xml:space="preserve">: </w:t>
      </w:r>
      <w:r w:rsidR="00FD7213" w:rsidRPr="00B67466">
        <w:rPr>
          <w:rFonts w:cstheme="majorHAnsi"/>
          <w:bCs/>
        </w:rPr>
        <w:t>background of the developer(s) of the app (multiple responses)</w:t>
      </w:r>
    </w:p>
    <w:p w14:paraId="5BFA969E" w14:textId="77777777" w:rsidR="00FD7213" w:rsidRPr="00B67466" w:rsidRDefault="00FD7213" w:rsidP="009976D6">
      <w:pPr>
        <w:jc w:val="both"/>
        <w:rPr>
          <w:rFonts w:cstheme="majorHAnsi"/>
          <w:b/>
          <w:color w:val="000000"/>
          <w:shd w:val="clear" w:color="auto" w:fill="FFFFFF"/>
        </w:rPr>
      </w:pPr>
    </w:p>
    <w:p w14:paraId="3771217C" w14:textId="77777777" w:rsidR="00FD7213" w:rsidRPr="00B67466" w:rsidRDefault="00FD7213" w:rsidP="009976D6">
      <w:pPr>
        <w:ind w:left="720"/>
        <w:jc w:val="both"/>
        <w:rPr>
          <w:rFonts w:cstheme="majorHAnsi"/>
        </w:rPr>
      </w:pPr>
      <w:r w:rsidRPr="00B67466">
        <w:rPr>
          <w:rFonts w:cstheme="majorHAnsi"/>
        </w:rPr>
        <w:t xml:space="preserve">1 = </w:t>
      </w:r>
      <w:proofErr w:type="gramStart"/>
      <w:r w:rsidRPr="00B67466">
        <w:rPr>
          <w:rFonts w:cstheme="majorHAnsi"/>
        </w:rPr>
        <w:t>Non-for</w:t>
      </w:r>
      <w:proofErr w:type="gramEnd"/>
      <w:r w:rsidRPr="00B67466">
        <w:rPr>
          <w:rFonts w:cstheme="majorHAnsi"/>
        </w:rPr>
        <w:t>-profit organization</w:t>
      </w:r>
    </w:p>
    <w:p w14:paraId="0A1E7614" w14:textId="77777777" w:rsidR="00FD7213" w:rsidRPr="00B67466" w:rsidRDefault="00FD7213" w:rsidP="009976D6">
      <w:pPr>
        <w:ind w:left="720"/>
        <w:jc w:val="both"/>
        <w:rPr>
          <w:rFonts w:cstheme="majorHAnsi"/>
        </w:rPr>
      </w:pPr>
      <w:r w:rsidRPr="00B67466">
        <w:rPr>
          <w:rFonts w:cstheme="majorHAnsi"/>
        </w:rPr>
        <w:t>2 = University or another public research institution</w:t>
      </w:r>
    </w:p>
    <w:p w14:paraId="4DA4A38C" w14:textId="77777777" w:rsidR="00FD7213" w:rsidRPr="00B67466" w:rsidRDefault="00FD7213" w:rsidP="009976D6">
      <w:pPr>
        <w:ind w:left="720"/>
        <w:jc w:val="both"/>
        <w:rPr>
          <w:rFonts w:cstheme="majorHAnsi"/>
        </w:rPr>
      </w:pPr>
      <w:r w:rsidRPr="00B67466">
        <w:rPr>
          <w:rFonts w:cstheme="majorHAnsi"/>
        </w:rPr>
        <w:t xml:space="preserve">3 = For-profit organization (company, start-up, etc.) </w:t>
      </w:r>
    </w:p>
    <w:p w14:paraId="40231A3C" w14:textId="77777777" w:rsidR="00FD7213" w:rsidRPr="00B67466" w:rsidRDefault="00FD7213" w:rsidP="009976D6">
      <w:pPr>
        <w:ind w:left="720"/>
        <w:jc w:val="both"/>
        <w:rPr>
          <w:rFonts w:cstheme="majorHAnsi"/>
        </w:rPr>
      </w:pPr>
      <w:r w:rsidRPr="00B67466">
        <w:rPr>
          <w:rFonts w:cstheme="majorHAnsi"/>
        </w:rPr>
        <w:t>4 = Other</w:t>
      </w:r>
    </w:p>
    <w:p w14:paraId="1DB24A9D" w14:textId="77777777" w:rsidR="00FD7213" w:rsidRPr="00B67466" w:rsidRDefault="00FD7213" w:rsidP="009976D6">
      <w:pPr>
        <w:ind w:left="720"/>
        <w:jc w:val="both"/>
        <w:rPr>
          <w:rFonts w:cstheme="majorHAnsi"/>
        </w:rPr>
      </w:pPr>
      <w:r w:rsidRPr="00B67466">
        <w:rPr>
          <w:rFonts w:cstheme="majorHAnsi"/>
        </w:rPr>
        <w:t>9 = Unclear</w:t>
      </w:r>
    </w:p>
    <w:p w14:paraId="5723BC83" w14:textId="7DF7D934" w:rsidR="00FD7213" w:rsidRDefault="00FD7213" w:rsidP="009976D6">
      <w:pPr>
        <w:jc w:val="both"/>
        <w:rPr>
          <w:rFonts w:cstheme="majorHAnsi"/>
          <w:b/>
        </w:rPr>
      </w:pPr>
    </w:p>
    <w:p w14:paraId="28549E85" w14:textId="456D8C82" w:rsidR="001D5722" w:rsidRPr="001D5722" w:rsidRDefault="0091164D" w:rsidP="009976D6">
      <w:pPr>
        <w:jc w:val="both"/>
        <w:rPr>
          <w:rFonts w:cstheme="majorHAnsi"/>
        </w:rPr>
      </w:pPr>
      <w:proofErr w:type="spellStart"/>
      <w:r>
        <w:rPr>
          <w:rFonts w:cstheme="majorHAnsi"/>
          <w:b/>
        </w:rPr>
        <w:t>IG_</w:t>
      </w:r>
      <w:r w:rsidR="001D5722" w:rsidRPr="001D5722">
        <w:rPr>
          <w:rFonts w:cstheme="majorHAnsi"/>
          <w:b/>
        </w:rPr>
        <w:t>Developer_text</w:t>
      </w:r>
      <w:bookmarkStart w:id="1" w:name="_Hlk62763056"/>
      <w:proofErr w:type="spellEnd"/>
      <w:r w:rsidR="000D5D86" w:rsidRPr="000D5D86">
        <w:rPr>
          <w:rFonts w:cstheme="majorHAnsi"/>
          <w:b/>
          <w:bCs/>
        </w:rPr>
        <w:t>*</w:t>
      </w:r>
      <w:bookmarkEnd w:id="1"/>
      <w:r w:rsidR="001D5722" w:rsidRPr="001D5722">
        <w:rPr>
          <w:rFonts w:cstheme="majorHAnsi"/>
          <w:b/>
        </w:rPr>
        <w:t xml:space="preserve">: </w:t>
      </w:r>
      <w:r w:rsidR="001D5722" w:rsidRPr="001D5722">
        <w:rPr>
          <w:rFonts w:cstheme="majorHAnsi"/>
        </w:rPr>
        <w:t xml:space="preserve">name or label of the developers' organization, </w:t>
      </w:r>
      <w:proofErr w:type="gramStart"/>
      <w:r w:rsidR="001D5722" w:rsidRPr="001D5722">
        <w:rPr>
          <w:rFonts w:cstheme="majorHAnsi"/>
        </w:rPr>
        <w:t>institution</w:t>
      </w:r>
      <w:proofErr w:type="gramEnd"/>
      <w:r w:rsidR="001D5722" w:rsidRPr="001D5722">
        <w:rPr>
          <w:rFonts w:cstheme="majorHAnsi"/>
        </w:rPr>
        <w:t xml:space="preserve"> or company (free text)</w:t>
      </w:r>
    </w:p>
    <w:p w14:paraId="4CDAF5E0" w14:textId="77777777" w:rsidR="00900561" w:rsidRPr="00B67466" w:rsidRDefault="00900561" w:rsidP="009976D6">
      <w:pPr>
        <w:jc w:val="both"/>
        <w:rPr>
          <w:rFonts w:cstheme="majorHAnsi"/>
        </w:rPr>
      </w:pPr>
    </w:p>
    <w:p w14:paraId="4A1154E6" w14:textId="73F02A6B" w:rsidR="00EA7324" w:rsidRPr="00B67466" w:rsidRDefault="000D5D86" w:rsidP="009976D6">
      <w:pPr>
        <w:jc w:val="both"/>
        <w:rPr>
          <w:rFonts w:cstheme="majorHAnsi"/>
          <w:bCs/>
        </w:rPr>
      </w:pPr>
      <w:proofErr w:type="spellStart"/>
      <w:r>
        <w:rPr>
          <w:rFonts w:cstheme="majorHAnsi"/>
          <w:b/>
          <w:bCs/>
        </w:rPr>
        <w:t>IG_</w:t>
      </w:r>
      <w:r w:rsidR="00EA7324" w:rsidRPr="00B67466">
        <w:rPr>
          <w:rFonts w:cstheme="majorHAnsi"/>
          <w:b/>
          <w:bCs/>
        </w:rPr>
        <w:t>Int_start</w:t>
      </w:r>
      <w:proofErr w:type="spellEnd"/>
      <w:r w:rsidRPr="000D5D86">
        <w:rPr>
          <w:rFonts w:cstheme="majorHAnsi"/>
          <w:b/>
          <w:bCs/>
        </w:rPr>
        <w:t>*</w:t>
      </w:r>
      <w:r w:rsidR="00EA7324" w:rsidRPr="00B67466">
        <w:rPr>
          <w:rFonts w:cstheme="majorHAnsi"/>
          <w:b/>
          <w:bCs/>
        </w:rPr>
        <w:t xml:space="preserve">: </w:t>
      </w:r>
      <w:r w:rsidR="00EA7324" w:rsidRPr="00B67466">
        <w:rPr>
          <w:rFonts w:cstheme="majorHAnsi"/>
          <w:bCs/>
        </w:rPr>
        <w:t>date, that is, month and year, when the intervention started</w:t>
      </w:r>
      <w:r>
        <w:rPr>
          <w:rFonts w:cstheme="majorHAnsi"/>
          <w:bCs/>
        </w:rPr>
        <w:t>.</w:t>
      </w:r>
    </w:p>
    <w:p w14:paraId="22245896" w14:textId="67674762" w:rsidR="00066E64" w:rsidRPr="00B67466" w:rsidRDefault="00066E64" w:rsidP="009976D6">
      <w:pPr>
        <w:jc w:val="both"/>
        <w:rPr>
          <w:rFonts w:cstheme="majorHAnsi"/>
        </w:rPr>
      </w:pPr>
    </w:p>
    <w:p w14:paraId="1C25A182" w14:textId="7E1938F3" w:rsidR="0059062F" w:rsidRPr="000D5D86" w:rsidRDefault="006A0EAD" w:rsidP="009976D6">
      <w:pPr>
        <w:jc w:val="both"/>
        <w:rPr>
          <w:rFonts w:cstheme="majorHAnsi"/>
        </w:rPr>
      </w:pPr>
      <w:proofErr w:type="spellStart"/>
      <w:r w:rsidRPr="00B67466">
        <w:rPr>
          <w:rFonts w:cstheme="majorHAnsi"/>
          <w:b/>
          <w:bCs/>
        </w:rPr>
        <w:t>IG_framework</w:t>
      </w:r>
      <w:proofErr w:type="spellEnd"/>
      <w:r w:rsidR="0059062F" w:rsidRPr="00B67466">
        <w:rPr>
          <w:rFonts w:cstheme="majorHAnsi"/>
          <w:b/>
          <w:bCs/>
        </w:rPr>
        <w:t xml:space="preserve">: </w:t>
      </w:r>
      <w:r w:rsidR="000D5D86" w:rsidRPr="000D5D86">
        <w:rPr>
          <w:rFonts w:cstheme="majorHAnsi"/>
        </w:rPr>
        <w:t xml:space="preserve">reporting </w:t>
      </w:r>
      <w:r w:rsidR="00EA7324" w:rsidRPr="000D5D86">
        <w:rPr>
          <w:rFonts w:cstheme="majorHAnsi"/>
        </w:rPr>
        <w:t xml:space="preserve">of a </w:t>
      </w:r>
      <w:r w:rsidR="00DD4773" w:rsidRPr="000D5D86">
        <w:rPr>
          <w:rFonts w:cstheme="majorHAnsi"/>
        </w:rPr>
        <w:t xml:space="preserve">theoretical framework </w:t>
      </w:r>
      <w:r w:rsidRPr="000D5D86">
        <w:rPr>
          <w:rFonts w:cstheme="majorHAnsi"/>
        </w:rPr>
        <w:t xml:space="preserve">for </w:t>
      </w:r>
      <w:r w:rsidR="00DD4773" w:rsidRPr="000D5D86">
        <w:rPr>
          <w:rFonts w:cstheme="majorHAnsi"/>
        </w:rPr>
        <w:t>the intervention</w:t>
      </w:r>
      <w:r w:rsidR="000D5D86">
        <w:rPr>
          <w:rFonts w:cstheme="majorHAnsi"/>
        </w:rPr>
        <w:t>.</w:t>
      </w:r>
    </w:p>
    <w:p w14:paraId="09B034C1" w14:textId="77777777" w:rsidR="009976D6" w:rsidRDefault="009976D6" w:rsidP="009976D6">
      <w:pPr>
        <w:ind w:left="720"/>
        <w:jc w:val="both"/>
        <w:rPr>
          <w:rFonts w:cstheme="majorHAnsi"/>
        </w:rPr>
      </w:pPr>
    </w:p>
    <w:p w14:paraId="53EEED5A" w14:textId="5ED76E52" w:rsidR="0059062F" w:rsidRPr="00B67466" w:rsidRDefault="00A712EC" w:rsidP="009976D6">
      <w:pPr>
        <w:ind w:left="720"/>
        <w:jc w:val="both"/>
        <w:rPr>
          <w:rFonts w:cstheme="majorHAnsi"/>
        </w:rPr>
      </w:pPr>
      <w:r w:rsidRPr="00B67466">
        <w:rPr>
          <w:rFonts w:cstheme="majorHAnsi"/>
        </w:rPr>
        <w:t>1</w:t>
      </w:r>
      <w:r w:rsidR="0059062F" w:rsidRPr="00B67466">
        <w:rPr>
          <w:rFonts w:cstheme="majorHAnsi"/>
        </w:rPr>
        <w:t xml:space="preserve"> = </w:t>
      </w:r>
      <w:r w:rsidR="00EA7324" w:rsidRPr="00B67466">
        <w:rPr>
          <w:rFonts w:cstheme="majorHAnsi"/>
        </w:rPr>
        <w:t xml:space="preserve">Yes </w:t>
      </w:r>
    </w:p>
    <w:p w14:paraId="5E08656C" w14:textId="12066847" w:rsidR="00EA7324" w:rsidRPr="00B67466" w:rsidRDefault="00A712EC" w:rsidP="009976D6">
      <w:pPr>
        <w:ind w:left="720"/>
        <w:jc w:val="both"/>
        <w:rPr>
          <w:rFonts w:cstheme="majorHAnsi"/>
        </w:rPr>
      </w:pPr>
      <w:r w:rsidRPr="00B67466">
        <w:rPr>
          <w:rFonts w:cstheme="majorHAnsi"/>
        </w:rPr>
        <w:t>2</w:t>
      </w:r>
      <w:r w:rsidR="00DD4773" w:rsidRPr="00B67466">
        <w:rPr>
          <w:rFonts w:cstheme="majorHAnsi"/>
        </w:rPr>
        <w:t xml:space="preserve"> = </w:t>
      </w:r>
      <w:r w:rsidR="00EA7324" w:rsidRPr="00B67466">
        <w:rPr>
          <w:rFonts w:cstheme="majorHAnsi"/>
        </w:rPr>
        <w:t xml:space="preserve">No </w:t>
      </w:r>
    </w:p>
    <w:p w14:paraId="74D76D8D" w14:textId="1FBAD84B" w:rsidR="00DD4773" w:rsidRPr="00B67466" w:rsidRDefault="00DD4773" w:rsidP="009976D6">
      <w:pPr>
        <w:ind w:left="720"/>
        <w:jc w:val="both"/>
        <w:rPr>
          <w:rFonts w:cstheme="majorHAnsi"/>
        </w:rPr>
      </w:pPr>
      <w:r w:rsidRPr="00B67466">
        <w:rPr>
          <w:rFonts w:cstheme="majorHAnsi"/>
        </w:rPr>
        <w:t xml:space="preserve">9 = </w:t>
      </w:r>
      <w:r w:rsidR="00382E42" w:rsidRPr="00B67466">
        <w:rPr>
          <w:rFonts w:cstheme="majorHAnsi"/>
        </w:rPr>
        <w:t>U</w:t>
      </w:r>
      <w:r w:rsidRPr="00B67466">
        <w:rPr>
          <w:rFonts w:cstheme="majorHAnsi"/>
        </w:rPr>
        <w:t>nclear</w:t>
      </w:r>
    </w:p>
    <w:p w14:paraId="1CF72137" w14:textId="77777777" w:rsidR="006C00EC" w:rsidRPr="00B67466" w:rsidRDefault="006C00EC" w:rsidP="009976D6">
      <w:pPr>
        <w:jc w:val="both"/>
        <w:rPr>
          <w:rFonts w:cstheme="majorHAnsi"/>
        </w:rPr>
      </w:pPr>
    </w:p>
    <w:p w14:paraId="4B34E651" w14:textId="628ABE0C" w:rsidR="00DD4773" w:rsidRPr="00B67466" w:rsidRDefault="006A0EAD" w:rsidP="009976D6">
      <w:pPr>
        <w:jc w:val="both"/>
        <w:rPr>
          <w:rFonts w:cstheme="majorHAnsi"/>
        </w:rPr>
      </w:pPr>
      <w:proofErr w:type="spellStart"/>
      <w:r w:rsidRPr="00B67466">
        <w:rPr>
          <w:rFonts w:cstheme="majorHAnsi"/>
          <w:b/>
          <w:bCs/>
        </w:rPr>
        <w:t>IG_education</w:t>
      </w:r>
      <w:proofErr w:type="spellEnd"/>
      <w:r w:rsidR="006B5890" w:rsidRPr="00B67466">
        <w:rPr>
          <w:rFonts w:cstheme="majorHAnsi"/>
          <w:b/>
          <w:bCs/>
        </w:rPr>
        <w:t xml:space="preserve">: </w:t>
      </w:r>
      <w:r w:rsidRPr="00B67466">
        <w:rPr>
          <w:rFonts w:cstheme="majorHAnsi"/>
        </w:rPr>
        <w:t>p</w:t>
      </w:r>
      <w:r w:rsidR="00DD4773" w:rsidRPr="00B67466">
        <w:rPr>
          <w:rFonts w:cstheme="majorHAnsi"/>
        </w:rPr>
        <w:t>atient education</w:t>
      </w:r>
    </w:p>
    <w:p w14:paraId="6DD6D563" w14:textId="5651C82E" w:rsidR="006C00EC" w:rsidRPr="00B67466" w:rsidRDefault="006C00EC" w:rsidP="009976D6">
      <w:pPr>
        <w:jc w:val="both"/>
        <w:rPr>
          <w:rFonts w:cstheme="majorHAnsi"/>
        </w:rPr>
      </w:pPr>
      <w:r w:rsidRPr="00B67466">
        <w:rPr>
          <w:rFonts w:cstheme="majorHAnsi"/>
        </w:rPr>
        <w:t xml:space="preserve">Patient education is the instruction on how to perform a behavior, information about antecedents, information about </w:t>
      </w:r>
      <w:r w:rsidR="000D5D86">
        <w:rPr>
          <w:rFonts w:cstheme="majorHAnsi"/>
        </w:rPr>
        <w:t xml:space="preserve">antecedents, </w:t>
      </w:r>
      <w:r w:rsidRPr="00B67466">
        <w:rPr>
          <w:rFonts w:cstheme="majorHAnsi"/>
        </w:rPr>
        <w:t>health consequences or the salience of consequences.</w:t>
      </w:r>
    </w:p>
    <w:p w14:paraId="03359D21" w14:textId="77777777" w:rsidR="00900561" w:rsidRPr="00B67466" w:rsidRDefault="00900561" w:rsidP="009976D6">
      <w:pPr>
        <w:ind w:left="720"/>
        <w:jc w:val="both"/>
        <w:rPr>
          <w:rFonts w:cstheme="majorHAnsi"/>
        </w:rPr>
      </w:pPr>
    </w:p>
    <w:p w14:paraId="745B415E" w14:textId="551434AC" w:rsidR="006C00EC" w:rsidRPr="00B67466" w:rsidRDefault="006C00EC" w:rsidP="009976D6">
      <w:pPr>
        <w:ind w:left="720"/>
        <w:jc w:val="both"/>
        <w:rPr>
          <w:rFonts w:cstheme="majorHAnsi"/>
        </w:rPr>
      </w:pPr>
      <w:r w:rsidRPr="00B67466">
        <w:rPr>
          <w:rFonts w:cstheme="majorHAnsi"/>
        </w:rPr>
        <w:t>0 = Absent</w:t>
      </w:r>
    </w:p>
    <w:p w14:paraId="1E3DECB1" w14:textId="0E695D94" w:rsidR="006B5890" w:rsidRPr="00B67466" w:rsidRDefault="006B5890" w:rsidP="009976D6">
      <w:pPr>
        <w:ind w:left="720"/>
        <w:jc w:val="both"/>
        <w:rPr>
          <w:rFonts w:cstheme="majorHAnsi"/>
        </w:rPr>
      </w:pPr>
      <w:r w:rsidRPr="00B67466">
        <w:rPr>
          <w:rFonts w:cstheme="majorHAnsi"/>
        </w:rPr>
        <w:t>1 = Present</w:t>
      </w:r>
    </w:p>
    <w:p w14:paraId="0A7B48C6" w14:textId="245F004A" w:rsidR="006B5890" w:rsidRDefault="006B5890" w:rsidP="009976D6">
      <w:pPr>
        <w:ind w:left="720"/>
        <w:jc w:val="both"/>
        <w:rPr>
          <w:rFonts w:cstheme="majorHAnsi"/>
        </w:rPr>
      </w:pPr>
      <w:r w:rsidRPr="00B67466">
        <w:rPr>
          <w:rFonts w:cstheme="majorHAnsi"/>
        </w:rPr>
        <w:t>9 = Unclear</w:t>
      </w:r>
    </w:p>
    <w:p w14:paraId="49315C77" w14:textId="77777777" w:rsidR="000D5D86" w:rsidRDefault="000D5D86" w:rsidP="009976D6">
      <w:pPr>
        <w:jc w:val="both"/>
        <w:rPr>
          <w:rFonts w:cstheme="majorHAnsi"/>
        </w:rPr>
      </w:pPr>
    </w:p>
    <w:p w14:paraId="236B7541" w14:textId="49F3D531" w:rsidR="00DD4773" w:rsidRPr="00B67466" w:rsidRDefault="006A0EAD" w:rsidP="009976D6">
      <w:pPr>
        <w:jc w:val="both"/>
        <w:rPr>
          <w:rFonts w:cstheme="majorHAnsi"/>
        </w:rPr>
      </w:pPr>
      <w:proofErr w:type="spellStart"/>
      <w:r w:rsidRPr="00B67466">
        <w:rPr>
          <w:rFonts w:cstheme="majorHAnsi"/>
          <w:b/>
          <w:bCs/>
        </w:rPr>
        <w:t>IG_Feedback</w:t>
      </w:r>
      <w:proofErr w:type="spellEnd"/>
      <w:r w:rsidR="006B5890" w:rsidRPr="00B67466">
        <w:rPr>
          <w:rFonts w:cstheme="majorHAnsi"/>
          <w:b/>
          <w:bCs/>
        </w:rPr>
        <w:t>:</w:t>
      </w:r>
      <w:r w:rsidR="006B5890" w:rsidRPr="00B67466">
        <w:rPr>
          <w:rFonts w:cstheme="majorHAnsi"/>
        </w:rPr>
        <w:t xml:space="preserve"> </w:t>
      </w:r>
      <w:r w:rsidRPr="00B67466">
        <w:rPr>
          <w:rFonts w:cstheme="majorHAnsi"/>
        </w:rPr>
        <w:t xml:space="preserve"> f</w:t>
      </w:r>
      <w:r w:rsidR="00DD4773" w:rsidRPr="00B67466">
        <w:rPr>
          <w:rFonts w:cstheme="majorHAnsi"/>
        </w:rPr>
        <w:t>eedback and monitoring</w:t>
      </w:r>
      <w:r w:rsidR="000D5D86">
        <w:rPr>
          <w:rFonts w:cstheme="majorHAnsi"/>
        </w:rPr>
        <w:t xml:space="preserve"> of the intervention</w:t>
      </w:r>
    </w:p>
    <w:p w14:paraId="1E8A9F4E" w14:textId="205F132F" w:rsidR="00DD4773" w:rsidRPr="00B67466" w:rsidRDefault="006C00EC" w:rsidP="009976D6">
      <w:pPr>
        <w:jc w:val="both"/>
        <w:rPr>
          <w:rFonts w:cstheme="majorHAnsi"/>
        </w:rPr>
      </w:pPr>
      <w:r w:rsidRPr="00B67466">
        <w:rPr>
          <w:rFonts w:cstheme="majorHAnsi"/>
        </w:rPr>
        <w:lastRenderedPageBreak/>
        <w:t>A</w:t>
      </w:r>
      <w:r w:rsidR="006A0EAD" w:rsidRPr="00B67466">
        <w:rPr>
          <w:rFonts w:cstheme="majorHAnsi"/>
        </w:rPr>
        <w:t xml:space="preserve">t least one of the following interventions was delivered: a) </w:t>
      </w:r>
      <w:r w:rsidR="00DD4773" w:rsidRPr="00B67466">
        <w:rPr>
          <w:rFonts w:cstheme="majorHAnsi"/>
        </w:rPr>
        <w:t>Self-monitoring of outcomes of behavior</w:t>
      </w:r>
      <w:r w:rsidR="006A0EAD" w:rsidRPr="00B67466">
        <w:rPr>
          <w:rFonts w:cstheme="majorHAnsi"/>
        </w:rPr>
        <w:t xml:space="preserve">; b) </w:t>
      </w:r>
      <w:r w:rsidR="00DD4773" w:rsidRPr="00B67466">
        <w:rPr>
          <w:rFonts w:cstheme="majorHAnsi"/>
        </w:rPr>
        <w:t>Feedback on outcomes of behavior</w:t>
      </w:r>
      <w:r w:rsidR="006A0EAD" w:rsidRPr="00B67466">
        <w:rPr>
          <w:rFonts w:cstheme="majorHAnsi"/>
        </w:rPr>
        <w:t xml:space="preserve">; c) </w:t>
      </w:r>
      <w:r w:rsidR="00DD4773" w:rsidRPr="00B67466">
        <w:rPr>
          <w:rFonts w:cstheme="majorHAnsi"/>
        </w:rPr>
        <w:t>Self-monitoring of behavior</w:t>
      </w:r>
      <w:r w:rsidR="006A0EAD" w:rsidRPr="00B67466">
        <w:rPr>
          <w:rFonts w:cstheme="majorHAnsi"/>
        </w:rPr>
        <w:t xml:space="preserve">; d) </w:t>
      </w:r>
      <w:r w:rsidR="00DD4773" w:rsidRPr="00B67466">
        <w:rPr>
          <w:rFonts w:cstheme="majorHAnsi"/>
        </w:rPr>
        <w:t>Feedback on behavior</w:t>
      </w:r>
      <w:r w:rsidR="006A0EAD" w:rsidRPr="00B67466">
        <w:rPr>
          <w:rFonts w:cstheme="majorHAnsi"/>
        </w:rPr>
        <w:t xml:space="preserve">; </w:t>
      </w:r>
      <w:r w:rsidR="008E1534">
        <w:rPr>
          <w:rFonts w:cstheme="majorHAnsi"/>
        </w:rPr>
        <w:t xml:space="preserve">and </w:t>
      </w:r>
      <w:r w:rsidR="006A0EAD" w:rsidRPr="00B67466">
        <w:rPr>
          <w:rFonts w:cstheme="majorHAnsi"/>
        </w:rPr>
        <w:t>e) B</w:t>
      </w:r>
      <w:r w:rsidR="00DD4773" w:rsidRPr="00B67466">
        <w:rPr>
          <w:rFonts w:cstheme="majorHAnsi"/>
        </w:rPr>
        <w:t>iofeedback</w:t>
      </w:r>
      <w:r w:rsidR="008E1534">
        <w:rPr>
          <w:rFonts w:cstheme="majorHAnsi"/>
        </w:rPr>
        <w:t>.</w:t>
      </w:r>
    </w:p>
    <w:p w14:paraId="36BEE998" w14:textId="77777777" w:rsidR="00900561" w:rsidRPr="00B67466" w:rsidRDefault="00900561" w:rsidP="009976D6">
      <w:pPr>
        <w:ind w:left="720"/>
        <w:jc w:val="both"/>
        <w:rPr>
          <w:rFonts w:cstheme="majorHAnsi"/>
        </w:rPr>
      </w:pPr>
    </w:p>
    <w:p w14:paraId="73F50D54" w14:textId="79290C04" w:rsidR="006B5890" w:rsidRPr="00B67466" w:rsidRDefault="006B5890" w:rsidP="009976D6">
      <w:pPr>
        <w:ind w:left="720"/>
        <w:jc w:val="both"/>
        <w:rPr>
          <w:rFonts w:cstheme="majorHAnsi"/>
        </w:rPr>
      </w:pPr>
      <w:r w:rsidRPr="00B67466">
        <w:rPr>
          <w:rFonts w:cstheme="majorHAnsi"/>
        </w:rPr>
        <w:t>0 = Absent</w:t>
      </w:r>
    </w:p>
    <w:p w14:paraId="6FDA5751" w14:textId="69FFBB02" w:rsidR="006B5890" w:rsidRPr="00B67466" w:rsidRDefault="006B5890" w:rsidP="009976D6">
      <w:pPr>
        <w:ind w:left="720"/>
        <w:jc w:val="both"/>
        <w:rPr>
          <w:rFonts w:cstheme="majorHAnsi"/>
        </w:rPr>
      </w:pPr>
      <w:r w:rsidRPr="00B67466">
        <w:rPr>
          <w:rFonts w:cstheme="majorHAnsi"/>
        </w:rPr>
        <w:t>1 = Present</w:t>
      </w:r>
    </w:p>
    <w:p w14:paraId="195ED80D" w14:textId="2A469F9B" w:rsidR="006B5890" w:rsidRDefault="006B5890" w:rsidP="009976D6">
      <w:pPr>
        <w:ind w:left="720"/>
        <w:jc w:val="both"/>
        <w:rPr>
          <w:rFonts w:cstheme="majorHAnsi"/>
        </w:rPr>
      </w:pPr>
      <w:r w:rsidRPr="00B67466">
        <w:rPr>
          <w:rFonts w:cstheme="majorHAnsi"/>
        </w:rPr>
        <w:t>9 = Unclear</w:t>
      </w:r>
    </w:p>
    <w:p w14:paraId="3415DCDB" w14:textId="77777777" w:rsidR="000D5D86" w:rsidRDefault="000D5D86" w:rsidP="009976D6">
      <w:pPr>
        <w:jc w:val="both"/>
        <w:rPr>
          <w:rFonts w:cstheme="majorHAnsi"/>
        </w:rPr>
      </w:pPr>
    </w:p>
    <w:p w14:paraId="43A92B2C" w14:textId="08283D52" w:rsidR="009270BB" w:rsidRPr="00B67466" w:rsidRDefault="009270BB" w:rsidP="009976D6">
      <w:pPr>
        <w:jc w:val="both"/>
        <w:rPr>
          <w:rFonts w:cstheme="majorHAnsi"/>
        </w:rPr>
      </w:pPr>
      <w:proofErr w:type="spellStart"/>
      <w:r w:rsidRPr="00B67466">
        <w:rPr>
          <w:rFonts w:cstheme="majorHAnsi"/>
          <w:b/>
          <w:bCs/>
        </w:rPr>
        <w:t>IG_Goals</w:t>
      </w:r>
      <w:proofErr w:type="spellEnd"/>
      <w:r w:rsidR="006B5890" w:rsidRPr="00B67466">
        <w:rPr>
          <w:rFonts w:cstheme="majorHAnsi"/>
          <w:b/>
          <w:bCs/>
        </w:rPr>
        <w:t xml:space="preserve">: </w:t>
      </w:r>
      <w:r w:rsidRPr="00B67466">
        <w:rPr>
          <w:rFonts w:cstheme="majorHAnsi"/>
        </w:rPr>
        <w:t>goals and planning</w:t>
      </w:r>
    </w:p>
    <w:p w14:paraId="31D52479" w14:textId="0D576271" w:rsidR="00DD4773" w:rsidRPr="00B67466" w:rsidRDefault="009270BB" w:rsidP="009976D6">
      <w:pPr>
        <w:jc w:val="both"/>
        <w:rPr>
          <w:rFonts w:cstheme="majorHAnsi"/>
        </w:rPr>
      </w:pPr>
      <w:r w:rsidRPr="00B67466">
        <w:rPr>
          <w:rFonts w:cstheme="majorHAnsi"/>
        </w:rPr>
        <w:t>At least one of the following interventions was delivered: a)</w:t>
      </w:r>
      <w:r w:rsidR="000E2FAA" w:rsidRPr="00B67466">
        <w:rPr>
          <w:rFonts w:cstheme="majorHAnsi"/>
        </w:rPr>
        <w:t xml:space="preserve"> </w:t>
      </w:r>
      <w:r w:rsidRPr="00B67466">
        <w:rPr>
          <w:rFonts w:cstheme="majorHAnsi"/>
        </w:rPr>
        <w:t>g</w:t>
      </w:r>
      <w:r w:rsidR="00DD4773" w:rsidRPr="00B67466">
        <w:rPr>
          <w:rFonts w:cstheme="majorHAnsi"/>
        </w:rPr>
        <w:t>oal setting</w:t>
      </w:r>
      <w:r w:rsidR="000E2FAA" w:rsidRPr="00B67466">
        <w:rPr>
          <w:rFonts w:cstheme="majorHAnsi"/>
        </w:rPr>
        <w:t xml:space="preserve"> (outcome)</w:t>
      </w:r>
      <w:r w:rsidRPr="00B67466">
        <w:rPr>
          <w:rFonts w:cstheme="majorHAnsi"/>
        </w:rPr>
        <w:t xml:space="preserve">; </w:t>
      </w:r>
      <w:r w:rsidR="000E2FAA" w:rsidRPr="00B67466">
        <w:rPr>
          <w:rFonts w:cstheme="majorHAnsi"/>
        </w:rPr>
        <w:t>b</w:t>
      </w:r>
      <w:r w:rsidRPr="00B67466">
        <w:rPr>
          <w:rFonts w:cstheme="majorHAnsi"/>
        </w:rPr>
        <w:t xml:space="preserve">) </w:t>
      </w:r>
      <w:r w:rsidR="008E1534">
        <w:rPr>
          <w:rFonts w:cstheme="majorHAnsi"/>
        </w:rPr>
        <w:t>A</w:t>
      </w:r>
      <w:r w:rsidR="00DD4773" w:rsidRPr="00B67466">
        <w:rPr>
          <w:rFonts w:cstheme="majorHAnsi"/>
        </w:rPr>
        <w:t>ction planning</w:t>
      </w:r>
      <w:r w:rsidRPr="00B67466">
        <w:rPr>
          <w:rFonts w:cstheme="majorHAnsi"/>
        </w:rPr>
        <w:t xml:space="preserve">; </w:t>
      </w:r>
      <w:r w:rsidR="000E2FAA" w:rsidRPr="00B67466">
        <w:rPr>
          <w:rFonts w:cstheme="majorHAnsi"/>
        </w:rPr>
        <w:t>c</w:t>
      </w:r>
      <w:r w:rsidRPr="00B67466">
        <w:rPr>
          <w:rFonts w:cstheme="majorHAnsi"/>
        </w:rPr>
        <w:t xml:space="preserve">) </w:t>
      </w:r>
      <w:r w:rsidR="008E1534">
        <w:rPr>
          <w:rFonts w:cstheme="majorHAnsi"/>
        </w:rPr>
        <w:t>G</w:t>
      </w:r>
      <w:r w:rsidR="00DD4773" w:rsidRPr="00B67466">
        <w:rPr>
          <w:rFonts w:cstheme="majorHAnsi"/>
        </w:rPr>
        <w:t>oal setting (behavior)</w:t>
      </w:r>
      <w:r w:rsidRPr="00B67466">
        <w:rPr>
          <w:rFonts w:cstheme="majorHAnsi"/>
        </w:rPr>
        <w:t xml:space="preserve">; </w:t>
      </w:r>
      <w:r w:rsidR="000E2FAA" w:rsidRPr="00B67466">
        <w:rPr>
          <w:rFonts w:cstheme="majorHAnsi"/>
        </w:rPr>
        <w:t>d</w:t>
      </w:r>
      <w:r w:rsidRPr="00B67466">
        <w:rPr>
          <w:rFonts w:cstheme="majorHAnsi"/>
        </w:rPr>
        <w:t xml:space="preserve">) </w:t>
      </w:r>
      <w:r w:rsidR="00DD4773" w:rsidRPr="00B67466">
        <w:rPr>
          <w:rFonts w:cstheme="majorHAnsi"/>
        </w:rPr>
        <w:t>Problem solving</w:t>
      </w:r>
      <w:r w:rsidRPr="00B67466">
        <w:rPr>
          <w:rFonts w:cstheme="majorHAnsi"/>
        </w:rPr>
        <w:t xml:space="preserve">; </w:t>
      </w:r>
      <w:r w:rsidR="000E2FAA" w:rsidRPr="00B67466">
        <w:rPr>
          <w:rFonts w:cstheme="majorHAnsi"/>
        </w:rPr>
        <w:t>e</w:t>
      </w:r>
      <w:r w:rsidRPr="00B67466">
        <w:rPr>
          <w:rFonts w:cstheme="majorHAnsi"/>
        </w:rPr>
        <w:t xml:space="preserve">) </w:t>
      </w:r>
      <w:r w:rsidR="00DD4773" w:rsidRPr="00B67466">
        <w:rPr>
          <w:rFonts w:cstheme="majorHAnsi"/>
        </w:rPr>
        <w:t>Discrepancy between current behavior and goal</w:t>
      </w:r>
      <w:r w:rsidRPr="00B67466">
        <w:rPr>
          <w:rFonts w:cstheme="majorHAnsi"/>
        </w:rPr>
        <w:t xml:space="preserve">; </w:t>
      </w:r>
      <w:r w:rsidR="000E2FAA" w:rsidRPr="00B67466">
        <w:rPr>
          <w:rFonts w:cstheme="majorHAnsi"/>
        </w:rPr>
        <w:t>or f</w:t>
      </w:r>
      <w:r w:rsidRPr="00B67466">
        <w:rPr>
          <w:rFonts w:cstheme="majorHAnsi"/>
        </w:rPr>
        <w:t xml:space="preserve">) </w:t>
      </w:r>
      <w:r w:rsidR="00DD4773" w:rsidRPr="00B67466">
        <w:rPr>
          <w:rFonts w:cstheme="majorHAnsi"/>
        </w:rPr>
        <w:t>Review behavior goals</w:t>
      </w:r>
      <w:r w:rsidRPr="00B67466">
        <w:rPr>
          <w:rFonts w:cstheme="majorHAnsi"/>
        </w:rPr>
        <w:t>.</w:t>
      </w:r>
    </w:p>
    <w:p w14:paraId="4836CB7B" w14:textId="77777777" w:rsidR="00900561" w:rsidRPr="00B67466" w:rsidRDefault="00900561" w:rsidP="009976D6">
      <w:pPr>
        <w:ind w:left="720"/>
        <w:jc w:val="both"/>
        <w:rPr>
          <w:rFonts w:cstheme="majorHAnsi"/>
        </w:rPr>
      </w:pPr>
    </w:p>
    <w:p w14:paraId="2772F1FA" w14:textId="6C3F01D9" w:rsidR="000E2FAA" w:rsidRPr="00B67466" w:rsidRDefault="000E2FAA" w:rsidP="009976D6">
      <w:pPr>
        <w:ind w:left="720"/>
        <w:jc w:val="both"/>
        <w:rPr>
          <w:rFonts w:cstheme="majorHAnsi"/>
        </w:rPr>
      </w:pPr>
      <w:r w:rsidRPr="00B67466">
        <w:rPr>
          <w:rFonts w:cstheme="majorHAnsi"/>
        </w:rPr>
        <w:t>0 = Absent</w:t>
      </w:r>
    </w:p>
    <w:p w14:paraId="7FB9C707" w14:textId="77777777" w:rsidR="000E2FAA" w:rsidRPr="00B67466" w:rsidRDefault="000E2FAA" w:rsidP="009976D6">
      <w:pPr>
        <w:ind w:left="720"/>
        <w:jc w:val="both"/>
        <w:rPr>
          <w:rFonts w:cstheme="majorHAnsi"/>
        </w:rPr>
      </w:pPr>
      <w:r w:rsidRPr="00B67466">
        <w:rPr>
          <w:rFonts w:cstheme="majorHAnsi"/>
        </w:rPr>
        <w:t>1 = Present</w:t>
      </w:r>
    </w:p>
    <w:p w14:paraId="15155520" w14:textId="77777777" w:rsidR="000E2FAA" w:rsidRPr="00B67466" w:rsidRDefault="000E2FAA" w:rsidP="009976D6">
      <w:pPr>
        <w:ind w:left="720"/>
        <w:jc w:val="both"/>
        <w:rPr>
          <w:rFonts w:cstheme="majorHAnsi"/>
        </w:rPr>
      </w:pPr>
      <w:r w:rsidRPr="00B67466">
        <w:rPr>
          <w:rFonts w:cstheme="majorHAnsi"/>
        </w:rPr>
        <w:t>9 = Unclear</w:t>
      </w:r>
    </w:p>
    <w:p w14:paraId="7C993870" w14:textId="7A6FBE0C" w:rsidR="006B5890" w:rsidRDefault="006B5890" w:rsidP="009976D6">
      <w:pPr>
        <w:jc w:val="both"/>
        <w:rPr>
          <w:rFonts w:cstheme="majorHAnsi"/>
        </w:rPr>
      </w:pPr>
    </w:p>
    <w:p w14:paraId="65CA0038" w14:textId="45B92EA3" w:rsidR="00DD4773" w:rsidRPr="00B67466" w:rsidRDefault="009270BB" w:rsidP="009976D6">
      <w:pPr>
        <w:jc w:val="both"/>
        <w:rPr>
          <w:rFonts w:cstheme="majorHAnsi"/>
        </w:rPr>
      </w:pPr>
      <w:proofErr w:type="spellStart"/>
      <w:r w:rsidRPr="00B67466">
        <w:rPr>
          <w:rFonts w:cstheme="majorHAnsi"/>
          <w:b/>
          <w:bCs/>
        </w:rPr>
        <w:t>IG_Communication</w:t>
      </w:r>
      <w:proofErr w:type="spellEnd"/>
      <w:r w:rsidR="006B5890" w:rsidRPr="00B67466">
        <w:rPr>
          <w:rFonts w:cstheme="majorHAnsi"/>
          <w:b/>
          <w:bCs/>
        </w:rPr>
        <w:t xml:space="preserve">: </w:t>
      </w:r>
      <w:r w:rsidRPr="00B67466">
        <w:rPr>
          <w:rFonts w:cstheme="majorHAnsi"/>
          <w:b/>
          <w:bCs/>
        </w:rPr>
        <w:t xml:space="preserve"> </w:t>
      </w:r>
      <w:r w:rsidRPr="00B67466">
        <w:rPr>
          <w:rFonts w:cstheme="majorHAnsi"/>
        </w:rPr>
        <w:t>p</w:t>
      </w:r>
      <w:r w:rsidR="00DD4773" w:rsidRPr="00B67466">
        <w:rPr>
          <w:rFonts w:cstheme="majorHAnsi"/>
        </w:rPr>
        <w:t>atient communication</w:t>
      </w:r>
    </w:p>
    <w:p w14:paraId="11775E08" w14:textId="7693ED90" w:rsidR="00DD4773" w:rsidRPr="00B67466" w:rsidRDefault="00DD4773" w:rsidP="009976D6">
      <w:pPr>
        <w:jc w:val="both"/>
        <w:rPr>
          <w:rFonts w:cstheme="majorHAnsi"/>
        </w:rPr>
      </w:pPr>
      <w:r w:rsidRPr="00B67466">
        <w:rPr>
          <w:rFonts w:cstheme="majorHAnsi"/>
        </w:rPr>
        <w:t>Communication between users</w:t>
      </w:r>
      <w:r w:rsidR="000E2FAA" w:rsidRPr="00B67466">
        <w:rPr>
          <w:rFonts w:cstheme="majorHAnsi"/>
        </w:rPr>
        <w:t xml:space="preserve"> of the app.</w:t>
      </w:r>
    </w:p>
    <w:p w14:paraId="4B82A2DA" w14:textId="77777777" w:rsidR="00900561" w:rsidRPr="00B67466" w:rsidRDefault="00900561" w:rsidP="009976D6">
      <w:pPr>
        <w:ind w:left="720"/>
        <w:jc w:val="both"/>
        <w:rPr>
          <w:rFonts w:cstheme="majorHAnsi"/>
        </w:rPr>
      </w:pPr>
    </w:p>
    <w:p w14:paraId="3A3404CE" w14:textId="3AD9AB05" w:rsidR="000E2FAA" w:rsidRPr="00B67466" w:rsidRDefault="000E2FAA" w:rsidP="009976D6">
      <w:pPr>
        <w:ind w:left="720"/>
        <w:jc w:val="both"/>
        <w:rPr>
          <w:rFonts w:cstheme="majorHAnsi"/>
        </w:rPr>
      </w:pPr>
      <w:r w:rsidRPr="00B67466">
        <w:rPr>
          <w:rFonts w:cstheme="majorHAnsi"/>
        </w:rPr>
        <w:t>0 = Absent</w:t>
      </w:r>
    </w:p>
    <w:p w14:paraId="78A934B0" w14:textId="77777777" w:rsidR="000E2FAA" w:rsidRPr="00B67466" w:rsidRDefault="000E2FAA" w:rsidP="009976D6">
      <w:pPr>
        <w:ind w:left="720"/>
        <w:jc w:val="both"/>
        <w:rPr>
          <w:rFonts w:cstheme="majorHAnsi"/>
        </w:rPr>
      </w:pPr>
      <w:r w:rsidRPr="00B67466">
        <w:rPr>
          <w:rFonts w:cstheme="majorHAnsi"/>
        </w:rPr>
        <w:t>1 = Present</w:t>
      </w:r>
    </w:p>
    <w:p w14:paraId="0E574CAF" w14:textId="77777777" w:rsidR="000E2FAA" w:rsidRPr="00B67466" w:rsidRDefault="000E2FAA" w:rsidP="009976D6">
      <w:pPr>
        <w:ind w:left="720"/>
        <w:jc w:val="both"/>
        <w:rPr>
          <w:rFonts w:cstheme="majorHAnsi"/>
        </w:rPr>
      </w:pPr>
      <w:r w:rsidRPr="00B67466">
        <w:rPr>
          <w:rFonts w:cstheme="majorHAnsi"/>
        </w:rPr>
        <w:t>9 = Unclear</w:t>
      </w:r>
    </w:p>
    <w:p w14:paraId="240DA307" w14:textId="77777777" w:rsidR="000E2FAA" w:rsidRPr="00B67466" w:rsidRDefault="000E2FAA" w:rsidP="009976D6">
      <w:pPr>
        <w:jc w:val="both"/>
        <w:rPr>
          <w:rFonts w:cstheme="majorHAnsi"/>
        </w:rPr>
      </w:pPr>
    </w:p>
    <w:p w14:paraId="7853DE4E" w14:textId="272F7128" w:rsidR="00DD4773" w:rsidRPr="00B67466" w:rsidRDefault="009270BB" w:rsidP="009976D6">
      <w:pPr>
        <w:jc w:val="both"/>
        <w:rPr>
          <w:rFonts w:cstheme="majorHAnsi"/>
        </w:rPr>
      </w:pPr>
      <w:proofErr w:type="spellStart"/>
      <w:r w:rsidRPr="00B67466">
        <w:rPr>
          <w:rFonts w:cstheme="majorHAnsi"/>
          <w:b/>
          <w:bCs/>
        </w:rPr>
        <w:t>IG_Regulation</w:t>
      </w:r>
      <w:proofErr w:type="spellEnd"/>
      <w:r w:rsidR="006B5890" w:rsidRPr="00B67466">
        <w:rPr>
          <w:rFonts w:cstheme="majorHAnsi"/>
          <w:b/>
          <w:bCs/>
        </w:rPr>
        <w:t xml:space="preserve">: </w:t>
      </w:r>
      <w:r w:rsidRPr="00B67466">
        <w:rPr>
          <w:rFonts w:cstheme="majorHAnsi"/>
        </w:rPr>
        <w:t>e</w:t>
      </w:r>
      <w:r w:rsidR="00DD4773" w:rsidRPr="00B67466">
        <w:rPr>
          <w:rFonts w:cstheme="majorHAnsi"/>
        </w:rPr>
        <w:t>motion and stress regulation</w:t>
      </w:r>
    </w:p>
    <w:p w14:paraId="231887F8" w14:textId="633EA43D" w:rsidR="00DD4773" w:rsidRPr="00B67466" w:rsidRDefault="008E1534" w:rsidP="009976D6">
      <w:pPr>
        <w:jc w:val="both"/>
        <w:rPr>
          <w:rFonts w:cstheme="majorHAnsi"/>
        </w:rPr>
      </w:pPr>
      <w:r>
        <w:rPr>
          <w:rFonts w:cstheme="majorHAnsi"/>
        </w:rPr>
        <w:t>I</w:t>
      </w:r>
      <w:r w:rsidR="009270BB" w:rsidRPr="00B67466">
        <w:rPr>
          <w:rFonts w:cstheme="majorHAnsi"/>
        </w:rPr>
        <w:t>ntervention</w:t>
      </w:r>
      <w:r>
        <w:rPr>
          <w:rFonts w:cstheme="majorHAnsi"/>
        </w:rPr>
        <w:t xml:space="preserve">’s </w:t>
      </w:r>
      <w:r w:rsidR="009270BB" w:rsidRPr="00B67466">
        <w:rPr>
          <w:rFonts w:cstheme="majorHAnsi"/>
        </w:rPr>
        <w:t>attempt</w:t>
      </w:r>
      <w:r>
        <w:rPr>
          <w:rFonts w:cstheme="majorHAnsi"/>
        </w:rPr>
        <w:t xml:space="preserve">s </w:t>
      </w:r>
      <w:r w:rsidR="009270BB" w:rsidRPr="00B67466">
        <w:rPr>
          <w:rFonts w:cstheme="majorHAnsi"/>
        </w:rPr>
        <w:t xml:space="preserve">to </w:t>
      </w:r>
      <w:r>
        <w:rPr>
          <w:rFonts w:cstheme="majorHAnsi"/>
        </w:rPr>
        <w:t xml:space="preserve">regulate </w:t>
      </w:r>
      <w:r w:rsidR="00DD4773" w:rsidRPr="00B67466">
        <w:rPr>
          <w:rFonts w:cstheme="majorHAnsi"/>
        </w:rPr>
        <w:t>negative emotions</w:t>
      </w:r>
      <w:r w:rsidR="009270BB" w:rsidRPr="00B67466">
        <w:rPr>
          <w:rFonts w:cstheme="majorHAnsi"/>
        </w:rPr>
        <w:t xml:space="preserve"> or </w:t>
      </w:r>
      <w:r>
        <w:rPr>
          <w:rFonts w:cstheme="majorHAnsi"/>
        </w:rPr>
        <w:t xml:space="preserve">reduce </w:t>
      </w:r>
      <w:r w:rsidR="00DD4773" w:rsidRPr="00B67466">
        <w:rPr>
          <w:rFonts w:cstheme="majorHAnsi"/>
        </w:rPr>
        <w:t>felt stress</w:t>
      </w:r>
      <w:r>
        <w:rPr>
          <w:rFonts w:cstheme="majorHAnsi"/>
        </w:rPr>
        <w:t>.</w:t>
      </w:r>
    </w:p>
    <w:p w14:paraId="419F16B3" w14:textId="77777777" w:rsidR="000E2FAA" w:rsidRPr="00B67466" w:rsidRDefault="000E2FAA" w:rsidP="009976D6">
      <w:pPr>
        <w:ind w:left="720"/>
        <w:jc w:val="both"/>
        <w:rPr>
          <w:rFonts w:cstheme="majorHAnsi"/>
        </w:rPr>
      </w:pPr>
      <w:r w:rsidRPr="00B67466">
        <w:rPr>
          <w:rFonts w:cstheme="majorHAnsi"/>
        </w:rPr>
        <w:t>0 = Absent</w:t>
      </w:r>
    </w:p>
    <w:p w14:paraId="0F36A866" w14:textId="77777777" w:rsidR="000E2FAA" w:rsidRPr="00B67466" w:rsidRDefault="000E2FAA" w:rsidP="009976D6">
      <w:pPr>
        <w:ind w:left="720"/>
        <w:jc w:val="both"/>
        <w:rPr>
          <w:rFonts w:cstheme="majorHAnsi"/>
        </w:rPr>
      </w:pPr>
      <w:r w:rsidRPr="00B67466">
        <w:rPr>
          <w:rFonts w:cstheme="majorHAnsi"/>
        </w:rPr>
        <w:t>1 = Present</w:t>
      </w:r>
    </w:p>
    <w:p w14:paraId="3EE6FC97" w14:textId="77777777" w:rsidR="000E2FAA" w:rsidRPr="00B67466" w:rsidRDefault="000E2FAA" w:rsidP="009976D6">
      <w:pPr>
        <w:ind w:left="720"/>
        <w:jc w:val="both"/>
        <w:rPr>
          <w:rFonts w:cstheme="majorHAnsi"/>
        </w:rPr>
      </w:pPr>
      <w:r w:rsidRPr="00B67466">
        <w:rPr>
          <w:rFonts w:cstheme="majorHAnsi"/>
        </w:rPr>
        <w:t>9 = Unclear</w:t>
      </w:r>
    </w:p>
    <w:p w14:paraId="6A4DB17E" w14:textId="77777777" w:rsidR="000E2FAA" w:rsidRPr="00B67466" w:rsidRDefault="000E2FAA" w:rsidP="009976D6">
      <w:pPr>
        <w:jc w:val="both"/>
        <w:rPr>
          <w:rFonts w:cstheme="majorHAnsi"/>
        </w:rPr>
      </w:pPr>
    </w:p>
    <w:p w14:paraId="4922B65F" w14:textId="75EDEDFA" w:rsidR="00DD4773" w:rsidRPr="00B67466" w:rsidRDefault="009270BB" w:rsidP="009976D6">
      <w:pPr>
        <w:jc w:val="both"/>
        <w:rPr>
          <w:rFonts w:cstheme="majorHAnsi"/>
          <w:b/>
          <w:bCs/>
        </w:rPr>
      </w:pPr>
      <w:proofErr w:type="spellStart"/>
      <w:r w:rsidRPr="00B67466">
        <w:rPr>
          <w:rFonts w:cstheme="majorHAnsi"/>
          <w:b/>
          <w:bCs/>
        </w:rPr>
        <w:t>IG_Associations</w:t>
      </w:r>
      <w:proofErr w:type="spellEnd"/>
      <w:r w:rsidR="006B5890" w:rsidRPr="00B67466">
        <w:rPr>
          <w:rFonts w:cstheme="majorHAnsi"/>
          <w:b/>
          <w:bCs/>
        </w:rPr>
        <w:t xml:space="preserve">: </w:t>
      </w:r>
      <w:r w:rsidRPr="00B67466">
        <w:rPr>
          <w:rFonts w:cstheme="majorHAnsi"/>
        </w:rPr>
        <w:t>a</w:t>
      </w:r>
      <w:r w:rsidR="00DD4773" w:rsidRPr="00B67466">
        <w:rPr>
          <w:rFonts w:cstheme="majorHAnsi"/>
        </w:rPr>
        <w:t>ssociations</w:t>
      </w:r>
    </w:p>
    <w:p w14:paraId="7DE210E7" w14:textId="77777777" w:rsidR="008E1534" w:rsidRDefault="008E1534" w:rsidP="009976D6">
      <w:pPr>
        <w:jc w:val="both"/>
        <w:rPr>
          <w:rFonts w:cstheme="majorHAnsi"/>
        </w:rPr>
      </w:pPr>
    </w:p>
    <w:p w14:paraId="53BB2CDB" w14:textId="3F2B5ED6" w:rsidR="00DD4773" w:rsidRPr="00B67466" w:rsidRDefault="00DD4773" w:rsidP="009976D6">
      <w:pPr>
        <w:jc w:val="both"/>
        <w:rPr>
          <w:rFonts w:cstheme="majorHAnsi"/>
        </w:rPr>
      </w:pPr>
      <w:r w:rsidRPr="00B67466">
        <w:rPr>
          <w:rFonts w:cstheme="majorHAnsi"/>
        </w:rPr>
        <w:t>Prompts/cues</w:t>
      </w:r>
    </w:p>
    <w:p w14:paraId="6AF6E88A" w14:textId="77777777" w:rsidR="00900561" w:rsidRPr="00B67466" w:rsidRDefault="00900561" w:rsidP="009976D6">
      <w:pPr>
        <w:ind w:left="720"/>
        <w:jc w:val="both"/>
        <w:rPr>
          <w:rFonts w:cstheme="majorHAnsi"/>
        </w:rPr>
      </w:pPr>
    </w:p>
    <w:p w14:paraId="0A58B3FF" w14:textId="3A4E5A9C" w:rsidR="00900561" w:rsidRPr="00B67466" w:rsidRDefault="00900561" w:rsidP="009976D6">
      <w:pPr>
        <w:ind w:left="720"/>
        <w:jc w:val="both"/>
        <w:rPr>
          <w:rFonts w:cstheme="majorHAnsi"/>
        </w:rPr>
      </w:pPr>
      <w:r w:rsidRPr="00B67466">
        <w:rPr>
          <w:rFonts w:cstheme="majorHAnsi"/>
        </w:rPr>
        <w:t>0 = Absent</w:t>
      </w:r>
    </w:p>
    <w:p w14:paraId="07FDEAF9" w14:textId="77777777" w:rsidR="00900561" w:rsidRPr="00B67466" w:rsidRDefault="00900561" w:rsidP="009976D6">
      <w:pPr>
        <w:ind w:left="720"/>
        <w:jc w:val="both"/>
        <w:rPr>
          <w:rFonts w:cstheme="majorHAnsi"/>
        </w:rPr>
      </w:pPr>
      <w:r w:rsidRPr="00B67466">
        <w:rPr>
          <w:rFonts w:cstheme="majorHAnsi"/>
        </w:rPr>
        <w:t>1 = Present</w:t>
      </w:r>
    </w:p>
    <w:p w14:paraId="332C01D0" w14:textId="77777777" w:rsidR="00900561" w:rsidRPr="00B67466" w:rsidRDefault="00900561" w:rsidP="009976D6">
      <w:pPr>
        <w:ind w:left="720"/>
        <w:jc w:val="both"/>
        <w:rPr>
          <w:rFonts w:cstheme="majorHAnsi"/>
        </w:rPr>
      </w:pPr>
      <w:r w:rsidRPr="00B67466">
        <w:rPr>
          <w:rFonts w:cstheme="majorHAnsi"/>
        </w:rPr>
        <w:t>9 = Unclear</w:t>
      </w:r>
    </w:p>
    <w:p w14:paraId="7E3FBBCC" w14:textId="6E146D4E" w:rsidR="00900561" w:rsidRPr="00B67466" w:rsidRDefault="00900561" w:rsidP="009976D6">
      <w:pPr>
        <w:jc w:val="both"/>
        <w:rPr>
          <w:rFonts w:cstheme="majorHAnsi"/>
        </w:rPr>
      </w:pPr>
    </w:p>
    <w:p w14:paraId="27B545B5" w14:textId="77777777" w:rsidR="009976D6" w:rsidRDefault="009976D6" w:rsidP="009976D6">
      <w:pPr>
        <w:jc w:val="both"/>
        <w:rPr>
          <w:rFonts w:cstheme="majorHAnsi"/>
        </w:rPr>
      </w:pPr>
    </w:p>
    <w:p w14:paraId="5F798DB7" w14:textId="77777777" w:rsidR="009976D6" w:rsidRDefault="009976D6" w:rsidP="009976D6">
      <w:pPr>
        <w:jc w:val="both"/>
        <w:rPr>
          <w:rFonts w:cstheme="majorHAnsi"/>
        </w:rPr>
      </w:pPr>
    </w:p>
    <w:p w14:paraId="4EB4BF4D" w14:textId="703FED25" w:rsidR="00DD4773" w:rsidRPr="00B67466" w:rsidRDefault="00DD4773" w:rsidP="009976D6">
      <w:pPr>
        <w:jc w:val="both"/>
        <w:rPr>
          <w:rFonts w:cstheme="majorHAnsi"/>
        </w:rPr>
      </w:pPr>
      <w:r w:rsidRPr="00B67466">
        <w:rPr>
          <w:rFonts w:cstheme="majorHAnsi"/>
        </w:rPr>
        <w:t>Reduce prompts/cues</w:t>
      </w:r>
    </w:p>
    <w:p w14:paraId="202E63F8" w14:textId="77777777" w:rsidR="000E2FAA" w:rsidRPr="00B67466" w:rsidRDefault="000E2FAA" w:rsidP="009976D6">
      <w:pPr>
        <w:ind w:left="720"/>
        <w:jc w:val="both"/>
        <w:rPr>
          <w:rFonts w:cstheme="majorHAnsi"/>
        </w:rPr>
      </w:pPr>
      <w:r w:rsidRPr="00B67466">
        <w:rPr>
          <w:rFonts w:cstheme="majorHAnsi"/>
        </w:rPr>
        <w:t>0 = Absent</w:t>
      </w:r>
    </w:p>
    <w:p w14:paraId="2EBDE761" w14:textId="77777777" w:rsidR="000E2FAA" w:rsidRPr="00B67466" w:rsidRDefault="000E2FAA" w:rsidP="009976D6">
      <w:pPr>
        <w:ind w:left="720"/>
        <w:jc w:val="both"/>
        <w:rPr>
          <w:rFonts w:cstheme="majorHAnsi"/>
        </w:rPr>
      </w:pPr>
      <w:r w:rsidRPr="00B67466">
        <w:rPr>
          <w:rFonts w:cstheme="majorHAnsi"/>
        </w:rPr>
        <w:t>1 = Present</w:t>
      </w:r>
    </w:p>
    <w:p w14:paraId="46623640" w14:textId="77777777" w:rsidR="000E2FAA" w:rsidRPr="00B67466" w:rsidRDefault="000E2FAA" w:rsidP="009976D6">
      <w:pPr>
        <w:ind w:left="720"/>
        <w:jc w:val="both"/>
        <w:rPr>
          <w:rFonts w:cstheme="majorHAnsi"/>
        </w:rPr>
      </w:pPr>
      <w:r w:rsidRPr="00B67466">
        <w:rPr>
          <w:rFonts w:cstheme="majorHAnsi"/>
        </w:rPr>
        <w:t>9 = Unclear</w:t>
      </w:r>
    </w:p>
    <w:p w14:paraId="051DE598" w14:textId="5DF83762" w:rsidR="009270BB" w:rsidRPr="00B67466" w:rsidRDefault="009270BB" w:rsidP="009976D6">
      <w:pPr>
        <w:jc w:val="both"/>
        <w:rPr>
          <w:rFonts w:cstheme="majorHAnsi"/>
        </w:rPr>
      </w:pPr>
    </w:p>
    <w:p w14:paraId="61DE4B26" w14:textId="77777777" w:rsidR="002E2C50" w:rsidRDefault="002E2C50" w:rsidP="009976D6">
      <w:pPr>
        <w:jc w:val="both"/>
        <w:rPr>
          <w:rFonts w:cstheme="majorHAnsi"/>
          <w:b/>
          <w:bCs/>
        </w:rPr>
      </w:pPr>
    </w:p>
    <w:p w14:paraId="071BBC7A" w14:textId="15E3DE92" w:rsidR="00DD4773" w:rsidRPr="00B67466" w:rsidRDefault="009270BB" w:rsidP="009976D6">
      <w:pPr>
        <w:jc w:val="both"/>
        <w:rPr>
          <w:rFonts w:cstheme="majorHAnsi"/>
          <w:b/>
          <w:bCs/>
        </w:rPr>
      </w:pPr>
      <w:proofErr w:type="spellStart"/>
      <w:r w:rsidRPr="00B67466">
        <w:rPr>
          <w:rFonts w:cstheme="majorHAnsi"/>
          <w:b/>
          <w:bCs/>
        </w:rPr>
        <w:lastRenderedPageBreak/>
        <w:t>IG_setting</w:t>
      </w:r>
      <w:proofErr w:type="spellEnd"/>
      <w:r w:rsidR="006B5890" w:rsidRPr="00B67466">
        <w:rPr>
          <w:rFonts w:cstheme="majorHAnsi"/>
          <w:b/>
          <w:bCs/>
        </w:rPr>
        <w:t xml:space="preserve">: </w:t>
      </w:r>
      <w:r w:rsidRPr="00B67466">
        <w:rPr>
          <w:rFonts w:cstheme="majorHAnsi"/>
          <w:b/>
          <w:bCs/>
        </w:rPr>
        <w:t>i</w:t>
      </w:r>
      <w:r w:rsidR="00DD4773" w:rsidRPr="00B67466">
        <w:rPr>
          <w:rFonts w:cstheme="majorHAnsi"/>
          <w:b/>
          <w:bCs/>
        </w:rPr>
        <w:t>ntervention setting</w:t>
      </w:r>
    </w:p>
    <w:p w14:paraId="5D880FBC" w14:textId="77777777" w:rsidR="006B5890" w:rsidRPr="00B67466" w:rsidRDefault="00B753A4" w:rsidP="009976D6">
      <w:pPr>
        <w:jc w:val="both"/>
        <w:rPr>
          <w:rFonts w:cstheme="majorHAnsi"/>
        </w:rPr>
      </w:pPr>
      <w:r w:rsidRPr="00B67466">
        <w:rPr>
          <w:rFonts w:cstheme="majorHAnsi"/>
        </w:rPr>
        <w:t xml:space="preserve">Context in which the app intervention was delivered: </w:t>
      </w:r>
    </w:p>
    <w:p w14:paraId="6DD50B76" w14:textId="77777777" w:rsidR="00900561" w:rsidRPr="00B67466" w:rsidRDefault="00900561" w:rsidP="009976D6">
      <w:pPr>
        <w:ind w:left="720"/>
        <w:jc w:val="both"/>
        <w:rPr>
          <w:rFonts w:cstheme="majorHAnsi"/>
        </w:rPr>
      </w:pPr>
    </w:p>
    <w:p w14:paraId="0116F4FB" w14:textId="38C83574" w:rsidR="006B5890" w:rsidRPr="00B67466" w:rsidRDefault="00B753A4" w:rsidP="009976D6">
      <w:pPr>
        <w:ind w:left="720"/>
        <w:jc w:val="both"/>
        <w:rPr>
          <w:rFonts w:cstheme="majorHAnsi"/>
        </w:rPr>
      </w:pPr>
      <w:r w:rsidRPr="00B67466">
        <w:rPr>
          <w:rFonts w:cstheme="majorHAnsi"/>
        </w:rPr>
        <w:t>1=</w:t>
      </w:r>
      <w:r w:rsidR="006B5890" w:rsidRPr="00B67466">
        <w:rPr>
          <w:rFonts w:cstheme="majorHAnsi"/>
        </w:rPr>
        <w:t xml:space="preserve"> A</w:t>
      </w:r>
      <w:r w:rsidR="00DD4773" w:rsidRPr="00B67466">
        <w:rPr>
          <w:rFonts w:cstheme="majorHAnsi"/>
        </w:rPr>
        <w:t>pp and face</w:t>
      </w:r>
      <w:r w:rsidR="00B85F4A" w:rsidRPr="00B67466">
        <w:rPr>
          <w:rFonts w:cstheme="majorHAnsi"/>
        </w:rPr>
        <w:t>-</w:t>
      </w:r>
      <w:r w:rsidR="00DD4773" w:rsidRPr="00B67466">
        <w:rPr>
          <w:rFonts w:cstheme="majorHAnsi"/>
        </w:rPr>
        <w:t>to</w:t>
      </w:r>
      <w:r w:rsidR="00B85F4A" w:rsidRPr="00B67466">
        <w:rPr>
          <w:rFonts w:cstheme="majorHAnsi"/>
        </w:rPr>
        <w:t>-</w:t>
      </w:r>
      <w:r w:rsidR="00DD4773" w:rsidRPr="00B67466">
        <w:rPr>
          <w:rFonts w:cstheme="majorHAnsi"/>
        </w:rPr>
        <w:t xml:space="preserve">face </w:t>
      </w:r>
      <w:r w:rsidR="008E1534">
        <w:rPr>
          <w:rFonts w:cstheme="majorHAnsi"/>
        </w:rPr>
        <w:t xml:space="preserve">to real therapist </w:t>
      </w:r>
    </w:p>
    <w:p w14:paraId="3508AF33" w14:textId="15095A0C" w:rsidR="006B5890" w:rsidRPr="00B67466" w:rsidRDefault="00B753A4" w:rsidP="009976D6">
      <w:pPr>
        <w:ind w:left="720"/>
        <w:jc w:val="both"/>
        <w:rPr>
          <w:rFonts w:cstheme="majorHAnsi"/>
        </w:rPr>
      </w:pPr>
      <w:r w:rsidRPr="00B67466">
        <w:rPr>
          <w:rFonts w:cstheme="majorHAnsi"/>
        </w:rPr>
        <w:t xml:space="preserve">2 = </w:t>
      </w:r>
      <w:r w:rsidR="006B5890" w:rsidRPr="00B67466">
        <w:rPr>
          <w:rFonts w:cstheme="majorHAnsi"/>
        </w:rPr>
        <w:t>A</w:t>
      </w:r>
      <w:r w:rsidR="00DD4773" w:rsidRPr="00B67466">
        <w:rPr>
          <w:rFonts w:cstheme="majorHAnsi"/>
        </w:rPr>
        <w:t>pp and virtual contact with therapist (</w:t>
      </w:r>
      <w:proofErr w:type="gramStart"/>
      <w:r w:rsidR="00DD4773" w:rsidRPr="00B67466">
        <w:rPr>
          <w:rFonts w:cstheme="majorHAnsi"/>
        </w:rPr>
        <w:t>i.e.</w:t>
      </w:r>
      <w:proofErr w:type="gramEnd"/>
      <w:r w:rsidR="00DD4773" w:rsidRPr="00B67466">
        <w:rPr>
          <w:rFonts w:cstheme="majorHAnsi"/>
        </w:rPr>
        <w:t xml:space="preserve"> feedback)</w:t>
      </w:r>
      <w:r w:rsidR="000E2FAA" w:rsidRPr="00B67466">
        <w:rPr>
          <w:rFonts w:cstheme="majorHAnsi"/>
        </w:rPr>
        <w:t xml:space="preserve"> (not live interaction)</w:t>
      </w:r>
    </w:p>
    <w:p w14:paraId="4A4211E9" w14:textId="7F305068" w:rsidR="006B5890" w:rsidRPr="00B67466" w:rsidRDefault="00B753A4" w:rsidP="009976D6">
      <w:pPr>
        <w:ind w:left="720"/>
        <w:jc w:val="both"/>
        <w:rPr>
          <w:rFonts w:cstheme="majorHAnsi"/>
        </w:rPr>
      </w:pPr>
      <w:r w:rsidRPr="00B67466">
        <w:rPr>
          <w:rFonts w:cstheme="majorHAnsi"/>
        </w:rPr>
        <w:t>3=</w:t>
      </w:r>
      <w:r w:rsidR="006B5890" w:rsidRPr="00B67466">
        <w:rPr>
          <w:rFonts w:cstheme="majorHAnsi"/>
        </w:rPr>
        <w:t>A</w:t>
      </w:r>
      <w:r w:rsidR="00DD4773" w:rsidRPr="00B67466">
        <w:rPr>
          <w:rFonts w:cstheme="majorHAnsi"/>
        </w:rPr>
        <w:t>pp and chat with therapist via forum or other application</w:t>
      </w:r>
      <w:r w:rsidR="000E2FAA" w:rsidRPr="00B67466">
        <w:rPr>
          <w:rFonts w:cstheme="majorHAnsi"/>
        </w:rPr>
        <w:t xml:space="preserve"> (live interaction)</w:t>
      </w:r>
    </w:p>
    <w:p w14:paraId="5C5F1A74" w14:textId="6582BFB7" w:rsidR="006B5890" w:rsidRPr="00B67466" w:rsidRDefault="00B753A4" w:rsidP="009976D6">
      <w:pPr>
        <w:ind w:left="720"/>
        <w:jc w:val="both"/>
        <w:rPr>
          <w:rFonts w:cstheme="majorHAnsi"/>
        </w:rPr>
      </w:pPr>
      <w:r w:rsidRPr="00B67466">
        <w:rPr>
          <w:rFonts w:cstheme="majorHAnsi"/>
        </w:rPr>
        <w:t xml:space="preserve">4 = </w:t>
      </w:r>
      <w:r w:rsidR="006B5890" w:rsidRPr="00B67466">
        <w:rPr>
          <w:rFonts w:cstheme="majorHAnsi"/>
        </w:rPr>
        <w:t>A</w:t>
      </w:r>
      <w:r w:rsidR="00DD4773" w:rsidRPr="00B67466">
        <w:rPr>
          <w:rFonts w:cstheme="majorHAnsi"/>
        </w:rPr>
        <w:t xml:space="preserve">pp and </w:t>
      </w:r>
      <w:r w:rsidR="000E2FAA" w:rsidRPr="00B67466">
        <w:rPr>
          <w:rFonts w:cstheme="majorHAnsi"/>
        </w:rPr>
        <w:t xml:space="preserve">online </w:t>
      </w:r>
      <w:r w:rsidR="00DD4773" w:rsidRPr="00B67466">
        <w:rPr>
          <w:rFonts w:cstheme="majorHAnsi"/>
        </w:rPr>
        <w:t>chat with peers</w:t>
      </w:r>
    </w:p>
    <w:p w14:paraId="7BCD04FA" w14:textId="77777777" w:rsidR="006B5890" w:rsidRPr="00B67466" w:rsidRDefault="00DD4773" w:rsidP="009976D6">
      <w:pPr>
        <w:ind w:left="720"/>
        <w:jc w:val="both"/>
        <w:rPr>
          <w:rFonts w:cstheme="majorHAnsi"/>
        </w:rPr>
      </w:pPr>
      <w:r w:rsidRPr="00B67466">
        <w:rPr>
          <w:rFonts w:cstheme="majorHAnsi"/>
        </w:rPr>
        <w:t xml:space="preserve">5 </w:t>
      </w:r>
      <w:r w:rsidR="00B753A4" w:rsidRPr="00B67466">
        <w:rPr>
          <w:rFonts w:cstheme="majorHAnsi"/>
        </w:rPr>
        <w:t xml:space="preserve">= </w:t>
      </w:r>
      <w:r w:rsidR="006B5890" w:rsidRPr="00B67466">
        <w:rPr>
          <w:rFonts w:cstheme="majorHAnsi"/>
        </w:rPr>
        <w:t>A</w:t>
      </w:r>
      <w:r w:rsidRPr="00B67466">
        <w:rPr>
          <w:rFonts w:cstheme="majorHAnsi"/>
        </w:rPr>
        <w:t>pp and any other interaction with health professional</w:t>
      </w:r>
    </w:p>
    <w:p w14:paraId="44C1EFF2" w14:textId="284474E7" w:rsidR="006B5890" w:rsidRPr="00B67466" w:rsidRDefault="00B753A4" w:rsidP="009976D6">
      <w:pPr>
        <w:ind w:left="720"/>
        <w:jc w:val="both"/>
        <w:rPr>
          <w:rFonts w:cstheme="majorHAnsi"/>
        </w:rPr>
      </w:pPr>
      <w:r w:rsidRPr="00B67466">
        <w:rPr>
          <w:rFonts w:cstheme="majorHAnsi"/>
        </w:rPr>
        <w:t xml:space="preserve">6 = </w:t>
      </w:r>
      <w:r w:rsidR="006B5890" w:rsidRPr="00B67466">
        <w:rPr>
          <w:rFonts w:cstheme="majorHAnsi"/>
        </w:rPr>
        <w:t>A</w:t>
      </w:r>
      <w:r w:rsidR="00DD4773" w:rsidRPr="00B67466">
        <w:rPr>
          <w:rFonts w:cstheme="majorHAnsi"/>
        </w:rPr>
        <w:t>pp only</w:t>
      </w:r>
    </w:p>
    <w:p w14:paraId="027E6D24" w14:textId="3DF2C0D6" w:rsidR="00DD4773" w:rsidRPr="00B67466" w:rsidRDefault="00B753A4" w:rsidP="009976D6">
      <w:pPr>
        <w:ind w:left="720"/>
        <w:jc w:val="both"/>
        <w:rPr>
          <w:rFonts w:cstheme="majorHAnsi"/>
        </w:rPr>
      </w:pPr>
      <w:r w:rsidRPr="00B67466">
        <w:rPr>
          <w:rFonts w:cstheme="majorHAnsi"/>
        </w:rPr>
        <w:t>9=</w:t>
      </w:r>
      <w:r w:rsidR="006B5890" w:rsidRPr="00B67466">
        <w:rPr>
          <w:rFonts w:cstheme="majorHAnsi"/>
        </w:rPr>
        <w:t xml:space="preserve"> U</w:t>
      </w:r>
      <w:r w:rsidR="00DD4773" w:rsidRPr="00B67466">
        <w:rPr>
          <w:rFonts w:cstheme="majorHAnsi"/>
        </w:rPr>
        <w:t xml:space="preserve">nclear </w:t>
      </w:r>
    </w:p>
    <w:p w14:paraId="7EEE0D73" w14:textId="64AF73F6" w:rsidR="00B85F4A" w:rsidRDefault="00B85F4A" w:rsidP="009976D6">
      <w:pPr>
        <w:jc w:val="both"/>
        <w:rPr>
          <w:rFonts w:cstheme="majorHAnsi"/>
        </w:rPr>
      </w:pPr>
    </w:p>
    <w:p w14:paraId="6702C0A2" w14:textId="320996F7" w:rsidR="00DD4773" w:rsidRPr="00B67466" w:rsidRDefault="00B753A4" w:rsidP="009976D6">
      <w:pPr>
        <w:jc w:val="both"/>
        <w:rPr>
          <w:rFonts w:cstheme="majorHAnsi"/>
        </w:rPr>
      </w:pPr>
      <w:proofErr w:type="spellStart"/>
      <w:r w:rsidRPr="00B67466">
        <w:rPr>
          <w:rFonts w:cstheme="majorHAnsi"/>
          <w:b/>
          <w:bCs/>
        </w:rPr>
        <w:t>IG_sessions</w:t>
      </w:r>
      <w:proofErr w:type="spellEnd"/>
      <w:r w:rsidR="006B5890" w:rsidRPr="00B67466">
        <w:rPr>
          <w:rFonts w:cstheme="majorHAnsi"/>
          <w:b/>
          <w:bCs/>
        </w:rPr>
        <w:t xml:space="preserve">: </w:t>
      </w:r>
      <w:r w:rsidR="0081251F" w:rsidRPr="00B67466">
        <w:rPr>
          <w:rFonts w:cstheme="majorHAnsi"/>
        </w:rPr>
        <w:t xml:space="preserve">planned </w:t>
      </w:r>
      <w:r w:rsidRPr="00B67466">
        <w:rPr>
          <w:rFonts w:cstheme="majorHAnsi"/>
        </w:rPr>
        <w:t>d</w:t>
      </w:r>
      <w:r w:rsidR="00DD4773" w:rsidRPr="00B67466">
        <w:rPr>
          <w:rFonts w:cstheme="majorHAnsi"/>
        </w:rPr>
        <w:t>ose of app in sessions</w:t>
      </w:r>
      <w:r w:rsidR="008E1534">
        <w:rPr>
          <w:rFonts w:cstheme="majorHAnsi"/>
        </w:rPr>
        <w:t>.</w:t>
      </w:r>
    </w:p>
    <w:p w14:paraId="59508AB8" w14:textId="78902FF8" w:rsidR="006B5890" w:rsidRPr="00B67466" w:rsidRDefault="00DD4773" w:rsidP="009976D6">
      <w:pPr>
        <w:jc w:val="both"/>
        <w:rPr>
          <w:rFonts w:cstheme="majorHAnsi"/>
        </w:rPr>
      </w:pPr>
      <w:r w:rsidRPr="00B67466">
        <w:rPr>
          <w:rFonts w:cstheme="majorHAnsi"/>
        </w:rPr>
        <w:t>The number of intervention session</w:t>
      </w:r>
      <w:r w:rsidR="00B753A4" w:rsidRPr="00B67466">
        <w:rPr>
          <w:rFonts w:cstheme="majorHAnsi"/>
        </w:rPr>
        <w:t>s</w:t>
      </w:r>
      <w:r w:rsidRPr="00B67466">
        <w:rPr>
          <w:rFonts w:cstheme="majorHAnsi"/>
        </w:rPr>
        <w:t xml:space="preserve"> according to the study protocol</w:t>
      </w:r>
      <w:r w:rsidR="000E2FAA" w:rsidRPr="00B67466">
        <w:rPr>
          <w:rFonts w:cstheme="majorHAnsi"/>
        </w:rPr>
        <w:t>.</w:t>
      </w:r>
    </w:p>
    <w:p w14:paraId="332F32AC" w14:textId="77777777" w:rsidR="00900561" w:rsidRPr="00B67466" w:rsidRDefault="00900561" w:rsidP="009976D6">
      <w:pPr>
        <w:ind w:left="720"/>
        <w:jc w:val="both"/>
        <w:rPr>
          <w:rFonts w:cstheme="majorHAnsi"/>
        </w:rPr>
      </w:pPr>
    </w:p>
    <w:p w14:paraId="30A6299D" w14:textId="34B7B831" w:rsidR="006B5890" w:rsidRPr="00B67466" w:rsidRDefault="00DD4773" w:rsidP="009976D6">
      <w:pPr>
        <w:ind w:left="720"/>
        <w:jc w:val="both"/>
        <w:rPr>
          <w:rFonts w:cstheme="majorHAnsi"/>
        </w:rPr>
      </w:pPr>
      <w:r w:rsidRPr="00B67466">
        <w:rPr>
          <w:rFonts w:cstheme="majorHAnsi"/>
        </w:rPr>
        <w:t xml:space="preserve">1 </w:t>
      </w:r>
      <w:r w:rsidR="00B753A4" w:rsidRPr="00B67466">
        <w:rPr>
          <w:rFonts w:cstheme="majorHAnsi"/>
        </w:rPr>
        <w:t xml:space="preserve">= </w:t>
      </w:r>
      <w:r w:rsidR="006B5890" w:rsidRPr="00B67466">
        <w:rPr>
          <w:rFonts w:cstheme="majorHAnsi"/>
        </w:rPr>
        <w:t>M</w:t>
      </w:r>
      <w:r w:rsidRPr="00B67466">
        <w:rPr>
          <w:rFonts w:cstheme="majorHAnsi"/>
        </w:rPr>
        <w:t xml:space="preserve">inimal intervention with less than 5 </w:t>
      </w:r>
      <w:r w:rsidR="006B5890" w:rsidRPr="00B67466">
        <w:rPr>
          <w:rFonts w:cstheme="majorHAnsi"/>
        </w:rPr>
        <w:t>sessions</w:t>
      </w:r>
    </w:p>
    <w:p w14:paraId="3723AF96" w14:textId="526855B7" w:rsidR="006B5890" w:rsidRPr="00B67466" w:rsidRDefault="00B753A4" w:rsidP="009976D6">
      <w:pPr>
        <w:ind w:left="720"/>
        <w:jc w:val="both"/>
        <w:rPr>
          <w:rFonts w:cstheme="majorHAnsi"/>
        </w:rPr>
      </w:pPr>
      <w:r w:rsidRPr="00B67466">
        <w:rPr>
          <w:rFonts w:cstheme="majorHAnsi"/>
        </w:rPr>
        <w:t xml:space="preserve">2 = </w:t>
      </w:r>
      <w:r w:rsidR="006B5890" w:rsidRPr="00B67466">
        <w:rPr>
          <w:rFonts w:cstheme="majorHAnsi"/>
        </w:rPr>
        <w:t>M</w:t>
      </w:r>
      <w:r w:rsidR="00DD4773" w:rsidRPr="00B67466">
        <w:rPr>
          <w:rFonts w:cstheme="majorHAnsi"/>
        </w:rPr>
        <w:t xml:space="preserve">oderate intervention with 6 to 10 </w:t>
      </w:r>
      <w:r w:rsidR="006B5890" w:rsidRPr="00B67466">
        <w:rPr>
          <w:rFonts w:cstheme="majorHAnsi"/>
        </w:rPr>
        <w:t>sessions</w:t>
      </w:r>
    </w:p>
    <w:p w14:paraId="3FA8243A" w14:textId="07AD1FC1" w:rsidR="006B5890" w:rsidRPr="00B67466" w:rsidRDefault="00B753A4" w:rsidP="009976D6">
      <w:pPr>
        <w:ind w:left="720"/>
        <w:jc w:val="both"/>
        <w:rPr>
          <w:rFonts w:cstheme="majorHAnsi"/>
        </w:rPr>
      </w:pPr>
      <w:r w:rsidRPr="00B67466">
        <w:rPr>
          <w:rFonts w:cstheme="majorHAnsi"/>
        </w:rPr>
        <w:t xml:space="preserve">3 = </w:t>
      </w:r>
      <w:r w:rsidR="006B5890" w:rsidRPr="00B67466">
        <w:rPr>
          <w:rFonts w:cstheme="majorHAnsi"/>
        </w:rPr>
        <w:t>H</w:t>
      </w:r>
      <w:r w:rsidR="00DD4773" w:rsidRPr="00B67466">
        <w:rPr>
          <w:rFonts w:cstheme="majorHAnsi"/>
        </w:rPr>
        <w:t xml:space="preserve">igh intensity with more than 10 </w:t>
      </w:r>
      <w:r w:rsidR="006B5890" w:rsidRPr="00B67466">
        <w:rPr>
          <w:rFonts w:cstheme="majorHAnsi"/>
        </w:rPr>
        <w:t>sessions</w:t>
      </w:r>
    </w:p>
    <w:p w14:paraId="6AF23B03" w14:textId="3CD5D6C9" w:rsidR="00DD4773" w:rsidRPr="00B67466" w:rsidRDefault="00DD4773" w:rsidP="009976D6">
      <w:pPr>
        <w:ind w:left="720"/>
        <w:jc w:val="both"/>
        <w:rPr>
          <w:rFonts w:cstheme="majorHAnsi"/>
        </w:rPr>
      </w:pPr>
      <w:r w:rsidRPr="00B67466">
        <w:rPr>
          <w:rFonts w:cstheme="majorHAnsi"/>
        </w:rPr>
        <w:t xml:space="preserve">9 </w:t>
      </w:r>
      <w:r w:rsidR="00B753A4" w:rsidRPr="00B67466">
        <w:rPr>
          <w:rFonts w:cstheme="majorHAnsi"/>
        </w:rPr>
        <w:t xml:space="preserve">= </w:t>
      </w:r>
      <w:r w:rsidR="006B5890" w:rsidRPr="00B67466">
        <w:rPr>
          <w:rFonts w:cstheme="majorHAnsi"/>
        </w:rPr>
        <w:t>U</w:t>
      </w:r>
      <w:r w:rsidRPr="00B67466">
        <w:rPr>
          <w:rFonts w:cstheme="majorHAnsi"/>
        </w:rPr>
        <w:t>nclear</w:t>
      </w:r>
    </w:p>
    <w:p w14:paraId="69CED015" w14:textId="17233F6C" w:rsidR="00DD4773" w:rsidRDefault="00DD4773" w:rsidP="009976D6">
      <w:pPr>
        <w:jc w:val="both"/>
        <w:rPr>
          <w:rFonts w:cstheme="majorHAnsi"/>
        </w:rPr>
      </w:pPr>
    </w:p>
    <w:p w14:paraId="276D82C8" w14:textId="0DAD74D9" w:rsidR="00B753A4" w:rsidRPr="00B67466" w:rsidRDefault="00B753A4" w:rsidP="009976D6">
      <w:pPr>
        <w:jc w:val="both"/>
        <w:rPr>
          <w:rFonts w:cstheme="majorHAnsi"/>
        </w:rPr>
      </w:pPr>
      <w:proofErr w:type="spellStart"/>
      <w:r w:rsidRPr="00B67466">
        <w:rPr>
          <w:rFonts w:cstheme="majorHAnsi"/>
          <w:b/>
          <w:bCs/>
        </w:rPr>
        <w:t>IG_sessions</w:t>
      </w:r>
      <w:proofErr w:type="spellEnd"/>
      <w:r w:rsidR="006B5890" w:rsidRPr="00B67466">
        <w:rPr>
          <w:rFonts w:cstheme="majorHAnsi"/>
          <w:b/>
          <w:bCs/>
        </w:rPr>
        <w:t xml:space="preserve">: </w:t>
      </w:r>
      <w:r w:rsidR="0081251F" w:rsidRPr="00B67466">
        <w:rPr>
          <w:rFonts w:cstheme="majorHAnsi"/>
          <w:b/>
          <w:bCs/>
        </w:rPr>
        <w:t xml:space="preserve">planned </w:t>
      </w:r>
      <w:r w:rsidRPr="00B67466">
        <w:rPr>
          <w:rFonts w:cstheme="majorHAnsi"/>
          <w:b/>
          <w:bCs/>
        </w:rPr>
        <w:t>dose of app intervention in weeks</w:t>
      </w:r>
    </w:p>
    <w:p w14:paraId="5653E6EB" w14:textId="5BF018B6" w:rsidR="00AC3671" w:rsidRPr="00B67466" w:rsidRDefault="00B753A4" w:rsidP="009976D6">
      <w:pPr>
        <w:jc w:val="both"/>
        <w:rPr>
          <w:rFonts w:cstheme="majorHAnsi"/>
        </w:rPr>
      </w:pPr>
      <w:r w:rsidRPr="00B67466">
        <w:rPr>
          <w:rFonts w:cstheme="majorHAnsi"/>
        </w:rPr>
        <w:t xml:space="preserve">The number of weeks during which the intervention was </w:t>
      </w:r>
      <w:r w:rsidR="00B612B9" w:rsidRPr="00B67466">
        <w:rPr>
          <w:rFonts w:cstheme="majorHAnsi"/>
        </w:rPr>
        <w:t>planned</w:t>
      </w:r>
      <w:r w:rsidRPr="00B67466">
        <w:rPr>
          <w:rFonts w:cstheme="majorHAnsi"/>
        </w:rPr>
        <w:t>:</w:t>
      </w:r>
    </w:p>
    <w:p w14:paraId="7B1EB500" w14:textId="77777777" w:rsidR="00AC3671" w:rsidRPr="00B67466" w:rsidRDefault="00B753A4" w:rsidP="009976D6">
      <w:pPr>
        <w:ind w:left="720"/>
        <w:jc w:val="both"/>
        <w:rPr>
          <w:rFonts w:cstheme="majorHAnsi"/>
        </w:rPr>
      </w:pPr>
      <w:r w:rsidRPr="00B67466">
        <w:rPr>
          <w:rFonts w:cstheme="majorHAnsi"/>
        </w:rPr>
        <w:t xml:space="preserve">1 = </w:t>
      </w:r>
      <w:r w:rsidR="00AC3671" w:rsidRPr="00B67466">
        <w:rPr>
          <w:rFonts w:cstheme="majorHAnsi"/>
        </w:rPr>
        <w:t>M</w:t>
      </w:r>
      <w:r w:rsidR="00DD4773" w:rsidRPr="00B67466">
        <w:rPr>
          <w:rFonts w:cstheme="majorHAnsi"/>
        </w:rPr>
        <w:t>inimal intervention with less than 2 weeks</w:t>
      </w:r>
    </w:p>
    <w:p w14:paraId="26F13357" w14:textId="0CFEA0D5" w:rsidR="00AC3671" w:rsidRPr="00B67466" w:rsidRDefault="00B753A4" w:rsidP="009976D6">
      <w:pPr>
        <w:ind w:left="720"/>
        <w:jc w:val="both"/>
        <w:rPr>
          <w:rFonts w:cstheme="majorHAnsi"/>
        </w:rPr>
      </w:pPr>
      <w:r w:rsidRPr="00B67466">
        <w:rPr>
          <w:rFonts w:cstheme="majorHAnsi"/>
        </w:rPr>
        <w:t xml:space="preserve">2 = </w:t>
      </w:r>
      <w:r w:rsidR="00AC3671" w:rsidRPr="00B67466">
        <w:rPr>
          <w:rFonts w:cstheme="majorHAnsi"/>
        </w:rPr>
        <w:t>M</w:t>
      </w:r>
      <w:r w:rsidR="00DD4773" w:rsidRPr="00B67466">
        <w:rPr>
          <w:rFonts w:cstheme="majorHAnsi"/>
        </w:rPr>
        <w:t>oderate intervention with 2 to 8 weeks</w:t>
      </w:r>
    </w:p>
    <w:p w14:paraId="4F949CF8" w14:textId="77777777" w:rsidR="00AC3671" w:rsidRPr="00B67466" w:rsidRDefault="00DD4773" w:rsidP="009976D6">
      <w:pPr>
        <w:ind w:left="720"/>
        <w:jc w:val="both"/>
        <w:rPr>
          <w:rFonts w:cstheme="majorHAnsi"/>
        </w:rPr>
      </w:pPr>
      <w:r w:rsidRPr="00B67466">
        <w:rPr>
          <w:rFonts w:cstheme="majorHAnsi"/>
        </w:rPr>
        <w:t xml:space="preserve">3 </w:t>
      </w:r>
      <w:r w:rsidR="00B753A4" w:rsidRPr="00B67466">
        <w:rPr>
          <w:rFonts w:cstheme="majorHAnsi"/>
        </w:rPr>
        <w:t xml:space="preserve">= </w:t>
      </w:r>
      <w:r w:rsidR="00AC3671" w:rsidRPr="00B67466">
        <w:rPr>
          <w:rFonts w:cstheme="majorHAnsi"/>
        </w:rPr>
        <w:t>H</w:t>
      </w:r>
      <w:r w:rsidRPr="00B67466">
        <w:rPr>
          <w:rFonts w:cstheme="majorHAnsi"/>
        </w:rPr>
        <w:t>igh intensity intervention with more than 8 weeks</w:t>
      </w:r>
    </w:p>
    <w:p w14:paraId="1928AC1D" w14:textId="7092B6C9" w:rsidR="00DD4773" w:rsidRPr="00B67466" w:rsidRDefault="00DD4773" w:rsidP="009976D6">
      <w:pPr>
        <w:ind w:left="720"/>
        <w:jc w:val="both"/>
        <w:rPr>
          <w:rFonts w:cstheme="majorHAnsi"/>
        </w:rPr>
      </w:pPr>
      <w:r w:rsidRPr="00B67466">
        <w:rPr>
          <w:rFonts w:cstheme="majorHAnsi"/>
        </w:rPr>
        <w:t xml:space="preserve">9 </w:t>
      </w:r>
      <w:r w:rsidR="00B753A4" w:rsidRPr="00B67466">
        <w:rPr>
          <w:rFonts w:cstheme="majorHAnsi"/>
        </w:rPr>
        <w:t xml:space="preserve">= </w:t>
      </w:r>
      <w:r w:rsidR="00AC3671" w:rsidRPr="00B67466">
        <w:rPr>
          <w:rFonts w:cstheme="majorHAnsi"/>
        </w:rPr>
        <w:t>U</w:t>
      </w:r>
      <w:r w:rsidRPr="00B67466">
        <w:rPr>
          <w:rFonts w:cstheme="majorHAnsi"/>
        </w:rPr>
        <w:t>nclear</w:t>
      </w:r>
    </w:p>
    <w:p w14:paraId="1741A69D" w14:textId="34F1441E" w:rsidR="00DD4773" w:rsidRDefault="00DD4773" w:rsidP="009976D6">
      <w:pPr>
        <w:jc w:val="both"/>
        <w:rPr>
          <w:rFonts w:cstheme="majorHAnsi"/>
        </w:rPr>
      </w:pPr>
    </w:p>
    <w:p w14:paraId="395BC8E7" w14:textId="77777777" w:rsidR="008E1534" w:rsidRPr="008E1534" w:rsidRDefault="008E1534" w:rsidP="009976D6">
      <w:pPr>
        <w:jc w:val="both"/>
        <w:rPr>
          <w:rFonts w:cstheme="majorHAnsi"/>
          <w:b/>
          <w:bCs/>
        </w:rPr>
      </w:pPr>
      <w:proofErr w:type="spellStart"/>
      <w:r w:rsidRPr="008E1534">
        <w:rPr>
          <w:rFonts w:cstheme="majorHAnsi"/>
          <w:b/>
          <w:bCs/>
        </w:rPr>
        <w:t>IG_free</w:t>
      </w:r>
      <w:proofErr w:type="spellEnd"/>
      <w:r w:rsidRPr="008E1534">
        <w:rPr>
          <w:rFonts w:cstheme="majorHAnsi"/>
          <w:b/>
          <w:bCs/>
        </w:rPr>
        <w:t>: cost of the application to the study patients</w:t>
      </w:r>
    </w:p>
    <w:p w14:paraId="11370CA7" w14:textId="77777777" w:rsidR="008E1534" w:rsidRPr="008E1534" w:rsidRDefault="008E1534" w:rsidP="009976D6">
      <w:pPr>
        <w:jc w:val="both"/>
        <w:rPr>
          <w:rFonts w:cstheme="majorHAnsi"/>
        </w:rPr>
      </w:pPr>
      <w:r w:rsidRPr="008E1534">
        <w:rPr>
          <w:rFonts w:cstheme="majorHAnsi"/>
        </w:rPr>
        <w:t>We describe if the smartphone app was free to the patient:</w:t>
      </w:r>
    </w:p>
    <w:p w14:paraId="07ED2821" w14:textId="77777777" w:rsidR="008E1534" w:rsidRPr="008E1534" w:rsidRDefault="008E1534" w:rsidP="009976D6">
      <w:pPr>
        <w:ind w:firstLine="720"/>
        <w:jc w:val="both"/>
        <w:rPr>
          <w:rFonts w:cstheme="majorHAnsi"/>
        </w:rPr>
      </w:pPr>
      <w:r w:rsidRPr="008E1534">
        <w:rPr>
          <w:rFonts w:cstheme="majorHAnsi"/>
        </w:rPr>
        <w:t>1 = Yes, free of charge</w:t>
      </w:r>
    </w:p>
    <w:p w14:paraId="30293C14" w14:textId="77777777" w:rsidR="008E1534" w:rsidRPr="008E1534" w:rsidRDefault="008E1534" w:rsidP="009976D6">
      <w:pPr>
        <w:ind w:firstLine="720"/>
        <w:jc w:val="both"/>
        <w:rPr>
          <w:rFonts w:cstheme="majorHAnsi"/>
        </w:rPr>
      </w:pPr>
      <w:r w:rsidRPr="008E1534">
        <w:rPr>
          <w:rFonts w:cstheme="majorHAnsi"/>
        </w:rPr>
        <w:t xml:space="preserve">2 = No, the patient had to pay for the application </w:t>
      </w:r>
    </w:p>
    <w:p w14:paraId="38F286AF" w14:textId="77777777" w:rsidR="008E1534" w:rsidRPr="008E1534" w:rsidRDefault="008E1534" w:rsidP="009976D6">
      <w:pPr>
        <w:ind w:firstLine="720"/>
        <w:jc w:val="both"/>
        <w:rPr>
          <w:rFonts w:cstheme="majorHAnsi"/>
        </w:rPr>
      </w:pPr>
      <w:r w:rsidRPr="008E1534">
        <w:rPr>
          <w:rFonts w:cstheme="majorHAnsi"/>
        </w:rPr>
        <w:t>9 = Unclear</w:t>
      </w:r>
    </w:p>
    <w:p w14:paraId="030DD669" w14:textId="05F52014" w:rsidR="008E1534" w:rsidRDefault="008E1534" w:rsidP="00B67466">
      <w:pPr>
        <w:jc w:val="both"/>
        <w:rPr>
          <w:rFonts w:cstheme="majorHAnsi"/>
          <w:b/>
          <w:bCs/>
        </w:rPr>
      </w:pPr>
    </w:p>
    <w:p w14:paraId="703F1BBE" w14:textId="7D24904C" w:rsidR="0081251F" w:rsidRPr="00B67466" w:rsidRDefault="0081251F" w:rsidP="009976D6">
      <w:pPr>
        <w:jc w:val="both"/>
        <w:rPr>
          <w:rFonts w:cstheme="majorHAnsi"/>
          <w:bCs/>
        </w:rPr>
      </w:pPr>
      <w:proofErr w:type="spellStart"/>
      <w:r w:rsidRPr="00B67466">
        <w:rPr>
          <w:rFonts w:cstheme="majorHAnsi"/>
          <w:b/>
          <w:bCs/>
        </w:rPr>
        <w:t>Financial_Participants</w:t>
      </w:r>
      <w:proofErr w:type="spellEnd"/>
      <w:r w:rsidR="00855352" w:rsidRPr="00855352">
        <w:rPr>
          <w:rFonts w:cstheme="majorHAnsi"/>
          <w:b/>
          <w:bCs/>
        </w:rPr>
        <w:t>*</w:t>
      </w:r>
      <w:r w:rsidRPr="00B67466">
        <w:rPr>
          <w:rFonts w:cstheme="majorHAnsi"/>
          <w:b/>
          <w:bCs/>
        </w:rPr>
        <w:t xml:space="preserve">: </w:t>
      </w:r>
      <w:r w:rsidRPr="00B67466">
        <w:rPr>
          <w:rFonts w:cstheme="majorHAnsi"/>
          <w:bCs/>
        </w:rPr>
        <w:t>financial compensation of patients for participating in the trial</w:t>
      </w:r>
      <w:r w:rsidR="00855352">
        <w:rPr>
          <w:rFonts w:cstheme="majorHAnsi"/>
          <w:bCs/>
        </w:rPr>
        <w:t>.</w:t>
      </w:r>
    </w:p>
    <w:p w14:paraId="4018472D" w14:textId="7EC0B5AE" w:rsidR="0081251F" w:rsidRPr="00B67466" w:rsidRDefault="0081251F" w:rsidP="009976D6">
      <w:pPr>
        <w:jc w:val="both"/>
        <w:rPr>
          <w:rFonts w:cstheme="majorHAnsi"/>
        </w:rPr>
      </w:pPr>
      <w:r w:rsidRPr="00B67466">
        <w:rPr>
          <w:rFonts w:cstheme="majorHAnsi"/>
        </w:rPr>
        <w:t>We describe if the study participants were financially compensated for participating in the trial</w:t>
      </w:r>
    </w:p>
    <w:p w14:paraId="7E6F6CA0" w14:textId="77777777" w:rsidR="0081251F" w:rsidRPr="00B67466" w:rsidRDefault="0081251F" w:rsidP="009976D6">
      <w:pPr>
        <w:ind w:left="720"/>
        <w:jc w:val="both"/>
        <w:rPr>
          <w:rFonts w:cstheme="majorHAnsi"/>
        </w:rPr>
      </w:pPr>
      <w:r w:rsidRPr="00B67466">
        <w:rPr>
          <w:rFonts w:cstheme="majorHAnsi"/>
        </w:rPr>
        <w:t>1 = Yes</w:t>
      </w:r>
    </w:p>
    <w:p w14:paraId="13A729D1" w14:textId="77777777" w:rsidR="0081251F" w:rsidRPr="00B67466" w:rsidRDefault="0081251F" w:rsidP="009976D6">
      <w:pPr>
        <w:ind w:left="720"/>
        <w:jc w:val="both"/>
        <w:rPr>
          <w:rFonts w:cstheme="majorHAnsi"/>
        </w:rPr>
      </w:pPr>
      <w:r w:rsidRPr="00B67466">
        <w:rPr>
          <w:rFonts w:cstheme="majorHAnsi"/>
        </w:rPr>
        <w:t>2 = No</w:t>
      </w:r>
    </w:p>
    <w:p w14:paraId="0EFBFBCA" w14:textId="77777777" w:rsidR="0081251F" w:rsidRPr="00B67466" w:rsidRDefault="0081251F" w:rsidP="009976D6">
      <w:pPr>
        <w:ind w:left="720"/>
        <w:jc w:val="both"/>
        <w:rPr>
          <w:rFonts w:cstheme="majorHAnsi"/>
        </w:rPr>
      </w:pPr>
      <w:r w:rsidRPr="00B67466">
        <w:rPr>
          <w:rFonts w:cstheme="majorHAnsi"/>
        </w:rPr>
        <w:t xml:space="preserve">9 = Unclear </w:t>
      </w:r>
    </w:p>
    <w:p w14:paraId="24350D32" w14:textId="77777777" w:rsidR="002E2C50" w:rsidRDefault="002E2C50">
      <w:pPr>
        <w:rPr>
          <w:rFonts w:eastAsiaTheme="majorEastAsia" w:cstheme="majorHAnsi"/>
          <w:b/>
          <w:bCs/>
          <w:color w:val="4F81BD" w:themeColor="accent1"/>
        </w:rPr>
      </w:pPr>
      <w:r>
        <w:rPr>
          <w:rFonts w:cstheme="majorHAnsi"/>
        </w:rPr>
        <w:br w:type="page"/>
      </w:r>
    </w:p>
    <w:p w14:paraId="3CCF25EC" w14:textId="1C0FC63F" w:rsidR="002C5BA7" w:rsidRPr="00B67466" w:rsidRDefault="00B67466" w:rsidP="009976D6">
      <w:pPr>
        <w:pStyle w:val="Heading3"/>
        <w:jc w:val="both"/>
        <w:rPr>
          <w:rFonts w:asciiTheme="minorHAnsi" w:hAnsiTheme="minorHAnsi" w:cstheme="majorHAnsi"/>
        </w:rPr>
      </w:pPr>
      <w:r>
        <w:rPr>
          <w:rFonts w:asciiTheme="minorHAnsi" w:hAnsiTheme="minorHAnsi" w:cstheme="majorHAnsi"/>
        </w:rPr>
        <w:lastRenderedPageBreak/>
        <w:t>g</w:t>
      </w:r>
      <w:r w:rsidR="002C5BA7" w:rsidRPr="00B67466">
        <w:rPr>
          <w:rFonts w:asciiTheme="minorHAnsi" w:hAnsiTheme="minorHAnsi" w:cstheme="majorHAnsi"/>
        </w:rPr>
        <w:t>. Comparator details</w:t>
      </w:r>
      <w:r w:rsidR="002E22E0" w:rsidRPr="00B67466">
        <w:rPr>
          <w:rFonts w:asciiTheme="minorHAnsi" w:hAnsiTheme="minorHAnsi" w:cstheme="majorHAnsi"/>
        </w:rPr>
        <w:t>*</w:t>
      </w:r>
    </w:p>
    <w:p w14:paraId="668870A2" w14:textId="1F2BC411" w:rsidR="00DD4773" w:rsidRPr="00B67466" w:rsidRDefault="002C5BA7" w:rsidP="009976D6">
      <w:pPr>
        <w:jc w:val="both"/>
        <w:rPr>
          <w:rFonts w:cstheme="majorHAnsi"/>
          <w:b/>
          <w:bCs/>
        </w:rPr>
      </w:pPr>
      <w:proofErr w:type="spellStart"/>
      <w:r w:rsidRPr="00B67466">
        <w:rPr>
          <w:rFonts w:cstheme="majorHAnsi"/>
          <w:b/>
          <w:bCs/>
        </w:rPr>
        <w:t>CG_intervention</w:t>
      </w:r>
      <w:proofErr w:type="spellEnd"/>
      <w:r w:rsidR="00B26A52" w:rsidRPr="00B67466">
        <w:rPr>
          <w:rFonts w:cstheme="majorHAnsi"/>
          <w:b/>
          <w:bCs/>
        </w:rPr>
        <w:t xml:space="preserve">: type of control condition </w:t>
      </w:r>
    </w:p>
    <w:p w14:paraId="0F8CCE2B" w14:textId="2E1BB2C1" w:rsidR="00B26A52" w:rsidRPr="00B67466" w:rsidRDefault="00B26A52" w:rsidP="009976D6">
      <w:pPr>
        <w:jc w:val="both"/>
        <w:rPr>
          <w:rFonts w:cstheme="majorHAnsi"/>
          <w:bCs/>
        </w:rPr>
      </w:pPr>
      <w:r w:rsidRPr="00B67466">
        <w:rPr>
          <w:rFonts w:cstheme="majorHAnsi"/>
          <w:bCs/>
        </w:rPr>
        <w:t xml:space="preserve">We </w:t>
      </w:r>
      <w:r w:rsidR="00AE0DB0" w:rsidRPr="00B67466">
        <w:rPr>
          <w:rFonts w:cstheme="majorHAnsi"/>
          <w:bCs/>
        </w:rPr>
        <w:t xml:space="preserve">will </w:t>
      </w:r>
      <w:r w:rsidRPr="00B67466">
        <w:rPr>
          <w:rFonts w:cstheme="majorHAnsi"/>
          <w:bCs/>
        </w:rPr>
        <w:t>categorize the control conditions as propos</w:t>
      </w:r>
      <w:r w:rsidR="00537E06" w:rsidRPr="00B67466">
        <w:rPr>
          <w:rFonts w:cstheme="majorHAnsi"/>
          <w:bCs/>
        </w:rPr>
        <w:t xml:space="preserve">ed </w:t>
      </w:r>
      <w:r w:rsidRPr="00B67466">
        <w:rPr>
          <w:rFonts w:cstheme="majorHAnsi"/>
          <w:bCs/>
        </w:rPr>
        <w:t xml:space="preserve">by Gold et al. for RCTs assessing </w:t>
      </w:r>
      <w:r w:rsidR="009D7A5F" w:rsidRPr="00B67466">
        <w:rPr>
          <w:rFonts w:cstheme="majorHAnsi"/>
          <w:bCs/>
        </w:rPr>
        <w:t>behavioral</w:t>
      </w:r>
      <w:r w:rsidRPr="00B67466">
        <w:rPr>
          <w:rFonts w:cstheme="majorHAnsi"/>
          <w:bCs/>
        </w:rPr>
        <w:t xml:space="preserve"> interventions</w:t>
      </w:r>
      <w:r w:rsidR="00341C10" w:rsidRPr="00B67466">
        <w:rPr>
          <w:rFonts w:cstheme="majorHAnsi"/>
          <w:bCs/>
        </w:rPr>
        <w:t xml:space="preserve"> </w:t>
      </w:r>
      <w:r w:rsidR="00341C10" w:rsidRPr="00B67466">
        <w:rPr>
          <w:rFonts w:cstheme="majorHAnsi"/>
          <w:bCs/>
        </w:rPr>
        <w:fldChar w:fldCharType="begin">
          <w:fldData xml:space="preserve">PEVuZE5vdGU+PENpdGU+PEF1dGhvcj5Hb2xkPC9BdXRob3I+PFllYXI+MjAxNzwvWWVhcj48UmVj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</w:fldData>
        </w:fldChar>
      </w:r>
      <w:r w:rsidR="00473BCC">
        <w:rPr>
          <w:rFonts w:cstheme="majorHAnsi"/>
          <w:bCs/>
        </w:rPr>
        <w:instrText xml:space="preserve"> ADDIN EN.CITE </w:instrText>
      </w:r>
      <w:r w:rsidR="00473BCC">
        <w:rPr>
          <w:rFonts w:cstheme="majorHAnsi"/>
          <w:bCs/>
        </w:rPr>
        <w:fldChar w:fldCharType="begin">
          <w:fldData xml:space="preserve">PEVuZE5vdGU+PENpdGU+PEF1dGhvcj5Hb2xkPC9BdXRob3I+PFllYXI+MjAxNzwvWWVhcj48UmVj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</w:fldData>
        </w:fldChar>
      </w:r>
      <w:r w:rsidR="00473BCC">
        <w:rPr>
          <w:rFonts w:cstheme="majorHAnsi"/>
          <w:bCs/>
        </w:rPr>
        <w:instrText xml:space="preserve"> ADDIN EN.CITE.DATA </w:instrText>
      </w:r>
      <w:r w:rsidR="00473BCC">
        <w:rPr>
          <w:rFonts w:cstheme="majorHAnsi"/>
          <w:bCs/>
        </w:rPr>
      </w:r>
      <w:r w:rsidR="00473BCC">
        <w:rPr>
          <w:rFonts w:cstheme="majorHAnsi"/>
          <w:bCs/>
        </w:rPr>
        <w:fldChar w:fldCharType="end"/>
      </w:r>
      <w:r w:rsidR="00341C10" w:rsidRPr="00B67466">
        <w:rPr>
          <w:rFonts w:cstheme="majorHAnsi"/>
          <w:bCs/>
        </w:rPr>
      </w:r>
      <w:r w:rsidR="00341C10" w:rsidRPr="00B67466">
        <w:rPr>
          <w:rFonts w:cstheme="majorHAnsi"/>
          <w:bCs/>
        </w:rPr>
        <w:fldChar w:fldCharType="separate"/>
      </w:r>
      <w:r w:rsidR="00473BCC">
        <w:rPr>
          <w:rFonts w:cstheme="majorHAnsi"/>
          <w:bCs/>
          <w:noProof/>
        </w:rPr>
        <w:t>[3]</w:t>
      </w:r>
      <w:r w:rsidR="00341C10" w:rsidRPr="00B67466">
        <w:rPr>
          <w:rFonts w:cstheme="majorHAnsi"/>
          <w:bCs/>
        </w:rPr>
        <w:fldChar w:fldCharType="end"/>
      </w:r>
      <w:r w:rsidRPr="00B67466">
        <w:rPr>
          <w:rFonts w:cstheme="majorHAnsi"/>
          <w:bCs/>
        </w:rPr>
        <w:t>.</w:t>
      </w:r>
    </w:p>
    <w:p w14:paraId="1BB67CA3" w14:textId="42D833E2" w:rsidR="00B26A52" w:rsidRPr="00B67466" w:rsidRDefault="00B26A52" w:rsidP="009976D6">
      <w:pPr>
        <w:jc w:val="both"/>
        <w:rPr>
          <w:rFonts w:cstheme="majorHAnsi"/>
          <w:bCs/>
        </w:rPr>
      </w:pPr>
    </w:p>
    <w:p w14:paraId="5A9BD1BD" w14:textId="65FA514E" w:rsidR="00B26A52" w:rsidRPr="00B67466" w:rsidRDefault="00B26A52" w:rsidP="009976D6">
      <w:pPr>
        <w:jc w:val="both"/>
        <w:rPr>
          <w:rFonts w:cstheme="majorHAnsi"/>
          <w:b/>
          <w:bCs/>
        </w:rPr>
      </w:pPr>
      <w:r w:rsidRPr="00B67466">
        <w:rPr>
          <w:rFonts w:cstheme="majorHAnsi"/>
          <w:b/>
          <w:bCs/>
        </w:rPr>
        <w:t>1 = Active comparator</w:t>
      </w:r>
    </w:p>
    <w:p w14:paraId="7D60B65E" w14:textId="3D7B25CF" w:rsidR="00B26A52" w:rsidRPr="00B67466" w:rsidRDefault="00B26A52" w:rsidP="009976D6">
      <w:pPr>
        <w:jc w:val="both"/>
        <w:rPr>
          <w:rFonts w:cstheme="majorHAnsi"/>
          <w:bCs/>
        </w:rPr>
      </w:pPr>
      <w:r w:rsidRPr="00B67466">
        <w:rPr>
          <w:rFonts w:cstheme="majorHAnsi"/>
          <w:bCs/>
        </w:rPr>
        <w:t xml:space="preserve">A treatment </w:t>
      </w:r>
      <w:r w:rsidR="00537E06" w:rsidRPr="00B67466">
        <w:rPr>
          <w:rFonts w:cstheme="majorHAnsi"/>
          <w:bCs/>
        </w:rPr>
        <w:t xml:space="preserve">with </w:t>
      </w:r>
      <w:r w:rsidRPr="00B67466">
        <w:rPr>
          <w:rFonts w:cstheme="majorHAnsi"/>
          <w:bCs/>
        </w:rPr>
        <w:t>an evidence</w:t>
      </w:r>
      <w:r w:rsidR="00537E06" w:rsidRPr="00B67466">
        <w:rPr>
          <w:rFonts w:cstheme="majorHAnsi"/>
          <w:bCs/>
        </w:rPr>
        <w:t>-</w:t>
      </w:r>
      <w:r w:rsidRPr="00B67466">
        <w:rPr>
          <w:rFonts w:cstheme="majorHAnsi"/>
          <w:bCs/>
        </w:rPr>
        <w:t xml:space="preserve">base </w:t>
      </w:r>
      <w:r w:rsidR="00341C10" w:rsidRPr="00B67466">
        <w:rPr>
          <w:rFonts w:cstheme="majorHAnsi"/>
          <w:bCs/>
        </w:rPr>
        <w:t xml:space="preserve">that </w:t>
      </w:r>
      <w:r w:rsidRPr="00B67466">
        <w:rPr>
          <w:rFonts w:cstheme="majorHAnsi"/>
          <w:bCs/>
        </w:rPr>
        <w:t>support</w:t>
      </w:r>
      <w:r w:rsidR="00341C10" w:rsidRPr="00B67466">
        <w:rPr>
          <w:rFonts w:cstheme="majorHAnsi"/>
          <w:bCs/>
        </w:rPr>
        <w:t>s</w:t>
      </w:r>
      <w:r w:rsidRPr="00B67466">
        <w:rPr>
          <w:rFonts w:cstheme="majorHAnsi"/>
          <w:bCs/>
        </w:rPr>
        <w:t xml:space="preserve"> its efficacy</w:t>
      </w:r>
      <w:r w:rsidR="00341C10" w:rsidRPr="00B67466">
        <w:rPr>
          <w:rFonts w:cstheme="majorHAnsi"/>
          <w:bCs/>
        </w:rPr>
        <w:t xml:space="preserve">. The comparator </w:t>
      </w:r>
      <w:r w:rsidRPr="00B67466">
        <w:rPr>
          <w:rFonts w:cstheme="majorHAnsi"/>
          <w:bCs/>
        </w:rPr>
        <w:t xml:space="preserve">is different from the experimental treatment </w:t>
      </w:r>
      <w:r w:rsidR="00662869" w:rsidRPr="00B67466">
        <w:rPr>
          <w:rFonts w:cstheme="majorHAnsi"/>
          <w:bCs/>
        </w:rPr>
        <w:t>(e.g., face-to-face psychotherapy or a licensed drug)</w:t>
      </w:r>
      <w:r w:rsidR="00341C10" w:rsidRPr="00B67466">
        <w:rPr>
          <w:rFonts w:cstheme="majorHAnsi"/>
          <w:bCs/>
        </w:rPr>
        <w:fldChar w:fldCharType="begin"/>
      </w:r>
      <w:r w:rsidR="00473BCC">
        <w:rPr>
          <w:rFonts w:cstheme="majorHAnsi"/>
          <w:bCs/>
        </w:rPr>
        <w:instrText xml:space="preserve"> ADDIN EN.CITE &lt;EndNote&gt;&lt;Cite&gt;&lt;Author&gt;Liegl&lt;/Author&gt;&lt;Year&gt;2015&lt;/Year&gt;&lt;RecNum&gt;122&lt;/RecNum&gt;&lt;DisplayText&gt;[4]&lt;/DisplayText&gt;&lt;record&gt;&lt;rec-number&gt;122&lt;/rec-number&gt;&lt;foreign-keys&gt;&lt;key app="EN" db-id="av0d0f5sc25fr8ev9z25a0td0ezw09vsvf9x" timestamp="1597992387"&gt;122&lt;/key&gt;&lt;/foreign-keys&gt;&lt;ref-type name="Journal Article"&gt;17&lt;/ref-type&gt;&lt;contributors&gt;&lt;authors&gt;&lt;author&gt;Liegl, G.&lt;/author&gt;&lt;author&gt;Plessen, C. Y.&lt;/author&gt;&lt;author&gt;Leitner, A.&lt;/author&gt;&lt;author&gt;Boeckle, M.&lt;/author&gt;&lt;author&gt;Pieh, C.&lt;/author&gt;&lt;/authors&gt;&lt;/contributors&gt;&lt;auth-address&gt;aDepartment of Psychotherapy and Biopsychosocial Health, Danube University, Krems, Austria bMedical Clinic, Department of Psychosomatic Medicine, Charite - Universitatsmedizin Berlin, Berlin cDepartment of Psychosomatic Medicine, University Hospital Regensburg, Regensburg, Germany.&lt;/auth-address&gt;&lt;titles&gt;&lt;title&gt;Guided self-help interventions for irritable bowel syndrome: a systematic review and meta-analysis&lt;/title&gt;&lt;secondary-title&gt;Eur J Gastroenterol Hepatol&lt;/secondary-title&gt;&lt;/titles&gt;&lt;periodical&gt;&lt;full-title&gt;Eur J Gastroenterol Hepatol&lt;/full-title&gt;&lt;/periodical&gt;&lt;pages&gt;1209-21&lt;/pages&gt;&lt;volume&gt;27&lt;/volume&gt;&lt;number&gt;10&lt;/number&gt;&lt;edition&gt;2015/07/15&lt;/edition&gt;&lt;keywords&gt;&lt;keyword&gt;*Guidelines as Topic&lt;/keyword&gt;&lt;keyword&gt;Humans&lt;/keyword&gt;&lt;keyword&gt;Irritable Bowel Syndrome/*therapy&lt;/keyword&gt;&lt;keyword&gt;Patient Education as Topic/*standards&lt;/keyword&gt;&lt;keyword&gt;*Physician-Patient Relations&lt;/keyword&gt;&lt;keyword&gt;Quality of Life&lt;/keyword&gt;&lt;keyword&gt;Treatment Outcome&lt;/keyword&gt;&lt;/keywords&gt;&lt;dates&gt;&lt;year&gt;2015&lt;/year&gt;&lt;/dates&gt;&lt;isbn&gt;1473-5687 (Electronic)&amp;#xD;0954-691X (Linking)&lt;/isbn&gt;&lt;accession-num&gt;26164395&lt;/accession-num&gt;&lt;urls&gt;&lt;related-urls&gt;&lt;url&gt;https://www.ncbi.nlm.nih.gov/pubmed/26164395&lt;/url&gt;&lt;/related-urls&gt;&lt;/urls&gt;&lt;electronic-resource-num&gt;10.1097/MEG.0000000000000428&lt;/electronic-resource-num&gt;&lt;/record&gt;&lt;/Cite&gt;&lt;/EndNote&gt;</w:instrText>
      </w:r>
      <w:r w:rsidR="00341C10" w:rsidRPr="00B67466">
        <w:rPr>
          <w:rFonts w:cstheme="majorHAnsi"/>
          <w:bCs/>
        </w:rPr>
        <w:fldChar w:fldCharType="separate"/>
      </w:r>
      <w:r w:rsidR="00473BCC">
        <w:rPr>
          <w:rFonts w:cstheme="majorHAnsi"/>
          <w:bCs/>
          <w:noProof/>
        </w:rPr>
        <w:t>[4]</w:t>
      </w:r>
      <w:r w:rsidR="00341C10" w:rsidRPr="00B67466">
        <w:rPr>
          <w:rFonts w:cstheme="majorHAnsi"/>
          <w:bCs/>
        </w:rPr>
        <w:fldChar w:fldCharType="end"/>
      </w:r>
      <w:r w:rsidRPr="00B67466">
        <w:rPr>
          <w:rFonts w:cstheme="majorHAnsi"/>
          <w:bCs/>
        </w:rPr>
        <w:t>.</w:t>
      </w:r>
    </w:p>
    <w:p w14:paraId="6249E36C" w14:textId="77777777" w:rsidR="00B26A52" w:rsidRPr="00B67466" w:rsidRDefault="00B26A52" w:rsidP="009976D6">
      <w:pPr>
        <w:jc w:val="both"/>
        <w:rPr>
          <w:rFonts w:cstheme="majorHAnsi"/>
          <w:bCs/>
        </w:rPr>
      </w:pPr>
    </w:p>
    <w:p w14:paraId="02412A2A" w14:textId="5BB0C4A2" w:rsidR="00B26A52" w:rsidRPr="00B67466" w:rsidRDefault="00B26A52" w:rsidP="009976D6">
      <w:pPr>
        <w:jc w:val="both"/>
        <w:rPr>
          <w:rFonts w:cstheme="majorHAnsi"/>
          <w:b/>
          <w:bCs/>
        </w:rPr>
      </w:pPr>
      <w:r w:rsidRPr="00B67466">
        <w:rPr>
          <w:rFonts w:cstheme="majorHAnsi"/>
          <w:b/>
          <w:bCs/>
        </w:rPr>
        <w:t>2 = Minimal treatment control</w:t>
      </w:r>
    </w:p>
    <w:p w14:paraId="18FB4408" w14:textId="74978CC4" w:rsidR="00B26A52" w:rsidRPr="00B67466" w:rsidRDefault="00662869" w:rsidP="009976D6">
      <w:pPr>
        <w:jc w:val="both"/>
        <w:rPr>
          <w:rFonts w:cstheme="majorHAnsi"/>
          <w:bCs/>
        </w:rPr>
      </w:pPr>
      <w:r w:rsidRPr="00B67466">
        <w:rPr>
          <w:rFonts w:cstheme="majorHAnsi"/>
          <w:bCs/>
        </w:rPr>
        <w:t xml:space="preserve">Treatment with fewer than four sessions </w:t>
      </w:r>
      <w:r w:rsidR="00341C10" w:rsidRPr="00B67466">
        <w:rPr>
          <w:rFonts w:cstheme="majorHAnsi"/>
          <w:bCs/>
        </w:rPr>
        <w:fldChar w:fldCharType="begin"/>
      </w:r>
      <w:r w:rsidR="00473BCC">
        <w:rPr>
          <w:rFonts w:cstheme="majorHAnsi"/>
          <w:bCs/>
        </w:rPr>
        <w:instrText xml:space="preserve"> ADDIN EN.CITE &lt;EndNote&gt;&lt;Cite&gt;&lt;Author&gt;Liegl&lt;/Author&gt;&lt;Year&gt;2015&lt;/Year&gt;&lt;RecNum&gt;122&lt;/RecNum&gt;&lt;DisplayText&gt;[4]&lt;/DisplayText&gt;&lt;record&gt;&lt;rec-number&gt;122&lt;/rec-number&gt;&lt;foreign-keys&gt;&lt;key app="EN" db-id="av0d0f5sc25fr8ev9z25a0td0ezw09vsvf9x" timestamp="1597992387"&gt;122&lt;/key&gt;&lt;/foreign-keys&gt;&lt;ref-type name="Journal Article"&gt;17&lt;/ref-type&gt;&lt;contributors&gt;&lt;authors&gt;&lt;author&gt;Liegl, G.&lt;/author&gt;&lt;author&gt;Plessen, C. Y.&lt;/author&gt;&lt;author&gt;Leitner, A.&lt;/author&gt;&lt;author&gt;Boeckle, M.&lt;/author&gt;&lt;author&gt;Pieh, C.&lt;/author&gt;&lt;/authors&gt;&lt;/contributors&gt;&lt;auth-address&gt;aDepartment of Psychotherapy and Biopsychosocial Health, Danube University, Krems, Austria bMedical Clinic, Department of Psychosomatic Medicine, Charite - Universitatsmedizin Berlin, Berlin cDepartment of Psychosomatic Medicine, University Hospital Regensburg, Regensburg, Germany.&lt;/auth-address&gt;&lt;titles&gt;&lt;title&gt;Guided self-help interventions for irritable bowel syndrome: a systematic review and meta-analysis&lt;/title&gt;&lt;secondary-title&gt;Eur J Gastroenterol Hepatol&lt;/secondary-title&gt;&lt;/titles&gt;&lt;periodical&gt;&lt;full-title&gt;Eur J Gastroenterol Hepatol&lt;/full-title&gt;&lt;/periodical&gt;&lt;pages&gt;1209-21&lt;/pages&gt;&lt;volume&gt;27&lt;/volume&gt;&lt;number&gt;10&lt;/number&gt;&lt;edition&gt;2015/07/15&lt;/edition&gt;&lt;keywords&gt;&lt;keyword&gt;*Guidelines as Topic&lt;/keyword&gt;&lt;keyword&gt;Humans&lt;/keyword&gt;&lt;keyword&gt;Irritable Bowel Syndrome/*therapy&lt;/keyword&gt;&lt;keyword&gt;Patient Education as Topic/*standards&lt;/keyword&gt;&lt;keyword&gt;*Physician-Patient Relations&lt;/keyword&gt;&lt;keyword&gt;Quality of Life&lt;/keyword&gt;&lt;keyword&gt;Treatment Outcome&lt;/keyword&gt;&lt;/keywords&gt;&lt;dates&gt;&lt;year&gt;2015&lt;/year&gt;&lt;/dates&gt;&lt;isbn&gt;1473-5687 (Electronic)&amp;#xD;0954-691X (Linking)&lt;/isbn&gt;&lt;accession-num&gt;26164395&lt;/accession-num&gt;&lt;urls&gt;&lt;related-urls&gt;&lt;url&gt;https://www.ncbi.nlm.nih.gov/pubmed/26164395&lt;/url&gt;&lt;/related-urls&gt;&lt;/urls&gt;&lt;electronic-resource-num&gt;10.1097/MEG.0000000000000428&lt;/electronic-resource-num&gt;&lt;/record&gt;&lt;/Cite&gt;&lt;/EndNote&gt;</w:instrText>
      </w:r>
      <w:r w:rsidR="00341C10" w:rsidRPr="00B67466">
        <w:rPr>
          <w:rFonts w:cstheme="majorHAnsi"/>
          <w:bCs/>
        </w:rPr>
        <w:fldChar w:fldCharType="separate"/>
      </w:r>
      <w:r w:rsidR="00473BCC">
        <w:rPr>
          <w:rFonts w:cstheme="majorHAnsi"/>
          <w:bCs/>
          <w:noProof/>
        </w:rPr>
        <w:t>[4]</w:t>
      </w:r>
      <w:r w:rsidR="00341C10" w:rsidRPr="00B67466">
        <w:rPr>
          <w:rFonts w:cstheme="majorHAnsi"/>
          <w:bCs/>
        </w:rPr>
        <w:fldChar w:fldCharType="end"/>
      </w:r>
      <w:r w:rsidR="00B26A52" w:rsidRPr="00B67466">
        <w:rPr>
          <w:rFonts w:cstheme="majorHAnsi"/>
          <w:bCs/>
        </w:rPr>
        <w:t>.</w:t>
      </w:r>
    </w:p>
    <w:p w14:paraId="38573424" w14:textId="77777777" w:rsidR="00B26A52" w:rsidRPr="00B67466" w:rsidRDefault="00B26A52" w:rsidP="009976D6">
      <w:pPr>
        <w:jc w:val="both"/>
        <w:rPr>
          <w:rFonts w:cstheme="majorHAnsi"/>
          <w:bCs/>
        </w:rPr>
      </w:pPr>
    </w:p>
    <w:p w14:paraId="7A6DB847" w14:textId="0556300D" w:rsidR="00B26A52" w:rsidRPr="00B67466" w:rsidRDefault="00B26A52" w:rsidP="009976D6">
      <w:pPr>
        <w:jc w:val="both"/>
        <w:rPr>
          <w:rFonts w:cstheme="majorHAnsi"/>
          <w:b/>
          <w:bCs/>
        </w:rPr>
      </w:pPr>
      <w:r w:rsidRPr="00B67466">
        <w:rPr>
          <w:rFonts w:cstheme="majorHAnsi"/>
          <w:b/>
          <w:bCs/>
        </w:rPr>
        <w:t>3 = Non-specific factors component control</w:t>
      </w:r>
      <w:r w:rsidR="00537E06" w:rsidRPr="00B67466">
        <w:rPr>
          <w:rFonts w:cstheme="majorHAnsi"/>
          <w:b/>
          <w:bCs/>
        </w:rPr>
        <w:t xml:space="preserve"> (also known as psychological placebo)</w:t>
      </w:r>
    </w:p>
    <w:p w14:paraId="6EF0926E" w14:textId="284612E4" w:rsidR="00B26A52" w:rsidRPr="00B67466" w:rsidRDefault="00341C10" w:rsidP="009976D6">
      <w:pPr>
        <w:jc w:val="both"/>
        <w:rPr>
          <w:rFonts w:cstheme="majorHAnsi"/>
          <w:bCs/>
        </w:rPr>
      </w:pPr>
      <w:r w:rsidRPr="00B67466">
        <w:rPr>
          <w:rFonts w:cstheme="majorHAnsi"/>
          <w:bCs/>
        </w:rPr>
        <w:t>T</w:t>
      </w:r>
      <w:r w:rsidR="00B26A52" w:rsidRPr="00B67466">
        <w:rPr>
          <w:rFonts w:cstheme="majorHAnsi"/>
          <w:bCs/>
        </w:rPr>
        <w:t>ime with a therapist of the same duration and frequency as the experimental treatment, but no exercises or techniques regarded as therapeutic</w:t>
      </w:r>
      <w:r w:rsidRPr="00B67466">
        <w:rPr>
          <w:rFonts w:cstheme="majorHAnsi"/>
          <w:bCs/>
        </w:rPr>
        <w:t xml:space="preserve"> </w:t>
      </w:r>
      <w:r w:rsidRPr="00B67466">
        <w:rPr>
          <w:rFonts w:cstheme="majorHAnsi"/>
          <w:bCs/>
        </w:rPr>
        <w:fldChar w:fldCharType="begin"/>
      </w:r>
      <w:r w:rsidR="00473BCC">
        <w:rPr>
          <w:rFonts w:cstheme="majorHAnsi"/>
          <w:bCs/>
        </w:rPr>
        <w:instrText xml:space="preserve"> ADDIN EN.CITE &lt;EndNote&gt;&lt;Cite&gt;&lt;Author&gt;Liegl&lt;/Author&gt;&lt;Year&gt;2015&lt;/Year&gt;&lt;RecNum&gt;122&lt;/RecNum&gt;&lt;DisplayText&gt;[4]&lt;/DisplayText&gt;&lt;record&gt;&lt;rec-number&gt;122&lt;/rec-number&gt;&lt;foreign-keys&gt;&lt;key app="EN" db-id="av0d0f5sc25fr8ev9z25a0td0ezw09vsvf9x" timestamp="1597992387"&gt;122&lt;/key&gt;&lt;/foreign-keys&gt;&lt;ref-type name="Journal Article"&gt;17&lt;/ref-type&gt;&lt;contributors&gt;&lt;authors&gt;&lt;author&gt;Liegl, G.&lt;/author&gt;&lt;author&gt;Plessen, C. Y.&lt;/author&gt;&lt;author&gt;Leitner, A.&lt;/author&gt;&lt;author&gt;Boeckle, M.&lt;/author&gt;&lt;author&gt;Pieh, C.&lt;/author&gt;&lt;/authors&gt;&lt;/contributors&gt;&lt;auth-address&gt;aDepartment of Psychotherapy and Biopsychosocial Health, Danube University, Krems, Austria bMedical Clinic, Department of Psychosomatic Medicine, Charite - Universitatsmedizin Berlin, Berlin cDepartment of Psychosomatic Medicine, University Hospital Regensburg, Regensburg, Germany.&lt;/auth-address&gt;&lt;titles&gt;&lt;title&gt;Guided self-help interventions for irritable bowel syndrome: a systematic review and meta-analysis&lt;/title&gt;&lt;secondary-title&gt;Eur J Gastroenterol Hepatol&lt;/secondary-title&gt;&lt;/titles&gt;&lt;periodical&gt;&lt;full-title&gt;Eur J Gastroenterol Hepatol&lt;/full-title&gt;&lt;/periodical&gt;&lt;pages&gt;1209-21&lt;/pages&gt;&lt;volume&gt;27&lt;/volume&gt;&lt;number&gt;10&lt;/number&gt;&lt;edition&gt;2015/07/15&lt;/edition&gt;&lt;keywords&gt;&lt;keyword&gt;*Guidelines as Topic&lt;/keyword&gt;&lt;keyword&gt;Humans&lt;/keyword&gt;&lt;keyword&gt;Irritable Bowel Syndrome/*therapy&lt;/keyword&gt;&lt;keyword&gt;Patient Education as Topic/*standards&lt;/keyword&gt;&lt;keyword&gt;*Physician-Patient Relations&lt;/keyword&gt;&lt;keyword&gt;Quality of Life&lt;/keyword&gt;&lt;keyword&gt;Treatment Outcome&lt;/keyword&gt;&lt;/keywords&gt;&lt;dates&gt;&lt;year&gt;2015&lt;/year&gt;&lt;/dates&gt;&lt;isbn&gt;1473-5687 (Electronic)&amp;#xD;0954-691X (Linking)&lt;/isbn&gt;&lt;accession-num&gt;26164395&lt;/accession-num&gt;&lt;urls&gt;&lt;related-urls&gt;&lt;url&gt;https://www.ncbi.nlm.nih.gov/pubmed/26164395&lt;/url&gt;&lt;/related-urls&gt;&lt;/urls&gt;&lt;electronic-resource-num&gt;10.1097/MEG.0000000000000428&lt;/electronic-resource-num&gt;&lt;/record&gt;&lt;/Cite&gt;&lt;/EndNote&gt;</w:instrText>
      </w:r>
      <w:r w:rsidRPr="00B67466">
        <w:rPr>
          <w:rFonts w:cstheme="majorHAnsi"/>
          <w:bCs/>
        </w:rPr>
        <w:fldChar w:fldCharType="separate"/>
      </w:r>
      <w:r w:rsidR="00473BCC">
        <w:rPr>
          <w:rFonts w:cstheme="majorHAnsi"/>
          <w:bCs/>
          <w:noProof/>
        </w:rPr>
        <w:t>[4]</w:t>
      </w:r>
      <w:r w:rsidRPr="00B67466">
        <w:rPr>
          <w:rFonts w:cstheme="majorHAnsi"/>
          <w:bCs/>
        </w:rPr>
        <w:fldChar w:fldCharType="end"/>
      </w:r>
      <w:r w:rsidR="00B26A52" w:rsidRPr="00B67466">
        <w:rPr>
          <w:rFonts w:cstheme="majorHAnsi"/>
          <w:bCs/>
        </w:rPr>
        <w:t xml:space="preserve">. This control condition often includes educational sessions during which patients are informed only about treatments available or self-aid options. </w:t>
      </w:r>
      <w:r w:rsidR="00C05711" w:rsidRPr="00B67466">
        <w:rPr>
          <w:rFonts w:cstheme="majorHAnsi"/>
          <w:bCs/>
        </w:rPr>
        <w:t xml:space="preserve">This comparator, especially if an expert guides the sessions, exhibits efficacy by its own </w:t>
      </w:r>
      <w:r w:rsidR="00B26A52" w:rsidRPr="00B67466">
        <w:rPr>
          <w:rFonts w:cstheme="majorHAnsi"/>
          <w:bCs/>
        </w:rPr>
        <w:t xml:space="preserve">if tested against no treatment or other interventions </w:t>
      </w:r>
      <w:r w:rsidR="00C05711" w:rsidRPr="00B67466">
        <w:rPr>
          <w:rFonts w:cstheme="majorHAnsi"/>
          <w:bCs/>
        </w:rPr>
        <w:fldChar w:fldCharType="begin"/>
      </w:r>
      <w:r w:rsidR="00473BCC">
        <w:rPr>
          <w:rFonts w:cstheme="majorHAnsi"/>
          <w:bCs/>
        </w:rPr>
        <w:instrText xml:space="preserve"> ADDIN EN.CITE &lt;EndNote&gt;&lt;Cite&gt;&lt;Author&gt;Liegl&lt;/Author&gt;&lt;Year&gt;2015&lt;/Year&gt;&lt;RecNum&gt;122&lt;/RecNum&gt;&lt;DisplayText&gt;[4]&lt;/DisplayText&gt;&lt;record&gt;&lt;rec-number&gt;122&lt;/rec-number&gt;&lt;foreign-keys&gt;&lt;key app="EN" db-id="av0d0f5sc25fr8ev9z25a0td0ezw09vsvf9x" timestamp="1597992387"&gt;122&lt;/key&gt;&lt;/foreign-keys&gt;&lt;ref-type name="Journal Article"&gt;17&lt;/ref-type&gt;&lt;contributors&gt;&lt;authors&gt;&lt;author&gt;Liegl, G.&lt;/author&gt;&lt;author&gt;Plessen, C. Y.&lt;/author&gt;&lt;author&gt;Leitner, A.&lt;/author&gt;&lt;author&gt;Boeckle, M.&lt;/author&gt;&lt;author&gt;Pieh, C.&lt;/author&gt;&lt;/authors&gt;&lt;/contributors&gt;&lt;auth-address&gt;aDepartment of Psychotherapy and Biopsychosocial Health, Danube University, Krems, Austria bMedical Clinic, Department of Psychosomatic Medicine, Charite - Universitatsmedizin Berlin, Berlin cDepartment of Psychosomatic Medicine, University Hospital Regensburg, Regensburg, Germany.&lt;/auth-address&gt;&lt;titles&gt;&lt;title&gt;Guided self-help interventions for irritable bowel syndrome: a systematic review and meta-analysis&lt;/title&gt;&lt;secondary-title&gt;Eur J Gastroenterol Hepatol&lt;/secondary-title&gt;&lt;/titles&gt;&lt;periodical&gt;&lt;full-title&gt;Eur J Gastroenterol Hepatol&lt;/full-title&gt;&lt;/periodical&gt;&lt;pages&gt;1209-21&lt;/pages&gt;&lt;volume&gt;27&lt;/volume&gt;&lt;number&gt;10&lt;/number&gt;&lt;edition&gt;2015/07/15&lt;/edition&gt;&lt;keywords&gt;&lt;keyword&gt;*Guidelines as Topic&lt;/keyword&gt;&lt;keyword&gt;Humans&lt;/keyword&gt;&lt;keyword&gt;Irritable Bowel Syndrome/*therapy&lt;/keyword&gt;&lt;keyword&gt;Patient Education as Topic/*standards&lt;/keyword&gt;&lt;keyword&gt;*Physician-Patient Relations&lt;/keyword&gt;&lt;keyword&gt;Quality of Life&lt;/keyword&gt;&lt;keyword&gt;Treatment Outcome&lt;/keyword&gt;&lt;/keywords&gt;&lt;dates&gt;&lt;year&gt;2015&lt;/year&gt;&lt;/dates&gt;&lt;isbn&gt;1473-5687 (Electronic)&amp;#xD;0954-691X (Linking)&lt;/isbn&gt;&lt;accession-num&gt;26164395&lt;/accession-num&gt;&lt;urls&gt;&lt;related-urls&gt;&lt;url&gt;https://www.ncbi.nlm.nih.gov/pubmed/26164395&lt;/url&gt;&lt;/related-urls&gt;&lt;/urls&gt;&lt;electronic-resource-num&gt;10.1097/MEG.0000000000000428&lt;/electronic-resource-num&gt;&lt;/record&gt;&lt;/Cite&gt;&lt;/EndNote&gt;</w:instrText>
      </w:r>
      <w:r w:rsidR="00C05711" w:rsidRPr="00B67466">
        <w:rPr>
          <w:rFonts w:cstheme="majorHAnsi"/>
          <w:bCs/>
        </w:rPr>
        <w:fldChar w:fldCharType="separate"/>
      </w:r>
      <w:r w:rsidR="00473BCC">
        <w:rPr>
          <w:rFonts w:cstheme="majorHAnsi"/>
          <w:bCs/>
          <w:noProof/>
        </w:rPr>
        <w:t>[4]</w:t>
      </w:r>
      <w:r w:rsidR="00C05711" w:rsidRPr="00B67466">
        <w:rPr>
          <w:rFonts w:cstheme="majorHAnsi"/>
          <w:bCs/>
        </w:rPr>
        <w:fldChar w:fldCharType="end"/>
      </w:r>
      <w:r w:rsidR="00B26A52" w:rsidRPr="00B67466">
        <w:rPr>
          <w:rFonts w:cstheme="majorHAnsi"/>
          <w:bCs/>
        </w:rPr>
        <w:t xml:space="preserve">. </w:t>
      </w:r>
    </w:p>
    <w:p w14:paraId="3F87075B" w14:textId="77777777" w:rsidR="00B26A52" w:rsidRPr="00B67466" w:rsidRDefault="00B26A52" w:rsidP="009976D6">
      <w:pPr>
        <w:jc w:val="both"/>
        <w:rPr>
          <w:rFonts w:cstheme="majorHAnsi"/>
          <w:bCs/>
        </w:rPr>
      </w:pPr>
    </w:p>
    <w:p w14:paraId="1E2E83FE" w14:textId="0D94DF30" w:rsidR="00B26A52" w:rsidRPr="00B67466" w:rsidRDefault="00B26A52" w:rsidP="009976D6">
      <w:pPr>
        <w:jc w:val="both"/>
        <w:rPr>
          <w:rFonts w:cstheme="majorHAnsi"/>
          <w:b/>
          <w:bCs/>
        </w:rPr>
      </w:pPr>
      <w:r w:rsidRPr="00B67466">
        <w:rPr>
          <w:rFonts w:cstheme="majorHAnsi"/>
          <w:b/>
          <w:bCs/>
        </w:rPr>
        <w:t>4 = No-treatment control</w:t>
      </w:r>
    </w:p>
    <w:p w14:paraId="53E00B5A" w14:textId="7CD71EE6" w:rsidR="00537E06" w:rsidRPr="00B67466" w:rsidRDefault="00B26A52" w:rsidP="009976D6">
      <w:pPr>
        <w:jc w:val="both"/>
        <w:rPr>
          <w:rFonts w:cstheme="majorHAnsi"/>
          <w:bCs/>
        </w:rPr>
      </w:pPr>
      <w:r w:rsidRPr="00B67466">
        <w:rPr>
          <w:rFonts w:cstheme="majorHAnsi"/>
          <w:bCs/>
        </w:rPr>
        <w:t>Contains no study treatment and is not done in a setting in which treatment would be available</w:t>
      </w:r>
      <w:r w:rsidR="00C05711" w:rsidRPr="00B67466">
        <w:rPr>
          <w:rFonts w:cstheme="majorHAnsi"/>
          <w:bCs/>
        </w:rPr>
        <w:t xml:space="preserve"> </w:t>
      </w:r>
      <w:r w:rsidR="00C05711" w:rsidRPr="00B67466">
        <w:rPr>
          <w:rFonts w:cstheme="majorHAnsi"/>
          <w:bCs/>
        </w:rPr>
        <w:fldChar w:fldCharType="begin"/>
      </w:r>
      <w:r w:rsidR="00473BCC">
        <w:rPr>
          <w:rFonts w:cstheme="majorHAnsi"/>
          <w:bCs/>
        </w:rPr>
        <w:instrText xml:space="preserve"> ADDIN EN.CITE &lt;EndNote&gt;&lt;Cite&gt;&lt;Author&gt;Mohr&lt;/Author&gt;&lt;Year&gt;2014&lt;/Year&gt;&lt;RecNum&gt;114&lt;/RecNum&gt;&lt;DisplayText&gt;[5]&lt;/DisplayText&gt;&lt;record&gt;&lt;rec-number&gt;114&lt;/rec-number&gt;&lt;foreign-keys&gt;&lt;key app="EN" db-id="av0d0f5sc25fr8ev9z25a0td0ezw09vsvf9x" timestamp="1597991946"&gt;114&lt;/key&gt;&lt;/foreign-keys&gt;&lt;ref-type name="Journal Article"&gt;17&lt;/ref-type&gt;&lt;contributors&gt;&lt;authors&gt;&lt;author&gt;Mohr, D. C.&lt;/author&gt;&lt;author&gt;Ho, J.&lt;/author&gt;&lt;author&gt;Hart, T. L.&lt;/author&gt;&lt;author&gt;Baron, K. G.&lt;/author&gt;&lt;author&gt;Berendsen, M.&lt;/author&gt;&lt;author&gt;Beckner, V.&lt;/author&gt;&lt;author&gt;Cai, X.&lt;/author&gt;&lt;author&gt;Cuijpers, P.&lt;/author&gt;&lt;author&gt;Spring, B.&lt;/author&gt;&lt;author&gt;Kinsinger, S. W.&lt;/author&gt;&lt;author&gt;Schroder, K. E.&lt;/author&gt;&lt;author&gt;Duffecy, J.&lt;/author&gt;&lt;/authors&gt;&lt;/contributors&gt;&lt;auth-address&gt;Northwestern University, Chicago, IL USA.&amp;#xD;Reyerson University, Toronto, ON Canada.&amp;#xD;University of California, San Francisco, CA USA.&amp;#xD;Vrije Universiteit Amsterdam, Amsterdam, Netherlands.&amp;#xD;University of Alabama, Birmingham, AL USA.&lt;/auth-address&gt;&lt;titles&gt;&lt;title&gt;Control condition design and implementation features in controlled trials: a meta-analysis of trials evaluating psychotherapy for depression&lt;/title&gt;&lt;secondary-title&gt;Transl Behav Med&lt;/secondary-title&gt;&lt;/titles&gt;&lt;periodical&gt;&lt;full-title&gt;Transl Behav Med&lt;/full-title&gt;&lt;/periodical&gt;&lt;pages&gt;407-23&lt;/pages&gt;&lt;volume&gt;4&lt;/volume&gt;&lt;number&gt;4&lt;/number&gt;&lt;edition&gt;2015/01/15&lt;/edition&gt;&lt;keywords&gt;&lt;keyword&gt;Control conditions&lt;/keyword&gt;&lt;keyword&gt;Depression&lt;/keyword&gt;&lt;keyword&gt;Meta-analysis&lt;/keyword&gt;&lt;keyword&gt;Methodology&lt;/keyword&gt;&lt;keyword&gt;Randomized controlled trial design&lt;/keyword&gt;&lt;/keywords&gt;&lt;dates&gt;&lt;year&gt;2014&lt;/year&gt;&lt;/dates&gt;&lt;isbn&gt;1869-6716 (Print)&amp;#xD;1613-9860 (Linking)&lt;/isbn&gt;&lt;accession-num&gt;25584090&lt;/accession-num&gt;&lt;urls&gt;&lt;related-urls&gt;&lt;url&gt;https://www.ncbi.nlm.nih.gov/pubmed/25584090&lt;/url&gt;&lt;/related-urls&gt;&lt;/urls&gt;&lt;custom2&gt;PMC4286544&lt;/custom2&gt;&lt;electronic-resource-num&gt;10.1007/s13142-014-0262-3&lt;/electronic-resource-num&gt;&lt;/record&gt;&lt;/Cite&gt;&lt;/EndNote&gt;</w:instrText>
      </w:r>
      <w:r w:rsidR="00C05711" w:rsidRPr="00B67466">
        <w:rPr>
          <w:rFonts w:cstheme="majorHAnsi"/>
          <w:bCs/>
        </w:rPr>
        <w:fldChar w:fldCharType="separate"/>
      </w:r>
      <w:r w:rsidR="00473BCC">
        <w:rPr>
          <w:rFonts w:cstheme="majorHAnsi"/>
          <w:bCs/>
          <w:noProof/>
        </w:rPr>
        <w:t>[5]</w:t>
      </w:r>
      <w:r w:rsidR="00C05711" w:rsidRPr="00B67466">
        <w:rPr>
          <w:rFonts w:cstheme="majorHAnsi"/>
          <w:bCs/>
        </w:rPr>
        <w:fldChar w:fldCharType="end"/>
      </w:r>
      <w:r w:rsidRPr="00B67466">
        <w:rPr>
          <w:rFonts w:cstheme="majorHAnsi"/>
          <w:bCs/>
        </w:rPr>
        <w:t xml:space="preserve">. In the context of a </w:t>
      </w:r>
      <w:r w:rsidR="00537E06" w:rsidRPr="00B67466">
        <w:rPr>
          <w:rFonts w:cstheme="majorHAnsi"/>
          <w:bCs/>
        </w:rPr>
        <w:t>RCT</w:t>
      </w:r>
      <w:r w:rsidRPr="00B67466">
        <w:rPr>
          <w:rFonts w:cstheme="majorHAnsi"/>
          <w:bCs/>
        </w:rPr>
        <w:t>, patients randomly assigned to no treatment might begin to search for other forms of help</w:t>
      </w:r>
      <w:r w:rsidR="00C05711" w:rsidRPr="00B67466">
        <w:rPr>
          <w:rFonts w:cstheme="majorHAnsi"/>
          <w:bCs/>
        </w:rPr>
        <w:t xml:space="preserve"> </w:t>
      </w:r>
      <w:r w:rsidR="00C05711" w:rsidRPr="00B67466">
        <w:rPr>
          <w:rFonts w:cstheme="majorHAnsi"/>
          <w:bCs/>
        </w:rPr>
        <w:fldChar w:fldCharType="begin">
          <w:fldData xml:space="preserve">PEVuZE5vdGU+PENpdGU+PEF1dGhvcj5Hb2xkPC9BdXRob3I+PFllYXI+MjAxNzwvWWVhcj48UmVj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</w:fldData>
        </w:fldChar>
      </w:r>
      <w:r w:rsidR="00473BCC">
        <w:rPr>
          <w:rFonts w:cstheme="majorHAnsi"/>
          <w:bCs/>
        </w:rPr>
        <w:instrText xml:space="preserve"> ADDIN EN.CITE </w:instrText>
      </w:r>
      <w:r w:rsidR="00473BCC">
        <w:rPr>
          <w:rFonts w:cstheme="majorHAnsi"/>
          <w:bCs/>
        </w:rPr>
        <w:fldChar w:fldCharType="begin">
          <w:fldData xml:space="preserve">PEVuZE5vdGU+PENpdGU+PEF1dGhvcj5Hb2xkPC9BdXRob3I+PFllYXI+MjAxNzwvWWVhcj48UmVj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</w:fldData>
        </w:fldChar>
      </w:r>
      <w:r w:rsidR="00473BCC">
        <w:rPr>
          <w:rFonts w:cstheme="majorHAnsi"/>
          <w:bCs/>
        </w:rPr>
        <w:instrText xml:space="preserve"> ADDIN EN.CITE.DATA </w:instrText>
      </w:r>
      <w:r w:rsidR="00473BCC">
        <w:rPr>
          <w:rFonts w:cstheme="majorHAnsi"/>
          <w:bCs/>
        </w:rPr>
      </w:r>
      <w:r w:rsidR="00473BCC">
        <w:rPr>
          <w:rFonts w:cstheme="majorHAnsi"/>
          <w:bCs/>
        </w:rPr>
        <w:fldChar w:fldCharType="end"/>
      </w:r>
      <w:r w:rsidR="00C05711" w:rsidRPr="00B67466">
        <w:rPr>
          <w:rFonts w:cstheme="majorHAnsi"/>
          <w:bCs/>
        </w:rPr>
      </w:r>
      <w:r w:rsidR="00C05711" w:rsidRPr="00B67466">
        <w:rPr>
          <w:rFonts w:cstheme="majorHAnsi"/>
          <w:bCs/>
        </w:rPr>
        <w:fldChar w:fldCharType="separate"/>
      </w:r>
      <w:r w:rsidR="00473BCC">
        <w:rPr>
          <w:rFonts w:cstheme="majorHAnsi"/>
          <w:bCs/>
          <w:noProof/>
        </w:rPr>
        <w:t>[3]</w:t>
      </w:r>
      <w:r w:rsidR="00C05711" w:rsidRPr="00B67466">
        <w:rPr>
          <w:rFonts w:cstheme="majorHAnsi"/>
          <w:bCs/>
        </w:rPr>
        <w:fldChar w:fldCharType="end"/>
      </w:r>
      <w:r w:rsidRPr="00B67466">
        <w:rPr>
          <w:rFonts w:cstheme="majorHAnsi"/>
          <w:bCs/>
        </w:rPr>
        <w:t xml:space="preserve">. </w:t>
      </w:r>
    </w:p>
    <w:p w14:paraId="5775184C" w14:textId="77777777" w:rsidR="00537E06" w:rsidRPr="00B67466" w:rsidRDefault="00537E06" w:rsidP="009976D6">
      <w:pPr>
        <w:jc w:val="both"/>
        <w:rPr>
          <w:rFonts w:cstheme="majorHAnsi"/>
          <w:bCs/>
        </w:rPr>
      </w:pPr>
    </w:p>
    <w:p w14:paraId="7EA44ADD" w14:textId="7F4FE709" w:rsidR="00B26A52" w:rsidRPr="00B67466" w:rsidRDefault="00C05711" w:rsidP="009976D6">
      <w:pPr>
        <w:jc w:val="both"/>
        <w:rPr>
          <w:rFonts w:cstheme="majorHAnsi"/>
          <w:bCs/>
        </w:rPr>
      </w:pPr>
      <w:r w:rsidRPr="00B67466">
        <w:rPr>
          <w:rFonts w:cstheme="majorHAnsi"/>
          <w:bCs/>
        </w:rPr>
        <w:t xml:space="preserve">The </w:t>
      </w:r>
      <w:proofErr w:type="spellStart"/>
      <w:r w:rsidR="00B26A52" w:rsidRPr="00B67466">
        <w:rPr>
          <w:rFonts w:cstheme="majorHAnsi"/>
          <w:bCs/>
        </w:rPr>
        <w:t>Zelen</w:t>
      </w:r>
      <w:proofErr w:type="spellEnd"/>
      <w:r w:rsidR="00B26A52" w:rsidRPr="00B67466">
        <w:rPr>
          <w:rFonts w:cstheme="majorHAnsi"/>
          <w:bCs/>
        </w:rPr>
        <w:t xml:space="preserve"> design</w:t>
      </w:r>
      <w:r w:rsidRPr="00B67466">
        <w:rPr>
          <w:rFonts w:cstheme="majorHAnsi"/>
          <w:bCs/>
        </w:rPr>
        <w:t xml:space="preserve">, also known as the  </w:t>
      </w:r>
      <w:r w:rsidR="00B26A52" w:rsidRPr="00B67466">
        <w:rPr>
          <w:rFonts w:cstheme="majorHAnsi"/>
          <w:bCs/>
        </w:rPr>
        <w:t xml:space="preserve">cohort multiple </w:t>
      </w:r>
      <w:proofErr w:type="spellStart"/>
      <w:r w:rsidR="00B26A52" w:rsidRPr="00B67466">
        <w:rPr>
          <w:rFonts w:cstheme="majorHAnsi"/>
          <w:bCs/>
        </w:rPr>
        <w:t>randomised</w:t>
      </w:r>
      <w:proofErr w:type="spellEnd"/>
      <w:r w:rsidR="00B26A52" w:rsidRPr="00B67466">
        <w:rPr>
          <w:rFonts w:cstheme="majorHAnsi"/>
          <w:bCs/>
        </w:rPr>
        <w:t xml:space="preserve"> controlled trial</w:t>
      </w:r>
      <w:r w:rsidRPr="00B67466">
        <w:rPr>
          <w:rFonts w:cstheme="majorHAnsi"/>
          <w:bCs/>
        </w:rPr>
        <w:t xml:space="preserve"> </w:t>
      </w:r>
      <w:r w:rsidRPr="00B67466">
        <w:rPr>
          <w:rFonts w:cstheme="majorHAnsi"/>
          <w:bCs/>
        </w:rPr>
        <w:fldChar w:fldCharType="begin"/>
      </w:r>
      <w:r w:rsidR="00473BCC">
        <w:rPr>
          <w:rFonts w:cstheme="majorHAnsi"/>
          <w:bCs/>
        </w:rPr>
        <w:instrText xml:space="preserve"> ADDIN EN.CITE &lt;EndNote&gt;&lt;Cite&gt;&lt;Author&gt;Relton&lt;/Author&gt;&lt;Year&gt;2010&lt;/Year&gt;&lt;RecNum&gt;124&lt;/RecNum&gt;&lt;DisplayText&gt;[6]&lt;/DisplayText&gt;&lt;record&gt;&lt;rec-number&gt;124&lt;/rec-number&gt;&lt;foreign-keys&gt;&lt;key app="EN" db-id="av0d0f5sc25fr8ev9z25a0td0ezw09vsvf9x" timestamp="1597992946"&gt;124&lt;/key&gt;&lt;/foreign-keys&gt;&lt;ref-type name="Journal Article"&gt;17&lt;/ref-type&gt;&lt;contributors&gt;&lt;authors&gt;&lt;author&gt;Relton, C.&lt;/author&gt;&lt;author&gt;Torgerson, D.&lt;/author&gt;&lt;author&gt;O&amp;apos;Cathain, A.&lt;/author&gt;&lt;author&gt;Nicholl, J.&lt;/author&gt;&lt;/authors&gt;&lt;/contributors&gt;&lt;auth-address&gt;School for Health and Related Research, University of Sheffield, Sheffield. c.relton@sheffield.ac.uk&lt;/auth-address&gt;&lt;titles&gt;&lt;title&gt;Rethinking pragmatic randomised controlled trials: introducing the &amp;quot;cohort multiple randomised controlled trial&amp;quot; design&lt;/title&gt;&lt;secondary-title&gt;BMJ&lt;/secondary-title&gt;&lt;/titles&gt;&lt;periodical&gt;&lt;full-title&gt;BMJ&lt;/full-title&gt;&lt;/periodical&gt;&lt;pages&gt;c1066&lt;/pages&gt;&lt;volume&gt;340&lt;/volume&gt;&lt;edition&gt;2010/03/23&lt;/edition&gt;&lt;keywords&gt;&lt;keyword&gt;Cohort Studies&lt;/keyword&gt;&lt;keyword&gt;Humans&lt;/keyword&gt;&lt;keyword&gt;Informed Consent&lt;/keyword&gt;&lt;keyword&gt;Patient Satisfaction&lt;/keyword&gt;&lt;keyword&gt;Patient Selection&lt;/keyword&gt;&lt;keyword&gt;Patient-Centered Care&lt;/keyword&gt;&lt;keyword&gt;Random Allocation&lt;/keyword&gt;&lt;keyword&gt;Randomized Controlled Trials as Topic/*methods&lt;/keyword&gt;&lt;keyword&gt;Research Design&lt;/keyword&gt;&lt;keyword&gt;Treatment Outcome&lt;/keyword&gt;&lt;/keywords&gt;&lt;dates&gt;&lt;year&gt;2010&lt;/year&gt;&lt;/dates&gt;&lt;isbn&gt;1756-1833 (Electronic)&amp;#xD;0959-8138 (Linking)&lt;/isbn&gt;&lt;accession-num&gt;20304934&lt;/accession-num&gt;&lt;urls&gt;&lt;related-urls&gt;&lt;url&gt;https://www.ncbi.nlm.nih.gov/pubmed/20304934&lt;/url&gt;&lt;/related-urls&gt;&lt;/urls&gt;&lt;electronic-resource-num&gt;10.1136/bmj.c1066&lt;/electronic-resource-num&gt;&lt;/record&gt;&lt;/Cite&gt;&lt;/EndNote&gt;</w:instrText>
      </w:r>
      <w:r w:rsidRPr="00B67466">
        <w:rPr>
          <w:rFonts w:cstheme="majorHAnsi"/>
          <w:bCs/>
        </w:rPr>
        <w:fldChar w:fldCharType="separate"/>
      </w:r>
      <w:r w:rsidR="00473BCC">
        <w:rPr>
          <w:rFonts w:cstheme="majorHAnsi"/>
          <w:bCs/>
          <w:noProof/>
        </w:rPr>
        <w:t>[6]</w:t>
      </w:r>
      <w:r w:rsidRPr="00B67466">
        <w:rPr>
          <w:rFonts w:cstheme="majorHAnsi"/>
          <w:bCs/>
        </w:rPr>
        <w:fldChar w:fldCharType="end"/>
      </w:r>
      <w:r w:rsidRPr="00B67466">
        <w:rPr>
          <w:rFonts w:cstheme="majorHAnsi"/>
          <w:bCs/>
        </w:rPr>
        <w:t xml:space="preserve">, is an alternative to the no-treatment control study. It requires </w:t>
      </w:r>
      <w:r w:rsidR="00B26A52" w:rsidRPr="00B67466">
        <w:rPr>
          <w:rFonts w:cstheme="majorHAnsi"/>
          <w:bCs/>
        </w:rPr>
        <w:t xml:space="preserve">a large </w:t>
      </w:r>
      <w:r w:rsidRPr="00B67466">
        <w:rPr>
          <w:rFonts w:cstheme="majorHAnsi"/>
          <w:bCs/>
        </w:rPr>
        <w:t xml:space="preserve">sample size </w:t>
      </w:r>
      <w:r w:rsidR="00B26A52" w:rsidRPr="00B67466">
        <w:rPr>
          <w:rFonts w:cstheme="majorHAnsi"/>
          <w:bCs/>
        </w:rPr>
        <w:t>for a disease-monitoring study</w:t>
      </w:r>
      <w:r w:rsidRPr="00B67466">
        <w:rPr>
          <w:rFonts w:cstheme="majorHAnsi"/>
          <w:bCs/>
        </w:rPr>
        <w:t xml:space="preserve">. Once the patients have been recruited, a </w:t>
      </w:r>
      <w:r w:rsidR="00B26A52" w:rsidRPr="00B67466">
        <w:rPr>
          <w:rFonts w:cstheme="majorHAnsi"/>
          <w:bCs/>
        </w:rPr>
        <w:t xml:space="preserve">subgroup </w:t>
      </w:r>
      <w:r w:rsidRPr="00B67466">
        <w:rPr>
          <w:rFonts w:cstheme="majorHAnsi"/>
          <w:bCs/>
        </w:rPr>
        <w:t xml:space="preserve">is </w:t>
      </w:r>
      <w:r w:rsidR="00B26A52" w:rsidRPr="00B67466">
        <w:rPr>
          <w:rFonts w:cstheme="majorHAnsi"/>
          <w:bCs/>
        </w:rPr>
        <w:t xml:space="preserve">asked to participate in a conventional </w:t>
      </w:r>
      <w:r w:rsidR="00537E06" w:rsidRPr="00B67466">
        <w:rPr>
          <w:rFonts w:cstheme="majorHAnsi"/>
          <w:bCs/>
        </w:rPr>
        <w:t>RCT</w:t>
      </w:r>
      <w:r w:rsidR="00B26A52" w:rsidRPr="00B67466">
        <w:rPr>
          <w:rFonts w:cstheme="majorHAnsi"/>
          <w:bCs/>
        </w:rPr>
        <w:t>, with or without a placebo or sham arm. The patients who are monitored only are used as no-treatment control</w:t>
      </w:r>
      <w:r w:rsidRPr="00B67466">
        <w:rPr>
          <w:rFonts w:cstheme="majorHAnsi"/>
          <w:bCs/>
        </w:rPr>
        <w:t xml:space="preserve"> </w:t>
      </w:r>
      <w:r w:rsidRPr="00B67466">
        <w:rPr>
          <w:rFonts w:cstheme="majorHAnsi"/>
          <w:bCs/>
        </w:rPr>
        <w:fldChar w:fldCharType="begin">
          <w:fldData xml:space="preserve">PEVuZE5vdGU+PENpdGU+PEF1dGhvcj5Hb2xkPC9BdXRob3I+PFllYXI+MjAxNzwvWWVhcj48UmVj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</w:fldData>
        </w:fldChar>
      </w:r>
      <w:r w:rsidR="00473BCC">
        <w:rPr>
          <w:rFonts w:cstheme="majorHAnsi"/>
          <w:bCs/>
        </w:rPr>
        <w:instrText xml:space="preserve"> ADDIN EN.CITE </w:instrText>
      </w:r>
      <w:r w:rsidR="00473BCC">
        <w:rPr>
          <w:rFonts w:cstheme="majorHAnsi"/>
          <w:bCs/>
        </w:rPr>
        <w:fldChar w:fldCharType="begin">
          <w:fldData xml:space="preserve">PEVuZE5vdGU+PENpdGU+PEF1dGhvcj5Hb2xkPC9BdXRob3I+PFllYXI+MjAxNzwvWWVhcj48UmVj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</w:fldData>
        </w:fldChar>
      </w:r>
      <w:r w:rsidR="00473BCC">
        <w:rPr>
          <w:rFonts w:cstheme="majorHAnsi"/>
          <w:bCs/>
        </w:rPr>
        <w:instrText xml:space="preserve"> ADDIN EN.CITE.DATA </w:instrText>
      </w:r>
      <w:r w:rsidR="00473BCC">
        <w:rPr>
          <w:rFonts w:cstheme="majorHAnsi"/>
          <w:bCs/>
        </w:rPr>
      </w:r>
      <w:r w:rsidR="00473BCC">
        <w:rPr>
          <w:rFonts w:cstheme="majorHAnsi"/>
          <w:bCs/>
        </w:rPr>
        <w:fldChar w:fldCharType="end"/>
      </w:r>
      <w:r w:rsidRPr="00B67466">
        <w:rPr>
          <w:rFonts w:cstheme="majorHAnsi"/>
          <w:bCs/>
        </w:rPr>
      </w:r>
      <w:r w:rsidRPr="00B67466">
        <w:rPr>
          <w:rFonts w:cstheme="majorHAnsi"/>
          <w:bCs/>
        </w:rPr>
        <w:fldChar w:fldCharType="separate"/>
      </w:r>
      <w:r w:rsidR="00473BCC">
        <w:rPr>
          <w:rFonts w:cstheme="majorHAnsi"/>
          <w:bCs/>
          <w:noProof/>
        </w:rPr>
        <w:t>[3]</w:t>
      </w:r>
      <w:r w:rsidRPr="00B67466">
        <w:rPr>
          <w:rFonts w:cstheme="majorHAnsi"/>
          <w:bCs/>
        </w:rPr>
        <w:fldChar w:fldCharType="end"/>
      </w:r>
      <w:r w:rsidR="00B26A52" w:rsidRPr="00B67466">
        <w:rPr>
          <w:rFonts w:cstheme="majorHAnsi"/>
          <w:bCs/>
        </w:rPr>
        <w:t>.</w:t>
      </w:r>
    </w:p>
    <w:p w14:paraId="0DBFD990" w14:textId="77777777" w:rsidR="00B26A52" w:rsidRPr="00B67466" w:rsidRDefault="00B26A52" w:rsidP="009976D6">
      <w:pPr>
        <w:jc w:val="both"/>
        <w:rPr>
          <w:rFonts w:cstheme="majorHAnsi"/>
          <w:bCs/>
        </w:rPr>
      </w:pPr>
    </w:p>
    <w:p w14:paraId="7FD90F3F" w14:textId="553E8743" w:rsidR="00B26A52" w:rsidRPr="00B67466" w:rsidRDefault="00B26A52" w:rsidP="009976D6">
      <w:pPr>
        <w:jc w:val="both"/>
        <w:rPr>
          <w:rFonts w:cstheme="majorHAnsi"/>
          <w:b/>
          <w:bCs/>
        </w:rPr>
      </w:pPr>
      <w:r w:rsidRPr="00B67466">
        <w:rPr>
          <w:rFonts w:cstheme="majorHAnsi"/>
          <w:b/>
          <w:bCs/>
        </w:rPr>
        <w:t>5 = Patients’ choice</w:t>
      </w:r>
    </w:p>
    <w:p w14:paraId="2A8F7DDC" w14:textId="7F8C6F9D" w:rsidR="00B26A52" w:rsidRPr="00B67466" w:rsidRDefault="00B26A52" w:rsidP="009976D6">
      <w:pPr>
        <w:jc w:val="both"/>
        <w:rPr>
          <w:rFonts w:cstheme="majorHAnsi"/>
          <w:bCs/>
        </w:rPr>
      </w:pPr>
      <w:r w:rsidRPr="00B67466">
        <w:rPr>
          <w:rFonts w:cstheme="majorHAnsi"/>
          <w:bCs/>
        </w:rPr>
        <w:t>Patients can choose freely between treatments offered in a trial (</w:t>
      </w:r>
      <w:r w:rsidR="00FF3316" w:rsidRPr="00B67466">
        <w:rPr>
          <w:rFonts w:cstheme="majorHAnsi"/>
          <w:bCs/>
        </w:rPr>
        <w:t>e.g.</w:t>
      </w:r>
      <w:r w:rsidRPr="00B67466">
        <w:rPr>
          <w:rFonts w:cstheme="majorHAnsi"/>
          <w:bCs/>
        </w:rPr>
        <w:t>, one of several types of psychotherapy or between psychotherapy and medication)</w:t>
      </w:r>
      <w:r w:rsidR="00C05711" w:rsidRPr="00B67466">
        <w:rPr>
          <w:rFonts w:cstheme="majorHAnsi"/>
          <w:bCs/>
        </w:rPr>
        <w:t xml:space="preserve"> </w:t>
      </w:r>
      <w:r w:rsidR="00C05711" w:rsidRPr="00B67466">
        <w:rPr>
          <w:rFonts w:cstheme="majorHAnsi"/>
          <w:bCs/>
        </w:rPr>
        <w:fldChar w:fldCharType="begin">
          <w:fldData xml:space="preserve">PEVuZE5vdGU+PENpdGU+PEF1dGhvcj5Hb2xkPC9BdXRob3I+PFllYXI+MjAxNzwvWWVhcj48UmVj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</w:fldData>
        </w:fldChar>
      </w:r>
      <w:r w:rsidR="00473BCC">
        <w:rPr>
          <w:rFonts w:cstheme="majorHAnsi"/>
          <w:bCs/>
        </w:rPr>
        <w:instrText xml:space="preserve"> ADDIN EN.CITE </w:instrText>
      </w:r>
      <w:r w:rsidR="00473BCC">
        <w:rPr>
          <w:rFonts w:cstheme="majorHAnsi"/>
          <w:bCs/>
        </w:rPr>
        <w:fldChar w:fldCharType="begin">
          <w:fldData xml:space="preserve">PEVuZE5vdGU+PENpdGU+PEF1dGhvcj5Hb2xkPC9BdXRob3I+PFllYXI+MjAxNzwvWWVhcj48UmVj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</w:fldData>
        </w:fldChar>
      </w:r>
      <w:r w:rsidR="00473BCC">
        <w:rPr>
          <w:rFonts w:cstheme="majorHAnsi"/>
          <w:bCs/>
        </w:rPr>
        <w:instrText xml:space="preserve"> ADDIN EN.CITE.DATA </w:instrText>
      </w:r>
      <w:r w:rsidR="00473BCC">
        <w:rPr>
          <w:rFonts w:cstheme="majorHAnsi"/>
          <w:bCs/>
        </w:rPr>
      </w:r>
      <w:r w:rsidR="00473BCC">
        <w:rPr>
          <w:rFonts w:cstheme="majorHAnsi"/>
          <w:bCs/>
        </w:rPr>
        <w:fldChar w:fldCharType="end"/>
      </w:r>
      <w:r w:rsidR="00C05711" w:rsidRPr="00B67466">
        <w:rPr>
          <w:rFonts w:cstheme="majorHAnsi"/>
          <w:bCs/>
        </w:rPr>
      </w:r>
      <w:r w:rsidR="00C05711" w:rsidRPr="00B67466">
        <w:rPr>
          <w:rFonts w:cstheme="majorHAnsi"/>
          <w:bCs/>
        </w:rPr>
        <w:fldChar w:fldCharType="separate"/>
      </w:r>
      <w:r w:rsidR="00473BCC">
        <w:rPr>
          <w:rFonts w:cstheme="majorHAnsi"/>
          <w:bCs/>
          <w:noProof/>
        </w:rPr>
        <w:t>[3]</w:t>
      </w:r>
      <w:r w:rsidR="00C05711" w:rsidRPr="00B67466">
        <w:rPr>
          <w:rFonts w:cstheme="majorHAnsi"/>
          <w:bCs/>
        </w:rPr>
        <w:fldChar w:fldCharType="end"/>
      </w:r>
      <w:r w:rsidRPr="00B67466">
        <w:rPr>
          <w:rFonts w:cstheme="majorHAnsi"/>
          <w:bCs/>
        </w:rPr>
        <w:t>.</w:t>
      </w:r>
      <w:r w:rsidR="00662869" w:rsidRPr="00B67466">
        <w:rPr>
          <w:rFonts w:cstheme="majorHAnsi"/>
          <w:bCs/>
        </w:rPr>
        <w:t xml:space="preserve"> This type of comparator is not eligible for RCTs</w:t>
      </w:r>
      <w:r w:rsidR="00FF3316">
        <w:rPr>
          <w:rFonts w:cstheme="majorHAnsi"/>
          <w:bCs/>
        </w:rPr>
        <w:t>,</w:t>
      </w:r>
      <w:r w:rsidR="00662869" w:rsidRPr="00B67466">
        <w:rPr>
          <w:rFonts w:cstheme="majorHAnsi"/>
          <w:bCs/>
        </w:rPr>
        <w:t xml:space="preserve"> but we prefer to maintain this option to follow Gold et al. classification.  </w:t>
      </w:r>
    </w:p>
    <w:p w14:paraId="1C1C7C0B" w14:textId="77777777" w:rsidR="00B26A52" w:rsidRPr="00B67466" w:rsidRDefault="00B26A52" w:rsidP="009976D6">
      <w:pPr>
        <w:jc w:val="both"/>
        <w:rPr>
          <w:rFonts w:cstheme="majorHAnsi"/>
          <w:bCs/>
        </w:rPr>
      </w:pPr>
    </w:p>
    <w:p w14:paraId="5DDC2554" w14:textId="5D8FA2B3" w:rsidR="00B26A52" w:rsidRPr="00B67466" w:rsidRDefault="00B26A52" w:rsidP="009976D6">
      <w:pPr>
        <w:jc w:val="both"/>
        <w:rPr>
          <w:rFonts w:cstheme="majorHAnsi"/>
          <w:b/>
          <w:bCs/>
        </w:rPr>
      </w:pPr>
      <w:r w:rsidRPr="00B67466">
        <w:rPr>
          <w:rFonts w:cstheme="majorHAnsi"/>
          <w:b/>
          <w:bCs/>
        </w:rPr>
        <w:t>6 = Placebo pill</w:t>
      </w:r>
    </w:p>
    <w:p w14:paraId="3033891D" w14:textId="2764DF13" w:rsidR="00B26A52" w:rsidRPr="00B67466" w:rsidRDefault="00B26A52" w:rsidP="009976D6">
      <w:pPr>
        <w:jc w:val="both"/>
        <w:rPr>
          <w:rFonts w:cstheme="majorHAnsi"/>
          <w:bCs/>
        </w:rPr>
      </w:pPr>
      <w:r w:rsidRPr="00B67466">
        <w:rPr>
          <w:rFonts w:cstheme="majorHAnsi"/>
          <w:bCs/>
        </w:rPr>
        <w:t xml:space="preserve">A placebo pill is given to the control group, which does not receive the experimental </w:t>
      </w:r>
      <w:r w:rsidR="007A5CBA" w:rsidRPr="00B67466">
        <w:rPr>
          <w:rFonts w:cstheme="majorHAnsi"/>
          <w:bCs/>
        </w:rPr>
        <w:t>behavioral</w:t>
      </w:r>
      <w:r w:rsidRPr="00B67466">
        <w:rPr>
          <w:rFonts w:cstheme="majorHAnsi"/>
          <w:bCs/>
        </w:rPr>
        <w:t xml:space="preserve"> treatment. In the context of psychotherapy research, this condition is usually part of a multi-arm trial, which also includes an arm with antidepressants as well as possible additional treatment groups (</w:t>
      </w:r>
      <w:proofErr w:type="spellStart"/>
      <w:r w:rsidRPr="00B67466">
        <w:rPr>
          <w:rFonts w:cstheme="majorHAnsi"/>
          <w:bCs/>
        </w:rPr>
        <w:t>eg</w:t>
      </w:r>
      <w:proofErr w:type="spellEnd"/>
      <w:r w:rsidRPr="00B67466">
        <w:rPr>
          <w:rFonts w:cstheme="majorHAnsi"/>
          <w:bCs/>
        </w:rPr>
        <w:t>,</w:t>
      </w:r>
      <w:r w:rsidR="00537E06" w:rsidRPr="00B67466">
        <w:rPr>
          <w:rFonts w:cstheme="majorHAnsi"/>
          <w:bCs/>
        </w:rPr>
        <w:t xml:space="preserve"> </w:t>
      </w:r>
      <w:r w:rsidRPr="00B67466">
        <w:rPr>
          <w:rFonts w:cstheme="majorHAnsi"/>
          <w:bCs/>
        </w:rPr>
        <w:t>psychotherapy)</w:t>
      </w:r>
      <w:r w:rsidR="00C05711" w:rsidRPr="00B67466">
        <w:rPr>
          <w:rFonts w:cstheme="majorHAnsi"/>
          <w:bCs/>
        </w:rPr>
        <w:t xml:space="preserve"> </w:t>
      </w:r>
      <w:r w:rsidR="00C05711" w:rsidRPr="00B67466">
        <w:rPr>
          <w:rFonts w:cstheme="majorHAnsi"/>
          <w:bCs/>
        </w:rPr>
        <w:fldChar w:fldCharType="begin">
          <w:fldData xml:space="preserve">PEVuZE5vdGU+PENpdGU+PEF1dGhvcj5Hb2xkPC9BdXRob3I+PFllYXI+MjAxNzwvWWVhcj48UmVj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</w:fldData>
        </w:fldChar>
      </w:r>
      <w:r w:rsidR="00473BCC">
        <w:rPr>
          <w:rFonts w:cstheme="majorHAnsi"/>
          <w:bCs/>
        </w:rPr>
        <w:instrText xml:space="preserve"> ADDIN EN.CITE </w:instrText>
      </w:r>
      <w:r w:rsidR="00473BCC">
        <w:rPr>
          <w:rFonts w:cstheme="majorHAnsi"/>
          <w:bCs/>
        </w:rPr>
        <w:fldChar w:fldCharType="begin">
          <w:fldData xml:space="preserve">PEVuZE5vdGU+PENpdGU+PEF1dGhvcj5Hb2xkPC9BdXRob3I+PFllYXI+MjAxNzwvWWVhcj48UmVj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</w:fldData>
        </w:fldChar>
      </w:r>
      <w:r w:rsidR="00473BCC">
        <w:rPr>
          <w:rFonts w:cstheme="majorHAnsi"/>
          <w:bCs/>
        </w:rPr>
        <w:instrText xml:space="preserve"> ADDIN EN.CITE.DATA </w:instrText>
      </w:r>
      <w:r w:rsidR="00473BCC">
        <w:rPr>
          <w:rFonts w:cstheme="majorHAnsi"/>
          <w:bCs/>
        </w:rPr>
      </w:r>
      <w:r w:rsidR="00473BCC">
        <w:rPr>
          <w:rFonts w:cstheme="majorHAnsi"/>
          <w:bCs/>
        </w:rPr>
        <w:fldChar w:fldCharType="end"/>
      </w:r>
      <w:r w:rsidR="00C05711" w:rsidRPr="00B67466">
        <w:rPr>
          <w:rFonts w:cstheme="majorHAnsi"/>
          <w:bCs/>
        </w:rPr>
      </w:r>
      <w:r w:rsidR="00C05711" w:rsidRPr="00B67466">
        <w:rPr>
          <w:rFonts w:cstheme="majorHAnsi"/>
          <w:bCs/>
        </w:rPr>
        <w:fldChar w:fldCharType="separate"/>
      </w:r>
      <w:r w:rsidR="00473BCC">
        <w:rPr>
          <w:rFonts w:cstheme="majorHAnsi"/>
          <w:bCs/>
          <w:noProof/>
        </w:rPr>
        <w:t>[3]</w:t>
      </w:r>
      <w:r w:rsidR="00C05711" w:rsidRPr="00B67466">
        <w:rPr>
          <w:rFonts w:cstheme="majorHAnsi"/>
          <w:bCs/>
        </w:rPr>
        <w:fldChar w:fldCharType="end"/>
      </w:r>
      <w:r w:rsidRPr="00B67466">
        <w:rPr>
          <w:rFonts w:cstheme="majorHAnsi"/>
          <w:bCs/>
        </w:rPr>
        <w:t>.</w:t>
      </w:r>
    </w:p>
    <w:p w14:paraId="2FDC9D2A" w14:textId="77777777" w:rsidR="00B26A52" w:rsidRPr="00B67466" w:rsidRDefault="00B26A52" w:rsidP="009976D6">
      <w:pPr>
        <w:jc w:val="both"/>
        <w:rPr>
          <w:rFonts w:cstheme="majorHAnsi"/>
          <w:bCs/>
        </w:rPr>
      </w:pPr>
    </w:p>
    <w:p w14:paraId="441FFC65" w14:textId="61022051" w:rsidR="00B26A52" w:rsidRPr="00B67466" w:rsidRDefault="00B26A52" w:rsidP="009976D6">
      <w:pPr>
        <w:jc w:val="both"/>
        <w:rPr>
          <w:rFonts w:cstheme="majorHAnsi"/>
          <w:b/>
          <w:bCs/>
        </w:rPr>
      </w:pPr>
      <w:r w:rsidRPr="00B67466">
        <w:rPr>
          <w:rFonts w:cstheme="majorHAnsi"/>
          <w:b/>
          <w:bCs/>
        </w:rPr>
        <w:lastRenderedPageBreak/>
        <w:t>7 = Specific factors component control</w:t>
      </w:r>
    </w:p>
    <w:p w14:paraId="6FA11AFE" w14:textId="2F5D0D2F" w:rsidR="00B26A52" w:rsidRPr="00B67466" w:rsidRDefault="00B26A52" w:rsidP="009976D6">
      <w:pPr>
        <w:jc w:val="both"/>
        <w:rPr>
          <w:rFonts w:cstheme="majorHAnsi"/>
          <w:bCs/>
        </w:rPr>
      </w:pPr>
      <w:r w:rsidRPr="00B67466">
        <w:rPr>
          <w:rFonts w:cstheme="majorHAnsi"/>
          <w:bCs/>
        </w:rPr>
        <w:t>Patients receive therapist time equivalent to the experimental condition, but a different or reduced number of specific factors in addition to the non-specific factors</w:t>
      </w:r>
      <w:r w:rsidR="007A5CBA" w:rsidRPr="00B67466">
        <w:rPr>
          <w:rFonts w:cstheme="majorHAnsi"/>
          <w:bCs/>
        </w:rPr>
        <w:t xml:space="preserve"> </w:t>
      </w:r>
      <w:r w:rsidR="007A5CBA" w:rsidRPr="00B67466">
        <w:rPr>
          <w:rFonts w:cstheme="majorHAnsi"/>
          <w:bCs/>
        </w:rPr>
        <w:fldChar w:fldCharType="begin"/>
      </w:r>
      <w:r w:rsidR="00473BCC">
        <w:rPr>
          <w:rFonts w:cstheme="majorHAnsi"/>
          <w:bCs/>
        </w:rPr>
        <w:instrText xml:space="preserve"> ADDIN EN.CITE &lt;EndNote&gt;&lt;Cite&gt;&lt;Author&gt;Mohr&lt;/Author&gt;&lt;Year&gt;2014&lt;/Year&gt;&lt;RecNum&gt;114&lt;/RecNum&gt;&lt;DisplayText&gt;[5]&lt;/DisplayText&gt;&lt;record&gt;&lt;rec-number&gt;114&lt;/rec-number&gt;&lt;foreign-keys&gt;&lt;key app="EN" db-id="av0d0f5sc25fr8ev9z25a0td0ezw09vsvf9x" timestamp="1597991946"&gt;114&lt;/key&gt;&lt;/foreign-keys&gt;&lt;ref-type name="Journal Article"&gt;17&lt;/ref-type&gt;&lt;contributors&gt;&lt;authors&gt;&lt;author&gt;Mohr, D. C.&lt;/author&gt;&lt;author&gt;Ho, J.&lt;/author&gt;&lt;author&gt;Hart, T. L.&lt;/author&gt;&lt;author&gt;Baron, K. G.&lt;/author&gt;&lt;author&gt;Berendsen, M.&lt;/author&gt;&lt;author&gt;Beckner, V.&lt;/author&gt;&lt;author&gt;Cai, X.&lt;/author&gt;&lt;author&gt;Cuijpers, P.&lt;/author&gt;&lt;author&gt;Spring, B.&lt;/author&gt;&lt;author&gt;Kinsinger, S. W.&lt;/author&gt;&lt;author&gt;Schroder, K. E.&lt;/author&gt;&lt;author&gt;Duffecy, J.&lt;/author&gt;&lt;/authors&gt;&lt;/contributors&gt;&lt;auth-address&gt;Northwestern University, Chicago, IL USA.&amp;#xD;Reyerson University, Toronto, ON Canada.&amp;#xD;University of California, San Francisco, CA USA.&amp;#xD;Vrije Universiteit Amsterdam, Amsterdam, Netherlands.&amp;#xD;University of Alabama, Birmingham, AL USA.&lt;/auth-address&gt;&lt;titles&gt;&lt;title&gt;Control condition design and implementation features in controlled trials: a meta-analysis of trials evaluating psychotherapy for depression&lt;/title&gt;&lt;secondary-title&gt;Transl Behav Med&lt;/secondary-title&gt;&lt;/titles&gt;&lt;periodical&gt;&lt;full-title&gt;Transl Behav Med&lt;/full-title&gt;&lt;/periodical&gt;&lt;pages&gt;407-23&lt;/pages&gt;&lt;volume&gt;4&lt;/volume&gt;&lt;number&gt;4&lt;/number&gt;&lt;edition&gt;2015/01/15&lt;/edition&gt;&lt;keywords&gt;&lt;keyword&gt;Control conditions&lt;/keyword&gt;&lt;keyword&gt;Depression&lt;/keyword&gt;&lt;keyword&gt;Meta-analysis&lt;/keyword&gt;&lt;keyword&gt;Methodology&lt;/keyword&gt;&lt;keyword&gt;Randomized controlled trial design&lt;/keyword&gt;&lt;/keywords&gt;&lt;dates&gt;&lt;year&gt;2014&lt;/year&gt;&lt;/dates&gt;&lt;isbn&gt;1869-6716 (Print)&amp;#xD;1613-9860 (Linking)&lt;/isbn&gt;&lt;accession-num&gt;25584090&lt;/accession-num&gt;&lt;urls&gt;&lt;related-urls&gt;&lt;url&gt;https://www.ncbi.nlm.nih.gov/pubmed/25584090&lt;/url&gt;&lt;/related-urls&gt;&lt;/urls&gt;&lt;custom2&gt;PMC4286544&lt;/custom2&gt;&lt;electronic-resource-num&gt;10.1007/s13142-014-0262-3&lt;/electronic-resource-num&gt;&lt;/record&gt;&lt;/Cite&gt;&lt;/EndNote&gt;</w:instrText>
      </w:r>
      <w:r w:rsidR="007A5CBA" w:rsidRPr="00B67466">
        <w:rPr>
          <w:rFonts w:cstheme="majorHAnsi"/>
          <w:bCs/>
        </w:rPr>
        <w:fldChar w:fldCharType="separate"/>
      </w:r>
      <w:r w:rsidR="00473BCC">
        <w:rPr>
          <w:rFonts w:cstheme="majorHAnsi"/>
          <w:bCs/>
          <w:noProof/>
        </w:rPr>
        <w:t>[5]</w:t>
      </w:r>
      <w:r w:rsidR="007A5CBA" w:rsidRPr="00B67466">
        <w:rPr>
          <w:rFonts w:cstheme="majorHAnsi"/>
          <w:bCs/>
        </w:rPr>
        <w:fldChar w:fldCharType="end"/>
      </w:r>
      <w:r w:rsidRPr="00B67466">
        <w:rPr>
          <w:rFonts w:cstheme="majorHAnsi"/>
          <w:bCs/>
        </w:rPr>
        <w:t>. Although specific factors use a particular ingredient, such as exposure</w:t>
      </w:r>
      <w:r w:rsidR="00537E06" w:rsidRPr="00B67466">
        <w:rPr>
          <w:rFonts w:cstheme="majorHAnsi"/>
          <w:bCs/>
        </w:rPr>
        <w:t xml:space="preserve"> </w:t>
      </w:r>
      <w:r w:rsidRPr="00B67466">
        <w:rPr>
          <w:rFonts w:cstheme="majorHAnsi"/>
          <w:bCs/>
        </w:rPr>
        <w:t xml:space="preserve">to threatening stimuli, non-specific factors are variables such as attention that apply to all interventions in question. What makes finding an adequate intervention so challenging is that </w:t>
      </w:r>
      <w:r w:rsidR="007A5CBA" w:rsidRPr="00B67466">
        <w:rPr>
          <w:rFonts w:cstheme="majorHAnsi"/>
          <w:bCs/>
        </w:rPr>
        <w:t>behavioral</w:t>
      </w:r>
      <w:r w:rsidRPr="00B67466">
        <w:rPr>
          <w:rFonts w:cstheme="majorHAnsi"/>
          <w:bCs/>
        </w:rPr>
        <w:t xml:space="preserve"> interventions, for a major part, include attention as a key factor. Thus, how attention could be, or should even</w:t>
      </w:r>
      <w:r w:rsidR="00537E06" w:rsidRPr="00B67466">
        <w:rPr>
          <w:rFonts w:cstheme="majorHAnsi"/>
          <w:bCs/>
        </w:rPr>
        <w:t xml:space="preserve"> </w:t>
      </w:r>
      <w:r w:rsidRPr="00B67466">
        <w:rPr>
          <w:rFonts w:cstheme="majorHAnsi"/>
          <w:bCs/>
        </w:rPr>
        <w:t>be, controlled for, is not always clear</w:t>
      </w:r>
      <w:r w:rsidR="00C05711" w:rsidRPr="00B67466">
        <w:rPr>
          <w:rFonts w:cstheme="majorHAnsi"/>
          <w:bCs/>
        </w:rPr>
        <w:t xml:space="preserve"> </w:t>
      </w:r>
      <w:r w:rsidR="00C05711" w:rsidRPr="00B67466">
        <w:rPr>
          <w:rFonts w:cstheme="majorHAnsi"/>
          <w:bCs/>
        </w:rPr>
        <w:fldChar w:fldCharType="begin">
          <w:fldData xml:space="preserve">PEVuZE5vdGU+PENpdGU+PEF1dGhvcj5Hb2xkPC9BdXRob3I+PFllYXI+MjAxNzwvWWVhcj48UmVj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</w:fldData>
        </w:fldChar>
      </w:r>
      <w:r w:rsidR="00473BCC">
        <w:rPr>
          <w:rFonts w:cstheme="majorHAnsi"/>
          <w:bCs/>
        </w:rPr>
        <w:instrText xml:space="preserve"> ADDIN EN.CITE </w:instrText>
      </w:r>
      <w:r w:rsidR="00473BCC">
        <w:rPr>
          <w:rFonts w:cstheme="majorHAnsi"/>
          <w:bCs/>
        </w:rPr>
        <w:fldChar w:fldCharType="begin">
          <w:fldData xml:space="preserve">PEVuZE5vdGU+PENpdGU+PEF1dGhvcj5Hb2xkPC9BdXRob3I+PFllYXI+MjAxNzwvWWVhcj48UmVj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</w:fldData>
        </w:fldChar>
      </w:r>
      <w:r w:rsidR="00473BCC">
        <w:rPr>
          <w:rFonts w:cstheme="majorHAnsi"/>
          <w:bCs/>
        </w:rPr>
        <w:instrText xml:space="preserve"> ADDIN EN.CITE.DATA </w:instrText>
      </w:r>
      <w:r w:rsidR="00473BCC">
        <w:rPr>
          <w:rFonts w:cstheme="majorHAnsi"/>
          <w:bCs/>
        </w:rPr>
      </w:r>
      <w:r w:rsidR="00473BCC">
        <w:rPr>
          <w:rFonts w:cstheme="majorHAnsi"/>
          <w:bCs/>
        </w:rPr>
        <w:fldChar w:fldCharType="end"/>
      </w:r>
      <w:r w:rsidR="00C05711" w:rsidRPr="00B67466">
        <w:rPr>
          <w:rFonts w:cstheme="majorHAnsi"/>
          <w:bCs/>
        </w:rPr>
      </w:r>
      <w:r w:rsidR="00C05711" w:rsidRPr="00B67466">
        <w:rPr>
          <w:rFonts w:cstheme="majorHAnsi"/>
          <w:bCs/>
        </w:rPr>
        <w:fldChar w:fldCharType="separate"/>
      </w:r>
      <w:r w:rsidR="00473BCC">
        <w:rPr>
          <w:rFonts w:cstheme="majorHAnsi"/>
          <w:bCs/>
          <w:noProof/>
        </w:rPr>
        <w:t>[3]</w:t>
      </w:r>
      <w:r w:rsidR="00C05711" w:rsidRPr="00B67466">
        <w:rPr>
          <w:rFonts w:cstheme="majorHAnsi"/>
          <w:bCs/>
        </w:rPr>
        <w:fldChar w:fldCharType="end"/>
      </w:r>
      <w:r w:rsidRPr="00B67466">
        <w:rPr>
          <w:rFonts w:cstheme="majorHAnsi"/>
          <w:bCs/>
        </w:rPr>
        <w:t>.</w:t>
      </w:r>
    </w:p>
    <w:p w14:paraId="18457962" w14:textId="3C4E5DC6" w:rsidR="00B26A52" w:rsidRPr="00B67466" w:rsidRDefault="00B26A52" w:rsidP="009976D6">
      <w:pPr>
        <w:jc w:val="both"/>
        <w:rPr>
          <w:rFonts w:cstheme="majorHAnsi"/>
          <w:bCs/>
        </w:rPr>
      </w:pPr>
    </w:p>
    <w:p w14:paraId="129577B0" w14:textId="2A860C69" w:rsidR="00B26A52" w:rsidRPr="00B67466" w:rsidRDefault="00B26A52" w:rsidP="009976D6">
      <w:pPr>
        <w:jc w:val="both"/>
        <w:rPr>
          <w:rFonts w:cstheme="majorHAnsi"/>
          <w:b/>
          <w:bCs/>
        </w:rPr>
      </w:pPr>
      <w:r w:rsidRPr="00B67466">
        <w:rPr>
          <w:rFonts w:cstheme="majorHAnsi"/>
          <w:b/>
          <w:bCs/>
        </w:rPr>
        <w:t>8 = Treatment as usual</w:t>
      </w:r>
    </w:p>
    <w:p w14:paraId="7EDB94E4" w14:textId="615782FF" w:rsidR="00B26A52" w:rsidRPr="00B67466" w:rsidRDefault="00B26A52" w:rsidP="009976D6">
      <w:pPr>
        <w:jc w:val="both"/>
        <w:rPr>
          <w:rFonts w:cstheme="majorHAnsi"/>
          <w:bCs/>
        </w:rPr>
      </w:pPr>
      <w:r w:rsidRPr="00B67466">
        <w:rPr>
          <w:rFonts w:cstheme="majorHAnsi"/>
          <w:bCs/>
        </w:rPr>
        <w:t>Requires that the trial is done in a clinic where patients have access to some form of treatment</w:t>
      </w:r>
      <w:r w:rsidR="00C05711" w:rsidRPr="00B67466">
        <w:rPr>
          <w:rFonts w:cstheme="majorHAnsi"/>
          <w:bCs/>
        </w:rPr>
        <w:t xml:space="preserve"> </w:t>
      </w:r>
      <w:r w:rsidR="00C05711" w:rsidRPr="00B67466">
        <w:rPr>
          <w:rFonts w:cstheme="majorHAnsi"/>
          <w:bCs/>
        </w:rPr>
        <w:fldChar w:fldCharType="begin"/>
      </w:r>
      <w:r w:rsidR="00473BCC">
        <w:rPr>
          <w:rFonts w:cstheme="majorHAnsi"/>
          <w:bCs/>
        </w:rPr>
        <w:instrText xml:space="preserve"> ADDIN EN.CITE &lt;EndNote&gt;&lt;Cite&gt;&lt;Author&gt;Mohr&lt;/Author&gt;&lt;Year&gt;2014&lt;/Year&gt;&lt;RecNum&gt;114&lt;/RecNum&gt;&lt;DisplayText&gt;[5]&lt;/DisplayText&gt;&lt;record&gt;&lt;rec-number&gt;114&lt;/rec-number&gt;&lt;foreign-keys&gt;&lt;key app="EN" db-id="av0d0f5sc25fr8ev9z25a0td0ezw09vsvf9x" timestamp="1597991946"&gt;114&lt;/key&gt;&lt;/foreign-keys&gt;&lt;ref-type name="Journal Article"&gt;17&lt;/ref-type&gt;&lt;contributors&gt;&lt;authors&gt;&lt;author&gt;Mohr, D. C.&lt;/author&gt;&lt;author&gt;Ho, J.&lt;/author&gt;&lt;author&gt;Hart, T. L.&lt;/author&gt;&lt;author&gt;Baron, K. G.&lt;/author&gt;&lt;author&gt;Berendsen, M.&lt;/author&gt;&lt;author&gt;Beckner, V.&lt;/author&gt;&lt;author&gt;Cai, X.&lt;/author&gt;&lt;author&gt;Cuijpers, P.&lt;/author&gt;&lt;author&gt;Spring, B.&lt;/author&gt;&lt;author&gt;Kinsinger, S. W.&lt;/author&gt;&lt;author&gt;Schroder, K. E.&lt;/author&gt;&lt;author&gt;Duffecy, J.&lt;/author&gt;&lt;/authors&gt;&lt;/contributors&gt;&lt;auth-address&gt;Northwestern University, Chicago, IL USA.&amp;#xD;Reyerson University, Toronto, ON Canada.&amp;#xD;University of California, San Francisco, CA USA.&amp;#xD;Vrije Universiteit Amsterdam, Amsterdam, Netherlands.&amp;#xD;University of Alabama, Birmingham, AL USA.&lt;/auth-address&gt;&lt;titles&gt;&lt;title&gt;Control condition design and implementation features in controlled trials: a meta-analysis of trials evaluating psychotherapy for depression&lt;/title&gt;&lt;secondary-title&gt;Transl Behav Med&lt;/secondary-title&gt;&lt;/titles&gt;&lt;periodical&gt;&lt;full-title&gt;Transl Behav Med&lt;/full-title&gt;&lt;/periodical&gt;&lt;pages&gt;407-23&lt;/pages&gt;&lt;volume&gt;4&lt;/volume&gt;&lt;number&gt;4&lt;/number&gt;&lt;edition&gt;2015/01/15&lt;/edition&gt;&lt;keywords&gt;&lt;keyword&gt;Control conditions&lt;/keyword&gt;&lt;keyword&gt;Depression&lt;/keyword&gt;&lt;keyword&gt;Meta-analysis&lt;/keyword&gt;&lt;keyword&gt;Methodology&lt;/keyword&gt;&lt;keyword&gt;Randomized controlled trial design&lt;/keyword&gt;&lt;/keywords&gt;&lt;dates&gt;&lt;year&gt;2014&lt;/year&gt;&lt;/dates&gt;&lt;isbn&gt;1869-6716 (Print)&amp;#xD;1613-9860 (Linking)&lt;/isbn&gt;&lt;accession-num&gt;25584090&lt;/accession-num&gt;&lt;urls&gt;&lt;related-urls&gt;&lt;url&gt;https://www.ncbi.nlm.nih.gov/pubmed/25584090&lt;/url&gt;&lt;/related-urls&gt;&lt;/urls&gt;&lt;custom2&gt;PMC4286544&lt;/custom2&gt;&lt;electronic-resource-num&gt;10.1007/s13142-014-0262-3&lt;/electronic-resource-num&gt;&lt;/record&gt;&lt;/Cite&gt;&lt;/EndNote&gt;</w:instrText>
      </w:r>
      <w:r w:rsidR="00C05711" w:rsidRPr="00B67466">
        <w:rPr>
          <w:rFonts w:cstheme="majorHAnsi"/>
          <w:bCs/>
        </w:rPr>
        <w:fldChar w:fldCharType="separate"/>
      </w:r>
      <w:r w:rsidR="00473BCC">
        <w:rPr>
          <w:rFonts w:cstheme="majorHAnsi"/>
          <w:bCs/>
          <w:noProof/>
        </w:rPr>
        <w:t>[5]</w:t>
      </w:r>
      <w:r w:rsidR="00C05711" w:rsidRPr="00B67466">
        <w:rPr>
          <w:rFonts w:cstheme="majorHAnsi"/>
          <w:bCs/>
        </w:rPr>
        <w:fldChar w:fldCharType="end"/>
      </w:r>
      <w:r w:rsidRPr="00B67466">
        <w:rPr>
          <w:rFonts w:cstheme="majorHAnsi"/>
          <w:bCs/>
        </w:rPr>
        <w:t>.</w:t>
      </w:r>
      <w:r w:rsidR="00C05711" w:rsidRPr="00B67466">
        <w:rPr>
          <w:rFonts w:cstheme="majorHAnsi"/>
          <w:bCs/>
        </w:rPr>
        <w:t xml:space="preserve"> </w:t>
      </w:r>
      <w:r w:rsidRPr="00B67466">
        <w:rPr>
          <w:rFonts w:cstheme="majorHAnsi"/>
          <w:bCs/>
        </w:rPr>
        <w:t xml:space="preserve">However, </w:t>
      </w:r>
      <w:r w:rsidR="007A5CBA" w:rsidRPr="00B67466">
        <w:rPr>
          <w:rFonts w:cstheme="majorHAnsi"/>
          <w:bCs/>
        </w:rPr>
        <w:t xml:space="preserve">the content of </w:t>
      </w:r>
      <w:r w:rsidRPr="00B67466">
        <w:rPr>
          <w:rFonts w:cstheme="majorHAnsi"/>
          <w:bCs/>
        </w:rPr>
        <w:t>treatment as usual is often not reported or even assessed. Thus, treatment as usual in some trials, depending on</w:t>
      </w:r>
      <w:r w:rsidR="00537E06" w:rsidRPr="00B67466">
        <w:rPr>
          <w:rFonts w:cstheme="majorHAnsi"/>
          <w:bCs/>
        </w:rPr>
        <w:t xml:space="preserve"> </w:t>
      </w:r>
      <w:r w:rsidRPr="00B67466">
        <w:rPr>
          <w:rFonts w:cstheme="majorHAnsi"/>
          <w:bCs/>
        </w:rPr>
        <w:t>the setting and patient population, could be no treatment at all, but in others might involve a lot of treatments (</w:t>
      </w:r>
      <w:r w:rsidR="007A5CBA" w:rsidRPr="00B67466">
        <w:rPr>
          <w:rFonts w:cstheme="majorHAnsi"/>
          <w:bCs/>
        </w:rPr>
        <w:t>e.g.</w:t>
      </w:r>
      <w:r w:rsidRPr="00B67466">
        <w:rPr>
          <w:rFonts w:cstheme="majorHAnsi"/>
          <w:bCs/>
        </w:rPr>
        <w:t xml:space="preserve">, continued pharmacological treatment or </w:t>
      </w:r>
      <w:r w:rsidR="007A5CBA" w:rsidRPr="00B67466">
        <w:rPr>
          <w:rFonts w:cstheme="majorHAnsi"/>
          <w:bCs/>
        </w:rPr>
        <w:t>behavioral</w:t>
      </w:r>
      <w:r w:rsidRPr="00B67466">
        <w:rPr>
          <w:rFonts w:cstheme="majorHAnsi"/>
          <w:bCs/>
        </w:rPr>
        <w:t xml:space="preserve"> treatments) that might be available as part of routine care. In our Personal View, we use treatment as usual also for trials in which the control</w:t>
      </w:r>
      <w:r w:rsidR="00537E06" w:rsidRPr="00B67466">
        <w:rPr>
          <w:rFonts w:cstheme="majorHAnsi"/>
          <w:bCs/>
        </w:rPr>
        <w:t xml:space="preserve"> </w:t>
      </w:r>
      <w:r w:rsidRPr="00B67466">
        <w:rPr>
          <w:rFonts w:cstheme="majorHAnsi"/>
          <w:bCs/>
        </w:rPr>
        <w:t>condition is referred to as care as usual</w:t>
      </w:r>
      <w:r w:rsidR="00C05711" w:rsidRPr="00B67466">
        <w:rPr>
          <w:rFonts w:cstheme="majorHAnsi"/>
          <w:bCs/>
        </w:rPr>
        <w:t xml:space="preserve"> </w:t>
      </w:r>
      <w:r w:rsidR="00C05711" w:rsidRPr="00B67466">
        <w:rPr>
          <w:rFonts w:cstheme="majorHAnsi"/>
          <w:bCs/>
        </w:rPr>
        <w:fldChar w:fldCharType="begin">
          <w:fldData xml:space="preserve">PEVuZE5vdGU+PENpdGU+PEF1dGhvcj5Hb2xkPC9BdXRob3I+PFllYXI+MjAxNzwvWWVhcj48UmVj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</w:fldData>
        </w:fldChar>
      </w:r>
      <w:r w:rsidR="00473BCC">
        <w:rPr>
          <w:rFonts w:cstheme="majorHAnsi"/>
          <w:bCs/>
        </w:rPr>
        <w:instrText xml:space="preserve"> ADDIN EN.CITE </w:instrText>
      </w:r>
      <w:r w:rsidR="00473BCC">
        <w:rPr>
          <w:rFonts w:cstheme="majorHAnsi"/>
          <w:bCs/>
        </w:rPr>
        <w:fldChar w:fldCharType="begin">
          <w:fldData xml:space="preserve">PEVuZE5vdGU+PENpdGU+PEF1dGhvcj5Hb2xkPC9BdXRob3I+PFllYXI+MjAxNzwvWWVhcj48UmVj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</w:fldData>
        </w:fldChar>
      </w:r>
      <w:r w:rsidR="00473BCC">
        <w:rPr>
          <w:rFonts w:cstheme="majorHAnsi"/>
          <w:bCs/>
        </w:rPr>
        <w:instrText xml:space="preserve"> ADDIN EN.CITE.DATA </w:instrText>
      </w:r>
      <w:r w:rsidR="00473BCC">
        <w:rPr>
          <w:rFonts w:cstheme="majorHAnsi"/>
          <w:bCs/>
        </w:rPr>
      </w:r>
      <w:r w:rsidR="00473BCC">
        <w:rPr>
          <w:rFonts w:cstheme="majorHAnsi"/>
          <w:bCs/>
        </w:rPr>
        <w:fldChar w:fldCharType="end"/>
      </w:r>
      <w:r w:rsidR="00C05711" w:rsidRPr="00B67466">
        <w:rPr>
          <w:rFonts w:cstheme="majorHAnsi"/>
          <w:bCs/>
        </w:rPr>
      </w:r>
      <w:r w:rsidR="00C05711" w:rsidRPr="00B67466">
        <w:rPr>
          <w:rFonts w:cstheme="majorHAnsi"/>
          <w:bCs/>
        </w:rPr>
        <w:fldChar w:fldCharType="separate"/>
      </w:r>
      <w:r w:rsidR="00473BCC">
        <w:rPr>
          <w:rFonts w:cstheme="majorHAnsi"/>
          <w:bCs/>
          <w:noProof/>
        </w:rPr>
        <w:t>[3]</w:t>
      </w:r>
      <w:r w:rsidR="00C05711" w:rsidRPr="00B67466">
        <w:rPr>
          <w:rFonts w:cstheme="majorHAnsi"/>
          <w:bCs/>
        </w:rPr>
        <w:fldChar w:fldCharType="end"/>
      </w:r>
      <w:r w:rsidRPr="00B67466">
        <w:rPr>
          <w:rFonts w:cstheme="majorHAnsi"/>
          <w:bCs/>
        </w:rPr>
        <w:t>.</w:t>
      </w:r>
    </w:p>
    <w:p w14:paraId="31C6564E" w14:textId="77777777" w:rsidR="00B26A52" w:rsidRPr="00B67466" w:rsidRDefault="00B26A52" w:rsidP="009976D6">
      <w:pPr>
        <w:jc w:val="both"/>
        <w:rPr>
          <w:rFonts w:cstheme="majorHAnsi"/>
          <w:bCs/>
        </w:rPr>
      </w:pPr>
    </w:p>
    <w:p w14:paraId="48EBE776" w14:textId="56875636" w:rsidR="00B26A52" w:rsidRPr="00B67466" w:rsidRDefault="00B26A52" w:rsidP="009976D6">
      <w:pPr>
        <w:jc w:val="both"/>
        <w:rPr>
          <w:rFonts w:cstheme="majorHAnsi"/>
          <w:b/>
          <w:bCs/>
        </w:rPr>
      </w:pPr>
      <w:r w:rsidRPr="00B67466">
        <w:rPr>
          <w:rFonts w:cstheme="majorHAnsi"/>
          <w:b/>
          <w:bCs/>
        </w:rPr>
        <w:t>9 = Waitlist control</w:t>
      </w:r>
    </w:p>
    <w:p w14:paraId="65D17698" w14:textId="30DA4F00" w:rsidR="00B26A52" w:rsidRPr="00B67466" w:rsidRDefault="00B26A52" w:rsidP="009976D6">
      <w:pPr>
        <w:jc w:val="both"/>
        <w:rPr>
          <w:rFonts w:cstheme="majorHAnsi"/>
          <w:bCs/>
        </w:rPr>
      </w:pPr>
      <w:r w:rsidRPr="00B67466">
        <w:rPr>
          <w:rFonts w:cstheme="majorHAnsi"/>
          <w:bCs/>
        </w:rPr>
        <w:t>No treatment is provided during the experimental treatment</w:t>
      </w:r>
      <w:r w:rsidR="00537E06" w:rsidRPr="00B67466">
        <w:rPr>
          <w:rFonts w:cstheme="majorHAnsi"/>
          <w:bCs/>
        </w:rPr>
        <w:t xml:space="preserve"> </w:t>
      </w:r>
      <w:r w:rsidRPr="00B67466">
        <w:rPr>
          <w:rFonts w:cstheme="majorHAnsi"/>
          <w:bCs/>
        </w:rPr>
        <w:t xml:space="preserve">period, but the </w:t>
      </w:r>
      <w:r w:rsidR="00537E06" w:rsidRPr="00B67466">
        <w:rPr>
          <w:rFonts w:cstheme="majorHAnsi"/>
          <w:bCs/>
        </w:rPr>
        <w:t>e</w:t>
      </w:r>
      <w:r w:rsidRPr="00B67466">
        <w:rPr>
          <w:rFonts w:cstheme="majorHAnsi"/>
          <w:bCs/>
        </w:rPr>
        <w:t>xperimental treatment is offered after</w:t>
      </w:r>
      <w:r w:rsidR="00537E06" w:rsidRPr="00B67466">
        <w:rPr>
          <w:rFonts w:cstheme="majorHAnsi"/>
          <w:bCs/>
        </w:rPr>
        <w:t xml:space="preserve"> </w:t>
      </w:r>
      <w:r w:rsidRPr="00B67466">
        <w:rPr>
          <w:rFonts w:cstheme="majorHAnsi"/>
          <w:bCs/>
        </w:rPr>
        <w:t>post-treatment assessment.4 Patients are typically</w:t>
      </w:r>
      <w:r w:rsidR="00537E06" w:rsidRPr="00B67466">
        <w:rPr>
          <w:rFonts w:cstheme="majorHAnsi"/>
          <w:bCs/>
        </w:rPr>
        <w:t xml:space="preserve"> </w:t>
      </w:r>
      <w:r w:rsidRPr="00B67466">
        <w:rPr>
          <w:rFonts w:cstheme="majorHAnsi"/>
          <w:bCs/>
        </w:rPr>
        <w:t>discouraged or even prohibited from seeking alternative</w:t>
      </w:r>
      <w:r w:rsidR="00537E06" w:rsidRPr="00B67466">
        <w:rPr>
          <w:rFonts w:cstheme="majorHAnsi"/>
          <w:bCs/>
        </w:rPr>
        <w:t xml:space="preserve"> </w:t>
      </w:r>
      <w:r w:rsidRPr="00B67466">
        <w:rPr>
          <w:rFonts w:cstheme="majorHAnsi"/>
          <w:bCs/>
        </w:rPr>
        <w:t>treatments outside of the trial. The expectation of receiving</w:t>
      </w:r>
      <w:r w:rsidR="00537E06" w:rsidRPr="00B67466">
        <w:rPr>
          <w:rFonts w:cstheme="majorHAnsi"/>
          <w:bCs/>
        </w:rPr>
        <w:t xml:space="preserve"> </w:t>
      </w:r>
      <w:r w:rsidRPr="00B67466">
        <w:rPr>
          <w:rFonts w:cstheme="majorHAnsi"/>
          <w:bCs/>
        </w:rPr>
        <w:t>treatment at some future point might decrease the</w:t>
      </w:r>
      <w:r w:rsidR="00537E06" w:rsidRPr="00B67466">
        <w:rPr>
          <w:rFonts w:cstheme="majorHAnsi"/>
          <w:bCs/>
        </w:rPr>
        <w:t xml:space="preserve"> </w:t>
      </w:r>
      <w:r w:rsidRPr="00B67466">
        <w:rPr>
          <w:rFonts w:cstheme="majorHAnsi"/>
          <w:bCs/>
        </w:rPr>
        <w:t>likelihood of searching for alternative means, by contrast</w:t>
      </w:r>
      <w:r w:rsidR="00537E06" w:rsidRPr="00B67466">
        <w:rPr>
          <w:rFonts w:cstheme="majorHAnsi"/>
          <w:bCs/>
        </w:rPr>
        <w:t xml:space="preserve"> </w:t>
      </w:r>
      <w:r w:rsidRPr="00B67466">
        <w:rPr>
          <w:rFonts w:cstheme="majorHAnsi"/>
          <w:bCs/>
        </w:rPr>
        <w:t>with treatment as usual or no or minimal treatment.</w:t>
      </w:r>
      <w:r w:rsidR="00537E06" w:rsidRPr="00B67466">
        <w:rPr>
          <w:rFonts w:cstheme="majorHAnsi"/>
          <w:bCs/>
        </w:rPr>
        <w:t xml:space="preserve"> </w:t>
      </w:r>
      <w:r w:rsidRPr="00B67466">
        <w:rPr>
          <w:rFonts w:cstheme="majorHAnsi"/>
          <w:bCs/>
        </w:rPr>
        <w:t>Moreover, waitlist patients might experience significant</w:t>
      </w:r>
      <w:r w:rsidR="00537E06" w:rsidRPr="00B67466">
        <w:rPr>
          <w:rFonts w:cstheme="majorHAnsi"/>
          <w:bCs/>
        </w:rPr>
        <w:t xml:space="preserve"> </w:t>
      </w:r>
      <w:r w:rsidRPr="00B67466">
        <w:rPr>
          <w:rFonts w:cstheme="majorHAnsi"/>
          <w:bCs/>
        </w:rPr>
        <w:t>nocebo effects</w:t>
      </w:r>
      <w:r w:rsidR="007A5CBA" w:rsidRPr="00B67466">
        <w:rPr>
          <w:rFonts w:cstheme="majorHAnsi"/>
          <w:bCs/>
        </w:rPr>
        <w:t xml:space="preserve"> </w:t>
      </w:r>
      <w:r w:rsidR="007A5CBA" w:rsidRPr="00B67466">
        <w:rPr>
          <w:rFonts w:cstheme="majorHAnsi"/>
          <w:bCs/>
        </w:rPr>
        <w:fldChar w:fldCharType="begin">
          <w:fldData xml:space="preserve">PEVuZE5vdGU+PENpdGU+PEF1dGhvcj5GdXJ1a2F3YTwvQXV0aG9yPjxZZWFyPjIwMTQ8L1llYXI+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==
</w:fldData>
        </w:fldChar>
      </w:r>
      <w:r w:rsidR="00473BCC">
        <w:rPr>
          <w:rFonts w:cstheme="majorHAnsi"/>
          <w:bCs/>
        </w:rPr>
        <w:instrText xml:space="preserve"> ADDIN EN.CITE </w:instrText>
      </w:r>
      <w:r w:rsidR="00473BCC">
        <w:rPr>
          <w:rFonts w:cstheme="majorHAnsi"/>
          <w:bCs/>
        </w:rPr>
        <w:fldChar w:fldCharType="begin">
          <w:fldData xml:space="preserve">PEVuZE5vdGU+PENpdGU+PEF1dGhvcj5GdXJ1a2F3YTwvQXV0aG9yPjxZZWFyPjIwMTQ8L1llYXI+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==
</w:fldData>
        </w:fldChar>
      </w:r>
      <w:r w:rsidR="00473BCC">
        <w:rPr>
          <w:rFonts w:cstheme="majorHAnsi"/>
          <w:bCs/>
        </w:rPr>
        <w:instrText xml:space="preserve"> ADDIN EN.CITE.DATA </w:instrText>
      </w:r>
      <w:r w:rsidR="00473BCC">
        <w:rPr>
          <w:rFonts w:cstheme="majorHAnsi"/>
          <w:bCs/>
        </w:rPr>
      </w:r>
      <w:r w:rsidR="00473BCC">
        <w:rPr>
          <w:rFonts w:cstheme="majorHAnsi"/>
          <w:bCs/>
        </w:rPr>
        <w:fldChar w:fldCharType="end"/>
      </w:r>
      <w:r w:rsidR="007A5CBA" w:rsidRPr="00B67466">
        <w:rPr>
          <w:rFonts w:cstheme="majorHAnsi"/>
          <w:bCs/>
        </w:rPr>
      </w:r>
      <w:r w:rsidR="007A5CBA" w:rsidRPr="00B67466">
        <w:rPr>
          <w:rFonts w:cstheme="majorHAnsi"/>
          <w:bCs/>
        </w:rPr>
        <w:fldChar w:fldCharType="separate"/>
      </w:r>
      <w:r w:rsidR="00473BCC">
        <w:rPr>
          <w:rFonts w:cstheme="majorHAnsi"/>
          <w:bCs/>
          <w:noProof/>
        </w:rPr>
        <w:t>[7]</w:t>
      </w:r>
      <w:r w:rsidR="007A5CBA" w:rsidRPr="00B67466">
        <w:rPr>
          <w:rFonts w:cstheme="majorHAnsi"/>
          <w:bCs/>
        </w:rPr>
        <w:fldChar w:fldCharType="end"/>
      </w:r>
      <w:r w:rsidRPr="00B67466">
        <w:rPr>
          <w:rFonts w:cstheme="majorHAnsi"/>
          <w:bCs/>
        </w:rPr>
        <w:t>, and effect sizes in trials with a waitlist</w:t>
      </w:r>
      <w:r w:rsidR="00537E06" w:rsidRPr="00B67466">
        <w:rPr>
          <w:rFonts w:cstheme="majorHAnsi"/>
          <w:bCs/>
        </w:rPr>
        <w:t xml:space="preserve"> </w:t>
      </w:r>
      <w:r w:rsidRPr="00B67466">
        <w:rPr>
          <w:rFonts w:cstheme="majorHAnsi"/>
          <w:bCs/>
        </w:rPr>
        <w:t>control group are larger than in trials with no-treatment</w:t>
      </w:r>
      <w:r w:rsidR="00537E06" w:rsidRPr="00B67466">
        <w:rPr>
          <w:rFonts w:cstheme="majorHAnsi"/>
          <w:bCs/>
        </w:rPr>
        <w:t xml:space="preserve"> </w:t>
      </w:r>
      <w:r w:rsidRPr="00B67466">
        <w:rPr>
          <w:rFonts w:cstheme="majorHAnsi"/>
          <w:bCs/>
        </w:rPr>
        <w:t>control conditions</w:t>
      </w:r>
      <w:r w:rsidR="00C05711" w:rsidRPr="00B67466">
        <w:rPr>
          <w:rFonts w:cstheme="majorHAnsi"/>
          <w:bCs/>
        </w:rPr>
        <w:t xml:space="preserve"> </w:t>
      </w:r>
      <w:r w:rsidR="00C05711" w:rsidRPr="00B67466">
        <w:rPr>
          <w:rFonts w:cstheme="majorHAnsi"/>
          <w:bCs/>
        </w:rPr>
        <w:fldChar w:fldCharType="begin">
          <w:fldData xml:space="preserve">PEVuZE5vdGU+PENpdGU+PEF1dGhvcj5Hb2xkPC9BdXRob3I+PFllYXI+MjAxNzwvWWVhcj48UmVj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</w:fldData>
        </w:fldChar>
      </w:r>
      <w:r w:rsidR="00473BCC">
        <w:rPr>
          <w:rFonts w:cstheme="majorHAnsi"/>
          <w:bCs/>
        </w:rPr>
        <w:instrText xml:space="preserve"> ADDIN EN.CITE </w:instrText>
      </w:r>
      <w:r w:rsidR="00473BCC">
        <w:rPr>
          <w:rFonts w:cstheme="majorHAnsi"/>
          <w:bCs/>
        </w:rPr>
        <w:fldChar w:fldCharType="begin">
          <w:fldData xml:space="preserve">PEVuZE5vdGU+PENpdGU+PEF1dGhvcj5Hb2xkPC9BdXRob3I+PFllYXI+MjAxNzwvWWVhcj48UmVj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</w:fldData>
        </w:fldChar>
      </w:r>
      <w:r w:rsidR="00473BCC">
        <w:rPr>
          <w:rFonts w:cstheme="majorHAnsi"/>
          <w:bCs/>
        </w:rPr>
        <w:instrText xml:space="preserve"> ADDIN EN.CITE.DATA </w:instrText>
      </w:r>
      <w:r w:rsidR="00473BCC">
        <w:rPr>
          <w:rFonts w:cstheme="majorHAnsi"/>
          <w:bCs/>
        </w:rPr>
      </w:r>
      <w:r w:rsidR="00473BCC">
        <w:rPr>
          <w:rFonts w:cstheme="majorHAnsi"/>
          <w:bCs/>
        </w:rPr>
        <w:fldChar w:fldCharType="end"/>
      </w:r>
      <w:r w:rsidR="00C05711" w:rsidRPr="00B67466">
        <w:rPr>
          <w:rFonts w:cstheme="majorHAnsi"/>
          <w:bCs/>
        </w:rPr>
      </w:r>
      <w:r w:rsidR="00C05711" w:rsidRPr="00B67466">
        <w:rPr>
          <w:rFonts w:cstheme="majorHAnsi"/>
          <w:bCs/>
        </w:rPr>
        <w:fldChar w:fldCharType="separate"/>
      </w:r>
      <w:r w:rsidR="00473BCC">
        <w:rPr>
          <w:rFonts w:cstheme="majorHAnsi"/>
          <w:bCs/>
          <w:noProof/>
        </w:rPr>
        <w:t>[3]</w:t>
      </w:r>
      <w:r w:rsidR="00C05711" w:rsidRPr="00B67466">
        <w:rPr>
          <w:rFonts w:cstheme="majorHAnsi"/>
          <w:bCs/>
        </w:rPr>
        <w:fldChar w:fldCharType="end"/>
      </w:r>
      <w:r w:rsidRPr="00B67466">
        <w:rPr>
          <w:rFonts w:cstheme="majorHAnsi"/>
          <w:bCs/>
        </w:rPr>
        <w:t>.</w:t>
      </w:r>
    </w:p>
    <w:p w14:paraId="663CD1C6" w14:textId="46489490" w:rsidR="00B26A52" w:rsidRPr="00B67466" w:rsidRDefault="00B26A52" w:rsidP="009976D6">
      <w:pPr>
        <w:jc w:val="both"/>
        <w:rPr>
          <w:rFonts w:cstheme="majorHAnsi"/>
          <w:bCs/>
        </w:rPr>
      </w:pPr>
    </w:p>
    <w:p w14:paraId="697826E9" w14:textId="2A47CF88" w:rsidR="00B26A52" w:rsidRPr="00B67466" w:rsidRDefault="00537E06" w:rsidP="009976D6">
      <w:pPr>
        <w:jc w:val="both"/>
        <w:rPr>
          <w:rFonts w:cstheme="majorHAnsi"/>
          <w:b/>
          <w:bCs/>
        </w:rPr>
      </w:pPr>
      <w:r w:rsidRPr="00B67466">
        <w:rPr>
          <w:rFonts w:cstheme="majorHAnsi"/>
          <w:b/>
          <w:bCs/>
        </w:rPr>
        <w:t>99 = Unclear</w:t>
      </w:r>
    </w:p>
    <w:p w14:paraId="0C294B99" w14:textId="5D2ED73E" w:rsidR="002C5BA7" w:rsidRPr="00B67466" w:rsidRDefault="00B26A52" w:rsidP="009976D6">
      <w:pPr>
        <w:jc w:val="both"/>
        <w:rPr>
          <w:rFonts w:cstheme="majorHAnsi"/>
        </w:rPr>
      </w:pPr>
      <w:r w:rsidRPr="00B67466">
        <w:rPr>
          <w:rFonts w:cstheme="majorHAnsi"/>
        </w:rPr>
        <w:t xml:space="preserve"> </w:t>
      </w:r>
    </w:p>
    <w:p w14:paraId="4A263EDE" w14:textId="56CAC78C" w:rsidR="002C5BA7" w:rsidRPr="00B67466" w:rsidRDefault="002C5BA7" w:rsidP="009976D6">
      <w:pPr>
        <w:jc w:val="both"/>
        <w:rPr>
          <w:rFonts w:cstheme="majorHAnsi"/>
        </w:rPr>
      </w:pPr>
      <w:proofErr w:type="spellStart"/>
      <w:r w:rsidRPr="00B67466">
        <w:rPr>
          <w:rFonts w:cstheme="majorHAnsi"/>
          <w:b/>
          <w:bCs/>
        </w:rPr>
        <w:t>CG_intervention_txt</w:t>
      </w:r>
      <w:proofErr w:type="spellEnd"/>
      <w:r w:rsidR="007B0488" w:rsidRPr="00B67466">
        <w:rPr>
          <w:rFonts w:cstheme="majorHAnsi"/>
          <w:b/>
          <w:bCs/>
        </w:rPr>
        <w:t xml:space="preserve">: </w:t>
      </w:r>
      <w:r w:rsidR="004E5668" w:rsidRPr="00B67466">
        <w:rPr>
          <w:rFonts w:cstheme="majorHAnsi"/>
        </w:rPr>
        <w:t>d</w:t>
      </w:r>
      <w:r w:rsidR="007B0488" w:rsidRPr="00B67466">
        <w:rPr>
          <w:rFonts w:cstheme="majorHAnsi"/>
        </w:rPr>
        <w:t>escription of the control condition (free text)</w:t>
      </w:r>
      <w:r w:rsidR="00FF3316">
        <w:rPr>
          <w:rFonts w:cstheme="majorHAnsi"/>
        </w:rPr>
        <w:t>.</w:t>
      </w:r>
    </w:p>
    <w:p w14:paraId="3DF3B9A8" w14:textId="77777777" w:rsidR="002C5BA7" w:rsidRPr="00B67466" w:rsidRDefault="002C5BA7" w:rsidP="00B67466">
      <w:pPr>
        <w:jc w:val="both"/>
        <w:rPr>
          <w:rFonts w:cstheme="majorHAnsi"/>
        </w:rPr>
      </w:pPr>
    </w:p>
    <w:p w14:paraId="72D1AB29" w14:textId="77777777" w:rsidR="002E2C50" w:rsidRDefault="002E2C50">
      <w:pPr>
        <w:rPr>
          <w:rFonts w:eastAsiaTheme="majorEastAsia" w:cstheme="majorHAnsi"/>
          <w:b/>
          <w:bCs/>
          <w:color w:val="4F81BD" w:themeColor="accent1"/>
        </w:rPr>
      </w:pPr>
      <w:r>
        <w:rPr>
          <w:rFonts w:cstheme="majorHAnsi"/>
        </w:rPr>
        <w:br w:type="page"/>
      </w:r>
    </w:p>
    <w:p w14:paraId="7A3FCB73" w14:textId="1CA4A16E" w:rsidR="00DD4773" w:rsidRPr="00B67466" w:rsidRDefault="00B67466" w:rsidP="00B67466">
      <w:pPr>
        <w:pStyle w:val="Heading3"/>
        <w:jc w:val="both"/>
        <w:rPr>
          <w:rFonts w:asciiTheme="minorHAnsi" w:hAnsiTheme="minorHAnsi" w:cstheme="majorHAnsi"/>
        </w:rPr>
      </w:pPr>
      <w:r>
        <w:rPr>
          <w:rFonts w:asciiTheme="minorHAnsi" w:hAnsiTheme="minorHAnsi" w:cstheme="majorHAnsi"/>
        </w:rPr>
        <w:lastRenderedPageBreak/>
        <w:t>h</w:t>
      </w:r>
      <w:r w:rsidR="002C5BA7" w:rsidRPr="00B67466">
        <w:rPr>
          <w:rFonts w:asciiTheme="minorHAnsi" w:hAnsiTheme="minorHAnsi" w:cstheme="majorHAnsi"/>
        </w:rPr>
        <w:t xml:space="preserve">. </w:t>
      </w:r>
      <w:r w:rsidR="00DD4773" w:rsidRPr="00B67466">
        <w:rPr>
          <w:rFonts w:asciiTheme="minorHAnsi" w:hAnsiTheme="minorHAnsi" w:cstheme="majorHAnsi"/>
        </w:rPr>
        <w:t>Outcome</w:t>
      </w:r>
      <w:r w:rsidR="00F632B5" w:rsidRPr="00B67466">
        <w:rPr>
          <w:rFonts w:asciiTheme="minorHAnsi" w:hAnsiTheme="minorHAnsi" w:cstheme="majorHAnsi"/>
        </w:rPr>
        <w:t>s</w:t>
      </w:r>
    </w:p>
    <w:p w14:paraId="443E5ACF" w14:textId="51346639" w:rsidR="00DD4773" w:rsidRPr="00B67466" w:rsidRDefault="00461E35" w:rsidP="00B67466">
      <w:pPr>
        <w:jc w:val="both"/>
        <w:rPr>
          <w:rFonts w:cstheme="majorHAnsi"/>
          <w:b/>
          <w:bCs/>
        </w:rPr>
      </w:pPr>
      <w:proofErr w:type="spellStart"/>
      <w:r w:rsidRPr="00B67466">
        <w:rPr>
          <w:rFonts w:cstheme="majorHAnsi"/>
          <w:b/>
          <w:bCs/>
        </w:rPr>
        <w:t>O</w:t>
      </w:r>
      <w:r w:rsidR="00AC3671" w:rsidRPr="00B67466">
        <w:rPr>
          <w:rFonts w:cstheme="majorHAnsi"/>
          <w:b/>
          <w:bCs/>
        </w:rPr>
        <w:t>ut_subjective</w:t>
      </w:r>
      <w:proofErr w:type="spellEnd"/>
      <w:r w:rsidR="00AC3671" w:rsidRPr="00B67466">
        <w:rPr>
          <w:rFonts w:cstheme="majorHAnsi"/>
          <w:b/>
          <w:bCs/>
        </w:rPr>
        <w:t xml:space="preserve"> health</w:t>
      </w:r>
      <w:r w:rsidRPr="00B67466">
        <w:rPr>
          <w:rFonts w:cstheme="majorHAnsi"/>
          <w:b/>
          <w:bCs/>
        </w:rPr>
        <w:t xml:space="preserve">: </w:t>
      </w:r>
      <w:r w:rsidR="00DD4773" w:rsidRPr="00B67466">
        <w:rPr>
          <w:rFonts w:cstheme="majorHAnsi"/>
          <w:b/>
          <w:bCs/>
        </w:rPr>
        <w:t xml:space="preserve">subjective/patient reported health </w:t>
      </w:r>
    </w:p>
    <w:p w14:paraId="69A368E0" w14:textId="1CC1F71A" w:rsidR="00B85F4A" w:rsidRPr="00B67466" w:rsidRDefault="007A5CBA" w:rsidP="00B67466">
      <w:pPr>
        <w:jc w:val="both"/>
        <w:rPr>
          <w:rFonts w:cstheme="majorHAnsi"/>
        </w:rPr>
      </w:pPr>
      <w:r w:rsidRPr="00B67466">
        <w:rPr>
          <w:rFonts w:cstheme="majorHAnsi"/>
        </w:rPr>
        <w:t>I</w:t>
      </w:r>
      <w:r w:rsidR="00B85F4A" w:rsidRPr="00B67466">
        <w:rPr>
          <w:rFonts w:cstheme="majorHAnsi"/>
        </w:rPr>
        <w:t>nformation from patients about their own health, including functioning or disability (self-assessment).</w:t>
      </w:r>
    </w:p>
    <w:p w14:paraId="547E1737" w14:textId="77777777" w:rsidR="00CE49B3" w:rsidRPr="00B67466" w:rsidRDefault="00CE49B3" w:rsidP="00B67466">
      <w:pPr>
        <w:ind w:left="720"/>
        <w:jc w:val="both"/>
        <w:rPr>
          <w:rFonts w:cstheme="majorHAnsi"/>
        </w:rPr>
      </w:pPr>
    </w:p>
    <w:p w14:paraId="192F06D8" w14:textId="0BEB1480" w:rsidR="007D2FDC" w:rsidRPr="00B67466" w:rsidRDefault="007D2FDC" w:rsidP="00B67466">
      <w:pPr>
        <w:ind w:left="720"/>
        <w:jc w:val="both"/>
        <w:rPr>
          <w:rFonts w:cstheme="majorHAnsi"/>
        </w:rPr>
      </w:pPr>
      <w:r w:rsidRPr="00B67466">
        <w:rPr>
          <w:rFonts w:cstheme="majorHAnsi"/>
        </w:rPr>
        <w:t xml:space="preserve">0 = No </w:t>
      </w:r>
    </w:p>
    <w:p w14:paraId="3C265C45" w14:textId="77777777" w:rsidR="007D2FDC" w:rsidRPr="00B67466" w:rsidRDefault="007D2FDC" w:rsidP="00B67466">
      <w:pPr>
        <w:ind w:left="720"/>
        <w:jc w:val="both"/>
        <w:rPr>
          <w:rFonts w:cstheme="majorHAnsi"/>
        </w:rPr>
      </w:pPr>
      <w:r w:rsidRPr="00B67466">
        <w:rPr>
          <w:rFonts w:cstheme="majorHAnsi"/>
        </w:rPr>
        <w:t xml:space="preserve">1 = Yes </w:t>
      </w:r>
    </w:p>
    <w:p w14:paraId="26AE87B4" w14:textId="77777777" w:rsidR="007D2FDC" w:rsidRPr="00B67466" w:rsidRDefault="007D2FDC" w:rsidP="00B67466">
      <w:pPr>
        <w:ind w:left="720"/>
        <w:jc w:val="both"/>
        <w:rPr>
          <w:rFonts w:cstheme="majorHAnsi"/>
        </w:rPr>
      </w:pPr>
      <w:r w:rsidRPr="00B67466">
        <w:rPr>
          <w:rFonts w:cstheme="majorHAnsi"/>
        </w:rPr>
        <w:t>9 = Unclear</w:t>
      </w:r>
    </w:p>
    <w:p w14:paraId="7A0CFDB1" w14:textId="77777777" w:rsidR="009976D6" w:rsidRDefault="009976D6" w:rsidP="00B67466">
      <w:pPr>
        <w:jc w:val="both"/>
        <w:rPr>
          <w:rFonts w:cstheme="majorHAnsi"/>
          <w:b/>
          <w:bCs/>
        </w:rPr>
      </w:pPr>
    </w:p>
    <w:p w14:paraId="411FF710" w14:textId="293BE6AB" w:rsidR="00DD4773" w:rsidRPr="00B67466" w:rsidRDefault="00C03700" w:rsidP="00B67466">
      <w:pPr>
        <w:jc w:val="both"/>
        <w:rPr>
          <w:rFonts w:cstheme="majorHAnsi"/>
        </w:rPr>
      </w:pPr>
      <w:proofErr w:type="spellStart"/>
      <w:r w:rsidRPr="00B67466">
        <w:rPr>
          <w:rFonts w:cstheme="majorHAnsi"/>
          <w:b/>
          <w:bCs/>
        </w:rPr>
        <w:t>O</w:t>
      </w:r>
      <w:r w:rsidR="00461E35" w:rsidRPr="00B67466">
        <w:rPr>
          <w:rFonts w:cstheme="majorHAnsi"/>
          <w:b/>
          <w:bCs/>
        </w:rPr>
        <w:t>ut_qol</w:t>
      </w:r>
      <w:proofErr w:type="spellEnd"/>
      <w:r w:rsidR="00461E35" w:rsidRPr="00B67466">
        <w:rPr>
          <w:rFonts w:cstheme="majorHAnsi"/>
          <w:b/>
          <w:bCs/>
        </w:rPr>
        <w:t>:</w:t>
      </w:r>
      <w:r w:rsidR="00461E35" w:rsidRPr="00B67466">
        <w:rPr>
          <w:rFonts w:cstheme="majorHAnsi"/>
        </w:rPr>
        <w:t xml:space="preserve"> q</w:t>
      </w:r>
      <w:r w:rsidR="00DD4773" w:rsidRPr="00B67466">
        <w:rPr>
          <w:rFonts w:cstheme="majorHAnsi"/>
        </w:rPr>
        <w:t>uality of life</w:t>
      </w:r>
    </w:p>
    <w:p w14:paraId="5C737753" w14:textId="36BD1296" w:rsidR="00B85F4A" w:rsidRPr="00B67466" w:rsidRDefault="007A5CBA" w:rsidP="00B67466">
      <w:pPr>
        <w:jc w:val="both"/>
        <w:rPr>
          <w:rFonts w:cstheme="majorHAnsi"/>
        </w:rPr>
      </w:pPr>
      <w:r w:rsidRPr="00B67466">
        <w:rPr>
          <w:rFonts w:cstheme="majorHAnsi"/>
        </w:rPr>
        <w:t>I</w:t>
      </w:r>
      <w:r w:rsidR="00B85F4A" w:rsidRPr="00B67466">
        <w:rPr>
          <w:rFonts w:cstheme="majorHAnsi"/>
        </w:rPr>
        <w:t>nformation from patients about their subjective quality of life (self-assessment).</w:t>
      </w:r>
    </w:p>
    <w:p w14:paraId="4C8E58A2" w14:textId="77777777" w:rsidR="00CE49B3" w:rsidRPr="00B67466" w:rsidRDefault="00CE49B3" w:rsidP="00B67466">
      <w:pPr>
        <w:ind w:left="720"/>
        <w:jc w:val="both"/>
        <w:rPr>
          <w:rFonts w:cstheme="majorHAnsi"/>
        </w:rPr>
      </w:pPr>
    </w:p>
    <w:p w14:paraId="34CDD863" w14:textId="6E2996E2" w:rsidR="00CE49B3" w:rsidRPr="00B67466" w:rsidRDefault="00CE49B3" w:rsidP="00B67466">
      <w:pPr>
        <w:ind w:left="720"/>
        <w:jc w:val="both"/>
        <w:rPr>
          <w:rFonts w:cstheme="majorHAnsi"/>
        </w:rPr>
      </w:pPr>
      <w:r w:rsidRPr="00B67466">
        <w:rPr>
          <w:rFonts w:cstheme="majorHAnsi"/>
        </w:rPr>
        <w:t xml:space="preserve">0 = No </w:t>
      </w:r>
    </w:p>
    <w:p w14:paraId="57F31260" w14:textId="77777777" w:rsidR="00CE49B3" w:rsidRPr="00B67466" w:rsidRDefault="00CE49B3" w:rsidP="00B67466">
      <w:pPr>
        <w:ind w:left="720"/>
        <w:jc w:val="both"/>
        <w:rPr>
          <w:rFonts w:cstheme="majorHAnsi"/>
        </w:rPr>
      </w:pPr>
      <w:r w:rsidRPr="00B67466">
        <w:rPr>
          <w:rFonts w:cstheme="majorHAnsi"/>
        </w:rPr>
        <w:t xml:space="preserve">1 = Yes </w:t>
      </w:r>
    </w:p>
    <w:p w14:paraId="2314C07F" w14:textId="77777777" w:rsidR="00CE49B3" w:rsidRPr="00B67466" w:rsidRDefault="00CE49B3" w:rsidP="00B67466">
      <w:pPr>
        <w:ind w:left="720"/>
        <w:jc w:val="both"/>
        <w:rPr>
          <w:rFonts w:cstheme="majorHAnsi"/>
        </w:rPr>
      </w:pPr>
      <w:r w:rsidRPr="00B67466">
        <w:rPr>
          <w:rFonts w:cstheme="majorHAnsi"/>
        </w:rPr>
        <w:t>9 = Unclear</w:t>
      </w:r>
    </w:p>
    <w:p w14:paraId="0255F99B" w14:textId="77777777" w:rsidR="00DD4773" w:rsidRPr="00B67466" w:rsidRDefault="00DD4773" w:rsidP="00B67466">
      <w:pPr>
        <w:jc w:val="both"/>
        <w:rPr>
          <w:rFonts w:cstheme="majorHAnsi"/>
        </w:rPr>
      </w:pPr>
    </w:p>
    <w:p w14:paraId="37556C27" w14:textId="092CE625" w:rsidR="00DD4773" w:rsidRPr="00B67466" w:rsidRDefault="00C03700" w:rsidP="00B67466">
      <w:pPr>
        <w:jc w:val="both"/>
        <w:rPr>
          <w:rFonts w:cstheme="majorHAnsi"/>
        </w:rPr>
      </w:pPr>
      <w:proofErr w:type="spellStart"/>
      <w:r w:rsidRPr="00B67466">
        <w:rPr>
          <w:rFonts w:cstheme="majorHAnsi"/>
          <w:b/>
          <w:bCs/>
        </w:rPr>
        <w:t>O</w:t>
      </w:r>
      <w:r w:rsidR="00461E35" w:rsidRPr="00B67466">
        <w:rPr>
          <w:rFonts w:cstheme="majorHAnsi"/>
          <w:b/>
          <w:bCs/>
        </w:rPr>
        <w:t>ut_severity</w:t>
      </w:r>
      <w:proofErr w:type="spellEnd"/>
      <w:r w:rsidRPr="00B67466">
        <w:rPr>
          <w:rFonts w:cstheme="majorHAnsi"/>
          <w:b/>
          <w:bCs/>
        </w:rPr>
        <w:t xml:space="preserve">: </w:t>
      </w:r>
      <w:r w:rsidR="00DD4773" w:rsidRPr="00B67466">
        <w:rPr>
          <w:rFonts w:cstheme="majorHAnsi"/>
        </w:rPr>
        <w:t xml:space="preserve"> symptom severity</w:t>
      </w:r>
    </w:p>
    <w:p w14:paraId="365FA9E4" w14:textId="0DCF7233" w:rsidR="00B85F4A" w:rsidRPr="00B67466" w:rsidRDefault="007A5CBA" w:rsidP="00B67466">
      <w:pPr>
        <w:jc w:val="both"/>
        <w:rPr>
          <w:rFonts w:cstheme="majorHAnsi"/>
        </w:rPr>
      </w:pPr>
      <w:r w:rsidRPr="00B67466">
        <w:rPr>
          <w:rFonts w:cstheme="majorHAnsi"/>
        </w:rPr>
        <w:t xml:space="preserve">Information </w:t>
      </w:r>
      <w:r w:rsidR="00CE49B3" w:rsidRPr="00B67466">
        <w:rPr>
          <w:rFonts w:cstheme="majorHAnsi"/>
        </w:rPr>
        <w:t xml:space="preserve">on the </w:t>
      </w:r>
      <w:r w:rsidR="00B85F4A" w:rsidRPr="00B67466">
        <w:rPr>
          <w:rFonts w:cstheme="majorHAnsi"/>
        </w:rPr>
        <w:t>severity of symptoms (self-assessment).</w:t>
      </w:r>
    </w:p>
    <w:p w14:paraId="79F43EEE" w14:textId="77777777" w:rsidR="00CE49B3" w:rsidRPr="00B67466" w:rsidRDefault="00CE49B3" w:rsidP="00B67466">
      <w:pPr>
        <w:ind w:left="720"/>
        <w:jc w:val="both"/>
        <w:rPr>
          <w:rFonts w:cstheme="majorHAnsi"/>
        </w:rPr>
      </w:pPr>
    </w:p>
    <w:p w14:paraId="05A3918B" w14:textId="26E9FF4F" w:rsidR="00CE49B3" w:rsidRPr="00B67466" w:rsidRDefault="00CE49B3" w:rsidP="00B67466">
      <w:pPr>
        <w:ind w:left="720"/>
        <w:jc w:val="both"/>
        <w:rPr>
          <w:rFonts w:cstheme="majorHAnsi"/>
        </w:rPr>
      </w:pPr>
      <w:r w:rsidRPr="00B67466">
        <w:rPr>
          <w:rFonts w:cstheme="majorHAnsi"/>
        </w:rPr>
        <w:t xml:space="preserve">0 = No </w:t>
      </w:r>
    </w:p>
    <w:p w14:paraId="6F132A1B" w14:textId="77777777" w:rsidR="00CE49B3" w:rsidRPr="00B67466" w:rsidRDefault="00CE49B3" w:rsidP="00B67466">
      <w:pPr>
        <w:ind w:left="720"/>
        <w:jc w:val="both"/>
        <w:rPr>
          <w:rFonts w:cstheme="majorHAnsi"/>
        </w:rPr>
      </w:pPr>
      <w:r w:rsidRPr="00B67466">
        <w:rPr>
          <w:rFonts w:cstheme="majorHAnsi"/>
        </w:rPr>
        <w:t xml:space="preserve">1 = Yes </w:t>
      </w:r>
    </w:p>
    <w:p w14:paraId="4D4338E1" w14:textId="77777777" w:rsidR="00CE49B3" w:rsidRPr="00B67466" w:rsidRDefault="00CE49B3" w:rsidP="00B67466">
      <w:pPr>
        <w:ind w:left="720"/>
        <w:jc w:val="both"/>
        <w:rPr>
          <w:rFonts w:cstheme="majorHAnsi"/>
        </w:rPr>
      </w:pPr>
      <w:r w:rsidRPr="00B67466">
        <w:rPr>
          <w:rFonts w:cstheme="majorHAnsi"/>
        </w:rPr>
        <w:t>9 = Unclear</w:t>
      </w:r>
    </w:p>
    <w:p w14:paraId="6322DA87" w14:textId="77777777" w:rsidR="00DD4773" w:rsidRPr="00B67466" w:rsidRDefault="00DD4773" w:rsidP="00B67466">
      <w:pPr>
        <w:jc w:val="both"/>
        <w:rPr>
          <w:rFonts w:cstheme="majorHAnsi"/>
        </w:rPr>
      </w:pPr>
    </w:p>
    <w:p w14:paraId="4B264D07" w14:textId="08A9465F" w:rsidR="00DD4773" w:rsidRPr="00B67466" w:rsidRDefault="00C03700" w:rsidP="00B67466">
      <w:pPr>
        <w:jc w:val="both"/>
        <w:rPr>
          <w:rFonts w:cstheme="majorHAnsi"/>
        </w:rPr>
      </w:pPr>
      <w:proofErr w:type="spellStart"/>
      <w:r w:rsidRPr="00B67466">
        <w:rPr>
          <w:rFonts w:cstheme="majorHAnsi"/>
          <w:b/>
          <w:bCs/>
        </w:rPr>
        <w:t>O</w:t>
      </w:r>
      <w:r w:rsidR="00461E35" w:rsidRPr="00B67466">
        <w:rPr>
          <w:rFonts w:cstheme="majorHAnsi"/>
          <w:b/>
          <w:bCs/>
        </w:rPr>
        <w:t>ut_depression</w:t>
      </w:r>
      <w:proofErr w:type="spellEnd"/>
      <w:r w:rsidRPr="00B67466">
        <w:rPr>
          <w:rFonts w:cstheme="majorHAnsi"/>
          <w:b/>
          <w:bCs/>
        </w:rPr>
        <w:t xml:space="preserve">: </w:t>
      </w:r>
      <w:r w:rsidR="00DD4773" w:rsidRPr="00B67466">
        <w:rPr>
          <w:rFonts w:cstheme="majorHAnsi"/>
        </w:rPr>
        <w:t>depression</w:t>
      </w:r>
    </w:p>
    <w:p w14:paraId="5AC5588C" w14:textId="1DCE0856" w:rsidR="00B85F4A" w:rsidRPr="00B67466" w:rsidRDefault="00CE49B3" w:rsidP="00B67466">
      <w:pPr>
        <w:jc w:val="both"/>
        <w:rPr>
          <w:rFonts w:cstheme="majorHAnsi"/>
        </w:rPr>
      </w:pPr>
      <w:r w:rsidRPr="00B67466">
        <w:rPr>
          <w:rFonts w:cstheme="majorHAnsi"/>
        </w:rPr>
        <w:t xml:space="preserve">Measurement of </w:t>
      </w:r>
      <w:r w:rsidR="00B85F4A" w:rsidRPr="00B67466">
        <w:rPr>
          <w:rFonts w:cstheme="majorHAnsi"/>
        </w:rPr>
        <w:t xml:space="preserve">depression </w:t>
      </w:r>
      <w:r w:rsidRPr="00B67466">
        <w:rPr>
          <w:rFonts w:cstheme="majorHAnsi"/>
        </w:rPr>
        <w:t xml:space="preserve">outcomes </w:t>
      </w:r>
      <w:r w:rsidR="00B85F4A" w:rsidRPr="00B67466">
        <w:rPr>
          <w:rFonts w:cstheme="majorHAnsi"/>
        </w:rPr>
        <w:t xml:space="preserve">(self- </w:t>
      </w:r>
      <w:r w:rsidRPr="00B67466">
        <w:rPr>
          <w:rFonts w:cstheme="majorHAnsi"/>
        </w:rPr>
        <w:t xml:space="preserve">or </w:t>
      </w:r>
      <w:r w:rsidR="00B85F4A" w:rsidRPr="00B67466">
        <w:rPr>
          <w:rFonts w:cstheme="majorHAnsi"/>
        </w:rPr>
        <w:t>third-party</w:t>
      </w:r>
      <w:r w:rsidRPr="00B67466">
        <w:rPr>
          <w:rFonts w:cstheme="majorHAnsi"/>
        </w:rPr>
        <w:t xml:space="preserve"> </w:t>
      </w:r>
      <w:r w:rsidR="00B85F4A" w:rsidRPr="00B67466">
        <w:rPr>
          <w:rFonts w:cstheme="majorHAnsi"/>
        </w:rPr>
        <w:t>assessment).</w:t>
      </w:r>
    </w:p>
    <w:p w14:paraId="1765D32C" w14:textId="77777777" w:rsidR="00DD4773" w:rsidRPr="00B67466" w:rsidRDefault="00DD4773" w:rsidP="00B67466">
      <w:pPr>
        <w:jc w:val="both"/>
        <w:rPr>
          <w:rFonts w:cstheme="majorHAnsi"/>
        </w:rPr>
      </w:pPr>
    </w:p>
    <w:p w14:paraId="3862F95B" w14:textId="7B6EC983" w:rsidR="00DD4773" w:rsidRPr="00B67466" w:rsidRDefault="00C03700" w:rsidP="00B67466">
      <w:pPr>
        <w:jc w:val="both"/>
        <w:rPr>
          <w:rFonts w:cstheme="majorHAnsi"/>
        </w:rPr>
      </w:pPr>
      <w:proofErr w:type="spellStart"/>
      <w:r w:rsidRPr="00B67466">
        <w:rPr>
          <w:rFonts w:cstheme="majorHAnsi"/>
          <w:b/>
          <w:bCs/>
        </w:rPr>
        <w:t>O</w:t>
      </w:r>
      <w:r w:rsidR="00461E35" w:rsidRPr="00B67466">
        <w:rPr>
          <w:rFonts w:cstheme="majorHAnsi"/>
          <w:b/>
          <w:bCs/>
        </w:rPr>
        <w:t>ut_anxiety</w:t>
      </w:r>
      <w:proofErr w:type="spellEnd"/>
      <w:r w:rsidRPr="00B67466">
        <w:rPr>
          <w:rFonts w:cstheme="majorHAnsi"/>
          <w:b/>
          <w:bCs/>
        </w:rPr>
        <w:t xml:space="preserve">: </w:t>
      </w:r>
      <w:r w:rsidR="00DD4773" w:rsidRPr="00B67466">
        <w:rPr>
          <w:rFonts w:cstheme="majorHAnsi"/>
        </w:rPr>
        <w:t xml:space="preserve">anxiety </w:t>
      </w:r>
    </w:p>
    <w:p w14:paraId="1AF91F05" w14:textId="08551E2E" w:rsidR="00B85F4A" w:rsidRPr="00B67466" w:rsidRDefault="00CE49B3" w:rsidP="00B67466">
      <w:pPr>
        <w:jc w:val="both"/>
        <w:rPr>
          <w:rFonts w:cstheme="majorHAnsi"/>
        </w:rPr>
      </w:pPr>
      <w:r w:rsidRPr="00B67466">
        <w:rPr>
          <w:rFonts w:cstheme="majorHAnsi"/>
        </w:rPr>
        <w:t xml:space="preserve">Measurement of anxiety outcomes </w:t>
      </w:r>
      <w:r w:rsidR="00B85F4A" w:rsidRPr="00B67466">
        <w:rPr>
          <w:rFonts w:cstheme="majorHAnsi"/>
        </w:rPr>
        <w:t xml:space="preserve">(self- </w:t>
      </w:r>
      <w:r w:rsidRPr="00B67466">
        <w:rPr>
          <w:rFonts w:cstheme="majorHAnsi"/>
        </w:rPr>
        <w:t xml:space="preserve">or </w:t>
      </w:r>
      <w:r w:rsidR="00B85F4A" w:rsidRPr="00B67466">
        <w:rPr>
          <w:rFonts w:cstheme="majorHAnsi"/>
        </w:rPr>
        <w:t>third-party</w:t>
      </w:r>
      <w:r w:rsidRPr="00B67466">
        <w:rPr>
          <w:rFonts w:cstheme="majorHAnsi"/>
        </w:rPr>
        <w:t xml:space="preserve"> </w:t>
      </w:r>
      <w:r w:rsidR="00B85F4A" w:rsidRPr="00B67466">
        <w:rPr>
          <w:rFonts w:cstheme="majorHAnsi"/>
        </w:rPr>
        <w:t>assessment).</w:t>
      </w:r>
    </w:p>
    <w:p w14:paraId="4804DEA4" w14:textId="77777777" w:rsidR="00DD4773" w:rsidRPr="00B67466" w:rsidRDefault="00DD4773" w:rsidP="00B67466">
      <w:pPr>
        <w:jc w:val="both"/>
        <w:rPr>
          <w:rFonts w:cstheme="majorHAnsi"/>
        </w:rPr>
      </w:pPr>
    </w:p>
    <w:p w14:paraId="7DDE1776" w14:textId="412BCFD3" w:rsidR="00DD4773" w:rsidRPr="00B67466" w:rsidRDefault="00C03700" w:rsidP="00B67466">
      <w:pPr>
        <w:jc w:val="both"/>
        <w:rPr>
          <w:rFonts w:cstheme="majorHAnsi"/>
        </w:rPr>
      </w:pPr>
      <w:proofErr w:type="spellStart"/>
      <w:r w:rsidRPr="00B67466">
        <w:rPr>
          <w:rFonts w:cstheme="majorHAnsi"/>
          <w:b/>
          <w:bCs/>
        </w:rPr>
        <w:t>O</w:t>
      </w:r>
      <w:r w:rsidR="00461E35" w:rsidRPr="00B67466">
        <w:rPr>
          <w:rFonts w:cstheme="majorHAnsi"/>
          <w:b/>
          <w:bCs/>
        </w:rPr>
        <w:t>ut_felt_</w:t>
      </w:r>
      <w:proofErr w:type="gramStart"/>
      <w:r w:rsidR="00461E35" w:rsidRPr="00B67466">
        <w:rPr>
          <w:rFonts w:cstheme="majorHAnsi"/>
          <w:b/>
          <w:bCs/>
        </w:rPr>
        <w:t>stress</w:t>
      </w:r>
      <w:proofErr w:type="spellEnd"/>
      <w:r w:rsidRPr="00B67466">
        <w:rPr>
          <w:rFonts w:cstheme="majorHAnsi"/>
          <w:b/>
          <w:bCs/>
        </w:rPr>
        <w:t>:</w:t>
      </w:r>
      <w:proofErr w:type="gramEnd"/>
      <w:r w:rsidRPr="00B67466">
        <w:rPr>
          <w:rFonts w:cstheme="majorHAnsi"/>
          <w:b/>
          <w:bCs/>
        </w:rPr>
        <w:t xml:space="preserve"> </w:t>
      </w:r>
      <w:r w:rsidR="00DD4773" w:rsidRPr="00B67466">
        <w:rPr>
          <w:rFonts w:cstheme="majorHAnsi"/>
        </w:rPr>
        <w:t xml:space="preserve">felt stress </w:t>
      </w:r>
    </w:p>
    <w:p w14:paraId="2BF025BC" w14:textId="3022FD5C" w:rsidR="00B85F4A" w:rsidRPr="00B67466" w:rsidRDefault="00DD4773" w:rsidP="00B67466">
      <w:pPr>
        <w:jc w:val="both"/>
        <w:rPr>
          <w:rFonts w:cstheme="majorHAnsi"/>
        </w:rPr>
      </w:pPr>
      <w:r w:rsidRPr="00B67466">
        <w:rPr>
          <w:rFonts w:cstheme="majorHAnsi"/>
        </w:rPr>
        <w:t xml:space="preserve"> </w:t>
      </w:r>
      <w:r w:rsidR="00D54B65" w:rsidRPr="00B67466">
        <w:rPr>
          <w:rFonts w:cstheme="majorHAnsi"/>
        </w:rPr>
        <w:t>I</w:t>
      </w:r>
      <w:r w:rsidR="00B85F4A" w:rsidRPr="00B67466">
        <w:rPr>
          <w:rFonts w:cstheme="majorHAnsi"/>
        </w:rPr>
        <w:t>nformation from patients about their subjective level of stress (self-assessment).</w:t>
      </w:r>
    </w:p>
    <w:p w14:paraId="4C36FA8F" w14:textId="36E461A2" w:rsidR="00DD4773" w:rsidRPr="00B67466" w:rsidRDefault="00DD4773" w:rsidP="00B67466">
      <w:pPr>
        <w:jc w:val="both"/>
        <w:rPr>
          <w:rFonts w:cstheme="majorHAnsi"/>
        </w:rPr>
      </w:pPr>
    </w:p>
    <w:p w14:paraId="743720FA" w14:textId="074FFDF6" w:rsidR="00DD4773" w:rsidRPr="00B67466" w:rsidRDefault="00C03700" w:rsidP="00B67466">
      <w:pPr>
        <w:jc w:val="both"/>
        <w:rPr>
          <w:rFonts w:cstheme="majorHAnsi"/>
        </w:rPr>
      </w:pPr>
      <w:proofErr w:type="spellStart"/>
      <w:r w:rsidRPr="00B67466">
        <w:rPr>
          <w:rFonts w:cstheme="majorHAnsi"/>
          <w:b/>
          <w:bCs/>
        </w:rPr>
        <w:t>O</w:t>
      </w:r>
      <w:r w:rsidR="00461E35" w:rsidRPr="00B67466">
        <w:rPr>
          <w:rFonts w:cstheme="majorHAnsi"/>
          <w:b/>
          <w:bCs/>
        </w:rPr>
        <w:t>ut_activity</w:t>
      </w:r>
      <w:proofErr w:type="spellEnd"/>
      <w:r w:rsidRPr="00B67466">
        <w:rPr>
          <w:rFonts w:cstheme="majorHAnsi"/>
          <w:b/>
          <w:bCs/>
        </w:rPr>
        <w:t xml:space="preserve">: </w:t>
      </w:r>
      <w:r w:rsidR="00DD4773" w:rsidRPr="00B67466">
        <w:rPr>
          <w:rFonts w:cstheme="majorHAnsi"/>
        </w:rPr>
        <w:t>exercise/physical activity</w:t>
      </w:r>
    </w:p>
    <w:p w14:paraId="327B0AA9" w14:textId="5825A0C1" w:rsidR="00CE49B3" w:rsidRPr="00B67466" w:rsidRDefault="00CE49B3" w:rsidP="00B67466">
      <w:pPr>
        <w:jc w:val="both"/>
        <w:rPr>
          <w:rFonts w:cstheme="majorHAnsi"/>
        </w:rPr>
      </w:pPr>
      <w:r w:rsidRPr="00B67466">
        <w:rPr>
          <w:rFonts w:cstheme="majorHAnsi"/>
        </w:rPr>
        <w:t>Measurement of exercise/physical activity outcomes (self- or third-party assessment).</w:t>
      </w:r>
    </w:p>
    <w:p w14:paraId="01F91FA5" w14:textId="77777777" w:rsidR="00DD4773" w:rsidRPr="00B67466" w:rsidRDefault="00DD4773" w:rsidP="00B67466">
      <w:pPr>
        <w:jc w:val="both"/>
        <w:rPr>
          <w:rFonts w:cstheme="majorHAnsi"/>
        </w:rPr>
      </w:pPr>
    </w:p>
    <w:p w14:paraId="4D3FA421" w14:textId="23AD92E6" w:rsidR="00DD4773" w:rsidRPr="00B67466" w:rsidRDefault="00C03700" w:rsidP="00B67466">
      <w:pPr>
        <w:jc w:val="both"/>
        <w:rPr>
          <w:rFonts w:cstheme="majorHAnsi"/>
        </w:rPr>
      </w:pPr>
      <w:proofErr w:type="spellStart"/>
      <w:r w:rsidRPr="00B67466">
        <w:rPr>
          <w:rFonts w:cstheme="majorHAnsi"/>
          <w:b/>
          <w:bCs/>
        </w:rPr>
        <w:t>O</w:t>
      </w:r>
      <w:r w:rsidR="00461E35" w:rsidRPr="00B67466">
        <w:rPr>
          <w:rFonts w:cstheme="majorHAnsi"/>
          <w:b/>
          <w:bCs/>
        </w:rPr>
        <w:t>ut_weight</w:t>
      </w:r>
      <w:proofErr w:type="spellEnd"/>
      <w:r w:rsidRPr="00B67466">
        <w:rPr>
          <w:rFonts w:cstheme="majorHAnsi"/>
          <w:b/>
          <w:bCs/>
        </w:rPr>
        <w:t xml:space="preserve">: </w:t>
      </w:r>
      <w:r w:rsidR="00DD4773" w:rsidRPr="00B67466">
        <w:rPr>
          <w:rFonts w:cstheme="majorHAnsi"/>
        </w:rPr>
        <w:t>weight/diet/BMI</w:t>
      </w:r>
    </w:p>
    <w:p w14:paraId="12F1B694" w14:textId="2480BCBC" w:rsidR="00CE49B3" w:rsidRPr="00B67466" w:rsidRDefault="00CE49B3" w:rsidP="00B67466">
      <w:pPr>
        <w:jc w:val="both"/>
        <w:rPr>
          <w:rFonts w:cstheme="majorHAnsi"/>
        </w:rPr>
      </w:pPr>
      <w:r w:rsidRPr="00B67466">
        <w:rPr>
          <w:rFonts w:cstheme="majorHAnsi"/>
        </w:rPr>
        <w:t>Measurement of weight outcomes (self- or third-party assessment).</w:t>
      </w:r>
    </w:p>
    <w:p w14:paraId="1D885FC2" w14:textId="77777777" w:rsidR="00DD4773" w:rsidRPr="00B67466" w:rsidRDefault="00DD4773" w:rsidP="00B67466">
      <w:pPr>
        <w:jc w:val="both"/>
        <w:rPr>
          <w:rFonts w:cstheme="majorHAnsi"/>
        </w:rPr>
      </w:pPr>
    </w:p>
    <w:p w14:paraId="13CE50D3" w14:textId="0028B01A" w:rsidR="00DD4773" w:rsidRPr="00B67466" w:rsidRDefault="00C03700" w:rsidP="00B67466">
      <w:pPr>
        <w:jc w:val="both"/>
        <w:rPr>
          <w:rFonts w:cstheme="majorHAnsi"/>
        </w:rPr>
      </w:pPr>
      <w:proofErr w:type="spellStart"/>
      <w:r w:rsidRPr="00B67466">
        <w:rPr>
          <w:rFonts w:cstheme="majorHAnsi"/>
          <w:b/>
          <w:bCs/>
        </w:rPr>
        <w:t>O</w:t>
      </w:r>
      <w:r w:rsidR="00461E35" w:rsidRPr="00B67466">
        <w:rPr>
          <w:rFonts w:cstheme="majorHAnsi"/>
          <w:b/>
          <w:bCs/>
        </w:rPr>
        <w:t>ut_other_behavior</w:t>
      </w:r>
      <w:proofErr w:type="spellEnd"/>
      <w:r w:rsidRPr="00B67466">
        <w:rPr>
          <w:rFonts w:cstheme="majorHAnsi"/>
          <w:b/>
          <w:bCs/>
        </w:rPr>
        <w:t xml:space="preserve">: </w:t>
      </w:r>
      <w:r w:rsidR="00DD4773" w:rsidRPr="00B67466">
        <w:rPr>
          <w:rFonts w:cstheme="majorHAnsi"/>
        </w:rPr>
        <w:t xml:space="preserve">other health/risk behavior </w:t>
      </w:r>
    </w:p>
    <w:p w14:paraId="7C075235" w14:textId="3FBCF59A" w:rsidR="00CE49B3" w:rsidRPr="00B67466" w:rsidRDefault="00CE49B3" w:rsidP="00B67466">
      <w:pPr>
        <w:jc w:val="both"/>
        <w:rPr>
          <w:rFonts w:cstheme="majorHAnsi"/>
        </w:rPr>
      </w:pPr>
      <w:r w:rsidRPr="00B67466">
        <w:rPr>
          <w:rFonts w:cstheme="majorHAnsi"/>
        </w:rPr>
        <w:t xml:space="preserve">Measurement of health/risk behavior (self- or third-party assessment), such as </w:t>
      </w:r>
    </w:p>
    <w:p w14:paraId="0ED830ED" w14:textId="3EB3DD32" w:rsidR="00B85F4A" w:rsidRPr="00B67466" w:rsidRDefault="00B85F4A" w:rsidP="00B67466">
      <w:pPr>
        <w:jc w:val="both"/>
        <w:rPr>
          <w:rFonts w:cstheme="majorHAnsi"/>
        </w:rPr>
      </w:pPr>
      <w:r w:rsidRPr="00B67466">
        <w:rPr>
          <w:rFonts w:cstheme="majorHAnsi"/>
        </w:rPr>
        <w:t>sleep length or alcohol consumption</w:t>
      </w:r>
      <w:r w:rsidR="00237F79" w:rsidRPr="00B67466">
        <w:rPr>
          <w:rFonts w:cstheme="majorHAnsi"/>
        </w:rPr>
        <w:t xml:space="preserve"> which is not closely related the CC</w:t>
      </w:r>
      <w:r w:rsidRPr="00B67466">
        <w:rPr>
          <w:rFonts w:cstheme="majorHAnsi"/>
        </w:rPr>
        <w:t>.</w:t>
      </w:r>
    </w:p>
    <w:p w14:paraId="6CFF5CBB" w14:textId="77777777" w:rsidR="00DD4773" w:rsidRPr="00B67466" w:rsidRDefault="00DD4773" w:rsidP="00B67466">
      <w:pPr>
        <w:jc w:val="both"/>
        <w:rPr>
          <w:rFonts w:cstheme="majorHAnsi"/>
        </w:rPr>
      </w:pPr>
    </w:p>
    <w:p w14:paraId="1B9566F9" w14:textId="3FC60127" w:rsidR="00DD4773" w:rsidRPr="00B67466" w:rsidRDefault="00C03700" w:rsidP="00B67466">
      <w:pPr>
        <w:jc w:val="both"/>
        <w:rPr>
          <w:rFonts w:cstheme="majorHAnsi"/>
        </w:rPr>
      </w:pPr>
      <w:proofErr w:type="spellStart"/>
      <w:r w:rsidRPr="00B67466">
        <w:rPr>
          <w:rFonts w:cstheme="majorHAnsi"/>
          <w:b/>
          <w:bCs/>
        </w:rPr>
        <w:t>O</w:t>
      </w:r>
      <w:r w:rsidR="00461E35" w:rsidRPr="00B67466">
        <w:rPr>
          <w:rFonts w:cstheme="majorHAnsi"/>
          <w:b/>
          <w:bCs/>
        </w:rPr>
        <w:t>ut_other_behavior_txt</w:t>
      </w:r>
      <w:proofErr w:type="spellEnd"/>
      <w:r w:rsidRPr="00B67466">
        <w:rPr>
          <w:rFonts w:cstheme="majorHAnsi"/>
          <w:b/>
          <w:bCs/>
        </w:rPr>
        <w:t>:</w:t>
      </w:r>
      <w:r w:rsidRPr="00B67466">
        <w:rPr>
          <w:rFonts w:cstheme="majorHAnsi"/>
        </w:rPr>
        <w:t xml:space="preserve"> </w:t>
      </w:r>
      <w:r w:rsidR="00237F79" w:rsidRPr="00B67466">
        <w:rPr>
          <w:rFonts w:cstheme="majorHAnsi"/>
        </w:rPr>
        <w:t xml:space="preserve">other risk </w:t>
      </w:r>
      <w:proofErr w:type="spellStart"/>
      <w:r w:rsidR="00237F79" w:rsidRPr="00B67466">
        <w:rPr>
          <w:rFonts w:cstheme="majorHAnsi"/>
        </w:rPr>
        <w:t>be</w:t>
      </w:r>
      <w:r w:rsidR="00DD4773" w:rsidRPr="00B67466">
        <w:rPr>
          <w:rFonts w:cstheme="majorHAnsi"/>
        </w:rPr>
        <w:t>haviour</w:t>
      </w:r>
      <w:proofErr w:type="spellEnd"/>
      <w:r w:rsidR="00DD4773" w:rsidRPr="00B67466">
        <w:rPr>
          <w:rFonts w:cstheme="majorHAnsi"/>
        </w:rPr>
        <w:t xml:space="preserve"> (free text) </w:t>
      </w:r>
    </w:p>
    <w:p w14:paraId="4D9C2DCE" w14:textId="77777777" w:rsidR="00DD4773" w:rsidRPr="00B67466" w:rsidRDefault="00DD4773" w:rsidP="00B67466">
      <w:pPr>
        <w:jc w:val="both"/>
        <w:rPr>
          <w:rFonts w:cstheme="majorHAnsi"/>
        </w:rPr>
      </w:pPr>
    </w:p>
    <w:p w14:paraId="7B961F62" w14:textId="02FF3472" w:rsidR="00DD4773" w:rsidRDefault="00C03700" w:rsidP="00B67466">
      <w:pPr>
        <w:jc w:val="both"/>
        <w:rPr>
          <w:rFonts w:cstheme="majorHAnsi"/>
        </w:rPr>
      </w:pPr>
      <w:proofErr w:type="spellStart"/>
      <w:r w:rsidRPr="00B67466">
        <w:rPr>
          <w:rFonts w:cstheme="majorHAnsi"/>
          <w:b/>
          <w:bCs/>
        </w:rPr>
        <w:lastRenderedPageBreak/>
        <w:t>O</w:t>
      </w:r>
      <w:r w:rsidR="00461E35" w:rsidRPr="00B67466">
        <w:rPr>
          <w:rFonts w:cstheme="majorHAnsi"/>
          <w:b/>
          <w:bCs/>
        </w:rPr>
        <w:t>ut_management</w:t>
      </w:r>
      <w:proofErr w:type="spellEnd"/>
      <w:r w:rsidRPr="00B67466">
        <w:rPr>
          <w:rFonts w:cstheme="majorHAnsi"/>
          <w:b/>
          <w:bCs/>
        </w:rPr>
        <w:t xml:space="preserve">: </w:t>
      </w:r>
      <w:r w:rsidR="00237F79" w:rsidRPr="00FE3F9B">
        <w:rPr>
          <w:rFonts w:cstheme="majorHAnsi"/>
        </w:rPr>
        <w:t xml:space="preserve">measures for </w:t>
      </w:r>
      <w:r w:rsidR="00DD4773" w:rsidRPr="00FE3F9B">
        <w:rPr>
          <w:rFonts w:cstheme="majorHAnsi"/>
        </w:rPr>
        <w:t xml:space="preserve">disease management of disorder (diabetes, </w:t>
      </w:r>
      <w:r w:rsidR="00DD4773" w:rsidRPr="00B67466">
        <w:rPr>
          <w:rFonts w:cstheme="majorHAnsi"/>
        </w:rPr>
        <w:t>hypertension, etc.)</w:t>
      </w:r>
    </w:p>
    <w:p w14:paraId="31E72749" w14:textId="77777777" w:rsidR="00FE3F9B" w:rsidRDefault="00FE3F9B" w:rsidP="00B67466">
      <w:pPr>
        <w:jc w:val="both"/>
        <w:rPr>
          <w:rFonts w:cstheme="majorHAnsi"/>
          <w:b/>
          <w:bCs/>
        </w:rPr>
      </w:pPr>
    </w:p>
    <w:p w14:paraId="0F1DD8C7" w14:textId="1D9922C9" w:rsidR="00DD4773" w:rsidRPr="00B67466" w:rsidRDefault="00C03700" w:rsidP="00B67466">
      <w:pPr>
        <w:jc w:val="both"/>
        <w:rPr>
          <w:rFonts w:cstheme="majorHAnsi"/>
        </w:rPr>
      </w:pPr>
      <w:proofErr w:type="spellStart"/>
      <w:r w:rsidRPr="00B67466">
        <w:rPr>
          <w:rFonts w:cstheme="majorHAnsi"/>
          <w:b/>
          <w:bCs/>
        </w:rPr>
        <w:t>O</w:t>
      </w:r>
      <w:r w:rsidR="00461E35" w:rsidRPr="00B67466">
        <w:rPr>
          <w:rFonts w:cstheme="majorHAnsi"/>
          <w:b/>
          <w:bCs/>
        </w:rPr>
        <w:t>ut_medication</w:t>
      </w:r>
      <w:proofErr w:type="spellEnd"/>
      <w:r w:rsidRPr="00B67466">
        <w:rPr>
          <w:rFonts w:cstheme="majorHAnsi"/>
          <w:b/>
          <w:bCs/>
        </w:rPr>
        <w:t xml:space="preserve">: </w:t>
      </w:r>
      <w:r w:rsidR="00DD4773" w:rsidRPr="00B67466">
        <w:rPr>
          <w:rFonts w:cstheme="majorHAnsi"/>
        </w:rPr>
        <w:t>adherence to medication</w:t>
      </w:r>
    </w:p>
    <w:p w14:paraId="404BCFC7" w14:textId="7966236E" w:rsidR="00B85F4A" w:rsidRPr="00B67466" w:rsidRDefault="00CE49B3" w:rsidP="00B67466">
      <w:pPr>
        <w:jc w:val="both"/>
        <w:rPr>
          <w:rFonts w:cstheme="majorHAnsi"/>
        </w:rPr>
      </w:pPr>
      <w:r w:rsidRPr="00B67466">
        <w:rPr>
          <w:rFonts w:cstheme="majorHAnsi"/>
        </w:rPr>
        <w:t>Measurement of the adherence to treatment</w:t>
      </w:r>
      <w:r w:rsidR="00B85F4A" w:rsidRPr="00B67466">
        <w:rPr>
          <w:rFonts w:cstheme="majorHAnsi"/>
        </w:rPr>
        <w:t>.</w:t>
      </w:r>
    </w:p>
    <w:p w14:paraId="0711F0F6" w14:textId="77777777" w:rsidR="00DD4773" w:rsidRPr="00B67466" w:rsidRDefault="00DD4773" w:rsidP="00B67466">
      <w:pPr>
        <w:jc w:val="both"/>
        <w:rPr>
          <w:rFonts w:cstheme="majorHAnsi"/>
        </w:rPr>
      </w:pPr>
    </w:p>
    <w:p w14:paraId="5655B65A" w14:textId="2A0611C5" w:rsidR="00DD4773" w:rsidRPr="00B67466" w:rsidRDefault="00C03700" w:rsidP="00B67466">
      <w:pPr>
        <w:jc w:val="both"/>
        <w:rPr>
          <w:rFonts w:cstheme="majorHAnsi"/>
        </w:rPr>
      </w:pPr>
      <w:proofErr w:type="spellStart"/>
      <w:r w:rsidRPr="00B67466">
        <w:rPr>
          <w:rFonts w:cstheme="majorHAnsi"/>
          <w:b/>
          <w:bCs/>
        </w:rPr>
        <w:t>O</w:t>
      </w:r>
      <w:r w:rsidR="00461E35" w:rsidRPr="00B67466">
        <w:rPr>
          <w:rFonts w:cstheme="majorHAnsi"/>
          <w:b/>
          <w:bCs/>
        </w:rPr>
        <w:t>ut_motivation</w:t>
      </w:r>
      <w:proofErr w:type="spellEnd"/>
      <w:r w:rsidRPr="00B67466">
        <w:rPr>
          <w:rFonts w:cstheme="majorHAnsi"/>
          <w:b/>
          <w:bCs/>
        </w:rPr>
        <w:t xml:space="preserve">: </w:t>
      </w:r>
      <w:r w:rsidR="00DD4773" w:rsidRPr="00B67466">
        <w:rPr>
          <w:rFonts w:cstheme="majorHAnsi"/>
        </w:rPr>
        <w:t>self-efficacy/self-care competence or motivation</w:t>
      </w:r>
    </w:p>
    <w:p w14:paraId="0EBD5EE5" w14:textId="4462CDEC" w:rsidR="00B85F4A" w:rsidRPr="00B67466" w:rsidRDefault="00D54B65" w:rsidP="00B67466">
      <w:pPr>
        <w:jc w:val="both"/>
        <w:rPr>
          <w:rFonts w:cstheme="majorHAnsi"/>
        </w:rPr>
      </w:pPr>
      <w:r w:rsidRPr="00B67466">
        <w:rPr>
          <w:rFonts w:cstheme="majorHAnsi"/>
        </w:rPr>
        <w:t>I</w:t>
      </w:r>
      <w:r w:rsidR="00B85F4A" w:rsidRPr="00B67466">
        <w:rPr>
          <w:rFonts w:cstheme="majorHAnsi"/>
        </w:rPr>
        <w:t>nformation from patients about their subjective level of self-efficacy, self-care competence or motivation (self-assessment).</w:t>
      </w:r>
    </w:p>
    <w:p w14:paraId="082F041C" w14:textId="77777777" w:rsidR="00B85F4A" w:rsidRPr="00B67466" w:rsidRDefault="00B85F4A" w:rsidP="00B67466">
      <w:pPr>
        <w:jc w:val="both"/>
        <w:rPr>
          <w:rFonts w:cstheme="majorHAnsi"/>
        </w:rPr>
      </w:pPr>
    </w:p>
    <w:p w14:paraId="392E85C7" w14:textId="68F185B9" w:rsidR="00DD4773" w:rsidRPr="00B67466" w:rsidRDefault="00C03700" w:rsidP="00B67466">
      <w:pPr>
        <w:jc w:val="both"/>
        <w:rPr>
          <w:rFonts w:cstheme="majorHAnsi"/>
        </w:rPr>
      </w:pPr>
      <w:proofErr w:type="spellStart"/>
      <w:r w:rsidRPr="00B67466">
        <w:rPr>
          <w:rFonts w:cstheme="majorHAnsi"/>
          <w:b/>
          <w:bCs/>
        </w:rPr>
        <w:t>O</w:t>
      </w:r>
      <w:r w:rsidR="00461E35" w:rsidRPr="00B67466">
        <w:rPr>
          <w:rFonts w:cstheme="majorHAnsi"/>
          <w:b/>
          <w:bCs/>
        </w:rPr>
        <w:t>ut_pain</w:t>
      </w:r>
      <w:proofErr w:type="spellEnd"/>
      <w:r w:rsidRPr="00B67466">
        <w:rPr>
          <w:rFonts w:cstheme="majorHAnsi"/>
          <w:b/>
          <w:bCs/>
        </w:rPr>
        <w:t xml:space="preserve">: </w:t>
      </w:r>
      <w:r w:rsidR="00DD4773" w:rsidRPr="00B67466">
        <w:rPr>
          <w:rFonts w:cstheme="majorHAnsi"/>
        </w:rPr>
        <w:t xml:space="preserve">pain            </w:t>
      </w:r>
    </w:p>
    <w:p w14:paraId="7BCA728E" w14:textId="4E6ADBD4" w:rsidR="00B85F4A" w:rsidRPr="00B67466" w:rsidRDefault="00D54B65" w:rsidP="00B67466">
      <w:pPr>
        <w:jc w:val="both"/>
        <w:rPr>
          <w:rFonts w:cstheme="majorHAnsi"/>
        </w:rPr>
      </w:pPr>
      <w:r w:rsidRPr="00B67466">
        <w:rPr>
          <w:rFonts w:cstheme="majorHAnsi"/>
        </w:rPr>
        <w:t>I</w:t>
      </w:r>
      <w:r w:rsidR="00B85F4A" w:rsidRPr="00B67466">
        <w:rPr>
          <w:rFonts w:cstheme="majorHAnsi"/>
        </w:rPr>
        <w:t>nformation from patients about their subjective level of pain (self-assessment).</w:t>
      </w:r>
    </w:p>
    <w:p w14:paraId="48CEE36E" w14:textId="77777777" w:rsidR="00DD4773" w:rsidRPr="00B67466" w:rsidRDefault="00DD4773" w:rsidP="00B67466">
      <w:pPr>
        <w:jc w:val="both"/>
        <w:rPr>
          <w:rFonts w:cstheme="majorHAnsi"/>
        </w:rPr>
      </w:pPr>
    </w:p>
    <w:p w14:paraId="43F7DF62" w14:textId="710E33E5" w:rsidR="00DD4773" w:rsidRPr="00B67466" w:rsidRDefault="00C03700" w:rsidP="00B67466">
      <w:pPr>
        <w:jc w:val="both"/>
        <w:rPr>
          <w:rFonts w:cstheme="majorHAnsi"/>
        </w:rPr>
      </w:pPr>
      <w:proofErr w:type="spellStart"/>
      <w:r w:rsidRPr="00B67466">
        <w:rPr>
          <w:rFonts w:cstheme="majorHAnsi"/>
          <w:b/>
          <w:bCs/>
        </w:rPr>
        <w:t>O</w:t>
      </w:r>
      <w:r w:rsidR="00461E35" w:rsidRPr="00B67466">
        <w:rPr>
          <w:rFonts w:cstheme="majorHAnsi"/>
          <w:b/>
          <w:bCs/>
        </w:rPr>
        <w:t>ut_mindfulness</w:t>
      </w:r>
      <w:proofErr w:type="spellEnd"/>
      <w:r w:rsidRPr="00B67466">
        <w:rPr>
          <w:rFonts w:cstheme="majorHAnsi"/>
          <w:b/>
          <w:bCs/>
        </w:rPr>
        <w:t>:</w:t>
      </w:r>
      <w:r w:rsidRPr="00B67466">
        <w:rPr>
          <w:rFonts w:cstheme="majorHAnsi"/>
        </w:rPr>
        <w:t xml:space="preserve"> </w:t>
      </w:r>
      <w:r w:rsidR="00DD4773" w:rsidRPr="00B67466">
        <w:rPr>
          <w:rFonts w:cstheme="majorHAnsi"/>
        </w:rPr>
        <w:t xml:space="preserve">mindfulness  </w:t>
      </w:r>
    </w:p>
    <w:p w14:paraId="3FB72D33" w14:textId="218CDC38" w:rsidR="00B85F4A" w:rsidRPr="00B67466" w:rsidRDefault="00D54B65" w:rsidP="00B67466">
      <w:pPr>
        <w:jc w:val="both"/>
        <w:rPr>
          <w:rFonts w:cstheme="majorHAnsi"/>
        </w:rPr>
      </w:pPr>
      <w:r w:rsidRPr="00B67466">
        <w:rPr>
          <w:rFonts w:cstheme="majorHAnsi"/>
        </w:rPr>
        <w:t>I</w:t>
      </w:r>
      <w:r w:rsidR="00B85F4A" w:rsidRPr="00B67466">
        <w:rPr>
          <w:rFonts w:cstheme="majorHAnsi"/>
        </w:rPr>
        <w:t>nformation from patients about their subjective level of mindfulness (self-assessment).</w:t>
      </w:r>
    </w:p>
    <w:p w14:paraId="17418613" w14:textId="77777777" w:rsidR="00DD4773" w:rsidRPr="00B67466" w:rsidRDefault="00DD4773" w:rsidP="00B67466">
      <w:pPr>
        <w:jc w:val="both"/>
        <w:rPr>
          <w:rFonts w:cstheme="majorHAnsi"/>
        </w:rPr>
      </w:pPr>
    </w:p>
    <w:p w14:paraId="47C147B7" w14:textId="4DE30F3A" w:rsidR="00DD4773" w:rsidRPr="00B67466" w:rsidRDefault="00C03700" w:rsidP="00B67466">
      <w:pPr>
        <w:jc w:val="both"/>
        <w:rPr>
          <w:rFonts w:cstheme="majorHAnsi"/>
        </w:rPr>
      </w:pPr>
      <w:proofErr w:type="spellStart"/>
      <w:r w:rsidRPr="00B67466">
        <w:rPr>
          <w:rFonts w:cstheme="majorHAnsi"/>
          <w:b/>
          <w:bCs/>
        </w:rPr>
        <w:t>O</w:t>
      </w:r>
      <w:r w:rsidR="00461E35" w:rsidRPr="00B67466">
        <w:rPr>
          <w:rFonts w:cstheme="majorHAnsi"/>
          <w:b/>
          <w:bCs/>
        </w:rPr>
        <w:t>ut_satisfactio</w:t>
      </w:r>
      <w:r w:rsidRPr="00B67466">
        <w:rPr>
          <w:rFonts w:cstheme="majorHAnsi"/>
          <w:b/>
          <w:bCs/>
        </w:rPr>
        <w:t>n</w:t>
      </w:r>
      <w:proofErr w:type="spellEnd"/>
      <w:r w:rsidRPr="00B67466">
        <w:rPr>
          <w:rFonts w:cstheme="majorHAnsi"/>
          <w:b/>
          <w:bCs/>
        </w:rPr>
        <w:t xml:space="preserve">: </w:t>
      </w:r>
      <w:r w:rsidR="00DD4773" w:rsidRPr="00B67466">
        <w:rPr>
          <w:rFonts w:cstheme="majorHAnsi"/>
        </w:rPr>
        <w:t>satisfaction with app intervention</w:t>
      </w:r>
    </w:p>
    <w:p w14:paraId="549F080D" w14:textId="59EABE86" w:rsidR="00B85F4A" w:rsidRPr="00B67466" w:rsidRDefault="00D54B65" w:rsidP="00B67466">
      <w:pPr>
        <w:jc w:val="both"/>
        <w:rPr>
          <w:rFonts w:cstheme="majorHAnsi"/>
        </w:rPr>
      </w:pPr>
      <w:r w:rsidRPr="00B67466">
        <w:rPr>
          <w:rFonts w:cstheme="majorHAnsi"/>
        </w:rPr>
        <w:t>I</w:t>
      </w:r>
      <w:r w:rsidR="00B85F4A" w:rsidRPr="00B67466">
        <w:rPr>
          <w:rFonts w:cstheme="majorHAnsi"/>
        </w:rPr>
        <w:t>nformation from patients about their satisfaction with the respective intervention (self-assessment).</w:t>
      </w:r>
    </w:p>
    <w:p w14:paraId="5CE915E4" w14:textId="77777777" w:rsidR="00DD4773" w:rsidRPr="00B67466" w:rsidRDefault="00DD4773" w:rsidP="00B67466">
      <w:pPr>
        <w:jc w:val="both"/>
        <w:rPr>
          <w:rFonts w:cstheme="majorHAnsi"/>
        </w:rPr>
      </w:pPr>
    </w:p>
    <w:p w14:paraId="74F9A092" w14:textId="22569D19" w:rsidR="00DD4773" w:rsidRPr="00B67466" w:rsidRDefault="00C03700" w:rsidP="00B67466">
      <w:pPr>
        <w:jc w:val="both"/>
        <w:rPr>
          <w:rFonts w:cstheme="majorHAnsi"/>
        </w:rPr>
      </w:pPr>
      <w:proofErr w:type="spellStart"/>
      <w:r w:rsidRPr="00B67466">
        <w:rPr>
          <w:rFonts w:cstheme="majorHAnsi"/>
          <w:b/>
          <w:bCs/>
        </w:rPr>
        <w:t>O</w:t>
      </w:r>
      <w:r w:rsidR="00461E35" w:rsidRPr="00B67466">
        <w:rPr>
          <w:rFonts w:cstheme="majorHAnsi"/>
          <w:b/>
          <w:bCs/>
        </w:rPr>
        <w:t>ut_compliance</w:t>
      </w:r>
      <w:proofErr w:type="spellEnd"/>
      <w:r w:rsidRPr="00B67466">
        <w:rPr>
          <w:rFonts w:cstheme="majorHAnsi"/>
          <w:b/>
          <w:bCs/>
        </w:rPr>
        <w:t xml:space="preserve">: </w:t>
      </w:r>
      <w:r w:rsidR="00DD4773" w:rsidRPr="00B67466">
        <w:rPr>
          <w:rFonts w:cstheme="majorHAnsi"/>
        </w:rPr>
        <w:t>adherence to app intervention (attrition, drop out)</w:t>
      </w:r>
    </w:p>
    <w:p w14:paraId="72259A47" w14:textId="6FE64FB3" w:rsidR="00B85F4A" w:rsidRPr="00B67466" w:rsidRDefault="00CE49B3" w:rsidP="00B67466">
      <w:pPr>
        <w:jc w:val="both"/>
        <w:rPr>
          <w:rFonts w:cstheme="majorHAnsi"/>
        </w:rPr>
      </w:pPr>
      <w:r w:rsidRPr="00B67466">
        <w:rPr>
          <w:rFonts w:cstheme="majorHAnsi"/>
        </w:rPr>
        <w:t xml:space="preserve">Measurement of the </w:t>
      </w:r>
      <w:r w:rsidR="00B85F4A" w:rsidRPr="00B67466">
        <w:rPr>
          <w:rFonts w:cstheme="majorHAnsi"/>
        </w:rPr>
        <w:t xml:space="preserve">adherence </w:t>
      </w:r>
      <w:r w:rsidRPr="00B67466">
        <w:rPr>
          <w:rFonts w:cstheme="majorHAnsi"/>
        </w:rPr>
        <w:t xml:space="preserve">of patients </w:t>
      </w:r>
      <w:r w:rsidR="00B85F4A" w:rsidRPr="00B67466">
        <w:rPr>
          <w:rFonts w:cstheme="majorHAnsi"/>
        </w:rPr>
        <w:t>to the respective intervention</w:t>
      </w:r>
    </w:p>
    <w:p w14:paraId="2791EB97" w14:textId="77777777" w:rsidR="00DD4773" w:rsidRPr="00B67466" w:rsidRDefault="00DD4773" w:rsidP="00B67466">
      <w:pPr>
        <w:jc w:val="both"/>
        <w:rPr>
          <w:rFonts w:cstheme="majorHAnsi"/>
        </w:rPr>
      </w:pPr>
    </w:p>
    <w:p w14:paraId="6D82B4CF" w14:textId="77777777" w:rsidR="00AE3824" w:rsidRPr="00B67466" w:rsidRDefault="00AE3824" w:rsidP="00B67466">
      <w:pPr>
        <w:jc w:val="both"/>
        <w:rPr>
          <w:rFonts w:cstheme="majorHAnsi"/>
        </w:rPr>
      </w:pPr>
    </w:p>
    <w:p w14:paraId="4852432B" w14:textId="77777777" w:rsidR="00473BCC" w:rsidRPr="00473BCC" w:rsidRDefault="00AE3824" w:rsidP="00473BCC">
      <w:pPr>
        <w:pStyle w:val="EndNoteBibliographyTitle"/>
      </w:pPr>
      <w:r w:rsidRPr="00B67466">
        <w:fldChar w:fldCharType="begin"/>
      </w:r>
      <w:r w:rsidRPr="00B67466">
        <w:instrText xml:space="preserve"> ADDIN EN.REFLIST </w:instrText>
      </w:r>
      <w:r w:rsidRPr="00B67466">
        <w:fldChar w:fldCharType="separate"/>
      </w:r>
      <w:r w:rsidR="00473BCC" w:rsidRPr="00473BCC">
        <w:t>Bibliography</w:t>
      </w:r>
    </w:p>
    <w:p w14:paraId="50CEA957" w14:textId="77777777" w:rsidR="00473BCC" w:rsidRPr="00473BCC" w:rsidRDefault="00473BCC" w:rsidP="00473BCC">
      <w:pPr>
        <w:pStyle w:val="EndNoteBibliographyTitle"/>
      </w:pPr>
    </w:p>
    <w:p w14:paraId="5637C1DB" w14:textId="7CCEF75E" w:rsidR="00473BCC" w:rsidRPr="00473BCC" w:rsidRDefault="00473BCC" w:rsidP="00473BCC">
      <w:pPr>
        <w:pStyle w:val="EndNoteBibliography"/>
        <w:ind w:left="720" w:hanging="720"/>
      </w:pPr>
      <w:r w:rsidRPr="00473BCC">
        <w:t>1.</w:t>
      </w:r>
      <w:r w:rsidRPr="00473BCC">
        <w:tab/>
      </w:r>
      <w:r w:rsidRPr="00473BCC">
        <w:rPr>
          <w:b/>
        </w:rPr>
        <w:t>Smartphone-RCCT Database</w:t>
      </w:r>
      <w:r w:rsidRPr="00473BCC">
        <w:t xml:space="preserve">. In: </w:t>
      </w:r>
      <w:r w:rsidRPr="00473BCC">
        <w:rPr>
          <w:i/>
        </w:rPr>
        <w:t xml:space="preserve">Open Science Framework (OSF): </w:t>
      </w:r>
      <w:hyperlink r:id="rId7" w:history="1">
        <w:r w:rsidRPr="00473BCC">
          <w:rPr>
            <w:rStyle w:val="Hyperlink"/>
            <w:i/>
          </w:rPr>
          <w:t>https://osfio/nxerf/</w:t>
        </w:r>
      </w:hyperlink>
      <w:r w:rsidRPr="00473BCC">
        <w:rPr>
          <w:i/>
        </w:rPr>
        <w:t>.</w:t>
      </w:r>
      <w:r w:rsidRPr="00473BCC">
        <w:t xml:space="preserve"> 11 November 2020 edn. Zurich (Switzerland): Institut für komplementäre und integrative Medizin; 2020.</w:t>
      </w:r>
    </w:p>
    <w:p w14:paraId="3CDE96F1" w14:textId="77777777" w:rsidR="00473BCC" w:rsidRPr="00473BCC" w:rsidRDefault="00473BCC" w:rsidP="00473BCC">
      <w:pPr>
        <w:pStyle w:val="EndNoteBibliography"/>
        <w:ind w:left="720" w:hanging="720"/>
      </w:pPr>
      <w:r w:rsidRPr="00473BCC">
        <w:t>2.</w:t>
      </w:r>
      <w:r w:rsidRPr="00473BCC">
        <w:tab/>
        <w:t>Wieland LS, Berman BM, Altman DG, Barth J, Bouter LM, D'Adamo CR, Linde K, Moher D, Mullins CD, Treweek S</w:t>
      </w:r>
      <w:r w:rsidRPr="00473BCC">
        <w:rPr>
          <w:i/>
        </w:rPr>
        <w:t xml:space="preserve"> et al</w:t>
      </w:r>
      <w:r w:rsidRPr="00473BCC">
        <w:t xml:space="preserve">: </w:t>
      </w:r>
      <w:r w:rsidRPr="00473BCC">
        <w:rPr>
          <w:b/>
        </w:rPr>
        <w:t>Rating of included trials on the efficacy-effectiveness spectrum: development of a new tool for systematic reviews</w:t>
      </w:r>
      <w:r w:rsidRPr="00473BCC">
        <w:t xml:space="preserve">. </w:t>
      </w:r>
      <w:r w:rsidRPr="00473BCC">
        <w:rPr>
          <w:i/>
        </w:rPr>
        <w:t xml:space="preserve">J Clin Epidemiol </w:t>
      </w:r>
      <w:r w:rsidRPr="00473BCC">
        <w:t xml:space="preserve">2017, </w:t>
      </w:r>
      <w:r w:rsidRPr="00473BCC">
        <w:rPr>
          <w:b/>
        </w:rPr>
        <w:t>84</w:t>
      </w:r>
      <w:r w:rsidRPr="00473BCC">
        <w:t>:95-104.</w:t>
      </w:r>
    </w:p>
    <w:p w14:paraId="754C0B30" w14:textId="77777777" w:rsidR="00473BCC" w:rsidRPr="00473BCC" w:rsidRDefault="00473BCC" w:rsidP="00473BCC">
      <w:pPr>
        <w:pStyle w:val="EndNoteBibliography"/>
        <w:ind w:left="720" w:hanging="720"/>
      </w:pPr>
      <w:r w:rsidRPr="00473BCC">
        <w:t>3.</w:t>
      </w:r>
      <w:r w:rsidRPr="00473BCC">
        <w:tab/>
        <w:t xml:space="preserve">Gold SM, Enck P, Hasselmann H, Friede T, Hegerl U, Mohr DC, Otte C: </w:t>
      </w:r>
      <w:r w:rsidRPr="00473BCC">
        <w:rPr>
          <w:b/>
        </w:rPr>
        <w:t>Control conditions for randomised trials of behavioural interventions in psychiatry: a decision framework</w:t>
      </w:r>
      <w:r w:rsidRPr="00473BCC">
        <w:t xml:space="preserve">. </w:t>
      </w:r>
      <w:r w:rsidRPr="00473BCC">
        <w:rPr>
          <w:i/>
        </w:rPr>
        <w:t xml:space="preserve">The lancet Psychiatry </w:t>
      </w:r>
      <w:r w:rsidRPr="00473BCC">
        <w:t xml:space="preserve">2017, </w:t>
      </w:r>
      <w:r w:rsidRPr="00473BCC">
        <w:rPr>
          <w:b/>
        </w:rPr>
        <w:t>4</w:t>
      </w:r>
      <w:r w:rsidRPr="00473BCC">
        <w:t>(9):725-732.</w:t>
      </w:r>
    </w:p>
    <w:p w14:paraId="127C4674" w14:textId="77777777" w:rsidR="00473BCC" w:rsidRPr="00473BCC" w:rsidRDefault="00473BCC" w:rsidP="00473BCC">
      <w:pPr>
        <w:pStyle w:val="EndNoteBibliography"/>
        <w:ind w:left="720" w:hanging="720"/>
      </w:pPr>
      <w:r w:rsidRPr="00473BCC">
        <w:t>4.</w:t>
      </w:r>
      <w:r w:rsidRPr="00473BCC">
        <w:tab/>
        <w:t xml:space="preserve">Liegl G, Plessen CY, Leitner A, Boeckle M, Pieh C: </w:t>
      </w:r>
      <w:r w:rsidRPr="00473BCC">
        <w:rPr>
          <w:b/>
        </w:rPr>
        <w:t>Guided self-help interventions for irritable bowel syndrome: a systematic review and meta-analysis</w:t>
      </w:r>
      <w:r w:rsidRPr="00473BCC">
        <w:t xml:space="preserve">. </w:t>
      </w:r>
      <w:r w:rsidRPr="00473BCC">
        <w:rPr>
          <w:i/>
        </w:rPr>
        <w:t xml:space="preserve">Eur J Gastroenterol Hepatol </w:t>
      </w:r>
      <w:r w:rsidRPr="00473BCC">
        <w:t xml:space="preserve">2015, </w:t>
      </w:r>
      <w:r w:rsidRPr="00473BCC">
        <w:rPr>
          <w:b/>
        </w:rPr>
        <w:t>27</w:t>
      </w:r>
      <w:r w:rsidRPr="00473BCC">
        <w:t>(10):1209-1221.</w:t>
      </w:r>
    </w:p>
    <w:p w14:paraId="733CDEDA" w14:textId="77777777" w:rsidR="00473BCC" w:rsidRPr="00473BCC" w:rsidRDefault="00473BCC" w:rsidP="00473BCC">
      <w:pPr>
        <w:pStyle w:val="EndNoteBibliography"/>
        <w:ind w:left="720" w:hanging="720"/>
      </w:pPr>
      <w:r w:rsidRPr="00473BCC">
        <w:t>5.</w:t>
      </w:r>
      <w:r w:rsidRPr="00473BCC">
        <w:tab/>
        <w:t>Mohr DC, Ho J, Hart TL, Baron KG, Berendsen M, Beckner V, Cai X, Cuijpers P, Spring B, Kinsinger SW</w:t>
      </w:r>
      <w:r w:rsidRPr="00473BCC">
        <w:rPr>
          <w:i/>
        </w:rPr>
        <w:t xml:space="preserve"> et al</w:t>
      </w:r>
      <w:r w:rsidRPr="00473BCC">
        <w:t xml:space="preserve">: </w:t>
      </w:r>
      <w:r w:rsidRPr="00473BCC">
        <w:rPr>
          <w:b/>
        </w:rPr>
        <w:t>Control condition design and implementation features in controlled trials: a meta-analysis of trials evaluating psychotherapy for depression</w:t>
      </w:r>
      <w:r w:rsidRPr="00473BCC">
        <w:t xml:space="preserve">. </w:t>
      </w:r>
      <w:r w:rsidRPr="00473BCC">
        <w:rPr>
          <w:i/>
        </w:rPr>
        <w:t xml:space="preserve">Transl Behav Med </w:t>
      </w:r>
      <w:r w:rsidRPr="00473BCC">
        <w:t xml:space="preserve">2014, </w:t>
      </w:r>
      <w:r w:rsidRPr="00473BCC">
        <w:rPr>
          <w:b/>
        </w:rPr>
        <w:t>4</w:t>
      </w:r>
      <w:r w:rsidRPr="00473BCC">
        <w:t>(4):407-423.</w:t>
      </w:r>
    </w:p>
    <w:p w14:paraId="7DA76762" w14:textId="77777777" w:rsidR="00473BCC" w:rsidRPr="00473BCC" w:rsidRDefault="00473BCC" w:rsidP="00473BCC">
      <w:pPr>
        <w:pStyle w:val="EndNoteBibliography"/>
        <w:ind w:left="720" w:hanging="720"/>
      </w:pPr>
      <w:r w:rsidRPr="00473BCC">
        <w:lastRenderedPageBreak/>
        <w:t>6.</w:t>
      </w:r>
      <w:r w:rsidRPr="00473BCC">
        <w:tab/>
        <w:t xml:space="preserve">Relton C, Torgerson D, O'Cathain A, Nicholl J: </w:t>
      </w:r>
      <w:r w:rsidRPr="00473BCC">
        <w:rPr>
          <w:b/>
        </w:rPr>
        <w:t>Rethinking pragmatic randomised controlled trials: introducing the "cohort multiple randomised controlled trial" design</w:t>
      </w:r>
      <w:r w:rsidRPr="00473BCC">
        <w:t xml:space="preserve">. </w:t>
      </w:r>
      <w:r w:rsidRPr="00473BCC">
        <w:rPr>
          <w:i/>
        </w:rPr>
        <w:t xml:space="preserve">BMJ </w:t>
      </w:r>
      <w:r w:rsidRPr="00473BCC">
        <w:t xml:space="preserve">2010, </w:t>
      </w:r>
      <w:r w:rsidRPr="00473BCC">
        <w:rPr>
          <w:b/>
        </w:rPr>
        <w:t>340</w:t>
      </w:r>
      <w:r w:rsidRPr="00473BCC">
        <w:t>:c1066.</w:t>
      </w:r>
    </w:p>
    <w:p w14:paraId="2B3A3C65" w14:textId="77777777" w:rsidR="00473BCC" w:rsidRPr="00473BCC" w:rsidRDefault="00473BCC" w:rsidP="00473BCC">
      <w:pPr>
        <w:pStyle w:val="EndNoteBibliography"/>
        <w:ind w:left="720" w:hanging="720"/>
      </w:pPr>
      <w:r w:rsidRPr="00473BCC">
        <w:t>7.</w:t>
      </w:r>
      <w:r w:rsidRPr="00473BCC">
        <w:tab/>
        <w:t xml:space="preserve">Furukawa TA, Noma H, Caldwell DM, Honyashiki M, Shinohara K, Imai H, Chen P, Hunot V, Churchill R: </w:t>
      </w:r>
      <w:r w:rsidRPr="00473BCC">
        <w:rPr>
          <w:b/>
        </w:rPr>
        <w:t>Waiting list may be a nocebo condition in psychotherapy trials: a contribution from network meta-analysis</w:t>
      </w:r>
      <w:r w:rsidRPr="00473BCC">
        <w:t xml:space="preserve">. </w:t>
      </w:r>
      <w:r w:rsidRPr="00473BCC">
        <w:rPr>
          <w:i/>
        </w:rPr>
        <w:t xml:space="preserve">Acta psychiatrica Scandinavica </w:t>
      </w:r>
      <w:r w:rsidRPr="00473BCC">
        <w:t xml:space="preserve">2014, </w:t>
      </w:r>
      <w:r w:rsidRPr="00473BCC">
        <w:rPr>
          <w:b/>
        </w:rPr>
        <w:t>130</w:t>
      </w:r>
      <w:r w:rsidRPr="00473BCC">
        <w:t>(3):181-192.</w:t>
      </w:r>
    </w:p>
    <w:p w14:paraId="6C0CEADA" w14:textId="2564E88D" w:rsidR="005A46C2" w:rsidRDefault="00AE3824" w:rsidP="009976D6">
      <w:pPr>
        <w:pStyle w:val="EndNoteBibliography"/>
        <w:rPr>
          <w:rFonts w:cstheme="majorHAnsi"/>
        </w:rPr>
      </w:pPr>
      <w:r w:rsidRPr="00B67466">
        <w:rPr>
          <w:rFonts w:cstheme="majorHAnsi"/>
        </w:rPr>
        <w:fldChar w:fldCharType="end"/>
      </w:r>
    </w:p>
    <w:sectPr w:rsidR="005A46C2" w:rsidSect="00076A7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Lucida Grande">
    <w:altName w:val="Segoe UI"/>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6AE6"/>
    <w:multiLevelType w:val="hybridMultilevel"/>
    <w:tmpl w:val="6C3CC6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0A44B38"/>
    <w:multiLevelType w:val="hybridMultilevel"/>
    <w:tmpl w:val="DC8EA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343169"/>
    <w:multiLevelType w:val="hybridMultilevel"/>
    <w:tmpl w:val="7E588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9C1883"/>
    <w:multiLevelType w:val="hybridMultilevel"/>
    <w:tmpl w:val="EA50940C"/>
    <w:lvl w:ilvl="0" w:tplc="E2324D6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3C10A202">
      <w:start w:val="1"/>
      <w:numFmt w:val="decimal"/>
      <w:lvlText w:val="%4)"/>
      <w:lvlJc w:val="left"/>
      <w:pPr>
        <w:ind w:left="2880" w:hanging="360"/>
      </w:pPr>
      <w:rPr>
        <w:rFonts w:hint="default"/>
      </w:rPr>
    </w:lvl>
    <w:lvl w:ilvl="4" w:tplc="27147B5C">
      <w:start w:val="1"/>
      <w:numFmt w:val="lowerLetter"/>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1608C6"/>
    <w:multiLevelType w:val="hybridMultilevel"/>
    <w:tmpl w:val="71B2577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765EBA"/>
    <w:multiLevelType w:val="hybridMultilevel"/>
    <w:tmpl w:val="8FA2D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6284A"/>
    <w:multiLevelType w:val="hybridMultilevel"/>
    <w:tmpl w:val="A2A2B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213CFB"/>
    <w:multiLevelType w:val="hybridMultilevel"/>
    <w:tmpl w:val="6B343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FE1A04"/>
    <w:multiLevelType w:val="hybridMultilevel"/>
    <w:tmpl w:val="9D7C2D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E8F3311"/>
    <w:multiLevelType w:val="hybridMultilevel"/>
    <w:tmpl w:val="2DA214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F86278E"/>
    <w:multiLevelType w:val="hybridMultilevel"/>
    <w:tmpl w:val="6128C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C26C29"/>
    <w:multiLevelType w:val="hybridMultilevel"/>
    <w:tmpl w:val="589A6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7809D6"/>
    <w:multiLevelType w:val="hybridMultilevel"/>
    <w:tmpl w:val="23C0E86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3" w15:restartNumberingAfterBreak="0">
    <w:nsid w:val="1CDF55D3"/>
    <w:multiLevelType w:val="hybridMultilevel"/>
    <w:tmpl w:val="09A2F18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AA1544"/>
    <w:multiLevelType w:val="hybridMultilevel"/>
    <w:tmpl w:val="0EA652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143B8A"/>
    <w:multiLevelType w:val="hybridMultilevel"/>
    <w:tmpl w:val="CAF00F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21AE3CCD"/>
    <w:multiLevelType w:val="hybridMultilevel"/>
    <w:tmpl w:val="7152E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276C1B"/>
    <w:multiLevelType w:val="hybridMultilevel"/>
    <w:tmpl w:val="D166AE02"/>
    <w:lvl w:ilvl="0" w:tplc="E2324D6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3C10A202">
      <w:start w:val="1"/>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2A34BC"/>
    <w:multiLevelType w:val="hybridMultilevel"/>
    <w:tmpl w:val="A11AEC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0B5452"/>
    <w:multiLevelType w:val="hybridMultilevel"/>
    <w:tmpl w:val="41F26B6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0" w15:restartNumberingAfterBreak="0">
    <w:nsid w:val="34142D4A"/>
    <w:multiLevelType w:val="hybridMultilevel"/>
    <w:tmpl w:val="47A8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7D2DCB"/>
    <w:multiLevelType w:val="hybridMultilevel"/>
    <w:tmpl w:val="06507D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3B3108BC"/>
    <w:multiLevelType w:val="hybridMultilevel"/>
    <w:tmpl w:val="A0A428BC"/>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3" w15:restartNumberingAfterBreak="0">
    <w:nsid w:val="3B6E3BBA"/>
    <w:multiLevelType w:val="hybridMultilevel"/>
    <w:tmpl w:val="18D64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980A3A"/>
    <w:multiLevelType w:val="hybridMultilevel"/>
    <w:tmpl w:val="F7226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E25BE6"/>
    <w:multiLevelType w:val="hybridMultilevel"/>
    <w:tmpl w:val="2CAE5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137E90"/>
    <w:multiLevelType w:val="hybridMultilevel"/>
    <w:tmpl w:val="3BC67DE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AE0E7E"/>
    <w:multiLevelType w:val="hybridMultilevel"/>
    <w:tmpl w:val="5B02B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1E4F5C"/>
    <w:multiLevelType w:val="hybridMultilevel"/>
    <w:tmpl w:val="9774D5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BC07A2"/>
    <w:multiLevelType w:val="hybridMultilevel"/>
    <w:tmpl w:val="E998001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55863620"/>
    <w:multiLevelType w:val="hybridMultilevel"/>
    <w:tmpl w:val="4CDC2B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69B4A4F"/>
    <w:multiLevelType w:val="hybridMultilevel"/>
    <w:tmpl w:val="A9303C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72D2B75"/>
    <w:multiLevelType w:val="hybridMultilevel"/>
    <w:tmpl w:val="BE1CE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234C16"/>
    <w:multiLevelType w:val="hybridMultilevel"/>
    <w:tmpl w:val="5016C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B7791D"/>
    <w:multiLevelType w:val="hybridMultilevel"/>
    <w:tmpl w:val="3A2C0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126302"/>
    <w:multiLevelType w:val="hybridMultilevel"/>
    <w:tmpl w:val="306CF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992AC1"/>
    <w:multiLevelType w:val="hybridMultilevel"/>
    <w:tmpl w:val="B8A054AE"/>
    <w:lvl w:ilvl="0" w:tplc="04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3C10A202">
      <w:start w:val="1"/>
      <w:numFmt w:val="decimal"/>
      <w:lvlText w:val="%4)"/>
      <w:lvlJc w:val="left"/>
      <w:pPr>
        <w:ind w:left="2880" w:hanging="360"/>
      </w:pPr>
      <w:rPr>
        <w:rFonts w:hint="default"/>
      </w:rPr>
    </w:lvl>
    <w:lvl w:ilvl="4" w:tplc="27147B5C">
      <w:start w:val="1"/>
      <w:numFmt w:val="lowerLetter"/>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9E73C8"/>
    <w:multiLevelType w:val="hybridMultilevel"/>
    <w:tmpl w:val="41968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684C8E"/>
    <w:multiLevelType w:val="multilevel"/>
    <w:tmpl w:val="46E2A5D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1570F86"/>
    <w:multiLevelType w:val="hybridMultilevel"/>
    <w:tmpl w:val="7562C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FC1F8B"/>
    <w:multiLevelType w:val="hybridMultilevel"/>
    <w:tmpl w:val="B798E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4CD506B"/>
    <w:multiLevelType w:val="hybridMultilevel"/>
    <w:tmpl w:val="CD943D16"/>
    <w:lvl w:ilvl="0" w:tplc="0C0A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99A77C5"/>
    <w:multiLevelType w:val="hybridMultilevel"/>
    <w:tmpl w:val="3654A1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DE37BD8"/>
    <w:multiLevelType w:val="hybridMultilevel"/>
    <w:tmpl w:val="D7AEE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8C0134"/>
    <w:multiLevelType w:val="hybridMultilevel"/>
    <w:tmpl w:val="CAAEF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520AFB"/>
    <w:multiLevelType w:val="hybridMultilevel"/>
    <w:tmpl w:val="C4C081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5A33AB1"/>
    <w:multiLevelType w:val="hybridMultilevel"/>
    <w:tmpl w:val="ABA6857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7" w15:restartNumberingAfterBreak="0">
    <w:nsid w:val="76584F29"/>
    <w:multiLevelType w:val="hybridMultilevel"/>
    <w:tmpl w:val="59847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AB5682"/>
    <w:multiLevelType w:val="hybridMultilevel"/>
    <w:tmpl w:val="EFAAFA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B622B6B"/>
    <w:multiLevelType w:val="hybridMultilevel"/>
    <w:tmpl w:val="EAE01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DCB3A7E"/>
    <w:multiLevelType w:val="multilevel"/>
    <w:tmpl w:val="5F4E9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DE51C7F"/>
    <w:multiLevelType w:val="hybridMultilevel"/>
    <w:tmpl w:val="DAB277F4"/>
    <w:lvl w:ilvl="0" w:tplc="0C0A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F6D4B00"/>
    <w:multiLevelType w:val="hybridMultilevel"/>
    <w:tmpl w:val="14349488"/>
    <w:lvl w:ilvl="0" w:tplc="E82A206C">
      <w:start w:val="1"/>
      <w:numFmt w:val="lowerLetter"/>
      <w:lvlText w:val="%1."/>
      <w:lvlJc w:val="left"/>
      <w:pPr>
        <w:ind w:left="360" w:hanging="360"/>
      </w:pPr>
      <w:rPr>
        <w:rFonts w:asciiTheme="minorHAnsi" w:hAnsiTheme="minorHAns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76346285">
    <w:abstractNumId w:val="25"/>
  </w:num>
  <w:num w:numId="2" w16cid:durableId="1020205228">
    <w:abstractNumId w:val="5"/>
  </w:num>
  <w:num w:numId="3" w16cid:durableId="447624778">
    <w:abstractNumId w:val="38"/>
  </w:num>
  <w:num w:numId="4" w16cid:durableId="1175195218">
    <w:abstractNumId w:val="6"/>
  </w:num>
  <w:num w:numId="5" w16cid:durableId="743064430">
    <w:abstractNumId w:val="40"/>
  </w:num>
  <w:num w:numId="6" w16cid:durableId="170334286">
    <w:abstractNumId w:val="28"/>
  </w:num>
  <w:num w:numId="7" w16cid:durableId="241528497">
    <w:abstractNumId w:val="45"/>
  </w:num>
  <w:num w:numId="8" w16cid:durableId="4712927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98181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1523218">
    <w:abstractNumId w:val="33"/>
  </w:num>
  <w:num w:numId="11" w16cid:durableId="1674995181">
    <w:abstractNumId w:val="50"/>
  </w:num>
  <w:num w:numId="12" w16cid:durableId="1625579141">
    <w:abstractNumId w:val="21"/>
  </w:num>
  <w:num w:numId="13" w16cid:durableId="74013000">
    <w:abstractNumId w:val="35"/>
  </w:num>
  <w:num w:numId="14" w16cid:durableId="165246544">
    <w:abstractNumId w:val="41"/>
  </w:num>
  <w:num w:numId="15" w16cid:durableId="1963804579">
    <w:abstractNumId w:val="51"/>
  </w:num>
  <w:num w:numId="16" w16cid:durableId="233005976">
    <w:abstractNumId w:val="4"/>
  </w:num>
  <w:num w:numId="17" w16cid:durableId="1881239238">
    <w:abstractNumId w:val="42"/>
  </w:num>
  <w:num w:numId="18" w16cid:durableId="437912538">
    <w:abstractNumId w:val="9"/>
  </w:num>
  <w:num w:numId="19" w16cid:durableId="59014910">
    <w:abstractNumId w:val="18"/>
  </w:num>
  <w:num w:numId="20" w16cid:durableId="630478452">
    <w:abstractNumId w:val="13"/>
  </w:num>
  <w:num w:numId="21" w16cid:durableId="201600407">
    <w:abstractNumId w:val="52"/>
  </w:num>
  <w:num w:numId="22" w16cid:durableId="54934986">
    <w:abstractNumId w:val="31"/>
  </w:num>
  <w:num w:numId="23" w16cid:durableId="1937401650">
    <w:abstractNumId w:val="34"/>
  </w:num>
  <w:num w:numId="24" w16cid:durableId="1997687255">
    <w:abstractNumId w:val="14"/>
  </w:num>
  <w:num w:numId="25" w16cid:durableId="231964360">
    <w:abstractNumId w:val="26"/>
  </w:num>
  <w:num w:numId="26" w16cid:durableId="1587613568">
    <w:abstractNumId w:val="7"/>
  </w:num>
  <w:num w:numId="27" w16cid:durableId="2095474678">
    <w:abstractNumId w:val="19"/>
  </w:num>
  <w:num w:numId="28" w16cid:durableId="858274017">
    <w:abstractNumId w:val="39"/>
  </w:num>
  <w:num w:numId="29" w16cid:durableId="396323306">
    <w:abstractNumId w:val="32"/>
  </w:num>
  <w:num w:numId="30" w16cid:durableId="937642882">
    <w:abstractNumId w:val="29"/>
  </w:num>
  <w:num w:numId="31" w16cid:durableId="1221358543">
    <w:abstractNumId w:val="30"/>
  </w:num>
  <w:num w:numId="32" w16cid:durableId="5719047">
    <w:abstractNumId w:val="10"/>
  </w:num>
  <w:num w:numId="33" w16cid:durableId="1541943290">
    <w:abstractNumId w:val="49"/>
  </w:num>
  <w:num w:numId="34" w16cid:durableId="1278948633">
    <w:abstractNumId w:val="0"/>
  </w:num>
  <w:num w:numId="35" w16cid:durableId="771516922">
    <w:abstractNumId w:val="3"/>
  </w:num>
  <w:num w:numId="36" w16cid:durableId="1089160715">
    <w:abstractNumId w:val="1"/>
  </w:num>
  <w:num w:numId="37" w16cid:durableId="1217399492">
    <w:abstractNumId w:val="37"/>
  </w:num>
  <w:num w:numId="38" w16cid:durableId="1062631762">
    <w:abstractNumId w:val="24"/>
  </w:num>
  <w:num w:numId="39" w16cid:durableId="1518617025">
    <w:abstractNumId w:val="15"/>
  </w:num>
  <w:num w:numId="40" w16cid:durableId="984552346">
    <w:abstractNumId w:val="47"/>
  </w:num>
  <w:num w:numId="41" w16cid:durableId="1161120856">
    <w:abstractNumId w:val="43"/>
  </w:num>
  <w:num w:numId="42" w16cid:durableId="1629781765">
    <w:abstractNumId w:val="11"/>
  </w:num>
  <w:num w:numId="43" w16cid:durableId="77673747">
    <w:abstractNumId w:val="16"/>
  </w:num>
  <w:num w:numId="44" w16cid:durableId="1347557529">
    <w:abstractNumId w:val="8"/>
  </w:num>
  <w:num w:numId="45" w16cid:durableId="1494300167">
    <w:abstractNumId w:val="17"/>
  </w:num>
  <w:num w:numId="46" w16cid:durableId="470752478">
    <w:abstractNumId w:val="2"/>
  </w:num>
  <w:num w:numId="47" w16cid:durableId="1602912209">
    <w:abstractNumId w:val="36"/>
  </w:num>
  <w:num w:numId="48" w16cid:durableId="561405256">
    <w:abstractNumId w:val="23"/>
  </w:num>
  <w:num w:numId="49" w16cid:durableId="1271859825">
    <w:abstractNumId w:val="12"/>
  </w:num>
  <w:num w:numId="50" w16cid:durableId="1592662756">
    <w:abstractNumId w:val="22"/>
  </w:num>
  <w:num w:numId="51" w16cid:durableId="1546329678">
    <w:abstractNumId w:val="20"/>
  </w:num>
  <w:num w:numId="52" w16cid:durableId="941569648">
    <w:abstractNumId w:val="48"/>
  </w:num>
  <w:num w:numId="53" w16cid:durableId="1468662121">
    <w:abstractNumId w:val="27"/>
  </w:num>
  <w:num w:numId="54" w16cid:durableId="910386743">
    <w:abstractNumId w:val="44"/>
  </w:num>
  <w:num w:numId="55" w16cid:durableId="2005743423">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I0MjI3NzM0MzQ3MTJT0lEKTi0uzszPAykwrwUA3n8JGSwAAAA="/>
    <w:docVar w:name="EN.InstantFormat" w:val="&lt;ENInstantFormat&gt;&lt;Enabled&gt;1&lt;/Enabled&gt;&lt;ScanUnformatted&gt;1&lt;/ScanUnformatted&gt;&lt;ScanChanges&gt;1&lt;/ScanChanges&gt;&lt;Suspended&gt;0&lt;/Suspended&gt;&lt;/ENInstantFormat&gt;"/>
    <w:docVar w:name="EN.Layout" w:val="&lt;ENLayout&gt;&lt;Style&gt;BMC Health Services Res&lt;/Style&gt;&lt;LeftDelim&gt;{&lt;/LeftDelim&gt;&lt;RightDelim&gt;}&lt;/RightDelim&gt;&lt;FontName&gt;Cambria&lt;/FontName&gt;&lt;FontSize&gt;12&lt;/FontSize&gt;&lt;ReflistTitle&gt;Bibliography&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0959r50up5fw0e50sfx0xp5r2xew0fw2xww&quot;&gt;Biblio_Manuscript_AppDatabase_Trials&lt;record-ids&gt;&lt;item&gt;43&lt;/item&gt;&lt;item&gt;44&lt;/item&gt;&lt;item&gt;52&lt;/item&gt;&lt;/record-ids&gt;&lt;/item&gt;&lt;/Libraries&gt;"/>
  </w:docVars>
  <w:rsids>
    <w:rsidRoot w:val="00A3786A"/>
    <w:rsid w:val="00002582"/>
    <w:rsid w:val="000035EB"/>
    <w:rsid w:val="00007D03"/>
    <w:rsid w:val="000104FB"/>
    <w:rsid w:val="0001471F"/>
    <w:rsid w:val="00015F86"/>
    <w:rsid w:val="00022260"/>
    <w:rsid w:val="00023E25"/>
    <w:rsid w:val="00030551"/>
    <w:rsid w:val="000353EE"/>
    <w:rsid w:val="000364C8"/>
    <w:rsid w:val="0003724D"/>
    <w:rsid w:val="00037A74"/>
    <w:rsid w:val="00037FF2"/>
    <w:rsid w:val="000433E8"/>
    <w:rsid w:val="00045990"/>
    <w:rsid w:val="00050D65"/>
    <w:rsid w:val="000568F9"/>
    <w:rsid w:val="00061E0B"/>
    <w:rsid w:val="00066E64"/>
    <w:rsid w:val="00067334"/>
    <w:rsid w:val="0006792C"/>
    <w:rsid w:val="00067B2F"/>
    <w:rsid w:val="00070D00"/>
    <w:rsid w:val="00071DF8"/>
    <w:rsid w:val="00076A71"/>
    <w:rsid w:val="000834F4"/>
    <w:rsid w:val="0008698A"/>
    <w:rsid w:val="00093B66"/>
    <w:rsid w:val="00094896"/>
    <w:rsid w:val="00095D37"/>
    <w:rsid w:val="00096A15"/>
    <w:rsid w:val="000A0051"/>
    <w:rsid w:val="000A2443"/>
    <w:rsid w:val="000A5976"/>
    <w:rsid w:val="000A70D6"/>
    <w:rsid w:val="000A71AD"/>
    <w:rsid w:val="000B0207"/>
    <w:rsid w:val="000B5D8D"/>
    <w:rsid w:val="000C0133"/>
    <w:rsid w:val="000D2FF1"/>
    <w:rsid w:val="000D5D86"/>
    <w:rsid w:val="000E2586"/>
    <w:rsid w:val="000E2FAA"/>
    <w:rsid w:val="000E38F4"/>
    <w:rsid w:val="000F4557"/>
    <w:rsid w:val="000F5048"/>
    <w:rsid w:val="000F59CC"/>
    <w:rsid w:val="001013F7"/>
    <w:rsid w:val="00107C2E"/>
    <w:rsid w:val="00114B24"/>
    <w:rsid w:val="00117A01"/>
    <w:rsid w:val="00122EE2"/>
    <w:rsid w:val="001249E5"/>
    <w:rsid w:val="0013680E"/>
    <w:rsid w:val="00137D24"/>
    <w:rsid w:val="0014226F"/>
    <w:rsid w:val="00146F3B"/>
    <w:rsid w:val="001472C9"/>
    <w:rsid w:val="001472E8"/>
    <w:rsid w:val="00151286"/>
    <w:rsid w:val="001520A1"/>
    <w:rsid w:val="00155003"/>
    <w:rsid w:val="00161730"/>
    <w:rsid w:val="00165705"/>
    <w:rsid w:val="001667C5"/>
    <w:rsid w:val="0017100F"/>
    <w:rsid w:val="0017635F"/>
    <w:rsid w:val="00186880"/>
    <w:rsid w:val="00187612"/>
    <w:rsid w:val="001878D5"/>
    <w:rsid w:val="00191924"/>
    <w:rsid w:val="00192963"/>
    <w:rsid w:val="00192F7C"/>
    <w:rsid w:val="00196B3B"/>
    <w:rsid w:val="00197023"/>
    <w:rsid w:val="001A05B3"/>
    <w:rsid w:val="001A2062"/>
    <w:rsid w:val="001A2615"/>
    <w:rsid w:val="001A343A"/>
    <w:rsid w:val="001A3AA7"/>
    <w:rsid w:val="001A72CE"/>
    <w:rsid w:val="001B4EF4"/>
    <w:rsid w:val="001B5577"/>
    <w:rsid w:val="001B7244"/>
    <w:rsid w:val="001C6E4F"/>
    <w:rsid w:val="001D01EF"/>
    <w:rsid w:val="001D10AE"/>
    <w:rsid w:val="001D1252"/>
    <w:rsid w:val="001D1E5C"/>
    <w:rsid w:val="001D25B4"/>
    <w:rsid w:val="001D4C1D"/>
    <w:rsid w:val="001D5722"/>
    <w:rsid w:val="001D67B2"/>
    <w:rsid w:val="001E060D"/>
    <w:rsid w:val="001F191A"/>
    <w:rsid w:val="001F221F"/>
    <w:rsid w:val="001F5C30"/>
    <w:rsid w:val="001F677D"/>
    <w:rsid w:val="001F6D24"/>
    <w:rsid w:val="002016E6"/>
    <w:rsid w:val="00206388"/>
    <w:rsid w:val="00206502"/>
    <w:rsid w:val="00213673"/>
    <w:rsid w:val="00214B40"/>
    <w:rsid w:val="002213ED"/>
    <w:rsid w:val="00222346"/>
    <w:rsid w:val="00233508"/>
    <w:rsid w:val="00237F79"/>
    <w:rsid w:val="002411BD"/>
    <w:rsid w:val="00242E11"/>
    <w:rsid w:val="00243698"/>
    <w:rsid w:val="002541B6"/>
    <w:rsid w:val="002566DF"/>
    <w:rsid w:val="002643F9"/>
    <w:rsid w:val="00267DA1"/>
    <w:rsid w:val="0027387C"/>
    <w:rsid w:val="00273BFC"/>
    <w:rsid w:val="00274E7D"/>
    <w:rsid w:val="00277719"/>
    <w:rsid w:val="00286A4B"/>
    <w:rsid w:val="00295572"/>
    <w:rsid w:val="00295C50"/>
    <w:rsid w:val="0029725F"/>
    <w:rsid w:val="002A2BB4"/>
    <w:rsid w:val="002A5C36"/>
    <w:rsid w:val="002A77B2"/>
    <w:rsid w:val="002B2F6E"/>
    <w:rsid w:val="002B4DBE"/>
    <w:rsid w:val="002B6193"/>
    <w:rsid w:val="002B77D5"/>
    <w:rsid w:val="002C222C"/>
    <w:rsid w:val="002C3131"/>
    <w:rsid w:val="002C3945"/>
    <w:rsid w:val="002C5BA7"/>
    <w:rsid w:val="002D5FB8"/>
    <w:rsid w:val="002E0296"/>
    <w:rsid w:val="002E067F"/>
    <w:rsid w:val="002E22E0"/>
    <w:rsid w:val="002E2C50"/>
    <w:rsid w:val="002E394D"/>
    <w:rsid w:val="002F0103"/>
    <w:rsid w:val="002F62B6"/>
    <w:rsid w:val="00300005"/>
    <w:rsid w:val="00310A9A"/>
    <w:rsid w:val="00311ADE"/>
    <w:rsid w:val="003125AC"/>
    <w:rsid w:val="00314C01"/>
    <w:rsid w:val="00320686"/>
    <w:rsid w:val="00322914"/>
    <w:rsid w:val="003300C6"/>
    <w:rsid w:val="00330F8D"/>
    <w:rsid w:val="003320AC"/>
    <w:rsid w:val="003370AD"/>
    <w:rsid w:val="00341C10"/>
    <w:rsid w:val="00344770"/>
    <w:rsid w:val="00344B17"/>
    <w:rsid w:val="00347C4F"/>
    <w:rsid w:val="00350623"/>
    <w:rsid w:val="00351208"/>
    <w:rsid w:val="003514F3"/>
    <w:rsid w:val="003524EE"/>
    <w:rsid w:val="00352C33"/>
    <w:rsid w:val="0035660C"/>
    <w:rsid w:val="00360C71"/>
    <w:rsid w:val="00364536"/>
    <w:rsid w:val="003676BB"/>
    <w:rsid w:val="00373573"/>
    <w:rsid w:val="003800AC"/>
    <w:rsid w:val="00382E42"/>
    <w:rsid w:val="00386529"/>
    <w:rsid w:val="00391ED2"/>
    <w:rsid w:val="003928DE"/>
    <w:rsid w:val="00393713"/>
    <w:rsid w:val="00393EEB"/>
    <w:rsid w:val="003943D7"/>
    <w:rsid w:val="003973AC"/>
    <w:rsid w:val="003A58ED"/>
    <w:rsid w:val="003A733F"/>
    <w:rsid w:val="003A7AA6"/>
    <w:rsid w:val="003A7CF9"/>
    <w:rsid w:val="003B0DF8"/>
    <w:rsid w:val="003B27DD"/>
    <w:rsid w:val="003C0FC3"/>
    <w:rsid w:val="003C153A"/>
    <w:rsid w:val="003D50CE"/>
    <w:rsid w:val="003D5375"/>
    <w:rsid w:val="003E34FF"/>
    <w:rsid w:val="003E4CF2"/>
    <w:rsid w:val="003E74DA"/>
    <w:rsid w:val="003E7F7A"/>
    <w:rsid w:val="003F0301"/>
    <w:rsid w:val="003F21B5"/>
    <w:rsid w:val="003F252F"/>
    <w:rsid w:val="004101BA"/>
    <w:rsid w:val="0041124D"/>
    <w:rsid w:val="00411674"/>
    <w:rsid w:val="004131CB"/>
    <w:rsid w:val="004168BA"/>
    <w:rsid w:val="00420DCC"/>
    <w:rsid w:val="004231B8"/>
    <w:rsid w:val="0042444E"/>
    <w:rsid w:val="00424EA6"/>
    <w:rsid w:val="004356F4"/>
    <w:rsid w:val="004360D5"/>
    <w:rsid w:val="00437177"/>
    <w:rsid w:val="004415E5"/>
    <w:rsid w:val="0044778A"/>
    <w:rsid w:val="00454A85"/>
    <w:rsid w:val="0045652F"/>
    <w:rsid w:val="0046013B"/>
    <w:rsid w:val="00461E35"/>
    <w:rsid w:val="00463CFA"/>
    <w:rsid w:val="00472A05"/>
    <w:rsid w:val="00473BCC"/>
    <w:rsid w:val="00473F00"/>
    <w:rsid w:val="00477D06"/>
    <w:rsid w:val="004801D6"/>
    <w:rsid w:val="0048059C"/>
    <w:rsid w:val="00481007"/>
    <w:rsid w:val="0048454D"/>
    <w:rsid w:val="00485018"/>
    <w:rsid w:val="004871CE"/>
    <w:rsid w:val="00493C77"/>
    <w:rsid w:val="00494E26"/>
    <w:rsid w:val="004A1824"/>
    <w:rsid w:val="004A5FBF"/>
    <w:rsid w:val="004A60A8"/>
    <w:rsid w:val="004B25C0"/>
    <w:rsid w:val="004D1892"/>
    <w:rsid w:val="004D7029"/>
    <w:rsid w:val="004E5668"/>
    <w:rsid w:val="004F2332"/>
    <w:rsid w:val="004F25D7"/>
    <w:rsid w:val="004F3055"/>
    <w:rsid w:val="004F7A07"/>
    <w:rsid w:val="004F7E5D"/>
    <w:rsid w:val="00501F26"/>
    <w:rsid w:val="00502F46"/>
    <w:rsid w:val="00504316"/>
    <w:rsid w:val="0050797F"/>
    <w:rsid w:val="005102F5"/>
    <w:rsid w:val="00513FDA"/>
    <w:rsid w:val="00515897"/>
    <w:rsid w:val="00521057"/>
    <w:rsid w:val="00524D72"/>
    <w:rsid w:val="005257DF"/>
    <w:rsid w:val="00525E6D"/>
    <w:rsid w:val="00530038"/>
    <w:rsid w:val="00530BDA"/>
    <w:rsid w:val="00530DA0"/>
    <w:rsid w:val="00532D9A"/>
    <w:rsid w:val="00533619"/>
    <w:rsid w:val="0053369A"/>
    <w:rsid w:val="00534F07"/>
    <w:rsid w:val="00537E06"/>
    <w:rsid w:val="0054026D"/>
    <w:rsid w:val="00540483"/>
    <w:rsid w:val="00541F75"/>
    <w:rsid w:val="00544EA0"/>
    <w:rsid w:val="005524CA"/>
    <w:rsid w:val="00553241"/>
    <w:rsid w:val="00556814"/>
    <w:rsid w:val="0056636C"/>
    <w:rsid w:val="00573453"/>
    <w:rsid w:val="00575758"/>
    <w:rsid w:val="0057602C"/>
    <w:rsid w:val="00576A05"/>
    <w:rsid w:val="005826B4"/>
    <w:rsid w:val="005844A7"/>
    <w:rsid w:val="0058772B"/>
    <w:rsid w:val="0059062F"/>
    <w:rsid w:val="00597E91"/>
    <w:rsid w:val="005A02D2"/>
    <w:rsid w:val="005A0F2C"/>
    <w:rsid w:val="005A17C9"/>
    <w:rsid w:val="005A2213"/>
    <w:rsid w:val="005A2F4E"/>
    <w:rsid w:val="005A3DEF"/>
    <w:rsid w:val="005A40AD"/>
    <w:rsid w:val="005A4287"/>
    <w:rsid w:val="005A46C2"/>
    <w:rsid w:val="005B180C"/>
    <w:rsid w:val="005B35BE"/>
    <w:rsid w:val="005B4A90"/>
    <w:rsid w:val="005B629A"/>
    <w:rsid w:val="005C5515"/>
    <w:rsid w:val="005F0FF6"/>
    <w:rsid w:val="005F1BDE"/>
    <w:rsid w:val="005F2E0C"/>
    <w:rsid w:val="005F72C8"/>
    <w:rsid w:val="00601594"/>
    <w:rsid w:val="006042DC"/>
    <w:rsid w:val="0060675C"/>
    <w:rsid w:val="00606AA5"/>
    <w:rsid w:val="006078E6"/>
    <w:rsid w:val="00607F9F"/>
    <w:rsid w:val="00612A87"/>
    <w:rsid w:val="00616A8E"/>
    <w:rsid w:val="006209F5"/>
    <w:rsid w:val="00620B46"/>
    <w:rsid w:val="006247BD"/>
    <w:rsid w:val="00627AF5"/>
    <w:rsid w:val="006439F1"/>
    <w:rsid w:val="00643B69"/>
    <w:rsid w:val="006470DA"/>
    <w:rsid w:val="00656D94"/>
    <w:rsid w:val="00657882"/>
    <w:rsid w:val="0066039E"/>
    <w:rsid w:val="00660442"/>
    <w:rsid w:val="006627B9"/>
    <w:rsid w:val="00662869"/>
    <w:rsid w:val="0066684A"/>
    <w:rsid w:val="00670BE1"/>
    <w:rsid w:val="006712AA"/>
    <w:rsid w:val="006730E2"/>
    <w:rsid w:val="006730F7"/>
    <w:rsid w:val="00676686"/>
    <w:rsid w:val="006773E3"/>
    <w:rsid w:val="00677BE2"/>
    <w:rsid w:val="0068165C"/>
    <w:rsid w:val="00683296"/>
    <w:rsid w:val="00691EA5"/>
    <w:rsid w:val="0069300E"/>
    <w:rsid w:val="00694B6B"/>
    <w:rsid w:val="006957D6"/>
    <w:rsid w:val="00696850"/>
    <w:rsid w:val="006A0EAD"/>
    <w:rsid w:val="006A13FB"/>
    <w:rsid w:val="006A391F"/>
    <w:rsid w:val="006B143B"/>
    <w:rsid w:val="006B4792"/>
    <w:rsid w:val="006B5890"/>
    <w:rsid w:val="006B7E71"/>
    <w:rsid w:val="006C00EC"/>
    <w:rsid w:val="006C1A18"/>
    <w:rsid w:val="006C2069"/>
    <w:rsid w:val="006C375F"/>
    <w:rsid w:val="006C45AC"/>
    <w:rsid w:val="006D3B52"/>
    <w:rsid w:val="006E121E"/>
    <w:rsid w:val="006E55F4"/>
    <w:rsid w:val="00700A5B"/>
    <w:rsid w:val="00701ACF"/>
    <w:rsid w:val="00702D0C"/>
    <w:rsid w:val="007049B1"/>
    <w:rsid w:val="007057F4"/>
    <w:rsid w:val="00706DC1"/>
    <w:rsid w:val="007075F8"/>
    <w:rsid w:val="00711317"/>
    <w:rsid w:val="00712F97"/>
    <w:rsid w:val="00713A41"/>
    <w:rsid w:val="0071770B"/>
    <w:rsid w:val="00722248"/>
    <w:rsid w:val="00722C3A"/>
    <w:rsid w:val="00722F92"/>
    <w:rsid w:val="0073067E"/>
    <w:rsid w:val="00731B9E"/>
    <w:rsid w:val="007321D2"/>
    <w:rsid w:val="00732775"/>
    <w:rsid w:val="00750004"/>
    <w:rsid w:val="00750145"/>
    <w:rsid w:val="007522D9"/>
    <w:rsid w:val="007528E1"/>
    <w:rsid w:val="00754C11"/>
    <w:rsid w:val="00757E9C"/>
    <w:rsid w:val="007603DB"/>
    <w:rsid w:val="00762232"/>
    <w:rsid w:val="00762922"/>
    <w:rsid w:val="00766EEA"/>
    <w:rsid w:val="00767F0A"/>
    <w:rsid w:val="007765CE"/>
    <w:rsid w:val="00776964"/>
    <w:rsid w:val="00782C71"/>
    <w:rsid w:val="00790F48"/>
    <w:rsid w:val="00791F8E"/>
    <w:rsid w:val="0079314A"/>
    <w:rsid w:val="0079351D"/>
    <w:rsid w:val="007939D6"/>
    <w:rsid w:val="007A2297"/>
    <w:rsid w:val="007A29EE"/>
    <w:rsid w:val="007A4425"/>
    <w:rsid w:val="007A5394"/>
    <w:rsid w:val="007A5CBA"/>
    <w:rsid w:val="007A7215"/>
    <w:rsid w:val="007B0488"/>
    <w:rsid w:val="007B3BE6"/>
    <w:rsid w:val="007B7C02"/>
    <w:rsid w:val="007C715D"/>
    <w:rsid w:val="007D2FDC"/>
    <w:rsid w:val="007D59EF"/>
    <w:rsid w:val="007E5DBD"/>
    <w:rsid w:val="007E7A2F"/>
    <w:rsid w:val="007F0D93"/>
    <w:rsid w:val="007F2BF5"/>
    <w:rsid w:val="007F435F"/>
    <w:rsid w:val="007F7413"/>
    <w:rsid w:val="0080276F"/>
    <w:rsid w:val="008042CE"/>
    <w:rsid w:val="00804F59"/>
    <w:rsid w:val="00811247"/>
    <w:rsid w:val="0081235B"/>
    <w:rsid w:val="0081251F"/>
    <w:rsid w:val="008145A0"/>
    <w:rsid w:val="00814D65"/>
    <w:rsid w:val="00820B6D"/>
    <w:rsid w:val="00826140"/>
    <w:rsid w:val="00827123"/>
    <w:rsid w:val="00830E22"/>
    <w:rsid w:val="00832AB2"/>
    <w:rsid w:val="00832FBB"/>
    <w:rsid w:val="00842D9C"/>
    <w:rsid w:val="008437D1"/>
    <w:rsid w:val="00844425"/>
    <w:rsid w:val="00844BAA"/>
    <w:rsid w:val="008472FE"/>
    <w:rsid w:val="0085051A"/>
    <w:rsid w:val="00855352"/>
    <w:rsid w:val="008556D2"/>
    <w:rsid w:val="00864852"/>
    <w:rsid w:val="00865BDE"/>
    <w:rsid w:val="008670BB"/>
    <w:rsid w:val="00870464"/>
    <w:rsid w:val="008708AB"/>
    <w:rsid w:val="008755D9"/>
    <w:rsid w:val="0089107B"/>
    <w:rsid w:val="00895AE2"/>
    <w:rsid w:val="008A0F4C"/>
    <w:rsid w:val="008A749F"/>
    <w:rsid w:val="008B2661"/>
    <w:rsid w:val="008B40DE"/>
    <w:rsid w:val="008B48A7"/>
    <w:rsid w:val="008C043F"/>
    <w:rsid w:val="008C3F48"/>
    <w:rsid w:val="008C42C9"/>
    <w:rsid w:val="008D09F3"/>
    <w:rsid w:val="008D70A8"/>
    <w:rsid w:val="008E0A1D"/>
    <w:rsid w:val="008E1534"/>
    <w:rsid w:val="008E3408"/>
    <w:rsid w:val="008E3D4C"/>
    <w:rsid w:val="008F63BB"/>
    <w:rsid w:val="008F64B1"/>
    <w:rsid w:val="00900035"/>
    <w:rsid w:val="00900561"/>
    <w:rsid w:val="0090569C"/>
    <w:rsid w:val="00907F09"/>
    <w:rsid w:val="0091164D"/>
    <w:rsid w:val="00921615"/>
    <w:rsid w:val="00923972"/>
    <w:rsid w:val="00923C5B"/>
    <w:rsid w:val="009270BB"/>
    <w:rsid w:val="00927F94"/>
    <w:rsid w:val="00932561"/>
    <w:rsid w:val="00933EA5"/>
    <w:rsid w:val="00935AE1"/>
    <w:rsid w:val="00936FCE"/>
    <w:rsid w:val="00937947"/>
    <w:rsid w:val="00940743"/>
    <w:rsid w:val="00944E43"/>
    <w:rsid w:val="00951364"/>
    <w:rsid w:val="00953E86"/>
    <w:rsid w:val="00956C0C"/>
    <w:rsid w:val="00967610"/>
    <w:rsid w:val="00971061"/>
    <w:rsid w:val="00975150"/>
    <w:rsid w:val="009814F7"/>
    <w:rsid w:val="00984214"/>
    <w:rsid w:val="00984C20"/>
    <w:rsid w:val="0098518D"/>
    <w:rsid w:val="00985B41"/>
    <w:rsid w:val="009870B8"/>
    <w:rsid w:val="00987420"/>
    <w:rsid w:val="00991D11"/>
    <w:rsid w:val="00992B04"/>
    <w:rsid w:val="00992BB4"/>
    <w:rsid w:val="00994909"/>
    <w:rsid w:val="009976D6"/>
    <w:rsid w:val="009A0852"/>
    <w:rsid w:val="009A4AA5"/>
    <w:rsid w:val="009A50ED"/>
    <w:rsid w:val="009A6CD0"/>
    <w:rsid w:val="009A7AFE"/>
    <w:rsid w:val="009B0425"/>
    <w:rsid w:val="009B056C"/>
    <w:rsid w:val="009B2639"/>
    <w:rsid w:val="009B422F"/>
    <w:rsid w:val="009B53BE"/>
    <w:rsid w:val="009B63D0"/>
    <w:rsid w:val="009B6659"/>
    <w:rsid w:val="009B6879"/>
    <w:rsid w:val="009C153A"/>
    <w:rsid w:val="009C1D2F"/>
    <w:rsid w:val="009C5200"/>
    <w:rsid w:val="009C53A1"/>
    <w:rsid w:val="009D0D40"/>
    <w:rsid w:val="009D7A5F"/>
    <w:rsid w:val="009E68E4"/>
    <w:rsid w:val="009F08E5"/>
    <w:rsid w:val="009F1FAB"/>
    <w:rsid w:val="009F67D4"/>
    <w:rsid w:val="00A002D5"/>
    <w:rsid w:val="00A0257D"/>
    <w:rsid w:val="00A0429F"/>
    <w:rsid w:val="00A04837"/>
    <w:rsid w:val="00A11260"/>
    <w:rsid w:val="00A12B23"/>
    <w:rsid w:val="00A23F35"/>
    <w:rsid w:val="00A2425C"/>
    <w:rsid w:val="00A24ACB"/>
    <w:rsid w:val="00A31514"/>
    <w:rsid w:val="00A3321E"/>
    <w:rsid w:val="00A34BFF"/>
    <w:rsid w:val="00A352FD"/>
    <w:rsid w:val="00A362D6"/>
    <w:rsid w:val="00A3786A"/>
    <w:rsid w:val="00A40158"/>
    <w:rsid w:val="00A4097A"/>
    <w:rsid w:val="00A40AA3"/>
    <w:rsid w:val="00A43F45"/>
    <w:rsid w:val="00A44239"/>
    <w:rsid w:val="00A573B0"/>
    <w:rsid w:val="00A6168A"/>
    <w:rsid w:val="00A62D53"/>
    <w:rsid w:val="00A630DC"/>
    <w:rsid w:val="00A64935"/>
    <w:rsid w:val="00A651F4"/>
    <w:rsid w:val="00A66F8C"/>
    <w:rsid w:val="00A67C96"/>
    <w:rsid w:val="00A71201"/>
    <w:rsid w:val="00A712EC"/>
    <w:rsid w:val="00A72546"/>
    <w:rsid w:val="00A82031"/>
    <w:rsid w:val="00A83B73"/>
    <w:rsid w:val="00A91887"/>
    <w:rsid w:val="00A95132"/>
    <w:rsid w:val="00AA05C2"/>
    <w:rsid w:val="00AA09CF"/>
    <w:rsid w:val="00AA0B58"/>
    <w:rsid w:val="00AA1034"/>
    <w:rsid w:val="00AA2071"/>
    <w:rsid w:val="00AA4DEF"/>
    <w:rsid w:val="00AB1005"/>
    <w:rsid w:val="00AB72C9"/>
    <w:rsid w:val="00AC0750"/>
    <w:rsid w:val="00AC3671"/>
    <w:rsid w:val="00AC3D29"/>
    <w:rsid w:val="00AC5E75"/>
    <w:rsid w:val="00AC635D"/>
    <w:rsid w:val="00AD044B"/>
    <w:rsid w:val="00AD07DA"/>
    <w:rsid w:val="00AD2217"/>
    <w:rsid w:val="00AE0DB0"/>
    <w:rsid w:val="00AE3824"/>
    <w:rsid w:val="00AE3A8C"/>
    <w:rsid w:val="00AE4CC3"/>
    <w:rsid w:val="00B002D9"/>
    <w:rsid w:val="00B01AA0"/>
    <w:rsid w:val="00B045E2"/>
    <w:rsid w:val="00B05ADE"/>
    <w:rsid w:val="00B10297"/>
    <w:rsid w:val="00B14317"/>
    <w:rsid w:val="00B16ACD"/>
    <w:rsid w:val="00B16BA3"/>
    <w:rsid w:val="00B17D89"/>
    <w:rsid w:val="00B23760"/>
    <w:rsid w:val="00B237DD"/>
    <w:rsid w:val="00B25634"/>
    <w:rsid w:val="00B26A52"/>
    <w:rsid w:val="00B3633C"/>
    <w:rsid w:val="00B40783"/>
    <w:rsid w:val="00B41EFE"/>
    <w:rsid w:val="00B41F4D"/>
    <w:rsid w:val="00B423D5"/>
    <w:rsid w:val="00B43296"/>
    <w:rsid w:val="00B4482F"/>
    <w:rsid w:val="00B44D38"/>
    <w:rsid w:val="00B46448"/>
    <w:rsid w:val="00B4670A"/>
    <w:rsid w:val="00B47B39"/>
    <w:rsid w:val="00B50C97"/>
    <w:rsid w:val="00B51DC3"/>
    <w:rsid w:val="00B603F8"/>
    <w:rsid w:val="00B603FB"/>
    <w:rsid w:val="00B612B9"/>
    <w:rsid w:val="00B6406A"/>
    <w:rsid w:val="00B67466"/>
    <w:rsid w:val="00B70B40"/>
    <w:rsid w:val="00B720ED"/>
    <w:rsid w:val="00B72C3F"/>
    <w:rsid w:val="00B74AD0"/>
    <w:rsid w:val="00B753A4"/>
    <w:rsid w:val="00B7651A"/>
    <w:rsid w:val="00B77341"/>
    <w:rsid w:val="00B80921"/>
    <w:rsid w:val="00B81306"/>
    <w:rsid w:val="00B83804"/>
    <w:rsid w:val="00B840C5"/>
    <w:rsid w:val="00B85F4A"/>
    <w:rsid w:val="00B96C68"/>
    <w:rsid w:val="00BA13FB"/>
    <w:rsid w:val="00BA6545"/>
    <w:rsid w:val="00BB5C44"/>
    <w:rsid w:val="00BB6DC8"/>
    <w:rsid w:val="00BB7BD3"/>
    <w:rsid w:val="00BC13CB"/>
    <w:rsid w:val="00BC2ECB"/>
    <w:rsid w:val="00BC3328"/>
    <w:rsid w:val="00BD16EB"/>
    <w:rsid w:val="00BD390B"/>
    <w:rsid w:val="00BD481C"/>
    <w:rsid w:val="00BD5907"/>
    <w:rsid w:val="00BF0C35"/>
    <w:rsid w:val="00BF1209"/>
    <w:rsid w:val="00BF275D"/>
    <w:rsid w:val="00BF60DE"/>
    <w:rsid w:val="00C03700"/>
    <w:rsid w:val="00C05711"/>
    <w:rsid w:val="00C0711D"/>
    <w:rsid w:val="00C128E5"/>
    <w:rsid w:val="00C16603"/>
    <w:rsid w:val="00C1761A"/>
    <w:rsid w:val="00C210CB"/>
    <w:rsid w:val="00C21270"/>
    <w:rsid w:val="00C27596"/>
    <w:rsid w:val="00C306F5"/>
    <w:rsid w:val="00C333AA"/>
    <w:rsid w:val="00C456E6"/>
    <w:rsid w:val="00C45932"/>
    <w:rsid w:val="00C45A80"/>
    <w:rsid w:val="00C5231D"/>
    <w:rsid w:val="00C526F0"/>
    <w:rsid w:val="00C54B7C"/>
    <w:rsid w:val="00C558D5"/>
    <w:rsid w:val="00C56211"/>
    <w:rsid w:val="00C57F7D"/>
    <w:rsid w:val="00C61294"/>
    <w:rsid w:val="00C63C7F"/>
    <w:rsid w:val="00C66705"/>
    <w:rsid w:val="00C6774B"/>
    <w:rsid w:val="00C72B5F"/>
    <w:rsid w:val="00C73912"/>
    <w:rsid w:val="00C840AA"/>
    <w:rsid w:val="00C9002B"/>
    <w:rsid w:val="00C92A59"/>
    <w:rsid w:val="00C96A63"/>
    <w:rsid w:val="00CA17B9"/>
    <w:rsid w:val="00CA2DE2"/>
    <w:rsid w:val="00CB22F5"/>
    <w:rsid w:val="00CB62D4"/>
    <w:rsid w:val="00CB657A"/>
    <w:rsid w:val="00CC1560"/>
    <w:rsid w:val="00CC5FD4"/>
    <w:rsid w:val="00CD11F7"/>
    <w:rsid w:val="00CD72EB"/>
    <w:rsid w:val="00CE49B3"/>
    <w:rsid w:val="00CE5351"/>
    <w:rsid w:val="00CE5FB7"/>
    <w:rsid w:val="00CF6CCD"/>
    <w:rsid w:val="00CF6DB5"/>
    <w:rsid w:val="00D01B38"/>
    <w:rsid w:val="00D02829"/>
    <w:rsid w:val="00D04516"/>
    <w:rsid w:val="00D0582A"/>
    <w:rsid w:val="00D07F2E"/>
    <w:rsid w:val="00D129E5"/>
    <w:rsid w:val="00D21169"/>
    <w:rsid w:val="00D21887"/>
    <w:rsid w:val="00D268F4"/>
    <w:rsid w:val="00D26D40"/>
    <w:rsid w:val="00D27B05"/>
    <w:rsid w:val="00D30651"/>
    <w:rsid w:val="00D33949"/>
    <w:rsid w:val="00D3641E"/>
    <w:rsid w:val="00D4109E"/>
    <w:rsid w:val="00D419E0"/>
    <w:rsid w:val="00D4588D"/>
    <w:rsid w:val="00D466EC"/>
    <w:rsid w:val="00D516AA"/>
    <w:rsid w:val="00D51704"/>
    <w:rsid w:val="00D54B65"/>
    <w:rsid w:val="00D62CF9"/>
    <w:rsid w:val="00D64A59"/>
    <w:rsid w:val="00D66B2F"/>
    <w:rsid w:val="00D716FC"/>
    <w:rsid w:val="00D71C20"/>
    <w:rsid w:val="00D726B6"/>
    <w:rsid w:val="00D841FB"/>
    <w:rsid w:val="00D84BC5"/>
    <w:rsid w:val="00D86683"/>
    <w:rsid w:val="00D93610"/>
    <w:rsid w:val="00D95E82"/>
    <w:rsid w:val="00DA2851"/>
    <w:rsid w:val="00DA3BF5"/>
    <w:rsid w:val="00DA7379"/>
    <w:rsid w:val="00DB1C06"/>
    <w:rsid w:val="00DB329E"/>
    <w:rsid w:val="00DB377D"/>
    <w:rsid w:val="00DB72AC"/>
    <w:rsid w:val="00DB77C5"/>
    <w:rsid w:val="00DB7ECA"/>
    <w:rsid w:val="00DC0E38"/>
    <w:rsid w:val="00DC3980"/>
    <w:rsid w:val="00DD03D4"/>
    <w:rsid w:val="00DD4773"/>
    <w:rsid w:val="00DD79CD"/>
    <w:rsid w:val="00DE23FC"/>
    <w:rsid w:val="00DE288A"/>
    <w:rsid w:val="00DE3A3F"/>
    <w:rsid w:val="00DF27B9"/>
    <w:rsid w:val="00DF484A"/>
    <w:rsid w:val="00DF4A8A"/>
    <w:rsid w:val="00E021F9"/>
    <w:rsid w:val="00E06F7F"/>
    <w:rsid w:val="00E10818"/>
    <w:rsid w:val="00E126B5"/>
    <w:rsid w:val="00E12F95"/>
    <w:rsid w:val="00E177E7"/>
    <w:rsid w:val="00E26F76"/>
    <w:rsid w:val="00E305B1"/>
    <w:rsid w:val="00E30629"/>
    <w:rsid w:val="00E3402F"/>
    <w:rsid w:val="00E34F85"/>
    <w:rsid w:val="00E351C4"/>
    <w:rsid w:val="00E435C7"/>
    <w:rsid w:val="00E4474F"/>
    <w:rsid w:val="00E45710"/>
    <w:rsid w:val="00E45F55"/>
    <w:rsid w:val="00E53B95"/>
    <w:rsid w:val="00E60C0C"/>
    <w:rsid w:val="00E62522"/>
    <w:rsid w:val="00E70D5C"/>
    <w:rsid w:val="00E76244"/>
    <w:rsid w:val="00E848EF"/>
    <w:rsid w:val="00E84FBE"/>
    <w:rsid w:val="00E85A59"/>
    <w:rsid w:val="00E91BEC"/>
    <w:rsid w:val="00E97461"/>
    <w:rsid w:val="00EA05BA"/>
    <w:rsid w:val="00EA18F4"/>
    <w:rsid w:val="00EA38B9"/>
    <w:rsid w:val="00EA4FB4"/>
    <w:rsid w:val="00EA6951"/>
    <w:rsid w:val="00EA7324"/>
    <w:rsid w:val="00EB2236"/>
    <w:rsid w:val="00EB3CB9"/>
    <w:rsid w:val="00EB5D8C"/>
    <w:rsid w:val="00EB6068"/>
    <w:rsid w:val="00EB6E35"/>
    <w:rsid w:val="00EB75FD"/>
    <w:rsid w:val="00EC1D3A"/>
    <w:rsid w:val="00EC3C4B"/>
    <w:rsid w:val="00EC4756"/>
    <w:rsid w:val="00EC4DA1"/>
    <w:rsid w:val="00EC59C5"/>
    <w:rsid w:val="00EC5E31"/>
    <w:rsid w:val="00EC6FC0"/>
    <w:rsid w:val="00EC77E0"/>
    <w:rsid w:val="00ED0BE8"/>
    <w:rsid w:val="00ED2D90"/>
    <w:rsid w:val="00ED3483"/>
    <w:rsid w:val="00ED44C6"/>
    <w:rsid w:val="00EE068D"/>
    <w:rsid w:val="00EE769B"/>
    <w:rsid w:val="00EF3D06"/>
    <w:rsid w:val="00EF57C1"/>
    <w:rsid w:val="00EF5BB5"/>
    <w:rsid w:val="00EF6C5D"/>
    <w:rsid w:val="00F04997"/>
    <w:rsid w:val="00F05D4A"/>
    <w:rsid w:val="00F13098"/>
    <w:rsid w:val="00F15E05"/>
    <w:rsid w:val="00F2074C"/>
    <w:rsid w:val="00F23DF8"/>
    <w:rsid w:val="00F255AE"/>
    <w:rsid w:val="00F2579C"/>
    <w:rsid w:val="00F361D8"/>
    <w:rsid w:val="00F37621"/>
    <w:rsid w:val="00F439A8"/>
    <w:rsid w:val="00F43C07"/>
    <w:rsid w:val="00F44404"/>
    <w:rsid w:val="00F45340"/>
    <w:rsid w:val="00F537A6"/>
    <w:rsid w:val="00F55EE2"/>
    <w:rsid w:val="00F56466"/>
    <w:rsid w:val="00F632B5"/>
    <w:rsid w:val="00F63A18"/>
    <w:rsid w:val="00F64E6A"/>
    <w:rsid w:val="00F6600B"/>
    <w:rsid w:val="00F75662"/>
    <w:rsid w:val="00F81E81"/>
    <w:rsid w:val="00F821FD"/>
    <w:rsid w:val="00F87527"/>
    <w:rsid w:val="00F92C82"/>
    <w:rsid w:val="00F94E29"/>
    <w:rsid w:val="00F9613D"/>
    <w:rsid w:val="00FA0C76"/>
    <w:rsid w:val="00FA14F5"/>
    <w:rsid w:val="00FA4386"/>
    <w:rsid w:val="00FB0CC2"/>
    <w:rsid w:val="00FB55CA"/>
    <w:rsid w:val="00FB5C65"/>
    <w:rsid w:val="00FC3824"/>
    <w:rsid w:val="00FC40FF"/>
    <w:rsid w:val="00FD13A6"/>
    <w:rsid w:val="00FD1ECD"/>
    <w:rsid w:val="00FD3B44"/>
    <w:rsid w:val="00FD54C1"/>
    <w:rsid w:val="00FD5790"/>
    <w:rsid w:val="00FD7213"/>
    <w:rsid w:val="00FE0910"/>
    <w:rsid w:val="00FE1DBB"/>
    <w:rsid w:val="00FE3705"/>
    <w:rsid w:val="00FE3F9B"/>
    <w:rsid w:val="00FE5149"/>
    <w:rsid w:val="00FE62FE"/>
    <w:rsid w:val="00FF3316"/>
    <w:rsid w:val="00FF4961"/>
    <w:rsid w:val="00FF4A2D"/>
    <w:rsid w:val="00FF5A09"/>
    <w:rsid w:val="00FF7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024A07"/>
  <w14:defaultImageDpi w14:val="330"/>
  <w15:docId w15:val="{A5059327-D739-4B5F-886C-D1E5EB4DE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AA5"/>
  </w:style>
  <w:style w:type="paragraph" w:styleId="Heading1">
    <w:name w:val="heading 1"/>
    <w:basedOn w:val="Normal"/>
    <w:next w:val="Normal"/>
    <w:link w:val="Heading1Char"/>
    <w:uiPriority w:val="9"/>
    <w:qFormat/>
    <w:rsid w:val="000A70D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1D67B2"/>
    <w:pPr>
      <w:keepNext/>
      <w:keepLines/>
      <w:spacing w:before="240" w:after="12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A66F8C"/>
    <w:pPr>
      <w:keepNext/>
      <w:keepLines/>
      <w:spacing w:before="200" w:after="120"/>
      <w:outlineLvl w:val="2"/>
    </w:pPr>
    <w:rPr>
      <w:rFonts w:ascii="Source Sans Pro" w:eastAsiaTheme="majorEastAsia" w:hAnsi="Source Sans Pro" w:cstheme="majorBidi"/>
      <w:b/>
      <w:bCs/>
      <w:color w:val="4F81BD" w:themeColor="accent1"/>
    </w:rPr>
  </w:style>
  <w:style w:type="paragraph" w:styleId="Heading4">
    <w:name w:val="heading 4"/>
    <w:basedOn w:val="Normal"/>
    <w:next w:val="Normal"/>
    <w:link w:val="Heading4Char"/>
    <w:uiPriority w:val="9"/>
    <w:unhideWhenUsed/>
    <w:qFormat/>
    <w:rsid w:val="0017100F"/>
    <w:pPr>
      <w:keepNext/>
      <w:keepLines/>
      <w:spacing w:before="200" w:after="12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A72CE"/>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4097A"/>
    <w:rPr>
      <w:sz w:val="18"/>
      <w:szCs w:val="18"/>
    </w:rPr>
  </w:style>
  <w:style w:type="paragraph" w:styleId="CommentText">
    <w:name w:val="annotation text"/>
    <w:basedOn w:val="Normal"/>
    <w:link w:val="CommentTextChar"/>
    <w:uiPriority w:val="99"/>
    <w:unhideWhenUsed/>
    <w:rsid w:val="00A4097A"/>
  </w:style>
  <w:style w:type="character" w:customStyle="1" w:styleId="CommentTextChar">
    <w:name w:val="Comment Text Char"/>
    <w:basedOn w:val="DefaultParagraphFont"/>
    <w:link w:val="CommentText"/>
    <w:uiPriority w:val="99"/>
    <w:rsid w:val="00A4097A"/>
  </w:style>
  <w:style w:type="paragraph" w:styleId="CommentSubject">
    <w:name w:val="annotation subject"/>
    <w:basedOn w:val="CommentText"/>
    <w:next w:val="CommentText"/>
    <w:link w:val="CommentSubjectChar"/>
    <w:uiPriority w:val="99"/>
    <w:semiHidden/>
    <w:unhideWhenUsed/>
    <w:rsid w:val="00A4097A"/>
    <w:rPr>
      <w:b/>
      <w:bCs/>
      <w:sz w:val="20"/>
      <w:szCs w:val="20"/>
    </w:rPr>
  </w:style>
  <w:style w:type="character" w:customStyle="1" w:styleId="CommentSubjectChar">
    <w:name w:val="Comment Subject Char"/>
    <w:basedOn w:val="CommentTextChar"/>
    <w:link w:val="CommentSubject"/>
    <w:uiPriority w:val="99"/>
    <w:semiHidden/>
    <w:rsid w:val="00A4097A"/>
    <w:rPr>
      <w:b/>
      <w:bCs/>
      <w:sz w:val="20"/>
      <w:szCs w:val="20"/>
    </w:rPr>
  </w:style>
  <w:style w:type="paragraph" w:styleId="BalloonText">
    <w:name w:val="Balloon Text"/>
    <w:basedOn w:val="Normal"/>
    <w:link w:val="BalloonTextChar"/>
    <w:uiPriority w:val="99"/>
    <w:semiHidden/>
    <w:unhideWhenUsed/>
    <w:rsid w:val="00A4097A"/>
    <w:rPr>
      <w:rFonts w:ascii="Lucida Grande" w:hAnsi="Lucida Grande"/>
      <w:sz w:val="18"/>
      <w:szCs w:val="18"/>
    </w:rPr>
  </w:style>
  <w:style w:type="character" w:customStyle="1" w:styleId="BalloonTextChar">
    <w:name w:val="Balloon Text Char"/>
    <w:basedOn w:val="DefaultParagraphFont"/>
    <w:link w:val="BalloonText"/>
    <w:uiPriority w:val="99"/>
    <w:semiHidden/>
    <w:rsid w:val="00A4097A"/>
    <w:rPr>
      <w:rFonts w:ascii="Lucida Grande" w:hAnsi="Lucida Grande"/>
      <w:sz w:val="18"/>
      <w:szCs w:val="18"/>
    </w:rPr>
  </w:style>
  <w:style w:type="character" w:customStyle="1" w:styleId="Heading2Char">
    <w:name w:val="Heading 2 Char"/>
    <w:basedOn w:val="DefaultParagraphFont"/>
    <w:link w:val="Heading2"/>
    <w:uiPriority w:val="9"/>
    <w:rsid w:val="001D67B2"/>
    <w:rPr>
      <w:rFonts w:asciiTheme="majorHAnsi" w:eastAsiaTheme="majorEastAsia" w:hAnsiTheme="majorHAnsi" w:cstheme="majorBidi"/>
      <w:b/>
      <w:bCs/>
      <w:color w:val="4F81BD" w:themeColor="accent1"/>
      <w:sz w:val="28"/>
      <w:szCs w:val="26"/>
    </w:rPr>
  </w:style>
  <w:style w:type="character" w:customStyle="1" w:styleId="Heading3Char">
    <w:name w:val="Heading 3 Char"/>
    <w:basedOn w:val="DefaultParagraphFont"/>
    <w:link w:val="Heading3"/>
    <w:uiPriority w:val="9"/>
    <w:rsid w:val="00A66F8C"/>
    <w:rPr>
      <w:rFonts w:ascii="Source Sans Pro" w:eastAsiaTheme="majorEastAsia" w:hAnsi="Source Sans Pro" w:cstheme="majorBidi"/>
      <w:b/>
      <w:bCs/>
      <w:color w:val="4F81BD" w:themeColor="accent1"/>
    </w:rPr>
  </w:style>
  <w:style w:type="character" w:customStyle="1" w:styleId="Heading4Char">
    <w:name w:val="Heading 4 Char"/>
    <w:basedOn w:val="DefaultParagraphFont"/>
    <w:link w:val="Heading4"/>
    <w:uiPriority w:val="9"/>
    <w:rsid w:val="0017100F"/>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3B0DF8"/>
    <w:pPr>
      <w:ind w:left="720"/>
      <w:contextualSpacing/>
    </w:pPr>
  </w:style>
  <w:style w:type="character" w:styleId="Hyperlink">
    <w:name w:val="Hyperlink"/>
    <w:basedOn w:val="DefaultParagraphFont"/>
    <w:uiPriority w:val="99"/>
    <w:unhideWhenUsed/>
    <w:rsid w:val="00944E43"/>
    <w:rPr>
      <w:color w:val="0000FF" w:themeColor="hyperlink"/>
      <w:u w:val="single"/>
    </w:rPr>
  </w:style>
  <w:style w:type="character" w:styleId="FollowedHyperlink">
    <w:name w:val="FollowedHyperlink"/>
    <w:basedOn w:val="DefaultParagraphFont"/>
    <w:uiPriority w:val="99"/>
    <w:semiHidden/>
    <w:unhideWhenUsed/>
    <w:rsid w:val="00944E43"/>
    <w:rPr>
      <w:color w:val="800080" w:themeColor="followedHyperlink"/>
      <w:u w:val="single"/>
    </w:rPr>
  </w:style>
  <w:style w:type="table" w:styleId="TableGrid">
    <w:name w:val="Table Grid"/>
    <w:basedOn w:val="TableNormal"/>
    <w:uiPriority w:val="39"/>
    <w:rsid w:val="00F55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A70D6"/>
    <w:rPr>
      <w:rFonts w:asciiTheme="majorHAnsi" w:eastAsiaTheme="majorEastAsia" w:hAnsiTheme="majorHAnsi" w:cstheme="majorBidi"/>
      <w:b/>
      <w:bCs/>
      <w:color w:val="345A8A" w:themeColor="accent1" w:themeShade="B5"/>
      <w:sz w:val="32"/>
      <w:szCs w:val="32"/>
    </w:rPr>
  </w:style>
  <w:style w:type="paragraph" w:styleId="DocumentMap">
    <w:name w:val="Document Map"/>
    <w:basedOn w:val="Normal"/>
    <w:link w:val="DocumentMapChar"/>
    <w:uiPriority w:val="99"/>
    <w:semiHidden/>
    <w:unhideWhenUsed/>
    <w:rsid w:val="00DF27B9"/>
    <w:rPr>
      <w:rFonts w:ascii="Lucida Grande" w:hAnsi="Lucida Grande" w:cs="Lucida Grande"/>
    </w:rPr>
  </w:style>
  <w:style w:type="character" w:customStyle="1" w:styleId="DocumentMapChar">
    <w:name w:val="Document Map Char"/>
    <w:basedOn w:val="DefaultParagraphFont"/>
    <w:link w:val="DocumentMap"/>
    <w:uiPriority w:val="99"/>
    <w:semiHidden/>
    <w:rsid w:val="00DF27B9"/>
    <w:rPr>
      <w:rFonts w:ascii="Lucida Grande" w:hAnsi="Lucida Grande" w:cs="Lucida Grande"/>
    </w:rPr>
  </w:style>
  <w:style w:type="paragraph" w:customStyle="1" w:styleId="EndNoteBibliographyTitle">
    <w:name w:val="EndNote Bibliography Title"/>
    <w:basedOn w:val="Normal"/>
    <w:link w:val="EndNoteBibliographyTitleCar"/>
    <w:rsid w:val="00EA05BA"/>
    <w:pPr>
      <w:jc w:val="center"/>
    </w:pPr>
    <w:rPr>
      <w:rFonts w:ascii="Cambria" w:hAnsi="Cambria"/>
      <w:noProof/>
    </w:rPr>
  </w:style>
  <w:style w:type="character" w:customStyle="1" w:styleId="EndNoteBibliographyTitleCar">
    <w:name w:val="EndNote Bibliography Title Car"/>
    <w:basedOn w:val="DefaultParagraphFont"/>
    <w:link w:val="EndNoteBibliographyTitle"/>
    <w:rsid w:val="00EA05BA"/>
    <w:rPr>
      <w:rFonts w:ascii="Cambria" w:hAnsi="Cambria"/>
      <w:noProof/>
    </w:rPr>
  </w:style>
  <w:style w:type="paragraph" w:customStyle="1" w:styleId="EndNoteBibliography">
    <w:name w:val="EndNote Bibliography"/>
    <w:basedOn w:val="Normal"/>
    <w:link w:val="EndNoteBibliographyCar"/>
    <w:rsid w:val="00EA05BA"/>
    <w:rPr>
      <w:rFonts w:ascii="Cambria" w:hAnsi="Cambria"/>
      <w:noProof/>
    </w:rPr>
  </w:style>
  <w:style w:type="character" w:customStyle="1" w:styleId="EndNoteBibliographyCar">
    <w:name w:val="EndNote Bibliography Car"/>
    <w:basedOn w:val="DefaultParagraphFont"/>
    <w:link w:val="EndNoteBibliography"/>
    <w:rsid w:val="00EA05BA"/>
    <w:rPr>
      <w:rFonts w:ascii="Cambria" w:hAnsi="Cambria"/>
      <w:noProof/>
    </w:rPr>
  </w:style>
  <w:style w:type="character" w:customStyle="1" w:styleId="Mencinsinresolver1">
    <w:name w:val="Mención sin resolver1"/>
    <w:basedOn w:val="DefaultParagraphFont"/>
    <w:uiPriority w:val="99"/>
    <w:semiHidden/>
    <w:unhideWhenUsed/>
    <w:rsid w:val="003E4CF2"/>
    <w:rPr>
      <w:color w:val="605E5C"/>
      <w:shd w:val="clear" w:color="auto" w:fill="E1DFDD"/>
    </w:rPr>
  </w:style>
  <w:style w:type="paragraph" w:styleId="NormalWeb">
    <w:name w:val="Normal (Web)"/>
    <w:basedOn w:val="Normal"/>
    <w:uiPriority w:val="99"/>
    <w:unhideWhenUsed/>
    <w:rsid w:val="00D33949"/>
    <w:pPr>
      <w:spacing w:before="100" w:beforeAutospacing="1" w:after="100" w:afterAutospacing="1"/>
    </w:pPr>
    <w:rPr>
      <w:rFonts w:ascii="Times New Roman" w:eastAsia="Times New Roman" w:hAnsi="Times New Roman" w:cs="Times New Roman"/>
      <w:lang w:val="en-GB" w:eastAsia="en-GB"/>
    </w:rPr>
  </w:style>
  <w:style w:type="paragraph" w:customStyle="1" w:styleId="Default">
    <w:name w:val="Default"/>
    <w:rsid w:val="002C3945"/>
    <w:pPr>
      <w:autoSpaceDE w:val="0"/>
      <w:autoSpaceDN w:val="0"/>
      <w:adjustRightInd w:val="0"/>
    </w:pPr>
    <w:rPr>
      <w:rFonts w:ascii="Arial" w:hAnsi="Arial" w:cs="Arial"/>
      <w:color w:val="000000"/>
      <w:lang w:val="en-GB"/>
    </w:rPr>
  </w:style>
  <w:style w:type="character" w:styleId="Strong">
    <w:name w:val="Strong"/>
    <w:basedOn w:val="DefaultParagraphFont"/>
    <w:uiPriority w:val="22"/>
    <w:qFormat/>
    <w:rsid w:val="00D93610"/>
    <w:rPr>
      <w:b/>
      <w:bCs/>
    </w:rPr>
  </w:style>
  <w:style w:type="character" w:customStyle="1" w:styleId="newsroomtitle">
    <w:name w:val="newsroom_title"/>
    <w:basedOn w:val="DefaultParagraphFont"/>
    <w:rsid w:val="00D93610"/>
  </w:style>
  <w:style w:type="character" w:customStyle="1" w:styleId="citation-title">
    <w:name w:val="citation-title"/>
    <w:basedOn w:val="DefaultParagraphFont"/>
    <w:rsid w:val="005F0FF6"/>
  </w:style>
  <w:style w:type="character" w:customStyle="1" w:styleId="citation">
    <w:name w:val="citation"/>
    <w:basedOn w:val="DefaultParagraphFont"/>
    <w:rsid w:val="008042CE"/>
  </w:style>
  <w:style w:type="character" w:customStyle="1" w:styleId="pubyear">
    <w:name w:val="pubyear"/>
    <w:basedOn w:val="DefaultParagraphFont"/>
    <w:rsid w:val="008042CE"/>
  </w:style>
  <w:style w:type="character" w:customStyle="1" w:styleId="volume">
    <w:name w:val="volume"/>
    <w:basedOn w:val="DefaultParagraphFont"/>
    <w:rsid w:val="008042CE"/>
  </w:style>
  <w:style w:type="character" w:customStyle="1" w:styleId="Heading5Char">
    <w:name w:val="Heading 5 Char"/>
    <w:basedOn w:val="DefaultParagraphFont"/>
    <w:link w:val="Heading5"/>
    <w:uiPriority w:val="9"/>
    <w:rsid w:val="001A72CE"/>
    <w:rPr>
      <w:rFonts w:asciiTheme="majorHAnsi" w:eastAsiaTheme="majorEastAsia" w:hAnsiTheme="majorHAnsi" w:cstheme="majorBidi"/>
      <w:color w:val="365F91" w:themeColor="accent1" w:themeShade="BF"/>
    </w:rPr>
  </w:style>
  <w:style w:type="character" w:styleId="UnresolvedMention">
    <w:name w:val="Unresolved Mention"/>
    <w:basedOn w:val="DefaultParagraphFont"/>
    <w:uiPriority w:val="99"/>
    <w:semiHidden/>
    <w:unhideWhenUsed/>
    <w:rsid w:val="00341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3238">
      <w:bodyDiv w:val="1"/>
      <w:marLeft w:val="0"/>
      <w:marRight w:val="0"/>
      <w:marTop w:val="0"/>
      <w:marBottom w:val="0"/>
      <w:divBdr>
        <w:top w:val="none" w:sz="0" w:space="0" w:color="auto"/>
        <w:left w:val="none" w:sz="0" w:space="0" w:color="auto"/>
        <w:bottom w:val="none" w:sz="0" w:space="0" w:color="auto"/>
        <w:right w:val="none" w:sz="0" w:space="0" w:color="auto"/>
      </w:divBdr>
      <w:divsChild>
        <w:div w:id="918371976">
          <w:marLeft w:val="0"/>
          <w:marRight w:val="0"/>
          <w:marTop w:val="0"/>
          <w:marBottom w:val="0"/>
          <w:divBdr>
            <w:top w:val="none" w:sz="0" w:space="0" w:color="auto"/>
            <w:left w:val="none" w:sz="0" w:space="0" w:color="auto"/>
            <w:bottom w:val="none" w:sz="0" w:space="0" w:color="auto"/>
            <w:right w:val="none" w:sz="0" w:space="0" w:color="auto"/>
          </w:divBdr>
          <w:divsChild>
            <w:div w:id="1837568843">
              <w:marLeft w:val="0"/>
              <w:marRight w:val="0"/>
              <w:marTop w:val="0"/>
              <w:marBottom w:val="0"/>
              <w:divBdr>
                <w:top w:val="none" w:sz="0" w:space="0" w:color="auto"/>
                <w:left w:val="none" w:sz="0" w:space="0" w:color="auto"/>
                <w:bottom w:val="none" w:sz="0" w:space="0" w:color="auto"/>
                <w:right w:val="none" w:sz="0" w:space="0" w:color="auto"/>
              </w:divBdr>
              <w:divsChild>
                <w:div w:id="2075542412">
                  <w:marLeft w:val="0"/>
                  <w:marRight w:val="0"/>
                  <w:marTop w:val="0"/>
                  <w:marBottom w:val="0"/>
                  <w:divBdr>
                    <w:top w:val="none" w:sz="0" w:space="0" w:color="auto"/>
                    <w:left w:val="none" w:sz="0" w:space="0" w:color="auto"/>
                    <w:bottom w:val="none" w:sz="0" w:space="0" w:color="auto"/>
                    <w:right w:val="none" w:sz="0" w:space="0" w:color="auto"/>
                  </w:divBdr>
                  <w:divsChild>
                    <w:div w:id="1643995122">
                      <w:marLeft w:val="0"/>
                      <w:marRight w:val="0"/>
                      <w:marTop w:val="0"/>
                      <w:marBottom w:val="0"/>
                      <w:divBdr>
                        <w:top w:val="none" w:sz="0" w:space="0" w:color="auto"/>
                        <w:left w:val="none" w:sz="0" w:space="0" w:color="auto"/>
                        <w:bottom w:val="none" w:sz="0" w:space="0" w:color="auto"/>
                        <w:right w:val="none" w:sz="0" w:space="0" w:color="auto"/>
                      </w:divBdr>
                      <w:divsChild>
                        <w:div w:id="127632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51983">
      <w:bodyDiv w:val="1"/>
      <w:marLeft w:val="0"/>
      <w:marRight w:val="0"/>
      <w:marTop w:val="0"/>
      <w:marBottom w:val="0"/>
      <w:divBdr>
        <w:top w:val="none" w:sz="0" w:space="0" w:color="auto"/>
        <w:left w:val="none" w:sz="0" w:space="0" w:color="auto"/>
        <w:bottom w:val="none" w:sz="0" w:space="0" w:color="auto"/>
        <w:right w:val="none" w:sz="0" w:space="0" w:color="auto"/>
      </w:divBdr>
      <w:divsChild>
        <w:div w:id="810901654">
          <w:marLeft w:val="0"/>
          <w:marRight w:val="0"/>
          <w:marTop w:val="0"/>
          <w:marBottom w:val="0"/>
          <w:divBdr>
            <w:top w:val="none" w:sz="0" w:space="0" w:color="auto"/>
            <w:left w:val="none" w:sz="0" w:space="0" w:color="auto"/>
            <w:bottom w:val="none" w:sz="0" w:space="0" w:color="auto"/>
            <w:right w:val="none" w:sz="0" w:space="0" w:color="auto"/>
          </w:divBdr>
          <w:divsChild>
            <w:div w:id="1912958117">
              <w:marLeft w:val="0"/>
              <w:marRight w:val="0"/>
              <w:marTop w:val="0"/>
              <w:marBottom w:val="0"/>
              <w:divBdr>
                <w:top w:val="none" w:sz="0" w:space="0" w:color="auto"/>
                <w:left w:val="none" w:sz="0" w:space="0" w:color="auto"/>
                <w:bottom w:val="none" w:sz="0" w:space="0" w:color="auto"/>
                <w:right w:val="none" w:sz="0" w:space="0" w:color="auto"/>
              </w:divBdr>
              <w:divsChild>
                <w:div w:id="1503857851">
                  <w:marLeft w:val="0"/>
                  <w:marRight w:val="0"/>
                  <w:marTop w:val="0"/>
                  <w:marBottom w:val="0"/>
                  <w:divBdr>
                    <w:top w:val="none" w:sz="0" w:space="0" w:color="auto"/>
                    <w:left w:val="none" w:sz="0" w:space="0" w:color="auto"/>
                    <w:bottom w:val="none" w:sz="0" w:space="0" w:color="auto"/>
                    <w:right w:val="none" w:sz="0" w:space="0" w:color="auto"/>
                  </w:divBdr>
                  <w:divsChild>
                    <w:div w:id="978926271">
                      <w:marLeft w:val="0"/>
                      <w:marRight w:val="0"/>
                      <w:marTop w:val="0"/>
                      <w:marBottom w:val="0"/>
                      <w:divBdr>
                        <w:top w:val="none" w:sz="0" w:space="0" w:color="auto"/>
                        <w:left w:val="none" w:sz="0" w:space="0" w:color="auto"/>
                        <w:bottom w:val="none" w:sz="0" w:space="0" w:color="auto"/>
                        <w:right w:val="none" w:sz="0" w:space="0" w:color="auto"/>
                      </w:divBdr>
                      <w:divsChild>
                        <w:div w:id="937251093">
                          <w:marLeft w:val="0"/>
                          <w:marRight w:val="0"/>
                          <w:marTop w:val="0"/>
                          <w:marBottom w:val="0"/>
                          <w:divBdr>
                            <w:top w:val="none" w:sz="0" w:space="0" w:color="auto"/>
                            <w:left w:val="none" w:sz="0" w:space="0" w:color="auto"/>
                            <w:bottom w:val="none" w:sz="0" w:space="0" w:color="auto"/>
                            <w:right w:val="none" w:sz="0" w:space="0" w:color="auto"/>
                          </w:divBdr>
                          <w:divsChild>
                            <w:div w:id="46466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03884">
      <w:bodyDiv w:val="1"/>
      <w:marLeft w:val="0"/>
      <w:marRight w:val="0"/>
      <w:marTop w:val="0"/>
      <w:marBottom w:val="0"/>
      <w:divBdr>
        <w:top w:val="none" w:sz="0" w:space="0" w:color="auto"/>
        <w:left w:val="none" w:sz="0" w:space="0" w:color="auto"/>
        <w:bottom w:val="none" w:sz="0" w:space="0" w:color="auto"/>
        <w:right w:val="none" w:sz="0" w:space="0" w:color="auto"/>
      </w:divBdr>
    </w:div>
    <w:div w:id="248276484">
      <w:bodyDiv w:val="1"/>
      <w:marLeft w:val="0"/>
      <w:marRight w:val="0"/>
      <w:marTop w:val="0"/>
      <w:marBottom w:val="0"/>
      <w:divBdr>
        <w:top w:val="none" w:sz="0" w:space="0" w:color="auto"/>
        <w:left w:val="none" w:sz="0" w:space="0" w:color="auto"/>
        <w:bottom w:val="none" w:sz="0" w:space="0" w:color="auto"/>
        <w:right w:val="none" w:sz="0" w:space="0" w:color="auto"/>
      </w:divBdr>
    </w:div>
    <w:div w:id="261113284">
      <w:bodyDiv w:val="1"/>
      <w:marLeft w:val="0"/>
      <w:marRight w:val="0"/>
      <w:marTop w:val="0"/>
      <w:marBottom w:val="0"/>
      <w:divBdr>
        <w:top w:val="none" w:sz="0" w:space="0" w:color="auto"/>
        <w:left w:val="none" w:sz="0" w:space="0" w:color="auto"/>
        <w:bottom w:val="none" w:sz="0" w:space="0" w:color="auto"/>
        <w:right w:val="none" w:sz="0" w:space="0" w:color="auto"/>
      </w:divBdr>
    </w:div>
    <w:div w:id="306861096">
      <w:bodyDiv w:val="1"/>
      <w:marLeft w:val="0"/>
      <w:marRight w:val="0"/>
      <w:marTop w:val="0"/>
      <w:marBottom w:val="0"/>
      <w:divBdr>
        <w:top w:val="none" w:sz="0" w:space="0" w:color="auto"/>
        <w:left w:val="none" w:sz="0" w:space="0" w:color="auto"/>
        <w:bottom w:val="none" w:sz="0" w:space="0" w:color="auto"/>
        <w:right w:val="none" w:sz="0" w:space="0" w:color="auto"/>
      </w:divBdr>
    </w:div>
    <w:div w:id="356082633">
      <w:bodyDiv w:val="1"/>
      <w:marLeft w:val="0"/>
      <w:marRight w:val="0"/>
      <w:marTop w:val="0"/>
      <w:marBottom w:val="0"/>
      <w:divBdr>
        <w:top w:val="none" w:sz="0" w:space="0" w:color="auto"/>
        <w:left w:val="none" w:sz="0" w:space="0" w:color="auto"/>
        <w:bottom w:val="none" w:sz="0" w:space="0" w:color="auto"/>
        <w:right w:val="none" w:sz="0" w:space="0" w:color="auto"/>
      </w:divBdr>
    </w:div>
    <w:div w:id="429276840">
      <w:bodyDiv w:val="1"/>
      <w:marLeft w:val="0"/>
      <w:marRight w:val="0"/>
      <w:marTop w:val="0"/>
      <w:marBottom w:val="0"/>
      <w:divBdr>
        <w:top w:val="none" w:sz="0" w:space="0" w:color="auto"/>
        <w:left w:val="none" w:sz="0" w:space="0" w:color="auto"/>
        <w:bottom w:val="none" w:sz="0" w:space="0" w:color="auto"/>
        <w:right w:val="none" w:sz="0" w:space="0" w:color="auto"/>
      </w:divBdr>
    </w:div>
    <w:div w:id="447622797">
      <w:bodyDiv w:val="1"/>
      <w:marLeft w:val="0"/>
      <w:marRight w:val="0"/>
      <w:marTop w:val="0"/>
      <w:marBottom w:val="0"/>
      <w:divBdr>
        <w:top w:val="none" w:sz="0" w:space="0" w:color="auto"/>
        <w:left w:val="none" w:sz="0" w:space="0" w:color="auto"/>
        <w:bottom w:val="none" w:sz="0" w:space="0" w:color="auto"/>
        <w:right w:val="none" w:sz="0" w:space="0" w:color="auto"/>
      </w:divBdr>
    </w:div>
    <w:div w:id="549732848">
      <w:bodyDiv w:val="1"/>
      <w:marLeft w:val="0"/>
      <w:marRight w:val="0"/>
      <w:marTop w:val="0"/>
      <w:marBottom w:val="0"/>
      <w:divBdr>
        <w:top w:val="none" w:sz="0" w:space="0" w:color="auto"/>
        <w:left w:val="none" w:sz="0" w:space="0" w:color="auto"/>
        <w:bottom w:val="none" w:sz="0" w:space="0" w:color="auto"/>
        <w:right w:val="none" w:sz="0" w:space="0" w:color="auto"/>
      </w:divBdr>
    </w:div>
    <w:div w:id="615021259">
      <w:bodyDiv w:val="1"/>
      <w:marLeft w:val="0"/>
      <w:marRight w:val="0"/>
      <w:marTop w:val="0"/>
      <w:marBottom w:val="0"/>
      <w:divBdr>
        <w:top w:val="none" w:sz="0" w:space="0" w:color="auto"/>
        <w:left w:val="none" w:sz="0" w:space="0" w:color="auto"/>
        <w:bottom w:val="none" w:sz="0" w:space="0" w:color="auto"/>
        <w:right w:val="none" w:sz="0" w:space="0" w:color="auto"/>
      </w:divBdr>
    </w:div>
    <w:div w:id="642854414">
      <w:bodyDiv w:val="1"/>
      <w:marLeft w:val="0"/>
      <w:marRight w:val="0"/>
      <w:marTop w:val="0"/>
      <w:marBottom w:val="0"/>
      <w:divBdr>
        <w:top w:val="none" w:sz="0" w:space="0" w:color="auto"/>
        <w:left w:val="none" w:sz="0" w:space="0" w:color="auto"/>
        <w:bottom w:val="none" w:sz="0" w:space="0" w:color="auto"/>
        <w:right w:val="none" w:sz="0" w:space="0" w:color="auto"/>
      </w:divBdr>
    </w:div>
    <w:div w:id="675108782">
      <w:bodyDiv w:val="1"/>
      <w:marLeft w:val="0"/>
      <w:marRight w:val="0"/>
      <w:marTop w:val="0"/>
      <w:marBottom w:val="0"/>
      <w:divBdr>
        <w:top w:val="none" w:sz="0" w:space="0" w:color="auto"/>
        <w:left w:val="none" w:sz="0" w:space="0" w:color="auto"/>
        <w:bottom w:val="none" w:sz="0" w:space="0" w:color="auto"/>
        <w:right w:val="none" w:sz="0" w:space="0" w:color="auto"/>
      </w:divBdr>
    </w:div>
    <w:div w:id="679115189">
      <w:bodyDiv w:val="1"/>
      <w:marLeft w:val="0"/>
      <w:marRight w:val="0"/>
      <w:marTop w:val="0"/>
      <w:marBottom w:val="0"/>
      <w:divBdr>
        <w:top w:val="none" w:sz="0" w:space="0" w:color="auto"/>
        <w:left w:val="none" w:sz="0" w:space="0" w:color="auto"/>
        <w:bottom w:val="none" w:sz="0" w:space="0" w:color="auto"/>
        <w:right w:val="none" w:sz="0" w:space="0" w:color="auto"/>
      </w:divBdr>
    </w:div>
    <w:div w:id="696347562">
      <w:bodyDiv w:val="1"/>
      <w:marLeft w:val="0"/>
      <w:marRight w:val="0"/>
      <w:marTop w:val="0"/>
      <w:marBottom w:val="0"/>
      <w:divBdr>
        <w:top w:val="none" w:sz="0" w:space="0" w:color="auto"/>
        <w:left w:val="none" w:sz="0" w:space="0" w:color="auto"/>
        <w:bottom w:val="none" w:sz="0" w:space="0" w:color="auto"/>
        <w:right w:val="none" w:sz="0" w:space="0" w:color="auto"/>
      </w:divBdr>
    </w:div>
    <w:div w:id="734085832">
      <w:bodyDiv w:val="1"/>
      <w:marLeft w:val="0"/>
      <w:marRight w:val="0"/>
      <w:marTop w:val="0"/>
      <w:marBottom w:val="0"/>
      <w:divBdr>
        <w:top w:val="none" w:sz="0" w:space="0" w:color="auto"/>
        <w:left w:val="none" w:sz="0" w:space="0" w:color="auto"/>
        <w:bottom w:val="none" w:sz="0" w:space="0" w:color="auto"/>
        <w:right w:val="none" w:sz="0" w:space="0" w:color="auto"/>
      </w:divBdr>
    </w:div>
    <w:div w:id="833960207">
      <w:bodyDiv w:val="1"/>
      <w:marLeft w:val="0"/>
      <w:marRight w:val="0"/>
      <w:marTop w:val="0"/>
      <w:marBottom w:val="0"/>
      <w:divBdr>
        <w:top w:val="none" w:sz="0" w:space="0" w:color="auto"/>
        <w:left w:val="none" w:sz="0" w:space="0" w:color="auto"/>
        <w:bottom w:val="none" w:sz="0" w:space="0" w:color="auto"/>
        <w:right w:val="none" w:sz="0" w:space="0" w:color="auto"/>
      </w:divBdr>
    </w:div>
    <w:div w:id="834146550">
      <w:bodyDiv w:val="1"/>
      <w:marLeft w:val="0"/>
      <w:marRight w:val="0"/>
      <w:marTop w:val="0"/>
      <w:marBottom w:val="0"/>
      <w:divBdr>
        <w:top w:val="none" w:sz="0" w:space="0" w:color="auto"/>
        <w:left w:val="none" w:sz="0" w:space="0" w:color="auto"/>
        <w:bottom w:val="none" w:sz="0" w:space="0" w:color="auto"/>
        <w:right w:val="none" w:sz="0" w:space="0" w:color="auto"/>
      </w:divBdr>
    </w:div>
    <w:div w:id="867913586">
      <w:bodyDiv w:val="1"/>
      <w:marLeft w:val="0"/>
      <w:marRight w:val="0"/>
      <w:marTop w:val="0"/>
      <w:marBottom w:val="0"/>
      <w:divBdr>
        <w:top w:val="none" w:sz="0" w:space="0" w:color="auto"/>
        <w:left w:val="none" w:sz="0" w:space="0" w:color="auto"/>
        <w:bottom w:val="none" w:sz="0" w:space="0" w:color="auto"/>
        <w:right w:val="none" w:sz="0" w:space="0" w:color="auto"/>
      </w:divBdr>
    </w:div>
    <w:div w:id="877743314">
      <w:bodyDiv w:val="1"/>
      <w:marLeft w:val="0"/>
      <w:marRight w:val="0"/>
      <w:marTop w:val="0"/>
      <w:marBottom w:val="0"/>
      <w:divBdr>
        <w:top w:val="none" w:sz="0" w:space="0" w:color="auto"/>
        <w:left w:val="none" w:sz="0" w:space="0" w:color="auto"/>
        <w:bottom w:val="none" w:sz="0" w:space="0" w:color="auto"/>
        <w:right w:val="none" w:sz="0" w:space="0" w:color="auto"/>
      </w:divBdr>
    </w:div>
    <w:div w:id="941692556">
      <w:bodyDiv w:val="1"/>
      <w:marLeft w:val="0"/>
      <w:marRight w:val="0"/>
      <w:marTop w:val="0"/>
      <w:marBottom w:val="0"/>
      <w:divBdr>
        <w:top w:val="none" w:sz="0" w:space="0" w:color="auto"/>
        <w:left w:val="none" w:sz="0" w:space="0" w:color="auto"/>
        <w:bottom w:val="none" w:sz="0" w:space="0" w:color="auto"/>
        <w:right w:val="none" w:sz="0" w:space="0" w:color="auto"/>
      </w:divBdr>
    </w:div>
    <w:div w:id="1035041802">
      <w:bodyDiv w:val="1"/>
      <w:marLeft w:val="0"/>
      <w:marRight w:val="0"/>
      <w:marTop w:val="0"/>
      <w:marBottom w:val="0"/>
      <w:divBdr>
        <w:top w:val="none" w:sz="0" w:space="0" w:color="auto"/>
        <w:left w:val="none" w:sz="0" w:space="0" w:color="auto"/>
        <w:bottom w:val="none" w:sz="0" w:space="0" w:color="auto"/>
        <w:right w:val="none" w:sz="0" w:space="0" w:color="auto"/>
      </w:divBdr>
    </w:div>
    <w:div w:id="1043284080">
      <w:bodyDiv w:val="1"/>
      <w:marLeft w:val="0"/>
      <w:marRight w:val="0"/>
      <w:marTop w:val="0"/>
      <w:marBottom w:val="0"/>
      <w:divBdr>
        <w:top w:val="none" w:sz="0" w:space="0" w:color="auto"/>
        <w:left w:val="none" w:sz="0" w:space="0" w:color="auto"/>
        <w:bottom w:val="none" w:sz="0" w:space="0" w:color="auto"/>
        <w:right w:val="none" w:sz="0" w:space="0" w:color="auto"/>
      </w:divBdr>
    </w:div>
    <w:div w:id="1055546312">
      <w:bodyDiv w:val="1"/>
      <w:marLeft w:val="0"/>
      <w:marRight w:val="0"/>
      <w:marTop w:val="0"/>
      <w:marBottom w:val="0"/>
      <w:divBdr>
        <w:top w:val="none" w:sz="0" w:space="0" w:color="auto"/>
        <w:left w:val="none" w:sz="0" w:space="0" w:color="auto"/>
        <w:bottom w:val="none" w:sz="0" w:space="0" w:color="auto"/>
        <w:right w:val="none" w:sz="0" w:space="0" w:color="auto"/>
      </w:divBdr>
    </w:div>
    <w:div w:id="1080443972">
      <w:bodyDiv w:val="1"/>
      <w:marLeft w:val="0"/>
      <w:marRight w:val="0"/>
      <w:marTop w:val="0"/>
      <w:marBottom w:val="0"/>
      <w:divBdr>
        <w:top w:val="none" w:sz="0" w:space="0" w:color="auto"/>
        <w:left w:val="none" w:sz="0" w:space="0" w:color="auto"/>
        <w:bottom w:val="none" w:sz="0" w:space="0" w:color="auto"/>
        <w:right w:val="none" w:sz="0" w:space="0" w:color="auto"/>
      </w:divBdr>
    </w:div>
    <w:div w:id="1094403303">
      <w:bodyDiv w:val="1"/>
      <w:marLeft w:val="0"/>
      <w:marRight w:val="0"/>
      <w:marTop w:val="0"/>
      <w:marBottom w:val="0"/>
      <w:divBdr>
        <w:top w:val="none" w:sz="0" w:space="0" w:color="auto"/>
        <w:left w:val="none" w:sz="0" w:space="0" w:color="auto"/>
        <w:bottom w:val="none" w:sz="0" w:space="0" w:color="auto"/>
        <w:right w:val="none" w:sz="0" w:space="0" w:color="auto"/>
      </w:divBdr>
    </w:div>
    <w:div w:id="1149904596">
      <w:bodyDiv w:val="1"/>
      <w:marLeft w:val="0"/>
      <w:marRight w:val="0"/>
      <w:marTop w:val="0"/>
      <w:marBottom w:val="0"/>
      <w:divBdr>
        <w:top w:val="none" w:sz="0" w:space="0" w:color="auto"/>
        <w:left w:val="none" w:sz="0" w:space="0" w:color="auto"/>
        <w:bottom w:val="none" w:sz="0" w:space="0" w:color="auto"/>
        <w:right w:val="none" w:sz="0" w:space="0" w:color="auto"/>
      </w:divBdr>
    </w:div>
    <w:div w:id="1176336121">
      <w:bodyDiv w:val="1"/>
      <w:marLeft w:val="0"/>
      <w:marRight w:val="0"/>
      <w:marTop w:val="0"/>
      <w:marBottom w:val="0"/>
      <w:divBdr>
        <w:top w:val="none" w:sz="0" w:space="0" w:color="auto"/>
        <w:left w:val="none" w:sz="0" w:space="0" w:color="auto"/>
        <w:bottom w:val="none" w:sz="0" w:space="0" w:color="auto"/>
        <w:right w:val="none" w:sz="0" w:space="0" w:color="auto"/>
      </w:divBdr>
    </w:div>
    <w:div w:id="1252393893">
      <w:bodyDiv w:val="1"/>
      <w:marLeft w:val="0"/>
      <w:marRight w:val="0"/>
      <w:marTop w:val="0"/>
      <w:marBottom w:val="0"/>
      <w:divBdr>
        <w:top w:val="none" w:sz="0" w:space="0" w:color="auto"/>
        <w:left w:val="none" w:sz="0" w:space="0" w:color="auto"/>
        <w:bottom w:val="none" w:sz="0" w:space="0" w:color="auto"/>
        <w:right w:val="none" w:sz="0" w:space="0" w:color="auto"/>
      </w:divBdr>
    </w:div>
    <w:div w:id="1275676472">
      <w:bodyDiv w:val="1"/>
      <w:marLeft w:val="0"/>
      <w:marRight w:val="0"/>
      <w:marTop w:val="0"/>
      <w:marBottom w:val="0"/>
      <w:divBdr>
        <w:top w:val="none" w:sz="0" w:space="0" w:color="auto"/>
        <w:left w:val="none" w:sz="0" w:space="0" w:color="auto"/>
        <w:bottom w:val="none" w:sz="0" w:space="0" w:color="auto"/>
        <w:right w:val="none" w:sz="0" w:space="0" w:color="auto"/>
      </w:divBdr>
    </w:div>
    <w:div w:id="1329090701">
      <w:bodyDiv w:val="1"/>
      <w:marLeft w:val="0"/>
      <w:marRight w:val="0"/>
      <w:marTop w:val="0"/>
      <w:marBottom w:val="0"/>
      <w:divBdr>
        <w:top w:val="none" w:sz="0" w:space="0" w:color="auto"/>
        <w:left w:val="none" w:sz="0" w:space="0" w:color="auto"/>
        <w:bottom w:val="none" w:sz="0" w:space="0" w:color="auto"/>
        <w:right w:val="none" w:sz="0" w:space="0" w:color="auto"/>
      </w:divBdr>
    </w:div>
    <w:div w:id="1333753454">
      <w:bodyDiv w:val="1"/>
      <w:marLeft w:val="0"/>
      <w:marRight w:val="0"/>
      <w:marTop w:val="0"/>
      <w:marBottom w:val="0"/>
      <w:divBdr>
        <w:top w:val="none" w:sz="0" w:space="0" w:color="auto"/>
        <w:left w:val="none" w:sz="0" w:space="0" w:color="auto"/>
        <w:bottom w:val="none" w:sz="0" w:space="0" w:color="auto"/>
        <w:right w:val="none" w:sz="0" w:space="0" w:color="auto"/>
      </w:divBdr>
    </w:div>
    <w:div w:id="1357122914">
      <w:bodyDiv w:val="1"/>
      <w:marLeft w:val="0"/>
      <w:marRight w:val="0"/>
      <w:marTop w:val="0"/>
      <w:marBottom w:val="0"/>
      <w:divBdr>
        <w:top w:val="none" w:sz="0" w:space="0" w:color="auto"/>
        <w:left w:val="none" w:sz="0" w:space="0" w:color="auto"/>
        <w:bottom w:val="none" w:sz="0" w:space="0" w:color="auto"/>
        <w:right w:val="none" w:sz="0" w:space="0" w:color="auto"/>
      </w:divBdr>
    </w:div>
    <w:div w:id="1445886356">
      <w:bodyDiv w:val="1"/>
      <w:marLeft w:val="0"/>
      <w:marRight w:val="0"/>
      <w:marTop w:val="0"/>
      <w:marBottom w:val="0"/>
      <w:divBdr>
        <w:top w:val="none" w:sz="0" w:space="0" w:color="auto"/>
        <w:left w:val="none" w:sz="0" w:space="0" w:color="auto"/>
        <w:bottom w:val="none" w:sz="0" w:space="0" w:color="auto"/>
        <w:right w:val="none" w:sz="0" w:space="0" w:color="auto"/>
      </w:divBdr>
    </w:div>
    <w:div w:id="1584530859">
      <w:bodyDiv w:val="1"/>
      <w:marLeft w:val="0"/>
      <w:marRight w:val="0"/>
      <w:marTop w:val="0"/>
      <w:marBottom w:val="0"/>
      <w:divBdr>
        <w:top w:val="none" w:sz="0" w:space="0" w:color="auto"/>
        <w:left w:val="none" w:sz="0" w:space="0" w:color="auto"/>
        <w:bottom w:val="none" w:sz="0" w:space="0" w:color="auto"/>
        <w:right w:val="none" w:sz="0" w:space="0" w:color="auto"/>
      </w:divBdr>
    </w:div>
    <w:div w:id="1614635329">
      <w:bodyDiv w:val="1"/>
      <w:marLeft w:val="0"/>
      <w:marRight w:val="0"/>
      <w:marTop w:val="0"/>
      <w:marBottom w:val="0"/>
      <w:divBdr>
        <w:top w:val="none" w:sz="0" w:space="0" w:color="auto"/>
        <w:left w:val="none" w:sz="0" w:space="0" w:color="auto"/>
        <w:bottom w:val="none" w:sz="0" w:space="0" w:color="auto"/>
        <w:right w:val="none" w:sz="0" w:space="0" w:color="auto"/>
      </w:divBdr>
    </w:div>
    <w:div w:id="1621178948">
      <w:bodyDiv w:val="1"/>
      <w:marLeft w:val="0"/>
      <w:marRight w:val="0"/>
      <w:marTop w:val="0"/>
      <w:marBottom w:val="0"/>
      <w:divBdr>
        <w:top w:val="none" w:sz="0" w:space="0" w:color="auto"/>
        <w:left w:val="none" w:sz="0" w:space="0" w:color="auto"/>
        <w:bottom w:val="none" w:sz="0" w:space="0" w:color="auto"/>
        <w:right w:val="none" w:sz="0" w:space="0" w:color="auto"/>
      </w:divBdr>
      <w:divsChild>
        <w:div w:id="1134715593">
          <w:marLeft w:val="0"/>
          <w:marRight w:val="300"/>
          <w:marTop w:val="0"/>
          <w:marBottom w:val="0"/>
          <w:divBdr>
            <w:top w:val="none" w:sz="0" w:space="0" w:color="auto"/>
            <w:left w:val="none" w:sz="0" w:space="0" w:color="auto"/>
            <w:bottom w:val="none" w:sz="0" w:space="0" w:color="auto"/>
            <w:right w:val="none" w:sz="0" w:space="0" w:color="auto"/>
          </w:divBdr>
        </w:div>
      </w:divsChild>
    </w:div>
    <w:div w:id="1631322844">
      <w:bodyDiv w:val="1"/>
      <w:marLeft w:val="0"/>
      <w:marRight w:val="0"/>
      <w:marTop w:val="0"/>
      <w:marBottom w:val="0"/>
      <w:divBdr>
        <w:top w:val="none" w:sz="0" w:space="0" w:color="auto"/>
        <w:left w:val="none" w:sz="0" w:space="0" w:color="auto"/>
        <w:bottom w:val="none" w:sz="0" w:space="0" w:color="auto"/>
        <w:right w:val="none" w:sz="0" w:space="0" w:color="auto"/>
      </w:divBdr>
    </w:div>
    <w:div w:id="1648239825">
      <w:bodyDiv w:val="1"/>
      <w:marLeft w:val="0"/>
      <w:marRight w:val="0"/>
      <w:marTop w:val="0"/>
      <w:marBottom w:val="0"/>
      <w:divBdr>
        <w:top w:val="none" w:sz="0" w:space="0" w:color="auto"/>
        <w:left w:val="none" w:sz="0" w:space="0" w:color="auto"/>
        <w:bottom w:val="none" w:sz="0" w:space="0" w:color="auto"/>
        <w:right w:val="none" w:sz="0" w:space="0" w:color="auto"/>
      </w:divBdr>
      <w:divsChild>
        <w:div w:id="1115834473">
          <w:marLeft w:val="0"/>
          <w:marRight w:val="0"/>
          <w:marTop w:val="0"/>
          <w:marBottom w:val="210"/>
          <w:divBdr>
            <w:top w:val="single" w:sz="24" w:space="0" w:color="002D64"/>
            <w:left w:val="single" w:sz="24" w:space="0" w:color="002D64"/>
            <w:bottom w:val="single" w:sz="24" w:space="0" w:color="002D64"/>
            <w:right w:val="single" w:sz="24" w:space="0" w:color="002D64"/>
          </w:divBdr>
        </w:div>
        <w:div w:id="314991368">
          <w:marLeft w:val="0"/>
          <w:marRight w:val="0"/>
          <w:marTop w:val="0"/>
          <w:marBottom w:val="0"/>
          <w:divBdr>
            <w:top w:val="none" w:sz="0" w:space="0" w:color="auto"/>
            <w:left w:val="none" w:sz="0" w:space="0" w:color="auto"/>
            <w:bottom w:val="none" w:sz="0" w:space="0" w:color="auto"/>
            <w:right w:val="none" w:sz="0" w:space="0" w:color="auto"/>
          </w:divBdr>
          <w:divsChild>
            <w:div w:id="19589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310677">
      <w:bodyDiv w:val="1"/>
      <w:marLeft w:val="0"/>
      <w:marRight w:val="0"/>
      <w:marTop w:val="0"/>
      <w:marBottom w:val="0"/>
      <w:divBdr>
        <w:top w:val="none" w:sz="0" w:space="0" w:color="auto"/>
        <w:left w:val="none" w:sz="0" w:space="0" w:color="auto"/>
        <w:bottom w:val="none" w:sz="0" w:space="0" w:color="auto"/>
        <w:right w:val="none" w:sz="0" w:space="0" w:color="auto"/>
      </w:divBdr>
    </w:div>
    <w:div w:id="1799376696">
      <w:bodyDiv w:val="1"/>
      <w:marLeft w:val="0"/>
      <w:marRight w:val="0"/>
      <w:marTop w:val="0"/>
      <w:marBottom w:val="0"/>
      <w:divBdr>
        <w:top w:val="none" w:sz="0" w:space="0" w:color="auto"/>
        <w:left w:val="none" w:sz="0" w:space="0" w:color="auto"/>
        <w:bottom w:val="none" w:sz="0" w:space="0" w:color="auto"/>
        <w:right w:val="none" w:sz="0" w:space="0" w:color="auto"/>
      </w:divBdr>
    </w:div>
    <w:div w:id="1957639584">
      <w:bodyDiv w:val="1"/>
      <w:marLeft w:val="0"/>
      <w:marRight w:val="0"/>
      <w:marTop w:val="0"/>
      <w:marBottom w:val="0"/>
      <w:divBdr>
        <w:top w:val="none" w:sz="0" w:space="0" w:color="auto"/>
        <w:left w:val="none" w:sz="0" w:space="0" w:color="auto"/>
        <w:bottom w:val="none" w:sz="0" w:space="0" w:color="auto"/>
        <w:right w:val="none" w:sz="0" w:space="0" w:color="auto"/>
      </w:divBdr>
    </w:div>
    <w:div w:id="2009090312">
      <w:bodyDiv w:val="1"/>
      <w:marLeft w:val="0"/>
      <w:marRight w:val="0"/>
      <w:marTop w:val="0"/>
      <w:marBottom w:val="0"/>
      <w:divBdr>
        <w:top w:val="none" w:sz="0" w:space="0" w:color="auto"/>
        <w:left w:val="none" w:sz="0" w:space="0" w:color="auto"/>
        <w:bottom w:val="none" w:sz="0" w:space="0" w:color="auto"/>
        <w:right w:val="none" w:sz="0" w:space="0" w:color="auto"/>
      </w:divBdr>
    </w:div>
    <w:div w:id="2010210044">
      <w:bodyDiv w:val="1"/>
      <w:marLeft w:val="0"/>
      <w:marRight w:val="0"/>
      <w:marTop w:val="0"/>
      <w:marBottom w:val="0"/>
      <w:divBdr>
        <w:top w:val="none" w:sz="0" w:space="0" w:color="auto"/>
        <w:left w:val="none" w:sz="0" w:space="0" w:color="auto"/>
        <w:bottom w:val="none" w:sz="0" w:space="0" w:color="auto"/>
        <w:right w:val="none" w:sz="0" w:space="0" w:color="auto"/>
      </w:divBdr>
    </w:div>
    <w:div w:id="2145268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sfio/nxer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f.io/nxer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F62E8-3EA9-4637-A696-82DFE8BE8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4950</Words>
  <Characters>28221</Characters>
  <Application>Microsoft Office Word</Application>
  <DocSecurity>0</DocSecurity>
  <Lines>235</Lines>
  <Paragraphs>66</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dc:creator>
  <cp:keywords/>
  <dc:description/>
  <cp:lastModifiedBy>Cochrane Madrid</cp:lastModifiedBy>
  <cp:revision>28</cp:revision>
  <dcterms:created xsi:type="dcterms:W3CDTF">2020-09-17T14:18:00Z</dcterms:created>
  <dcterms:modified xsi:type="dcterms:W3CDTF">2022-05-03T13:15:00Z</dcterms:modified>
</cp:coreProperties>
</file>