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D8D" w:rsidRDefault="00034999">
      <w:pPr>
        <w:rPr>
          <w:rFonts w:ascii="Times New Roman" w:eastAsia="Janson Text LT" w:hAnsi="Times New Roman" w:hint="eastAsia"/>
          <w:b/>
          <w:bCs/>
          <w:color w:val="000000"/>
          <w:kern w:val="0"/>
          <w:sz w:val="24"/>
          <w:lang w:bidi="ar"/>
        </w:rPr>
      </w:pPr>
      <w:bookmarkStart w:id="0" w:name="_GoBack"/>
      <w:r>
        <w:rPr>
          <w:rFonts w:ascii="Times New Roman" w:eastAsia="Janson Text LT" w:hAnsi="Times New Roman"/>
          <w:b/>
          <w:bCs/>
          <w:color w:val="000000"/>
          <w:kern w:val="0"/>
          <w:sz w:val="24"/>
          <w:lang w:bidi="ar"/>
        </w:rPr>
        <w:t>Supplementary Figure</w:t>
      </w:r>
      <w:r w:rsidR="002327DC">
        <w:rPr>
          <w:rFonts w:ascii="Times New Roman" w:eastAsia="Janson Text LT" w:hAnsi="Times New Roman" w:hint="eastAsia"/>
          <w:b/>
          <w:bCs/>
          <w:color w:val="000000"/>
          <w:kern w:val="0"/>
          <w:sz w:val="24"/>
          <w:lang w:bidi="ar"/>
        </w:rPr>
        <w:t xml:space="preserve"> 2</w:t>
      </w:r>
    </w:p>
    <w:bookmarkEnd w:id="0"/>
    <w:p w:rsidR="002327DC" w:rsidRDefault="002327DC">
      <w:pPr>
        <w:rPr>
          <w:rFonts w:ascii="Times New Roman" w:eastAsia="Janson Text LT" w:hAnsi="Times New Roman" w:hint="eastAsia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Janson Text LT" w:hAnsi="Times New Roman"/>
          <w:b/>
          <w:bCs/>
          <w:noProof/>
          <w:color w:val="000000"/>
          <w:kern w:val="0"/>
          <w:sz w:val="24"/>
        </w:rPr>
        <w:drawing>
          <wp:inline distT="0" distB="0" distL="0" distR="0">
            <wp:extent cx="4572000" cy="2743200"/>
            <wp:effectExtent l="0" t="0" r="0" b="0"/>
            <wp:docPr id="9" name="图片 9" descr="D:\Users\蒋振兴\Desktop\蒋振兴 论文\蒋振兴论文原始\cyh_crc\Figures - 副本 2\补充图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蒋振兴\Desktop\蒋振兴 论文\蒋振兴论文原始\cyh_crc\Figures - 副本 2\补充图2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999" w:rsidRDefault="002327DC">
      <w:pPr>
        <w:rPr>
          <w:rFonts w:ascii="Times New Roman" w:eastAsia="Janson Text LT" w:hAnsi="Times New Roman" w:hint="eastAsia"/>
          <w:b/>
          <w:bCs/>
          <w:color w:val="000000"/>
          <w:kern w:val="0"/>
          <w:sz w:val="24"/>
          <w:lang w:bidi="ar"/>
        </w:rPr>
      </w:pPr>
      <w:r w:rsidRPr="00CD3396">
        <w:rPr>
          <w:rFonts w:ascii="Times New Roman" w:hAnsi="Times New Roman"/>
          <w:b/>
          <w:color w:val="000000"/>
          <w:kern w:val="0"/>
          <w:sz w:val="24"/>
          <w:lang w:bidi="ar"/>
        </w:rPr>
        <w:t xml:space="preserve">For the logistic regression model, the coefficients assigned to each feature </w:t>
      </w:r>
      <w:r w:rsidRPr="00CD3396">
        <w:rPr>
          <w:rFonts w:ascii="Times New Roman" w:hAnsi="Times New Roman" w:hint="eastAsia"/>
          <w:b/>
          <w:color w:val="000000"/>
          <w:kern w:val="0"/>
          <w:sz w:val="24"/>
          <w:lang w:bidi="ar"/>
        </w:rPr>
        <w:t>were</w:t>
      </w:r>
      <w:r w:rsidRPr="00CD3396">
        <w:rPr>
          <w:rFonts w:ascii="Times New Roman" w:hAnsi="Times New Roman"/>
          <w:b/>
          <w:color w:val="000000"/>
          <w:kern w:val="0"/>
          <w:sz w:val="24"/>
          <w:lang w:bidi="ar"/>
        </w:rPr>
        <w:t xml:space="preserve"> recorded.</w:t>
      </w:r>
    </w:p>
    <w:p w:rsidR="00B3710B" w:rsidRPr="00C30D8D" w:rsidRDefault="00B3710B" w:rsidP="00793748">
      <w:pPr>
        <w:tabs>
          <w:tab w:val="left" w:pos="935"/>
        </w:tabs>
      </w:pPr>
    </w:p>
    <w:p w:rsidR="00B3710B" w:rsidRPr="00300DE6" w:rsidRDefault="00B3710B" w:rsidP="00B3710B"/>
    <w:p w:rsidR="00184C01" w:rsidRPr="00B3710B" w:rsidRDefault="00184C01" w:rsidP="00B3710B"/>
    <w:sectPr w:rsidR="00184C01" w:rsidRPr="00B37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nson Text LT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6F"/>
    <w:rsid w:val="00034999"/>
    <w:rsid w:val="00184C01"/>
    <w:rsid w:val="00190D49"/>
    <w:rsid w:val="002327DC"/>
    <w:rsid w:val="00300DE6"/>
    <w:rsid w:val="005E71CB"/>
    <w:rsid w:val="00606774"/>
    <w:rsid w:val="00793748"/>
    <w:rsid w:val="00B3710B"/>
    <w:rsid w:val="00B5276F"/>
    <w:rsid w:val="00C3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276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527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276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527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蒋振兴</dc:creator>
  <cp:lastModifiedBy>蒋振兴</cp:lastModifiedBy>
  <cp:revision>2</cp:revision>
  <dcterms:created xsi:type="dcterms:W3CDTF">2022-03-19T09:55:00Z</dcterms:created>
  <dcterms:modified xsi:type="dcterms:W3CDTF">2022-03-19T09:55:00Z</dcterms:modified>
</cp:coreProperties>
</file>