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AEA" w:rsidRPr="0016772B" w:rsidRDefault="003B5AEA" w:rsidP="003B5AE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6772B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16772B">
        <w:rPr>
          <w:rFonts w:ascii="Times New Roman" w:hAnsi="Times New Roman" w:cs="Times New Roman"/>
          <w:b/>
          <w:sz w:val="24"/>
          <w:szCs w:val="24"/>
          <w:lang w:val="en-US"/>
        </w:rPr>
        <w:t xml:space="preserve">2 – </w:t>
      </w:r>
      <w:r w:rsidRPr="0016772B">
        <w:rPr>
          <w:rFonts w:ascii="Times New Roman" w:hAnsi="Times New Roman" w:cs="Times New Roman"/>
          <w:sz w:val="24"/>
          <w:szCs w:val="24"/>
          <w:lang w:val="en-US"/>
        </w:rPr>
        <w:t>S</w:t>
      </w:r>
      <w:bookmarkStart w:id="0" w:name="_GoBack"/>
      <w:bookmarkEnd w:id="0"/>
      <w:r w:rsidRPr="0016772B">
        <w:rPr>
          <w:rFonts w:ascii="Times New Roman" w:hAnsi="Times New Roman" w:cs="Times New Roman"/>
          <w:sz w:val="24"/>
          <w:szCs w:val="24"/>
          <w:lang w:val="en-US"/>
        </w:rPr>
        <w:t xml:space="preserve">ocioeconomic </w:t>
      </w:r>
      <w:r>
        <w:rPr>
          <w:rFonts w:ascii="Times New Roman" w:hAnsi="Times New Roman" w:cs="Times New Roman"/>
          <w:sz w:val="24"/>
          <w:szCs w:val="24"/>
          <w:lang w:val="en-US"/>
        </w:rPr>
        <w:t>environmental</w:t>
      </w:r>
      <w:r w:rsidRPr="0016772B">
        <w:rPr>
          <w:rFonts w:ascii="Times New Roman" w:hAnsi="Times New Roman" w:cs="Times New Roman"/>
          <w:sz w:val="24"/>
          <w:szCs w:val="24"/>
          <w:lang w:val="en-US"/>
        </w:rPr>
        <w:t xml:space="preserve"> characteristics from census tracts where the participants lived and their association with type 2 diabetes. Belo Horizonte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6772B">
        <w:rPr>
          <w:rFonts w:ascii="Times New Roman" w:hAnsi="Times New Roman" w:cs="Times New Roman"/>
          <w:sz w:val="24"/>
          <w:szCs w:val="24"/>
          <w:lang w:val="en-US"/>
        </w:rPr>
        <w:t>(n = 2,486)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Salvador (n = </w:t>
      </w:r>
      <w:r w:rsidRPr="00740820">
        <w:rPr>
          <w:rFonts w:ascii="Times New Roman" w:hAnsi="Times New Roman" w:cs="Times New Roman"/>
          <w:sz w:val="24"/>
          <w:szCs w:val="24"/>
          <w:lang w:val="en-US"/>
        </w:rPr>
        <w:t>1,849</w:t>
      </w:r>
      <w:r>
        <w:rPr>
          <w:rFonts w:ascii="Times New Roman" w:hAnsi="Times New Roman" w:cs="Times New Roman"/>
          <w:sz w:val="24"/>
          <w:szCs w:val="24"/>
          <w:lang w:val="en-US"/>
        </w:rPr>
        <w:t>),</w:t>
      </w:r>
      <w:r w:rsidRPr="0016772B">
        <w:rPr>
          <w:rFonts w:ascii="Times New Roman" w:hAnsi="Times New Roman" w:cs="Times New Roman"/>
          <w:sz w:val="24"/>
          <w:szCs w:val="24"/>
          <w:lang w:val="en-US"/>
        </w:rPr>
        <w:t xml:space="preserve"> ELSA-</w:t>
      </w:r>
      <w:proofErr w:type="spellStart"/>
      <w:r w:rsidRPr="0016772B">
        <w:rPr>
          <w:rFonts w:ascii="Times New Roman" w:hAnsi="Times New Roman" w:cs="Times New Roman"/>
          <w:sz w:val="24"/>
          <w:szCs w:val="24"/>
          <w:lang w:val="en-US"/>
        </w:rPr>
        <w:t>Brasil</w:t>
      </w:r>
      <w:proofErr w:type="spellEnd"/>
      <w:r w:rsidRPr="0016772B">
        <w:rPr>
          <w:rFonts w:ascii="Times New Roman" w:hAnsi="Times New Roman" w:cs="Times New Roman"/>
          <w:sz w:val="24"/>
          <w:szCs w:val="24"/>
          <w:lang w:val="en-US"/>
        </w:rPr>
        <w:t xml:space="preserve"> 2008/2010.</w:t>
      </w:r>
    </w:p>
    <w:tbl>
      <w:tblPr>
        <w:tblStyle w:val="Tabelacomgrade"/>
        <w:tblW w:w="1004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8"/>
        <w:gridCol w:w="237"/>
        <w:gridCol w:w="1074"/>
        <w:gridCol w:w="277"/>
        <w:gridCol w:w="1879"/>
        <w:gridCol w:w="284"/>
        <w:gridCol w:w="872"/>
        <w:gridCol w:w="270"/>
        <w:gridCol w:w="1625"/>
      </w:tblGrid>
      <w:tr w:rsidR="003B5AEA" w:rsidRPr="0016772B" w:rsidTr="00A552E5">
        <w:trPr>
          <w:jc w:val="center"/>
        </w:trPr>
        <w:tc>
          <w:tcPr>
            <w:tcW w:w="3528" w:type="dxa"/>
            <w:vMerge w:val="restart"/>
            <w:tcBorders>
              <w:top w:val="single" w:sz="4" w:space="0" w:color="auto"/>
            </w:tcBorders>
            <w:vAlign w:val="center"/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4" w:space="0" w:color="auto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2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Belo Horizonte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7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Salvador</w:t>
            </w:r>
          </w:p>
        </w:tc>
      </w:tr>
      <w:tr w:rsidR="003B5AEA" w:rsidRPr="0016772B" w:rsidTr="00A552E5">
        <w:trPr>
          <w:jc w:val="center"/>
        </w:trPr>
        <w:tc>
          <w:tcPr>
            <w:tcW w:w="3528" w:type="dxa"/>
            <w:vMerge/>
            <w:tcBorders>
              <w:bottom w:val="single" w:sz="4" w:space="0" w:color="auto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37" w:type="dxa"/>
            <w:tcBorders>
              <w:top w:val="single" w:sz="4" w:space="0" w:color="auto"/>
              <w:bottom w:val="single" w:sz="4" w:space="0" w:color="auto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Sample (%)</w:t>
            </w: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T2DM</w:t>
            </w:r>
            <w:r w:rsidRPr="001677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prevalence (%)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Sample (%)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T2DM prevalence (%)</w:t>
            </w:r>
          </w:p>
        </w:tc>
      </w:tr>
      <w:tr w:rsidR="003B5AEA" w:rsidRPr="0016772B" w:rsidTr="00A552E5">
        <w:trPr>
          <w:jc w:val="center"/>
        </w:trPr>
        <w:tc>
          <w:tcPr>
            <w:tcW w:w="3528" w:type="dxa"/>
            <w:tcBorders>
              <w:top w:val="single" w:sz="4" w:space="0" w:color="auto"/>
            </w:tcBorders>
          </w:tcPr>
          <w:p w:rsidR="003B5AEA" w:rsidRPr="0016772B" w:rsidRDefault="003B5AEA" w:rsidP="00A552E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Area income</w:t>
            </w:r>
          </w:p>
        </w:tc>
        <w:tc>
          <w:tcPr>
            <w:tcW w:w="237" w:type="dxa"/>
            <w:tcBorders>
              <w:top w:val="single" w:sz="4" w:space="0" w:color="auto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5AEA" w:rsidRPr="0016772B" w:rsidTr="00A552E5">
        <w:trPr>
          <w:jc w:val="center"/>
        </w:trPr>
        <w:tc>
          <w:tcPr>
            <w:tcW w:w="3528" w:type="dxa"/>
          </w:tcPr>
          <w:p w:rsidR="003B5AEA" w:rsidRPr="0016772B" w:rsidRDefault="003B5AEA" w:rsidP="00A552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</w:p>
        </w:tc>
        <w:tc>
          <w:tcPr>
            <w:tcW w:w="237" w:type="dxa"/>
            <w:tcBorders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33.3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en-US"/>
              </w:rPr>
              <w:t>10.8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33.3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12.2</w:t>
            </w:r>
          </w:p>
        </w:tc>
      </w:tr>
      <w:tr w:rsidR="003B5AEA" w:rsidRPr="0016772B" w:rsidTr="00A552E5">
        <w:trPr>
          <w:jc w:val="center"/>
        </w:trPr>
        <w:tc>
          <w:tcPr>
            <w:tcW w:w="3528" w:type="dxa"/>
          </w:tcPr>
          <w:p w:rsidR="003B5AEA" w:rsidRPr="0016772B" w:rsidRDefault="003B5AEA" w:rsidP="00A552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Middle</w:t>
            </w:r>
          </w:p>
        </w:tc>
        <w:tc>
          <w:tcPr>
            <w:tcW w:w="237" w:type="dxa"/>
            <w:tcBorders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33.4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en-US"/>
              </w:rPr>
              <w:t>11.1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33.3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19.8</w:t>
            </w:r>
          </w:p>
        </w:tc>
      </w:tr>
      <w:tr w:rsidR="003B5AEA" w:rsidRPr="0016772B" w:rsidTr="00A552E5">
        <w:trPr>
          <w:jc w:val="center"/>
        </w:trPr>
        <w:tc>
          <w:tcPr>
            <w:tcW w:w="3528" w:type="dxa"/>
          </w:tcPr>
          <w:p w:rsidR="003B5AEA" w:rsidRPr="0016772B" w:rsidRDefault="003B5AEA" w:rsidP="00A552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</w:t>
            </w:r>
          </w:p>
        </w:tc>
        <w:tc>
          <w:tcPr>
            <w:tcW w:w="237" w:type="dxa"/>
            <w:tcBorders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en-US"/>
              </w:rPr>
              <w:t>33.4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en-US"/>
              </w:rPr>
              <w:t>18.7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33.4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23.7</w:t>
            </w:r>
          </w:p>
        </w:tc>
      </w:tr>
      <w:tr w:rsidR="003B5AEA" w:rsidRPr="0016772B" w:rsidTr="00A552E5">
        <w:trPr>
          <w:jc w:val="center"/>
        </w:trPr>
        <w:tc>
          <w:tcPr>
            <w:tcW w:w="3528" w:type="dxa"/>
          </w:tcPr>
          <w:p w:rsidR="003B5AEA" w:rsidRPr="0016772B" w:rsidRDefault="003B5AEA" w:rsidP="00A552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7" w:type="dxa"/>
            <w:tcBorders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5AEA" w:rsidRPr="0016772B" w:rsidTr="00A552E5">
        <w:trPr>
          <w:jc w:val="center"/>
        </w:trPr>
        <w:tc>
          <w:tcPr>
            <w:tcW w:w="3528" w:type="dxa"/>
          </w:tcPr>
          <w:p w:rsidR="003B5AEA" w:rsidRPr="0016772B" w:rsidRDefault="003B5AEA" w:rsidP="00A552E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0D1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Neighborhoods with adequate housing</w:t>
            </w:r>
          </w:p>
        </w:tc>
        <w:tc>
          <w:tcPr>
            <w:tcW w:w="237" w:type="dxa"/>
            <w:tcBorders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5AEA" w:rsidRPr="0016772B" w:rsidTr="00A552E5">
        <w:trPr>
          <w:jc w:val="center"/>
        </w:trPr>
        <w:tc>
          <w:tcPr>
            <w:tcW w:w="3528" w:type="dxa"/>
          </w:tcPr>
          <w:p w:rsidR="003B5AEA" w:rsidRPr="0016772B" w:rsidRDefault="003B5AEA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High</w:t>
            </w:r>
          </w:p>
        </w:tc>
        <w:tc>
          <w:tcPr>
            <w:tcW w:w="237" w:type="dxa"/>
            <w:tcBorders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66.5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en-US"/>
              </w:rPr>
              <w:t>13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en-US"/>
              </w:rPr>
              <w:t>.0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33.3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15.7</w:t>
            </w:r>
          </w:p>
        </w:tc>
      </w:tr>
      <w:tr w:rsidR="003B5AEA" w:rsidRPr="0016772B" w:rsidTr="00A552E5">
        <w:trPr>
          <w:jc w:val="center"/>
        </w:trPr>
        <w:tc>
          <w:tcPr>
            <w:tcW w:w="3528" w:type="dxa"/>
          </w:tcPr>
          <w:p w:rsidR="003B5AEA" w:rsidRPr="0016772B" w:rsidRDefault="003B5AEA" w:rsidP="00A552E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Middle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37" w:type="dxa"/>
            <w:tcBorders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en-US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en-US"/>
              </w:rPr>
              <w:t>-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33.3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17.7</w:t>
            </w:r>
          </w:p>
        </w:tc>
      </w:tr>
      <w:tr w:rsidR="003B5AEA" w:rsidRPr="0016772B" w:rsidTr="00A552E5">
        <w:trPr>
          <w:jc w:val="center"/>
        </w:trPr>
        <w:tc>
          <w:tcPr>
            <w:tcW w:w="3528" w:type="dxa"/>
          </w:tcPr>
          <w:p w:rsidR="003B5AEA" w:rsidRPr="0016772B" w:rsidRDefault="003B5AEA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</w:t>
            </w:r>
          </w:p>
        </w:tc>
        <w:tc>
          <w:tcPr>
            <w:tcW w:w="237" w:type="dxa"/>
            <w:tcBorders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en-US"/>
              </w:rPr>
              <w:t>33.5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en-US"/>
              </w:rPr>
              <w:t>14.6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33.4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22.2</w:t>
            </w:r>
          </w:p>
        </w:tc>
      </w:tr>
      <w:tr w:rsidR="003B5AEA" w:rsidRPr="00A55037" w:rsidTr="00A552E5">
        <w:trPr>
          <w:jc w:val="center"/>
        </w:trPr>
        <w:tc>
          <w:tcPr>
            <w:tcW w:w="3528" w:type="dxa"/>
          </w:tcPr>
          <w:p w:rsidR="003B5AEA" w:rsidRPr="0016772B" w:rsidRDefault="003B5AEA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</w:t>
            </w:r>
            <w:r w:rsidRPr="001247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eighborhoods</w:t>
            </w:r>
            <w:r w:rsidRPr="001677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with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exposed</w:t>
            </w:r>
            <w:r w:rsidRPr="001677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trash</w:t>
            </w:r>
          </w:p>
        </w:tc>
        <w:tc>
          <w:tcPr>
            <w:tcW w:w="237" w:type="dxa"/>
            <w:tcBorders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5AEA" w:rsidRPr="0016772B" w:rsidTr="00A552E5">
        <w:trPr>
          <w:jc w:val="center"/>
        </w:trPr>
        <w:tc>
          <w:tcPr>
            <w:tcW w:w="3528" w:type="dxa"/>
          </w:tcPr>
          <w:p w:rsidR="003B5AEA" w:rsidRPr="0016772B" w:rsidRDefault="003B5AEA" w:rsidP="00A552E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Low</w:t>
            </w:r>
          </w:p>
        </w:tc>
        <w:tc>
          <w:tcPr>
            <w:tcW w:w="237" w:type="dxa"/>
            <w:tcBorders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85.4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80.7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17.7</w:t>
            </w:r>
          </w:p>
        </w:tc>
      </w:tr>
      <w:tr w:rsidR="003B5AEA" w:rsidRPr="0016772B" w:rsidTr="00A552E5">
        <w:trPr>
          <w:jc w:val="center"/>
        </w:trPr>
        <w:tc>
          <w:tcPr>
            <w:tcW w:w="3528" w:type="dxa"/>
          </w:tcPr>
          <w:p w:rsidR="003B5AEA" w:rsidRPr="0016772B" w:rsidRDefault="003B5AEA" w:rsidP="00A552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High</w:t>
            </w:r>
          </w:p>
        </w:tc>
        <w:tc>
          <w:tcPr>
            <w:tcW w:w="237" w:type="dxa"/>
            <w:tcBorders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14.6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22.1</w:t>
            </w:r>
          </w:p>
        </w:tc>
      </w:tr>
      <w:tr w:rsidR="003B5AEA" w:rsidRPr="0016772B" w:rsidTr="00A552E5">
        <w:trPr>
          <w:jc w:val="center"/>
        </w:trPr>
        <w:tc>
          <w:tcPr>
            <w:tcW w:w="3528" w:type="dxa"/>
          </w:tcPr>
          <w:p w:rsidR="003B5AEA" w:rsidRPr="0016772B" w:rsidRDefault="003B5AEA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7" w:type="dxa"/>
            <w:tcBorders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5AEA" w:rsidRPr="00A55037" w:rsidTr="00A552E5">
        <w:trPr>
          <w:jc w:val="center"/>
        </w:trPr>
        <w:tc>
          <w:tcPr>
            <w:tcW w:w="3528" w:type="dxa"/>
          </w:tcPr>
          <w:p w:rsidR="003B5AEA" w:rsidRPr="0016772B" w:rsidRDefault="003B5AEA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</w:t>
            </w:r>
            <w:r w:rsidRPr="001247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eighborhoods</w:t>
            </w:r>
            <w:r w:rsidRPr="001677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with sidewalks</w:t>
            </w:r>
          </w:p>
        </w:tc>
        <w:tc>
          <w:tcPr>
            <w:tcW w:w="237" w:type="dxa"/>
            <w:tcBorders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5AEA" w:rsidRPr="0016772B" w:rsidTr="00A552E5">
        <w:trPr>
          <w:jc w:val="center"/>
        </w:trPr>
        <w:tc>
          <w:tcPr>
            <w:tcW w:w="3528" w:type="dxa"/>
            <w:tcBorders>
              <w:bottom w:val="nil"/>
            </w:tcBorders>
          </w:tcPr>
          <w:p w:rsidR="003B5AEA" w:rsidRPr="0016772B" w:rsidRDefault="003B5AEA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High</w:t>
            </w:r>
          </w:p>
        </w:tc>
        <w:tc>
          <w:tcPr>
            <w:tcW w:w="237" w:type="dxa"/>
            <w:tcBorders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66.4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33.3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15.4</w:t>
            </w:r>
          </w:p>
        </w:tc>
      </w:tr>
      <w:tr w:rsidR="003B5AEA" w:rsidRPr="0016772B" w:rsidTr="00A552E5">
        <w:trPr>
          <w:jc w:val="center"/>
        </w:trPr>
        <w:tc>
          <w:tcPr>
            <w:tcW w:w="3528" w:type="dxa"/>
            <w:tcBorders>
              <w:top w:val="nil"/>
              <w:bottom w:val="nil"/>
            </w:tcBorders>
          </w:tcPr>
          <w:p w:rsidR="003B5AEA" w:rsidRPr="0016772B" w:rsidRDefault="003B5AEA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Middle</w:t>
            </w:r>
          </w:p>
        </w:tc>
        <w:tc>
          <w:tcPr>
            <w:tcW w:w="237" w:type="dxa"/>
            <w:tcBorders>
              <w:top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33.3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18.8</w:t>
            </w:r>
          </w:p>
        </w:tc>
      </w:tr>
      <w:tr w:rsidR="003B5AEA" w:rsidRPr="0016772B" w:rsidTr="00A552E5">
        <w:trPr>
          <w:jc w:val="center"/>
        </w:trPr>
        <w:tc>
          <w:tcPr>
            <w:tcW w:w="3528" w:type="dxa"/>
            <w:tcBorders>
              <w:top w:val="nil"/>
              <w:bottom w:val="single" w:sz="4" w:space="0" w:color="auto"/>
            </w:tcBorders>
          </w:tcPr>
          <w:p w:rsidR="003B5AEA" w:rsidRPr="0016772B" w:rsidRDefault="003B5AEA" w:rsidP="00A552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</w:t>
            </w:r>
          </w:p>
        </w:tc>
        <w:tc>
          <w:tcPr>
            <w:tcW w:w="237" w:type="dxa"/>
            <w:tcBorders>
              <w:top w:val="nil"/>
              <w:bottom w:val="single" w:sz="4" w:space="0" w:color="auto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33.6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77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5AEA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33.4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5AEA" w:rsidRPr="0016772B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5AEA" w:rsidRDefault="003B5AEA" w:rsidP="00A55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21.4</w:t>
            </w:r>
          </w:p>
        </w:tc>
      </w:tr>
    </w:tbl>
    <w:p w:rsidR="003B5AEA" w:rsidRPr="0016772B" w:rsidRDefault="003B5AEA" w:rsidP="003B5AE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6772B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Note: </w:t>
      </w:r>
      <w:r>
        <w:rPr>
          <w:rFonts w:ascii="Times New Roman" w:hAnsi="Times New Roman" w:cs="Times New Roman"/>
          <w:sz w:val="18"/>
          <w:szCs w:val="18"/>
          <w:lang w:val="en-US"/>
        </w:rPr>
        <w:t>T2DM</w:t>
      </w:r>
      <w:r w:rsidRPr="0016772B">
        <w:rPr>
          <w:rFonts w:ascii="Times New Roman" w:hAnsi="Times New Roman" w:cs="Times New Roman"/>
          <w:sz w:val="18"/>
          <w:szCs w:val="18"/>
          <w:lang w:val="en-US"/>
        </w:rPr>
        <w:t xml:space="preserve">: type </w:t>
      </w:r>
      <w:proofErr w:type="gramStart"/>
      <w:r w:rsidRPr="0016772B">
        <w:rPr>
          <w:rFonts w:ascii="Times New Roman" w:hAnsi="Times New Roman" w:cs="Times New Roman"/>
          <w:sz w:val="18"/>
          <w:szCs w:val="18"/>
          <w:lang w:val="en-US"/>
        </w:rPr>
        <w:t>2</w:t>
      </w:r>
      <w:proofErr w:type="gramEnd"/>
      <w:r w:rsidRPr="0016772B">
        <w:rPr>
          <w:rFonts w:ascii="Times New Roman" w:hAnsi="Times New Roman" w:cs="Times New Roman"/>
          <w:sz w:val="18"/>
          <w:szCs w:val="18"/>
          <w:lang w:val="en-US"/>
        </w:rPr>
        <w:t xml:space="preserve"> diabetes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3B5AEA" w:rsidRPr="003B5AEA" w:rsidRDefault="003B5AEA" w:rsidP="003B5AEA"/>
    <w:sectPr w:rsidR="003B5AEA" w:rsidRPr="003B5A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AEA"/>
    <w:rsid w:val="002764CA"/>
    <w:rsid w:val="003B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E459F7-0BAA-4CBB-B5F2-F4EF45044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B5A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Renan</dc:creator>
  <cp:keywords/>
  <dc:description/>
  <cp:lastModifiedBy>Renan</cp:lastModifiedBy>
  <cp:revision>1</cp:revision>
  <dcterms:created xsi:type="dcterms:W3CDTF">2022-05-12T18:12:00Z</dcterms:created>
  <dcterms:modified xsi:type="dcterms:W3CDTF">2022-05-12T18:13:00Z</dcterms:modified>
</cp:coreProperties>
</file>