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8EE" w:rsidRPr="00CB2C96" w:rsidRDefault="003948EE" w:rsidP="003948EE">
      <w:pPr>
        <w:rPr>
          <w:lang w:val="en-GB"/>
        </w:rPr>
      </w:pPr>
      <w:proofErr w:type="gramStart"/>
      <w:r w:rsidRPr="00F457E0">
        <w:rPr>
          <w:b/>
          <w:lang w:val="en-GB"/>
        </w:rPr>
        <w:t>Table 1S</w:t>
      </w:r>
      <w:r>
        <w:rPr>
          <w:lang w:val="en-GB"/>
        </w:rPr>
        <w:t>.</w:t>
      </w:r>
      <w:proofErr w:type="gramEnd"/>
      <w:r w:rsidRPr="00CB2C96">
        <w:rPr>
          <w:lang w:val="en-GB"/>
        </w:rPr>
        <w:t xml:space="preserve"> Restriction patterns generated by the digestion of the amplified fragments with restriction endonucleases</w:t>
      </w:r>
    </w:p>
    <w:tbl>
      <w:tblPr>
        <w:tblW w:w="9795" w:type="dxa"/>
        <w:tblLayout w:type="fixed"/>
        <w:tblLook w:val="04A0" w:firstRow="1" w:lastRow="0" w:firstColumn="1" w:lastColumn="0" w:noHBand="0" w:noVBand="1"/>
      </w:tblPr>
      <w:tblGrid>
        <w:gridCol w:w="1393"/>
        <w:gridCol w:w="1550"/>
        <w:gridCol w:w="2410"/>
        <w:gridCol w:w="2268"/>
        <w:gridCol w:w="2174"/>
      </w:tblGrid>
      <w:tr w:rsidR="003948EE" w:rsidRPr="00CB2C96" w:rsidTr="00CE718A">
        <w:tc>
          <w:tcPr>
            <w:tcW w:w="1393" w:type="dxa"/>
            <w:vMerge w:val="restart"/>
            <w:shd w:val="clear" w:color="auto" w:fill="D9D9D9"/>
          </w:tcPr>
          <w:p w:rsidR="003948EE" w:rsidRPr="00CB2C96" w:rsidRDefault="003948EE" w:rsidP="00CE718A">
            <w:pPr>
              <w:jc w:val="center"/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Marker/gene</w:t>
            </w:r>
          </w:p>
        </w:tc>
        <w:tc>
          <w:tcPr>
            <w:tcW w:w="1550" w:type="dxa"/>
            <w:vMerge w:val="restart"/>
            <w:shd w:val="clear" w:color="auto" w:fill="D9D9D9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Restriction endonuclease</w:t>
            </w:r>
          </w:p>
        </w:tc>
        <w:tc>
          <w:tcPr>
            <w:tcW w:w="6852" w:type="dxa"/>
            <w:gridSpan w:val="3"/>
            <w:shd w:val="clear" w:color="auto" w:fill="D9D9D9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Band pattern (</w:t>
            </w:r>
            <w:proofErr w:type="spellStart"/>
            <w:r w:rsidRPr="00CB2C96">
              <w:rPr>
                <w:sz w:val="22"/>
                <w:szCs w:val="22"/>
                <w:lang w:val="en-GB"/>
              </w:rPr>
              <w:t>bp</w:t>
            </w:r>
            <w:proofErr w:type="spellEnd"/>
            <w:r w:rsidRPr="00CB2C96">
              <w:rPr>
                <w:sz w:val="22"/>
                <w:szCs w:val="22"/>
                <w:lang w:val="en-GB"/>
              </w:rPr>
              <w:t>)</w:t>
            </w:r>
          </w:p>
        </w:tc>
      </w:tr>
      <w:tr w:rsidR="003948EE" w:rsidRPr="00CB2C96" w:rsidTr="00CE718A">
        <w:tc>
          <w:tcPr>
            <w:tcW w:w="1393" w:type="dxa"/>
            <w:vMerge/>
            <w:shd w:val="clear" w:color="auto" w:fill="D9D9D9"/>
          </w:tcPr>
          <w:p w:rsidR="003948EE" w:rsidRPr="00CB2C96" w:rsidRDefault="003948EE" w:rsidP="00CE718A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550" w:type="dxa"/>
            <w:vMerge/>
            <w:shd w:val="clear" w:color="auto" w:fill="D9D9D9"/>
          </w:tcPr>
          <w:p w:rsidR="003948EE" w:rsidRPr="00CB2C96" w:rsidRDefault="003948EE" w:rsidP="00CE718A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shd w:val="clear" w:color="auto" w:fill="D9D9D9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S. cerevisiae</w:t>
            </w:r>
          </w:p>
        </w:tc>
        <w:tc>
          <w:tcPr>
            <w:tcW w:w="2268" w:type="dxa"/>
            <w:shd w:val="clear" w:color="auto" w:fill="D9D9D9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S. kudriavzevii</w:t>
            </w:r>
          </w:p>
        </w:tc>
        <w:tc>
          <w:tcPr>
            <w:tcW w:w="2174" w:type="dxa"/>
            <w:shd w:val="clear" w:color="auto" w:fill="D9D9D9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S. uvarum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AFG1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Rsa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372, 364, 80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502, 173, 130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251, 194, 131, 121, 119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ATF1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635, 235, 40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635, 275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435, 275, 200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BCK2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Rsa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274, 176, 131, 128, 127, 109, 6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425, 331, 163, 70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590, 361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BUD14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vertAlign w:val="superscript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Msp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475, 310, 230, 95, 40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720, 310, 110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875, 160, 130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CAT8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Msp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690, 50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450, 205, 80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280, 250, 200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CDC27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Taq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498, 312, 83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677, 128, 85, 72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657, 108, 105, 92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CHS2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Taq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452, 428, 223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710, 223, 170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325, 258, 223, 127, 105, 65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CYR1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Hind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385, 155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540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385, 155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DAL4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EcoR</w:t>
            </w:r>
            <w:r w:rsidRPr="00CB2C96">
              <w:rPr>
                <w:sz w:val="22"/>
                <w:szCs w:val="22"/>
                <w:lang w:val="en-GB"/>
              </w:rPr>
              <w:t>V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390, 265, 260, 80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390, 280, 260, 170, 80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890, 390, 330, 280, 180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ECM25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Rsa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337, 319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657, 172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477, 172, 7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FUS1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Taq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342, 269, 262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473, 276, 43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371, 336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GND1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Rsa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514, 367, 26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514, 367, 136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397, 340, 214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GND2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581, 247, 50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528, 272, 50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581, 290,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GSY1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600, 80, 70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660, 100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515, 230, 25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OPY1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750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505, 245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405, 345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HCM1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MspI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890, 380, 85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500, 430, 400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735, 680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KIN82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Hinf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495, 400, 40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400, 300, 135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700, 130, 95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LEM3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563, 229, 186, 96, 77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563, 229, 96, 77, 48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818, 74, 65, 21, 10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LEU3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Mse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276, 193, 115, 96, 95, 50, 45, 14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289, 276, 95, 66, 63, 52, 45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422, 391, 64, 7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LRO1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Rsa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553, 336, 82, 58, 11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618, 282, 99, 60, 13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282, 271, 216, 80, 62, 9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MAG2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Msp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480, 400, 110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600, 225, 175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835, 175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MET2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vertAlign w:val="superscript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SacI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410, 170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410, 170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580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MNT2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Msp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810, 100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430, 355, 190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690, 280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OCA5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Taq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426, 247, 71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365, 345, 83, 43, 31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389, 318, 31, 12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PRP4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702, 153, 54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262, 247, 208, 139, 54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469, 386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PTR2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487, 481, 309, 39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448, 270, 232, 216, 126, 116, 33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498, 448, 171, 120, 36, 33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RDR1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569, 133, 56, 16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441, 321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489, 266, 16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SAM3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452, 258, 143, 125, 55, 43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703, 199, 180, 43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1100, 700, 400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SNF1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Mse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291, 237, 219, 47, 7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582, 62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308, 226, 201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STE2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687, 262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661, 168, 148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511, 262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SWH1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Mse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578, 348, 30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484, 233, 55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533, 228, 123, 69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TDA1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Hae</w:t>
            </w:r>
            <w:r w:rsidRPr="00CB2C96">
              <w:rPr>
                <w:sz w:val="22"/>
                <w:szCs w:val="22"/>
                <w:lang w:val="en-GB"/>
              </w:rPr>
              <w:t>III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708, 271, 153, 27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708, 462, 27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516, 451, 192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UBP7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Hinf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810, 150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700, 150, 110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405, 405, 160</w:t>
            </w:r>
          </w:p>
        </w:tc>
      </w:tr>
      <w:tr w:rsidR="003948EE" w:rsidRPr="00CB2C96" w:rsidTr="00CE718A">
        <w:tc>
          <w:tcPr>
            <w:tcW w:w="1393" w:type="dxa"/>
            <w:shd w:val="clear" w:color="auto" w:fill="auto"/>
          </w:tcPr>
          <w:p w:rsidR="003948EE" w:rsidRPr="00CB2C96" w:rsidRDefault="003948EE" w:rsidP="00CE718A">
            <w:pPr>
              <w:rPr>
                <w:i/>
                <w:sz w:val="22"/>
                <w:szCs w:val="22"/>
                <w:lang w:val="en-GB"/>
              </w:rPr>
            </w:pPr>
            <w:r w:rsidRPr="00CB2C96">
              <w:rPr>
                <w:i/>
                <w:sz w:val="22"/>
                <w:szCs w:val="22"/>
                <w:lang w:val="en-GB"/>
              </w:rPr>
              <w:t>UGA3</w:t>
            </w:r>
          </w:p>
        </w:tc>
        <w:tc>
          <w:tcPr>
            <w:tcW w:w="155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proofErr w:type="spellStart"/>
            <w:r w:rsidRPr="00CB2C96">
              <w:rPr>
                <w:i/>
                <w:sz w:val="22"/>
                <w:szCs w:val="22"/>
                <w:lang w:val="en-GB"/>
              </w:rPr>
              <w:t>Rsa</w:t>
            </w:r>
            <w:r w:rsidRPr="00CB2C96">
              <w:rPr>
                <w:sz w:val="22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438, 322</w:t>
            </w:r>
          </w:p>
        </w:tc>
        <w:tc>
          <w:tcPr>
            <w:tcW w:w="2268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788, 24</w:t>
            </w:r>
          </w:p>
        </w:tc>
        <w:tc>
          <w:tcPr>
            <w:tcW w:w="2174" w:type="dxa"/>
            <w:shd w:val="clear" w:color="auto" w:fill="auto"/>
          </w:tcPr>
          <w:p w:rsidR="003948EE" w:rsidRPr="00CB2C96" w:rsidRDefault="003948EE" w:rsidP="00CE718A">
            <w:pPr>
              <w:rPr>
                <w:sz w:val="22"/>
                <w:szCs w:val="22"/>
                <w:lang w:val="en-GB"/>
              </w:rPr>
            </w:pPr>
            <w:r w:rsidRPr="00CB2C96">
              <w:rPr>
                <w:sz w:val="22"/>
                <w:szCs w:val="22"/>
                <w:lang w:val="en-GB"/>
              </w:rPr>
              <w:t>601, 162</w:t>
            </w:r>
          </w:p>
        </w:tc>
      </w:tr>
    </w:tbl>
    <w:p w:rsidR="003948EE" w:rsidRPr="00CB2C96" w:rsidRDefault="003948EE" w:rsidP="003948EE">
      <w:pPr>
        <w:rPr>
          <w:lang w:val="en-GB"/>
        </w:rPr>
      </w:pPr>
    </w:p>
    <w:p w:rsidR="00033ED5" w:rsidRDefault="00033ED5">
      <w:bookmarkStart w:id="0" w:name="_GoBack"/>
      <w:bookmarkEnd w:id="0"/>
    </w:p>
    <w:sectPr w:rsidR="00033E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8EE"/>
    <w:rsid w:val="00033ED5"/>
    <w:rsid w:val="0039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948EE"/>
    <w:rPr>
      <w:rFonts w:eastAsia="Times New Roman"/>
      <w:lang w:val="hu-HU" w:eastAsia="hu-HU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948EE"/>
    <w:rPr>
      <w:rFonts w:eastAsia="Times New Roman"/>
      <w:lang w:val="hu-HU" w:eastAsia="hu-HU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1</cp:revision>
  <dcterms:created xsi:type="dcterms:W3CDTF">2022-05-18T19:29:00Z</dcterms:created>
  <dcterms:modified xsi:type="dcterms:W3CDTF">2022-05-18T19:30:00Z</dcterms:modified>
</cp:coreProperties>
</file>