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21BD6A" w14:textId="77777777" w:rsidR="00CF656F" w:rsidRPr="006450C2" w:rsidRDefault="00CF656F" w:rsidP="00CF656F">
      <w:pPr>
        <w:rPr>
          <w:color w:val="000000" w:themeColor="text1"/>
          <w:lang w:eastAsia="en-US"/>
        </w:rPr>
      </w:pPr>
      <w:r w:rsidRPr="006450C2">
        <w:rPr>
          <w:color w:val="000000" w:themeColor="text1"/>
          <w:lang w:eastAsia="en-US"/>
        </w:rPr>
        <w:t>Supplementary table: Subgroup analysis for patients with HIV</w:t>
      </w:r>
    </w:p>
    <w:p w14:paraId="2D6C7E13" w14:textId="77777777" w:rsidR="00CF656F" w:rsidRPr="006450C2" w:rsidRDefault="00CF656F" w:rsidP="00CF656F">
      <w:pPr>
        <w:rPr>
          <w:rFonts w:ascii="Calibri" w:hAnsi="Calibri" w:cs="Calibri"/>
          <w:color w:val="000000" w:themeColor="text1"/>
          <w:sz w:val="22"/>
          <w:szCs w:val="22"/>
          <w:lang w:eastAsia="en-US"/>
        </w:rPr>
      </w:pPr>
    </w:p>
    <w:tbl>
      <w:tblPr>
        <w:tblW w:w="9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95"/>
        <w:gridCol w:w="1980"/>
        <w:gridCol w:w="1800"/>
        <w:gridCol w:w="1080"/>
      </w:tblGrid>
      <w:tr w:rsidR="00CF656F" w:rsidRPr="006450C2" w14:paraId="54736386" w14:textId="77777777" w:rsidTr="00847539">
        <w:trPr>
          <w:trHeight w:val="300"/>
        </w:trPr>
        <w:tc>
          <w:tcPr>
            <w:tcW w:w="4495" w:type="dxa"/>
            <w:shd w:val="clear" w:color="auto" w:fill="auto"/>
            <w:noWrap/>
            <w:vAlign w:val="center"/>
            <w:hideMark/>
          </w:tcPr>
          <w:p w14:paraId="362D6E54" w14:textId="77777777" w:rsidR="00CF656F" w:rsidRPr="006450C2" w:rsidRDefault="00CF656F" w:rsidP="00847539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07EE54AD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High ADI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5D332140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Low ADI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D8F7B21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P value</w:t>
            </w:r>
          </w:p>
        </w:tc>
      </w:tr>
      <w:tr w:rsidR="00CF656F" w:rsidRPr="006450C2" w14:paraId="3655135E" w14:textId="77777777" w:rsidTr="00847539">
        <w:trPr>
          <w:trHeight w:val="300"/>
        </w:trPr>
        <w:tc>
          <w:tcPr>
            <w:tcW w:w="4495" w:type="dxa"/>
            <w:shd w:val="clear" w:color="auto" w:fill="auto"/>
            <w:noWrap/>
            <w:vAlign w:val="center"/>
            <w:hideMark/>
          </w:tcPr>
          <w:p w14:paraId="69BDF0E8" w14:textId="77777777" w:rsidR="00CF656F" w:rsidRPr="006450C2" w:rsidRDefault="00CF656F" w:rsidP="00847539">
            <w:pPr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Number of patients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36CFDD55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5F6AD2AE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0213E05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CF656F" w:rsidRPr="006450C2" w14:paraId="665D30C5" w14:textId="77777777" w:rsidTr="00847539">
        <w:trPr>
          <w:trHeight w:val="300"/>
        </w:trPr>
        <w:tc>
          <w:tcPr>
            <w:tcW w:w="4495" w:type="dxa"/>
            <w:shd w:val="clear" w:color="auto" w:fill="auto"/>
            <w:noWrap/>
            <w:vAlign w:val="center"/>
          </w:tcPr>
          <w:p w14:paraId="78D4D6E9" w14:textId="77777777" w:rsidR="00CF656F" w:rsidRPr="006450C2" w:rsidRDefault="00CF656F" w:rsidP="00847539">
            <w:pPr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CD4 count at diagnosis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184599B7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138 (200)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4126B8B4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46 (56)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588A637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0.40</w:t>
            </w:r>
          </w:p>
        </w:tc>
      </w:tr>
      <w:tr w:rsidR="00CF656F" w:rsidRPr="006450C2" w14:paraId="048466BD" w14:textId="77777777" w:rsidTr="00847539">
        <w:trPr>
          <w:trHeight w:val="300"/>
        </w:trPr>
        <w:tc>
          <w:tcPr>
            <w:tcW w:w="449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4D687" w14:textId="77777777" w:rsidR="00CF656F" w:rsidRPr="006450C2" w:rsidRDefault="00CF656F" w:rsidP="00847539">
            <w:pPr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Age at diagnosis of viral retinitis, mean (SD)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6AE2B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39.2 (5.2)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47924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42.2 (12.5)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84BE5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0.64</w:t>
            </w:r>
          </w:p>
        </w:tc>
      </w:tr>
      <w:tr w:rsidR="00CF656F" w:rsidRPr="006450C2" w14:paraId="71AC7E86" w14:textId="77777777" w:rsidTr="00847539">
        <w:trPr>
          <w:trHeight w:val="300"/>
        </w:trPr>
        <w:tc>
          <w:tcPr>
            <w:tcW w:w="449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6660C44" w14:textId="77777777" w:rsidR="00CF656F" w:rsidRPr="006450C2" w:rsidRDefault="00CF656F" w:rsidP="00847539">
            <w:pPr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Sex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73F181F7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00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1313C4D6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787312FD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CF656F" w:rsidRPr="006450C2" w14:paraId="69CDBEDF" w14:textId="77777777" w:rsidTr="00847539">
        <w:trPr>
          <w:trHeight w:val="300"/>
        </w:trPr>
        <w:tc>
          <w:tcPr>
            <w:tcW w:w="449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7EDC62" w14:textId="77777777" w:rsidR="00CF656F" w:rsidRPr="006450C2" w:rsidRDefault="00CF656F" w:rsidP="00847539">
            <w:pPr>
              <w:ind w:left="422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AD95F42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 (0%)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0286802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3 (75%)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92ACB80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0.05*</w:t>
            </w:r>
          </w:p>
        </w:tc>
      </w:tr>
      <w:tr w:rsidR="00CF656F" w:rsidRPr="006450C2" w14:paraId="06E162F9" w14:textId="77777777" w:rsidTr="00847539">
        <w:trPr>
          <w:trHeight w:val="300"/>
        </w:trPr>
        <w:tc>
          <w:tcPr>
            <w:tcW w:w="449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206348" w14:textId="77777777" w:rsidR="00CF656F" w:rsidRPr="006450C2" w:rsidRDefault="00CF656F" w:rsidP="00847539">
            <w:pPr>
              <w:ind w:left="422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68D74B6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5 (100%)</w:t>
            </w: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BC31C65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 (25%)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72523F6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CF656F" w:rsidRPr="006450C2" w14:paraId="3A18B42E" w14:textId="77777777" w:rsidTr="00847539">
        <w:trPr>
          <w:trHeight w:val="300"/>
        </w:trPr>
        <w:tc>
          <w:tcPr>
            <w:tcW w:w="449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F9E8C54" w14:textId="77777777" w:rsidR="00CF656F" w:rsidRPr="006450C2" w:rsidRDefault="00CF656F" w:rsidP="00847539">
            <w:pPr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Race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07A29E3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0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9A5CC38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898699E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CF656F" w:rsidRPr="006450C2" w14:paraId="4D7DE9A2" w14:textId="77777777" w:rsidTr="00847539">
        <w:trPr>
          <w:trHeight w:val="300"/>
        </w:trPr>
        <w:tc>
          <w:tcPr>
            <w:tcW w:w="449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C5241F" w14:textId="77777777" w:rsidR="00CF656F" w:rsidRPr="006450C2" w:rsidRDefault="00CF656F" w:rsidP="00847539">
            <w:pPr>
              <w:ind w:left="332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White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607AA2F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 (20%)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F187648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 (25%)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87EA49D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0.68</w:t>
            </w:r>
          </w:p>
        </w:tc>
      </w:tr>
      <w:tr w:rsidR="00CF656F" w:rsidRPr="006450C2" w14:paraId="6D675E4D" w14:textId="77777777" w:rsidTr="00847539">
        <w:trPr>
          <w:trHeight w:val="300"/>
        </w:trPr>
        <w:tc>
          <w:tcPr>
            <w:tcW w:w="449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78DA71" w14:textId="77777777" w:rsidR="00CF656F" w:rsidRPr="006450C2" w:rsidRDefault="00CF656F" w:rsidP="00847539">
            <w:pPr>
              <w:ind w:left="332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Black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1612527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4 (80%)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6DB05A3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2 (50%)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B740818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CF656F" w:rsidRPr="006450C2" w14:paraId="0CBCA075" w14:textId="77777777" w:rsidTr="00847539">
        <w:trPr>
          <w:trHeight w:val="300"/>
        </w:trPr>
        <w:tc>
          <w:tcPr>
            <w:tcW w:w="4495" w:type="dxa"/>
            <w:tcBorders>
              <w:top w:val="nil"/>
            </w:tcBorders>
            <w:shd w:val="clear" w:color="auto" w:fill="auto"/>
            <w:noWrap/>
            <w:vAlign w:val="center"/>
          </w:tcPr>
          <w:p w14:paraId="3199AB28" w14:textId="77777777" w:rsidR="00CF656F" w:rsidRPr="006450C2" w:rsidRDefault="00CF656F" w:rsidP="00847539">
            <w:pPr>
              <w:ind w:left="332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Not reported</w:t>
            </w:r>
          </w:p>
        </w:tc>
        <w:tc>
          <w:tcPr>
            <w:tcW w:w="1980" w:type="dxa"/>
            <w:tcBorders>
              <w:top w:val="nil"/>
            </w:tcBorders>
            <w:shd w:val="clear" w:color="auto" w:fill="auto"/>
            <w:noWrap/>
            <w:vAlign w:val="bottom"/>
          </w:tcPr>
          <w:p w14:paraId="6F47E8AF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 (0%)</w:t>
            </w:r>
          </w:p>
        </w:tc>
        <w:tc>
          <w:tcPr>
            <w:tcW w:w="1800" w:type="dxa"/>
            <w:tcBorders>
              <w:top w:val="nil"/>
            </w:tcBorders>
            <w:shd w:val="clear" w:color="auto" w:fill="auto"/>
            <w:noWrap/>
            <w:vAlign w:val="bottom"/>
          </w:tcPr>
          <w:p w14:paraId="34B66288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 (25%)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bottom"/>
          </w:tcPr>
          <w:p w14:paraId="53EED70B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CF656F" w:rsidRPr="006450C2" w14:paraId="73160F1A" w14:textId="77777777" w:rsidTr="00847539">
        <w:trPr>
          <w:trHeight w:val="300"/>
        </w:trPr>
        <w:tc>
          <w:tcPr>
            <w:tcW w:w="449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B646BB7" w14:textId="77777777" w:rsidR="00CF656F" w:rsidRPr="006450C2" w:rsidRDefault="00CF656F" w:rsidP="00847539">
            <w:pPr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Insurance type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68522B3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0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C90F0FE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2F79EA16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CF656F" w:rsidRPr="006450C2" w14:paraId="02130226" w14:textId="77777777" w:rsidTr="00847539">
        <w:trPr>
          <w:trHeight w:val="300"/>
        </w:trPr>
        <w:tc>
          <w:tcPr>
            <w:tcW w:w="449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4E52BB" w14:textId="77777777" w:rsidR="00CF656F" w:rsidRPr="006450C2" w:rsidRDefault="00CF656F" w:rsidP="00847539">
            <w:pPr>
              <w:ind w:firstLine="340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Private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7C89431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 (0%)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EA07D8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2 (50%)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3BE6D3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0.13</w:t>
            </w:r>
          </w:p>
        </w:tc>
      </w:tr>
      <w:tr w:rsidR="00CF656F" w:rsidRPr="006450C2" w14:paraId="00A75384" w14:textId="77777777" w:rsidTr="00847539">
        <w:trPr>
          <w:trHeight w:val="300"/>
        </w:trPr>
        <w:tc>
          <w:tcPr>
            <w:tcW w:w="449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4628F3" w14:textId="77777777" w:rsidR="00CF656F" w:rsidRPr="006450C2" w:rsidRDefault="00CF656F" w:rsidP="00847539">
            <w:pPr>
              <w:ind w:firstLine="340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Public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9DAE25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2 (40%)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02EB74E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2 (50%)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3AFA75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CF656F" w:rsidRPr="006450C2" w14:paraId="73CBD1D5" w14:textId="77777777" w:rsidTr="00847539">
        <w:trPr>
          <w:trHeight w:val="300"/>
        </w:trPr>
        <w:tc>
          <w:tcPr>
            <w:tcW w:w="449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3BAFD8" w14:textId="77777777" w:rsidR="00CF656F" w:rsidRPr="006450C2" w:rsidRDefault="00CF656F" w:rsidP="00847539">
            <w:pPr>
              <w:ind w:firstLine="340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Medicare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2D5B07C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3 (60%)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E0612C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 (0%)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FCA828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CF656F" w:rsidRPr="006450C2" w14:paraId="7A3D06DD" w14:textId="77777777" w:rsidTr="00847539">
        <w:trPr>
          <w:trHeight w:val="300"/>
        </w:trPr>
        <w:tc>
          <w:tcPr>
            <w:tcW w:w="4495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D3DC745" w14:textId="77777777" w:rsidR="00CF656F" w:rsidRPr="006450C2" w:rsidRDefault="00CF656F" w:rsidP="00847539">
            <w:pPr>
              <w:ind w:firstLine="340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No insurance</w:t>
            </w:r>
          </w:p>
        </w:tc>
        <w:tc>
          <w:tcPr>
            <w:tcW w:w="198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6129BAC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 (0%)</w:t>
            </w:r>
          </w:p>
        </w:tc>
        <w:tc>
          <w:tcPr>
            <w:tcW w:w="180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2EB0E32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 (0%)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E8C5F9E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CF656F" w:rsidRPr="006450C2" w14:paraId="172BC8E5" w14:textId="77777777" w:rsidTr="00847539">
        <w:trPr>
          <w:trHeight w:val="300"/>
        </w:trPr>
        <w:tc>
          <w:tcPr>
            <w:tcW w:w="449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23D3DA8" w14:textId="77777777" w:rsidR="00CF656F" w:rsidRPr="006450C2" w:rsidRDefault="00CF656F" w:rsidP="00847539">
            <w:pPr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Lost to follow-up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7302C3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 (0%)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13DDD8A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 (25%)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D68C3C8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1.00</w:t>
            </w:r>
          </w:p>
        </w:tc>
      </w:tr>
      <w:tr w:rsidR="00CF656F" w:rsidRPr="006450C2" w14:paraId="53F2A587" w14:textId="77777777" w:rsidTr="00847539">
        <w:trPr>
          <w:trHeight w:val="300"/>
        </w:trPr>
        <w:tc>
          <w:tcPr>
            <w:tcW w:w="449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6A8A0" w14:textId="77777777" w:rsidR="00CF656F" w:rsidRPr="006450C2" w:rsidRDefault="00CF656F" w:rsidP="00847539">
            <w:pPr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Missed appointments, median (IQR)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FB4C7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5 (1.5, 9)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70809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0.0 (0.0, 2.3)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C47FD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0.09</w:t>
            </w:r>
          </w:p>
        </w:tc>
      </w:tr>
      <w:tr w:rsidR="00CF656F" w:rsidRPr="006450C2" w14:paraId="75AE904F" w14:textId="77777777" w:rsidTr="00847539">
        <w:trPr>
          <w:trHeight w:val="300"/>
        </w:trPr>
        <w:tc>
          <w:tcPr>
            <w:tcW w:w="449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EC5061C" w14:textId="77777777" w:rsidR="00CF656F" w:rsidRPr="006450C2" w:rsidRDefault="00CF656F" w:rsidP="00847539">
            <w:pPr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Missed appointments due to transportation issues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7882064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4 (80%)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4F42FF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 (25%)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7C9D99F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0.21</w:t>
            </w:r>
          </w:p>
        </w:tc>
      </w:tr>
      <w:tr w:rsidR="00CF656F" w:rsidRPr="006450C2" w14:paraId="1AE619A9" w14:textId="77777777" w:rsidTr="00847539">
        <w:trPr>
          <w:trHeight w:val="300"/>
        </w:trPr>
        <w:tc>
          <w:tcPr>
            <w:tcW w:w="449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4E327F3" w14:textId="77777777" w:rsidR="00CF656F" w:rsidRPr="006450C2" w:rsidRDefault="00CF656F" w:rsidP="00847539">
            <w:pPr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 xml:space="preserve">Bilateral viral retinitis 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07BDA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5 (100%)</w:t>
            </w: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C4D96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2 (50%)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5D942D8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0.17</w:t>
            </w:r>
          </w:p>
        </w:tc>
      </w:tr>
      <w:tr w:rsidR="00CF656F" w:rsidRPr="006450C2" w14:paraId="06B08FED" w14:textId="77777777" w:rsidTr="00847539">
        <w:trPr>
          <w:trHeight w:val="300"/>
        </w:trPr>
        <w:tc>
          <w:tcPr>
            <w:tcW w:w="449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8731CEC" w14:textId="77777777" w:rsidR="00CF656F" w:rsidRPr="006450C2" w:rsidRDefault="00CF656F" w:rsidP="00847539">
            <w:pPr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Bilateral viral retinitis-associated RD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32949E0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3 (60%)</w:t>
            </w: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03DC6F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 (25%)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92C61CC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0.52</w:t>
            </w:r>
          </w:p>
        </w:tc>
      </w:tr>
      <w:tr w:rsidR="00CF656F" w:rsidRPr="006450C2" w14:paraId="5DBF46F5" w14:textId="77777777" w:rsidTr="00847539">
        <w:trPr>
          <w:trHeight w:val="300"/>
        </w:trPr>
        <w:tc>
          <w:tcPr>
            <w:tcW w:w="449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E8E2F25" w14:textId="77777777" w:rsidR="00CF656F" w:rsidRPr="006450C2" w:rsidRDefault="00CF656F" w:rsidP="00847539">
            <w:pPr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Causative virus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FB3732F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0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256BC9F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48F04FD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CF656F" w:rsidRPr="006450C2" w14:paraId="21EA9FC4" w14:textId="77777777" w:rsidTr="00847539">
        <w:trPr>
          <w:trHeight w:val="300"/>
        </w:trPr>
        <w:tc>
          <w:tcPr>
            <w:tcW w:w="449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12182C" w14:textId="77777777" w:rsidR="00CF656F" w:rsidRPr="006450C2" w:rsidRDefault="00CF656F" w:rsidP="00847539">
            <w:pPr>
              <w:ind w:firstLine="340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HSV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360A6D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 (0%)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3AEB84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 (0%)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269DA5B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1.00</w:t>
            </w:r>
          </w:p>
        </w:tc>
      </w:tr>
      <w:tr w:rsidR="00CF656F" w:rsidRPr="006450C2" w14:paraId="41B3FCD5" w14:textId="77777777" w:rsidTr="00847539">
        <w:trPr>
          <w:trHeight w:val="300"/>
        </w:trPr>
        <w:tc>
          <w:tcPr>
            <w:tcW w:w="449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FFD95A" w14:textId="77777777" w:rsidR="00CF656F" w:rsidRPr="006450C2" w:rsidRDefault="00CF656F" w:rsidP="00847539">
            <w:pPr>
              <w:ind w:firstLine="340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VZV</w:t>
            </w: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2421F8C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 (20%)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C10D23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 (0%)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21B1EF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CF656F" w:rsidRPr="006450C2" w14:paraId="5DF51DEE" w14:textId="77777777" w:rsidTr="00847539">
        <w:trPr>
          <w:trHeight w:val="300"/>
        </w:trPr>
        <w:tc>
          <w:tcPr>
            <w:tcW w:w="449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0F75D82" w14:textId="77777777" w:rsidR="00CF656F" w:rsidRPr="006450C2" w:rsidRDefault="00CF656F" w:rsidP="00847539">
            <w:pPr>
              <w:ind w:firstLine="340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CMV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CCB0DCF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4 (80%)</w:t>
            </w: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4DD7FEA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4 (100%)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080F2F3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CF656F" w:rsidRPr="006450C2" w14:paraId="47513AFD" w14:textId="77777777" w:rsidTr="00847539">
        <w:trPr>
          <w:trHeight w:val="300"/>
        </w:trPr>
        <w:tc>
          <w:tcPr>
            <w:tcW w:w="449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F8A2282" w14:textId="77777777" w:rsidR="00CF656F" w:rsidRPr="006450C2" w:rsidRDefault="00CF656F" w:rsidP="00847539">
            <w:pPr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Area of viral retinitis (DAs), mean (SD)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15A900C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21.0 (12.9)</w:t>
            </w: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A54E663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17.0 (7.6)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174F7E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0.60</w:t>
            </w:r>
          </w:p>
        </w:tc>
      </w:tr>
      <w:tr w:rsidR="00CF656F" w:rsidRPr="006450C2" w14:paraId="617695D0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50C7D1" w14:textId="77777777" w:rsidR="00CF656F" w:rsidRPr="006450C2" w:rsidRDefault="00CF656F" w:rsidP="00847539">
            <w:pPr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Viral retinitis active at time of RD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0E507A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4 (80%)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3230F7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3 (75%)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8D22A3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1.00</w:t>
            </w:r>
          </w:p>
        </w:tc>
      </w:tr>
      <w:tr w:rsidR="00CF656F" w:rsidRPr="006450C2" w14:paraId="48AFA9D9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5E498C" w14:textId="77777777" w:rsidR="00CF656F" w:rsidRPr="006450C2" w:rsidRDefault="00CF656F" w:rsidP="00847539">
            <w:pPr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Macular involvement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383270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3 (60%)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F3BD78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 (25%)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B862B5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0.52</w:t>
            </w:r>
          </w:p>
        </w:tc>
      </w:tr>
      <w:tr w:rsidR="00CF656F" w:rsidRPr="006450C2" w14:paraId="003ED7F1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13B97C" w14:textId="77777777" w:rsidR="00CF656F" w:rsidRPr="006450C2" w:rsidRDefault="00CF656F" w:rsidP="00847539">
            <w:pPr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Foveal involvement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BF80BF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 (20%)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BAE9CB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 (0%)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A7D262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1.00</w:t>
            </w:r>
          </w:p>
        </w:tc>
      </w:tr>
      <w:tr w:rsidR="00CF656F" w:rsidRPr="006450C2" w14:paraId="3AB5D81A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EEDFF8" w14:textId="77777777" w:rsidR="00CF656F" w:rsidRPr="006450C2" w:rsidRDefault="00CF656F" w:rsidP="00847539">
            <w:pPr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Proliferative vitreoretinopathy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12CF0A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3 (60%)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9D7F58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 (0%)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2B3C51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0.17</w:t>
            </w:r>
          </w:p>
        </w:tc>
      </w:tr>
      <w:tr w:rsidR="00CF656F" w:rsidRPr="006450C2" w14:paraId="350E4232" w14:textId="77777777" w:rsidTr="00847539">
        <w:trPr>
          <w:trHeight w:val="300"/>
        </w:trPr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302DC4" w14:textId="77777777" w:rsidR="00CF656F" w:rsidRPr="006450C2" w:rsidRDefault="00CF656F" w:rsidP="00847539">
            <w:pPr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Type of primary surgery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58AD9D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095227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A16E37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CF656F" w:rsidRPr="006450C2" w14:paraId="1D482AB1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0E48B5" w14:textId="77777777" w:rsidR="00CF656F" w:rsidRPr="006450C2" w:rsidRDefault="00CF656F" w:rsidP="00847539">
            <w:pPr>
              <w:ind w:firstLine="339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PPV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085212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2 (40%)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41625D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2 (50%)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678439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0.71</w:t>
            </w:r>
          </w:p>
        </w:tc>
      </w:tr>
      <w:tr w:rsidR="00CF656F" w:rsidRPr="006450C2" w14:paraId="2F5335C4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9A93AD" w14:textId="77777777" w:rsidR="00CF656F" w:rsidRPr="006450C2" w:rsidRDefault="00CF656F" w:rsidP="00847539">
            <w:pPr>
              <w:ind w:firstLine="339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PPV/SB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2049B5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3 (60%)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B89A52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 (25%)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04EF0A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CF656F" w:rsidRPr="006450C2" w14:paraId="46CB656C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425F98" w14:textId="77777777" w:rsidR="00CF656F" w:rsidRPr="006450C2" w:rsidRDefault="00CF656F" w:rsidP="00847539">
            <w:pPr>
              <w:ind w:firstLine="339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SB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5A1752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 (0%)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3D7B1C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 (25%)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A89E3E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CF656F" w:rsidRPr="006450C2" w14:paraId="1CAE803B" w14:textId="77777777" w:rsidTr="00847539">
        <w:trPr>
          <w:trHeight w:val="300"/>
        </w:trPr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FEC338" w14:textId="77777777" w:rsidR="00CF656F" w:rsidRPr="006450C2" w:rsidRDefault="00CF656F" w:rsidP="00847539">
            <w:pPr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Other adjuncts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3ECCB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F02374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8CEEB6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CF656F" w:rsidRPr="006450C2" w14:paraId="2D1433B7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7A0F2E" w14:textId="77777777" w:rsidR="00CF656F" w:rsidRPr="006450C2" w:rsidRDefault="00CF656F" w:rsidP="00847539">
            <w:pPr>
              <w:ind w:firstLine="339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450C2">
              <w:rPr>
                <w:color w:val="000000" w:themeColor="text1"/>
                <w:sz w:val="20"/>
                <w:szCs w:val="20"/>
              </w:rPr>
              <w:t>Endolaser</w:t>
            </w:r>
            <w:proofErr w:type="spellEnd"/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A536F1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5 (100%)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39B6A9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3 (75%)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2135A7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0.44</w:t>
            </w:r>
          </w:p>
        </w:tc>
      </w:tr>
      <w:tr w:rsidR="00CF656F" w:rsidRPr="006450C2" w14:paraId="4CD67724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10CA9E" w14:textId="77777777" w:rsidR="00CF656F" w:rsidRPr="006450C2" w:rsidRDefault="00CF656F" w:rsidP="00847539">
            <w:pPr>
              <w:ind w:firstLine="339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Cryotherapy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3A191E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 (0%)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E26858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 (25%)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C9C6A4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CF656F" w:rsidRPr="006450C2" w14:paraId="6318B5D0" w14:textId="77777777" w:rsidTr="00847539">
        <w:trPr>
          <w:trHeight w:val="300"/>
        </w:trPr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A579C4" w14:textId="77777777" w:rsidR="00CF656F" w:rsidRPr="006450C2" w:rsidRDefault="00CF656F" w:rsidP="00847539">
            <w:pPr>
              <w:ind w:firstLine="69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Membrane Peeling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3D3E4E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3 (60%)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8BF19A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2 (50%)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C094C8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1.00</w:t>
            </w:r>
          </w:p>
        </w:tc>
      </w:tr>
      <w:tr w:rsidR="00CF656F" w:rsidRPr="006450C2" w14:paraId="69EFCB78" w14:textId="77777777" w:rsidTr="00847539">
        <w:trPr>
          <w:trHeight w:val="300"/>
        </w:trPr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03E1C0" w14:textId="77777777" w:rsidR="00CF656F" w:rsidRPr="006450C2" w:rsidRDefault="00CF656F" w:rsidP="00847539">
            <w:pPr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Tamponade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F85FE3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8358D6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F3ED9F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CF656F" w:rsidRPr="006450C2" w14:paraId="7ED2E67D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5DAB36" w14:textId="77777777" w:rsidR="00CF656F" w:rsidRPr="006450C2" w:rsidRDefault="00CF656F" w:rsidP="00847539">
            <w:pPr>
              <w:ind w:firstLine="339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SF6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7E10AF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 (20%)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52C9C9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 (25%)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141768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0.68</w:t>
            </w:r>
          </w:p>
        </w:tc>
      </w:tr>
      <w:tr w:rsidR="00CF656F" w:rsidRPr="006450C2" w14:paraId="53D891B2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E15752" w14:textId="77777777" w:rsidR="00CF656F" w:rsidRPr="006450C2" w:rsidRDefault="00CF656F" w:rsidP="00847539">
            <w:pPr>
              <w:ind w:firstLine="339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lastRenderedPageBreak/>
              <w:t>C3F8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DFE632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 (0%)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8EB3F4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 (0%)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9A5C6E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CF656F" w:rsidRPr="006450C2" w14:paraId="613C21DA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5A3A2C" w14:textId="77777777" w:rsidR="00CF656F" w:rsidRPr="006450C2" w:rsidRDefault="00CF656F" w:rsidP="00847539">
            <w:pPr>
              <w:ind w:firstLine="339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Silicone oil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68207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4 (80%)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670A6D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2 (50%)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07E72C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CF656F" w:rsidRPr="006450C2" w14:paraId="42F7573A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EBA21B" w14:textId="77777777" w:rsidR="00CF656F" w:rsidRPr="006450C2" w:rsidRDefault="00CF656F" w:rsidP="00847539">
            <w:pPr>
              <w:ind w:firstLine="339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None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B6C498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 (0%)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A0CC71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 (25%)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CFE0FE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CF656F" w:rsidRPr="006450C2" w14:paraId="3E984938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DA15BA" w14:textId="77777777" w:rsidR="00CF656F" w:rsidRPr="006450C2" w:rsidRDefault="00CF656F" w:rsidP="00847539">
            <w:pPr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 xml:space="preserve">Silicone oil removal 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804940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 (20%)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86FD6E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2 (5%)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B5555A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0.52</w:t>
            </w:r>
          </w:p>
        </w:tc>
      </w:tr>
      <w:tr w:rsidR="00CF656F" w:rsidRPr="006450C2" w14:paraId="4DBA12A6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3DB5EB" w14:textId="77777777" w:rsidR="00CF656F" w:rsidRPr="006450C2" w:rsidRDefault="00CF656F" w:rsidP="00847539">
            <w:pPr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Time to silicone oil removal, mean (SD)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78EAA4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3.0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CE4934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8.5 (2.1)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DB2F80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0.07</w:t>
            </w:r>
          </w:p>
        </w:tc>
      </w:tr>
      <w:tr w:rsidR="00CF656F" w:rsidRPr="006450C2" w14:paraId="4ACD414A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6A3947" w14:textId="77777777" w:rsidR="00CF656F" w:rsidRPr="006450C2" w:rsidRDefault="00CF656F" w:rsidP="00847539">
            <w:pPr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Phacoemulsification + IOL during silicone oil removal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2443DD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 (20%)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4C64DA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 (25%)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C5EACB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1.00</w:t>
            </w:r>
          </w:p>
        </w:tc>
      </w:tr>
      <w:tr w:rsidR="00CF656F" w:rsidRPr="006450C2" w14:paraId="5A5F6EBB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4EA207" w14:textId="77777777" w:rsidR="00CF656F" w:rsidRPr="006450C2" w:rsidRDefault="00CF656F" w:rsidP="00847539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450C2">
              <w:rPr>
                <w:color w:val="000000" w:themeColor="text1"/>
                <w:sz w:val="20"/>
                <w:szCs w:val="20"/>
              </w:rPr>
              <w:t>Redetachment</w:t>
            </w:r>
            <w:proofErr w:type="spellEnd"/>
            <w:r w:rsidRPr="006450C2">
              <w:rPr>
                <w:color w:val="000000" w:themeColor="text1"/>
                <w:sz w:val="20"/>
                <w:szCs w:val="20"/>
              </w:rPr>
              <w:t xml:space="preserve"> at six months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AAC0D5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 (0%)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B48080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 (25%)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B26F29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0.44</w:t>
            </w:r>
          </w:p>
        </w:tc>
      </w:tr>
      <w:tr w:rsidR="00CF656F" w:rsidRPr="006450C2" w14:paraId="43FFD4D8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27D8EC" w14:textId="77777777" w:rsidR="00CF656F" w:rsidRPr="006450C2" w:rsidRDefault="00CF656F" w:rsidP="00847539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450C2">
              <w:rPr>
                <w:color w:val="000000" w:themeColor="text1"/>
                <w:sz w:val="20"/>
                <w:szCs w:val="20"/>
              </w:rPr>
              <w:t>Redetachment</w:t>
            </w:r>
            <w:proofErr w:type="spellEnd"/>
            <w:r w:rsidRPr="006450C2">
              <w:rPr>
                <w:color w:val="000000" w:themeColor="text1"/>
                <w:sz w:val="20"/>
                <w:szCs w:val="20"/>
              </w:rPr>
              <w:t xml:space="preserve"> over follow up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B9992C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 (20%)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35F2BE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2 (50%)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AE40FB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0.52</w:t>
            </w:r>
          </w:p>
        </w:tc>
      </w:tr>
      <w:tr w:rsidR="00CF656F" w:rsidRPr="006450C2" w14:paraId="1D31A9B2" w14:textId="77777777" w:rsidTr="00847539">
        <w:trPr>
          <w:trHeight w:val="300"/>
        </w:trPr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953F74" w14:textId="77777777" w:rsidR="00CF656F" w:rsidRPr="006450C2" w:rsidRDefault="00CF656F" w:rsidP="00847539">
            <w:pPr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 xml:space="preserve">VA </w:t>
            </w:r>
            <w:proofErr w:type="spellStart"/>
            <w:r w:rsidRPr="006450C2">
              <w:rPr>
                <w:color w:val="000000" w:themeColor="text1"/>
                <w:sz w:val="20"/>
                <w:szCs w:val="20"/>
              </w:rPr>
              <w:t>LogMAR</w:t>
            </w:r>
            <w:proofErr w:type="spellEnd"/>
            <w:r w:rsidRPr="006450C2">
              <w:rPr>
                <w:color w:val="000000" w:themeColor="text1"/>
                <w:sz w:val="20"/>
                <w:szCs w:val="20"/>
              </w:rPr>
              <w:t xml:space="preserve"> equivalent, median (IQR)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B02EF1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059950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D749A9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CF656F" w:rsidRPr="006450C2" w14:paraId="0685FB0A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47C837" w14:textId="77777777" w:rsidR="00CF656F" w:rsidRPr="006450C2" w:rsidRDefault="00CF656F" w:rsidP="00847539">
            <w:pPr>
              <w:ind w:firstLine="339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D8A272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1.3 (0.9, 2.8)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DCDFA7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0.4 (0.0, 0.8)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7D0DC5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0.03*</w:t>
            </w:r>
          </w:p>
        </w:tc>
      </w:tr>
      <w:tr w:rsidR="00CF656F" w:rsidRPr="006450C2" w14:paraId="038679F7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FC5226" w14:textId="77777777" w:rsidR="00CF656F" w:rsidRPr="006450C2" w:rsidRDefault="00CF656F" w:rsidP="00847539">
            <w:pPr>
              <w:ind w:firstLine="339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6-month post-op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E85964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1.3 (0.8, 2.5)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BA2626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0.6 (0.5, 0.8)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564AF5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0.11</w:t>
            </w:r>
          </w:p>
        </w:tc>
      </w:tr>
      <w:tr w:rsidR="00CF656F" w:rsidRPr="006450C2" w14:paraId="21EDBB3D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01ADDA" w14:textId="77777777" w:rsidR="00CF656F" w:rsidRPr="006450C2" w:rsidRDefault="00CF656F" w:rsidP="00847539">
            <w:pPr>
              <w:ind w:firstLine="339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1-year post-op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777C15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1.1 (0.8, 2.6)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DFFD14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0.5 (0.3, 0.7)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FCE519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0.10</w:t>
            </w:r>
          </w:p>
        </w:tc>
      </w:tr>
      <w:tr w:rsidR="00CF656F" w:rsidRPr="006450C2" w14:paraId="22E5FAD4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34CDC1" w14:textId="77777777" w:rsidR="00CF656F" w:rsidRPr="006450C2" w:rsidRDefault="00CF656F" w:rsidP="00847539">
            <w:pPr>
              <w:ind w:firstLine="339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Final follow-up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C64099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2.9 (1.6, 3.2)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A92578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0.6 (0.0, 1.7)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0F380C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0.07</w:t>
            </w:r>
          </w:p>
        </w:tc>
      </w:tr>
      <w:tr w:rsidR="00CF656F" w:rsidRPr="006450C2" w14:paraId="12A5FB6F" w14:textId="77777777" w:rsidTr="00847539">
        <w:trPr>
          <w:trHeight w:val="300"/>
        </w:trPr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D46204" w14:textId="77777777" w:rsidR="00CF656F" w:rsidRPr="006450C2" w:rsidRDefault="00CF656F" w:rsidP="00847539">
            <w:pPr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VA changes between baseline and final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C12CD6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E1F17A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F97FBB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CF656F" w:rsidRPr="006450C2" w14:paraId="7C84517A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AB8448" w14:textId="77777777" w:rsidR="00CF656F" w:rsidRPr="006450C2" w:rsidRDefault="00CF656F" w:rsidP="00847539">
            <w:pPr>
              <w:ind w:firstLine="339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Gained 15+ letters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FE5F0D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 (20%)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914599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 (25%)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27CA2F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1.00</w:t>
            </w:r>
          </w:p>
        </w:tc>
      </w:tr>
      <w:tr w:rsidR="00CF656F" w:rsidRPr="006450C2" w14:paraId="36D9E769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369E71" w14:textId="77777777" w:rsidR="00CF656F" w:rsidRPr="006450C2" w:rsidRDefault="00CF656F" w:rsidP="00847539">
            <w:pPr>
              <w:ind w:firstLine="339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Gained 10-14 letters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694F41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 (0%)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127AB4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 (0%)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FA429A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CF656F" w:rsidRPr="006450C2" w14:paraId="54F0B76D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8F7C56" w14:textId="77777777" w:rsidR="00CF656F" w:rsidRPr="006450C2" w:rsidRDefault="00CF656F" w:rsidP="00847539">
            <w:pPr>
              <w:ind w:firstLine="339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Gained/lost less than 9 letters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A1DD3C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 (0%)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B13984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 (25%)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F83407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CF656F" w:rsidRPr="006450C2" w14:paraId="38732A67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B9A3FE" w14:textId="77777777" w:rsidR="00CF656F" w:rsidRPr="006450C2" w:rsidRDefault="00CF656F" w:rsidP="00847539">
            <w:pPr>
              <w:ind w:firstLine="339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Lost 10-14 letters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D5277B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 (20%)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587C37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 (0%)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21E59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CF656F" w:rsidRPr="006450C2" w14:paraId="449333D9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E84D0" w14:textId="77777777" w:rsidR="00CF656F" w:rsidRPr="006450C2" w:rsidRDefault="00CF656F" w:rsidP="00847539">
            <w:pPr>
              <w:ind w:firstLine="339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Lost 15+ letters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A9FFC5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3 (60%)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C60B1A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2 (50%)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A49275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CF656F" w:rsidRPr="006450C2" w14:paraId="54A2C20A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38DF27" w14:textId="77777777" w:rsidR="00CF656F" w:rsidRPr="006450C2" w:rsidRDefault="00CF656F" w:rsidP="00847539">
            <w:pPr>
              <w:ind w:hanging="21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Hypotonic intraocular pressure (&lt;5 mm Hg)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D5BFDF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4 (67%)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2EACA6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 (0%)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A21F97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0.33</w:t>
            </w:r>
          </w:p>
        </w:tc>
      </w:tr>
      <w:tr w:rsidR="00CF656F" w:rsidRPr="006450C2" w14:paraId="46F0CB89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FADFD7" w14:textId="77777777" w:rsidR="00CF656F" w:rsidRPr="006450C2" w:rsidRDefault="00CF656F" w:rsidP="00847539">
            <w:pPr>
              <w:ind w:hanging="21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Cystoid macular edema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69E54A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 (20%)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8E2BD8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 (25%)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34AD7F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1.00</w:t>
            </w:r>
          </w:p>
        </w:tc>
      </w:tr>
      <w:tr w:rsidR="00CF656F" w:rsidRPr="006450C2" w14:paraId="63BC68C6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BD1DEA" w14:textId="77777777" w:rsidR="00CF656F" w:rsidRPr="006450C2" w:rsidRDefault="00CF656F" w:rsidP="00847539">
            <w:pPr>
              <w:ind w:hanging="21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Macular pucker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315700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 (20%)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E36F4B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 (0%)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317758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0.52</w:t>
            </w:r>
          </w:p>
        </w:tc>
      </w:tr>
      <w:tr w:rsidR="00CF656F" w:rsidRPr="006450C2" w14:paraId="0F3FF71B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0C4CDE" w14:textId="77777777" w:rsidR="00CF656F" w:rsidRPr="006450C2" w:rsidRDefault="00CF656F" w:rsidP="00847539">
            <w:pPr>
              <w:ind w:hanging="21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Optic atrophy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EDD1CA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1 (20%)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9616DC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 (0%)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F7E604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0.52</w:t>
            </w:r>
          </w:p>
        </w:tc>
      </w:tr>
      <w:tr w:rsidR="00CF656F" w:rsidRPr="006450C2" w14:paraId="7236B03C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F77D82" w14:textId="77777777" w:rsidR="00CF656F" w:rsidRPr="006450C2" w:rsidRDefault="00CF656F" w:rsidP="00847539">
            <w:pPr>
              <w:ind w:hanging="21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 xml:space="preserve">Cataract present before surgery 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96AEA1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5 (100%)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B63E7C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 (0%)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881FBF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0.01*</w:t>
            </w:r>
          </w:p>
        </w:tc>
      </w:tr>
      <w:tr w:rsidR="00CF656F" w:rsidRPr="006450C2" w14:paraId="3C5D9E13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13E36F" w14:textId="77777777" w:rsidR="00CF656F" w:rsidRPr="006450C2" w:rsidRDefault="00CF656F" w:rsidP="00847539">
            <w:pPr>
              <w:ind w:hanging="21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Cataract formation after surgery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08FA0F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 (0%)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6DD809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2 (50%)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0588CB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0.17</w:t>
            </w:r>
          </w:p>
        </w:tc>
      </w:tr>
      <w:tr w:rsidR="00CF656F" w:rsidRPr="006450C2" w14:paraId="6F608B04" w14:textId="77777777" w:rsidTr="00847539">
        <w:trPr>
          <w:trHeight w:val="300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861FEF" w14:textId="77777777" w:rsidR="00CF656F" w:rsidRPr="006450C2" w:rsidRDefault="00CF656F" w:rsidP="00847539">
            <w:pPr>
              <w:ind w:hanging="21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Timing cataract surgery after primary RD repair, average (SD)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83F648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8BF5B6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450C2">
              <w:rPr>
                <w:color w:val="000000" w:themeColor="text1"/>
                <w:sz w:val="20"/>
                <w:szCs w:val="20"/>
              </w:rPr>
              <w:t>9.5 (3.5)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5DFA85" w14:textId="77777777" w:rsidR="00CF656F" w:rsidRPr="006450C2" w:rsidRDefault="00CF656F" w:rsidP="0084753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</w:tbl>
    <w:p w14:paraId="1A829AC7" w14:textId="70013F69" w:rsidR="00572ED0" w:rsidRPr="006450C2" w:rsidRDefault="00CF656F" w:rsidP="00572ED0">
      <w:pPr>
        <w:textAlignment w:val="baseline"/>
        <w:rPr>
          <w:color w:val="000000" w:themeColor="text1"/>
          <w:sz w:val="18"/>
          <w:szCs w:val="18"/>
        </w:rPr>
      </w:pPr>
      <w:r w:rsidRPr="006450C2">
        <w:rPr>
          <w:color w:val="000000" w:themeColor="text1"/>
          <w:sz w:val="18"/>
          <w:szCs w:val="18"/>
        </w:rPr>
        <w:t>ADI: Area Deprivation Index; HIV: human immunodeficiency virus; SLE: systemic lupus erythematosus; CMV: cytomegalovirus; HSV: herpes simplex virus; VZV: varicella zoster virus; DAs: disc areas; PPV: pars plana vitrectomy; SB: scleral buckle; PPV/SB: pars plana vitrectomy with scleral buckle; SF</w:t>
      </w:r>
      <w:r w:rsidRPr="006450C2">
        <w:rPr>
          <w:color w:val="000000" w:themeColor="text1"/>
          <w:sz w:val="18"/>
          <w:szCs w:val="18"/>
          <w:vertAlign w:val="subscript"/>
        </w:rPr>
        <w:t>6</w:t>
      </w:r>
      <w:r w:rsidRPr="006450C2">
        <w:rPr>
          <w:color w:val="000000" w:themeColor="text1"/>
          <w:sz w:val="18"/>
          <w:szCs w:val="18"/>
        </w:rPr>
        <w:t>: sulfur hexafluoride; C</w:t>
      </w:r>
      <w:r w:rsidRPr="006450C2">
        <w:rPr>
          <w:color w:val="000000" w:themeColor="text1"/>
          <w:sz w:val="18"/>
          <w:szCs w:val="18"/>
          <w:vertAlign w:val="subscript"/>
        </w:rPr>
        <w:t>3</w:t>
      </w:r>
      <w:r w:rsidRPr="006450C2">
        <w:rPr>
          <w:color w:val="000000" w:themeColor="text1"/>
          <w:sz w:val="18"/>
          <w:szCs w:val="18"/>
        </w:rPr>
        <w:t>F</w:t>
      </w:r>
      <w:r w:rsidRPr="006450C2">
        <w:rPr>
          <w:color w:val="000000" w:themeColor="text1"/>
          <w:sz w:val="18"/>
          <w:szCs w:val="18"/>
          <w:vertAlign w:val="subscript"/>
        </w:rPr>
        <w:t>8</w:t>
      </w:r>
      <w:r w:rsidRPr="006450C2">
        <w:rPr>
          <w:color w:val="000000" w:themeColor="text1"/>
          <w:sz w:val="18"/>
          <w:szCs w:val="18"/>
        </w:rPr>
        <w:t xml:space="preserve">: </w:t>
      </w:r>
      <w:proofErr w:type="spellStart"/>
      <w:r w:rsidRPr="006450C2">
        <w:rPr>
          <w:color w:val="000000" w:themeColor="text1"/>
          <w:sz w:val="18"/>
          <w:szCs w:val="18"/>
        </w:rPr>
        <w:t>perfluoropropane</w:t>
      </w:r>
      <w:proofErr w:type="spellEnd"/>
      <w:r w:rsidRPr="006450C2">
        <w:rPr>
          <w:color w:val="000000" w:themeColor="text1"/>
          <w:sz w:val="18"/>
          <w:szCs w:val="18"/>
        </w:rPr>
        <w:t>; RD: retinal detachment; IOL: intraocular lens;</w:t>
      </w:r>
      <w:r w:rsidR="00572ED0">
        <w:rPr>
          <w:color w:val="000000" w:themeColor="text1"/>
          <w:sz w:val="18"/>
          <w:szCs w:val="18"/>
        </w:rPr>
        <w:t xml:space="preserve"> </w:t>
      </w:r>
      <w:r w:rsidR="00572ED0" w:rsidRPr="006450C2">
        <w:rPr>
          <w:color w:val="000000" w:themeColor="text1"/>
          <w:sz w:val="18"/>
          <w:szCs w:val="18"/>
        </w:rPr>
        <w:t>VA: visual acuity</w:t>
      </w:r>
      <w:r w:rsidR="00572ED0">
        <w:rPr>
          <w:color w:val="000000" w:themeColor="text1"/>
          <w:sz w:val="18"/>
          <w:szCs w:val="18"/>
        </w:rPr>
        <w:t>.</w:t>
      </w:r>
    </w:p>
    <w:p w14:paraId="1F3A5375" w14:textId="1F789538" w:rsidR="00E709E5" w:rsidRDefault="00E709E5"/>
    <w:sectPr w:rsidR="00E709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56F"/>
    <w:rsid w:val="000063AD"/>
    <w:rsid w:val="000162F3"/>
    <w:rsid w:val="00016A04"/>
    <w:rsid w:val="000236BF"/>
    <w:rsid w:val="00034660"/>
    <w:rsid w:val="00034D4E"/>
    <w:rsid w:val="00035325"/>
    <w:rsid w:val="0004148F"/>
    <w:rsid w:val="00061078"/>
    <w:rsid w:val="00080D49"/>
    <w:rsid w:val="000823F9"/>
    <w:rsid w:val="00082D2F"/>
    <w:rsid w:val="00085B40"/>
    <w:rsid w:val="00091588"/>
    <w:rsid w:val="00091B76"/>
    <w:rsid w:val="00093323"/>
    <w:rsid w:val="00096BCA"/>
    <w:rsid w:val="000A309C"/>
    <w:rsid w:val="000D03BD"/>
    <w:rsid w:val="00105836"/>
    <w:rsid w:val="001235E0"/>
    <w:rsid w:val="00143801"/>
    <w:rsid w:val="001463A4"/>
    <w:rsid w:val="00147413"/>
    <w:rsid w:val="00152F97"/>
    <w:rsid w:val="001919C3"/>
    <w:rsid w:val="001948A0"/>
    <w:rsid w:val="001A1FD7"/>
    <w:rsid w:val="001A5753"/>
    <w:rsid w:val="001A7E1C"/>
    <w:rsid w:val="001B05C5"/>
    <w:rsid w:val="001C778C"/>
    <w:rsid w:val="001D7247"/>
    <w:rsid w:val="001E1317"/>
    <w:rsid w:val="001E3A9B"/>
    <w:rsid w:val="00210E14"/>
    <w:rsid w:val="00223998"/>
    <w:rsid w:val="00232F9E"/>
    <w:rsid w:val="00241E2A"/>
    <w:rsid w:val="00243EE8"/>
    <w:rsid w:val="0024681C"/>
    <w:rsid w:val="0028459B"/>
    <w:rsid w:val="00293AAA"/>
    <w:rsid w:val="002A5E37"/>
    <w:rsid w:val="002B0DC8"/>
    <w:rsid w:val="002B7297"/>
    <w:rsid w:val="002C5525"/>
    <w:rsid w:val="002D2C4D"/>
    <w:rsid w:val="003375DE"/>
    <w:rsid w:val="00337C62"/>
    <w:rsid w:val="003403DC"/>
    <w:rsid w:val="0035083E"/>
    <w:rsid w:val="00361FD8"/>
    <w:rsid w:val="00374194"/>
    <w:rsid w:val="00375E40"/>
    <w:rsid w:val="00377E21"/>
    <w:rsid w:val="0038259C"/>
    <w:rsid w:val="00385AD6"/>
    <w:rsid w:val="00393043"/>
    <w:rsid w:val="003B1121"/>
    <w:rsid w:val="003B799C"/>
    <w:rsid w:val="003C2179"/>
    <w:rsid w:val="003C3785"/>
    <w:rsid w:val="003C4A22"/>
    <w:rsid w:val="003E450B"/>
    <w:rsid w:val="004000D9"/>
    <w:rsid w:val="00404B7F"/>
    <w:rsid w:val="00405494"/>
    <w:rsid w:val="00410803"/>
    <w:rsid w:val="00424C7B"/>
    <w:rsid w:val="00441052"/>
    <w:rsid w:val="004451C4"/>
    <w:rsid w:val="00446CA3"/>
    <w:rsid w:val="00461B62"/>
    <w:rsid w:val="00461D2A"/>
    <w:rsid w:val="0046795A"/>
    <w:rsid w:val="00475D4E"/>
    <w:rsid w:val="00495657"/>
    <w:rsid w:val="004B5D58"/>
    <w:rsid w:val="004B7899"/>
    <w:rsid w:val="004C1416"/>
    <w:rsid w:val="004D4036"/>
    <w:rsid w:val="004D541B"/>
    <w:rsid w:val="004E01F1"/>
    <w:rsid w:val="004E420E"/>
    <w:rsid w:val="004F138E"/>
    <w:rsid w:val="0050015C"/>
    <w:rsid w:val="0051462E"/>
    <w:rsid w:val="005176D0"/>
    <w:rsid w:val="005249FA"/>
    <w:rsid w:val="00531F1F"/>
    <w:rsid w:val="00544704"/>
    <w:rsid w:val="00547573"/>
    <w:rsid w:val="00561ED1"/>
    <w:rsid w:val="005657B4"/>
    <w:rsid w:val="00565A48"/>
    <w:rsid w:val="00572ED0"/>
    <w:rsid w:val="00587CF2"/>
    <w:rsid w:val="00592BC6"/>
    <w:rsid w:val="005A4349"/>
    <w:rsid w:val="005A471E"/>
    <w:rsid w:val="005A638E"/>
    <w:rsid w:val="005B0AF8"/>
    <w:rsid w:val="005B60A3"/>
    <w:rsid w:val="005C7154"/>
    <w:rsid w:val="005E3347"/>
    <w:rsid w:val="005E406A"/>
    <w:rsid w:val="005F59C9"/>
    <w:rsid w:val="006043DA"/>
    <w:rsid w:val="00606746"/>
    <w:rsid w:val="00606C92"/>
    <w:rsid w:val="006472D5"/>
    <w:rsid w:val="00656637"/>
    <w:rsid w:val="0066493C"/>
    <w:rsid w:val="006834F4"/>
    <w:rsid w:val="006918EC"/>
    <w:rsid w:val="00696BED"/>
    <w:rsid w:val="006A0DC4"/>
    <w:rsid w:val="006B1188"/>
    <w:rsid w:val="006B707C"/>
    <w:rsid w:val="006C6619"/>
    <w:rsid w:val="006F46BE"/>
    <w:rsid w:val="007072B5"/>
    <w:rsid w:val="00707C7A"/>
    <w:rsid w:val="00707D1A"/>
    <w:rsid w:val="007144E8"/>
    <w:rsid w:val="00771884"/>
    <w:rsid w:val="00780F55"/>
    <w:rsid w:val="00784B6C"/>
    <w:rsid w:val="00790990"/>
    <w:rsid w:val="00790CEE"/>
    <w:rsid w:val="00795DE4"/>
    <w:rsid w:val="007A5CD7"/>
    <w:rsid w:val="007C3D77"/>
    <w:rsid w:val="007C6CC8"/>
    <w:rsid w:val="007D75B3"/>
    <w:rsid w:val="007E418A"/>
    <w:rsid w:val="007E777B"/>
    <w:rsid w:val="007F266F"/>
    <w:rsid w:val="00801E03"/>
    <w:rsid w:val="0082567F"/>
    <w:rsid w:val="00826558"/>
    <w:rsid w:val="00833DA1"/>
    <w:rsid w:val="00845116"/>
    <w:rsid w:val="00851CB0"/>
    <w:rsid w:val="0086412F"/>
    <w:rsid w:val="00865EB3"/>
    <w:rsid w:val="0087491C"/>
    <w:rsid w:val="008920DF"/>
    <w:rsid w:val="008A3A6D"/>
    <w:rsid w:val="008B5D78"/>
    <w:rsid w:val="008B6EA6"/>
    <w:rsid w:val="008C0618"/>
    <w:rsid w:val="008C6D45"/>
    <w:rsid w:val="008D52B1"/>
    <w:rsid w:val="008E2CF1"/>
    <w:rsid w:val="008F248B"/>
    <w:rsid w:val="008F46FE"/>
    <w:rsid w:val="008F59E0"/>
    <w:rsid w:val="009023E8"/>
    <w:rsid w:val="009100C8"/>
    <w:rsid w:val="00923F07"/>
    <w:rsid w:val="00937DFF"/>
    <w:rsid w:val="0094467A"/>
    <w:rsid w:val="00947CB2"/>
    <w:rsid w:val="0096181D"/>
    <w:rsid w:val="009861B0"/>
    <w:rsid w:val="009A176B"/>
    <w:rsid w:val="009B573F"/>
    <w:rsid w:val="009B6E9D"/>
    <w:rsid w:val="009C1185"/>
    <w:rsid w:val="009D0CC0"/>
    <w:rsid w:val="009E7011"/>
    <w:rsid w:val="009E7557"/>
    <w:rsid w:val="00A00A39"/>
    <w:rsid w:val="00A07554"/>
    <w:rsid w:val="00A20344"/>
    <w:rsid w:val="00A26011"/>
    <w:rsid w:val="00A37477"/>
    <w:rsid w:val="00A47D23"/>
    <w:rsid w:val="00A500D0"/>
    <w:rsid w:val="00A525A9"/>
    <w:rsid w:val="00A56B3E"/>
    <w:rsid w:val="00A6146E"/>
    <w:rsid w:val="00A66787"/>
    <w:rsid w:val="00A75F0B"/>
    <w:rsid w:val="00A816C4"/>
    <w:rsid w:val="00A909F5"/>
    <w:rsid w:val="00AA7113"/>
    <w:rsid w:val="00AC30A8"/>
    <w:rsid w:val="00AC31F0"/>
    <w:rsid w:val="00AC549E"/>
    <w:rsid w:val="00AF0EC5"/>
    <w:rsid w:val="00AF3436"/>
    <w:rsid w:val="00AF3E44"/>
    <w:rsid w:val="00B17040"/>
    <w:rsid w:val="00B326C1"/>
    <w:rsid w:val="00B3762B"/>
    <w:rsid w:val="00B4209F"/>
    <w:rsid w:val="00B46D7B"/>
    <w:rsid w:val="00B50996"/>
    <w:rsid w:val="00B5568E"/>
    <w:rsid w:val="00B64A50"/>
    <w:rsid w:val="00B778D7"/>
    <w:rsid w:val="00B85C35"/>
    <w:rsid w:val="00B85C54"/>
    <w:rsid w:val="00BA631D"/>
    <w:rsid w:val="00BB30D2"/>
    <w:rsid w:val="00BC7252"/>
    <w:rsid w:val="00BE1003"/>
    <w:rsid w:val="00BE5843"/>
    <w:rsid w:val="00BE7568"/>
    <w:rsid w:val="00BE7E6F"/>
    <w:rsid w:val="00BF0614"/>
    <w:rsid w:val="00BF5109"/>
    <w:rsid w:val="00C128A1"/>
    <w:rsid w:val="00C16E97"/>
    <w:rsid w:val="00C366CA"/>
    <w:rsid w:val="00C40A1D"/>
    <w:rsid w:val="00C42DFB"/>
    <w:rsid w:val="00C43406"/>
    <w:rsid w:val="00C51FEB"/>
    <w:rsid w:val="00C879B8"/>
    <w:rsid w:val="00CB17BB"/>
    <w:rsid w:val="00CB7B3E"/>
    <w:rsid w:val="00CC14D9"/>
    <w:rsid w:val="00CD09C6"/>
    <w:rsid w:val="00CE0A46"/>
    <w:rsid w:val="00CE2B67"/>
    <w:rsid w:val="00CE329E"/>
    <w:rsid w:val="00CE629F"/>
    <w:rsid w:val="00CF656F"/>
    <w:rsid w:val="00D307C7"/>
    <w:rsid w:val="00D32DA9"/>
    <w:rsid w:val="00D51FDF"/>
    <w:rsid w:val="00D72149"/>
    <w:rsid w:val="00D8291C"/>
    <w:rsid w:val="00DA23A6"/>
    <w:rsid w:val="00DA2B43"/>
    <w:rsid w:val="00DA7286"/>
    <w:rsid w:val="00DC48BE"/>
    <w:rsid w:val="00DD39BD"/>
    <w:rsid w:val="00E010F4"/>
    <w:rsid w:val="00E065C5"/>
    <w:rsid w:val="00E17011"/>
    <w:rsid w:val="00E24263"/>
    <w:rsid w:val="00E252D3"/>
    <w:rsid w:val="00E33707"/>
    <w:rsid w:val="00E34D80"/>
    <w:rsid w:val="00E523B3"/>
    <w:rsid w:val="00E54878"/>
    <w:rsid w:val="00E66B37"/>
    <w:rsid w:val="00E70383"/>
    <w:rsid w:val="00E709E5"/>
    <w:rsid w:val="00E81A51"/>
    <w:rsid w:val="00E903A7"/>
    <w:rsid w:val="00EA24F2"/>
    <w:rsid w:val="00ED03D1"/>
    <w:rsid w:val="00ED53F0"/>
    <w:rsid w:val="00ED57EA"/>
    <w:rsid w:val="00EE287D"/>
    <w:rsid w:val="00F10A10"/>
    <w:rsid w:val="00F16F81"/>
    <w:rsid w:val="00F3193B"/>
    <w:rsid w:val="00F42F9D"/>
    <w:rsid w:val="00F47BEA"/>
    <w:rsid w:val="00F607BA"/>
    <w:rsid w:val="00F67875"/>
    <w:rsid w:val="00F72B34"/>
    <w:rsid w:val="00F749FD"/>
    <w:rsid w:val="00F84A2E"/>
    <w:rsid w:val="00F90B7D"/>
    <w:rsid w:val="00F92EEB"/>
    <w:rsid w:val="00F967C6"/>
    <w:rsid w:val="00FD0F95"/>
    <w:rsid w:val="00FD4AE4"/>
    <w:rsid w:val="00FE7584"/>
    <w:rsid w:val="00FF15A8"/>
    <w:rsid w:val="00FF7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ABCCBC"/>
  <w15:chartTrackingRefBased/>
  <w15:docId w15:val="{87954163-E8D6-7C41-9646-BEEBF4953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656F"/>
    <w:rPr>
      <w:rFonts w:ascii="Times New Roman" w:eastAsia="Times New Roman" w:hAnsi="Times New Roman" w:cs="Times New Roma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452</Words>
  <Characters>2581</Characters>
  <Application>Microsoft Office Word</Application>
  <DocSecurity>0</DocSecurity>
  <Lines>21</Lines>
  <Paragraphs>6</Paragraphs>
  <ScaleCrop>false</ScaleCrop>
  <Company/>
  <LinksUpToDate>false</LinksUpToDate>
  <CharactersWithSpaces>3027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Handa</dc:creator>
  <cp:keywords/>
  <dc:description/>
  <cp:lastModifiedBy>JIM Handa</cp:lastModifiedBy>
  <cp:revision>2</cp:revision>
  <dcterms:created xsi:type="dcterms:W3CDTF">2022-05-14T13:32:00Z</dcterms:created>
  <dcterms:modified xsi:type="dcterms:W3CDTF">2022-05-14T13:35:00Z</dcterms:modified>
</cp:coreProperties>
</file>