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utoSpaceDE w:val="0"/>
        <w:autoSpaceDN w:val="0"/>
        <w:adjustRightInd w:val="0"/>
        <w:spacing w:line="360" w:lineRule="auto"/>
        <w:ind w:firstLine="0" w:firstLineChars="0"/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able S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he primer sequence in PCR mixture</w:t>
      </w:r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3"/>
        <w:gridCol w:w="51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</w:rPr>
              <w:t>Prim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</w:rPr>
              <w:t>r Name</w:t>
            </w:r>
          </w:p>
        </w:tc>
        <w:tc>
          <w:tcPr>
            <w:tcW w:w="517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  <w:u w:val="none"/>
              </w:rPr>
              <w:t>Primer Sequence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rs129882F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AAAGGCTGAGGGGGGACCTACT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rs129882R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TCGGTCCAGGGTAGGTCAACAG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rs1611114F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AGGGGAAGGCTGGCACTTTCT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rs1611114R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TCATGTCATAGGCTGACAGCAACA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rs1611115F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GCTGGAGGGATCAAGCAGAATG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rs1611115R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CAGGACCTTTGCCATCATCCAC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rs2242446F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GCCCCAACCTCTGTTTCCAAAT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rs2242446R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CGGCTGGCGAGAGGAACTTTAC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rs28386840F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GGGCGGCCTTCATGGATAAATA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rs28386840R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TCGTTGGGGAGAGGAGAAGTGA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rs5569F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AGAGGCAAGGCAGCCTACATGA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rs5569R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TGAAGGTGACGCCAAATGTGAA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rs140701F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GAAGAGGAGGCTGGGACCTGAG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rs140701R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CTGTTACCCACCCCCAGGGTTA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rs3813034F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TGGGTGGCAGAGCATGTTGTAG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rs3813034R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CCATGCAAGCTTGTGAGTCTGTG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1"/>
                <w:szCs w:val="21"/>
                <w:vertAlign w:val="baseline"/>
                <w:lang w:val="en-US"/>
              </w:rPr>
              <w:t>5-HTTLPR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 xml:space="preserve"> 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CGGGATGCGGGGGAATACTGGT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1"/>
                <w:szCs w:val="21"/>
                <w:vertAlign w:val="baseline"/>
                <w:lang w:val="en-US"/>
              </w:rPr>
              <w:t>5-HTTLPR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 xml:space="preserve"> 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TTGCCGCTCTGAATGCCAGCAC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vertAlign w:val="baseline"/>
                <w:lang w:val="en-US" w:eastAsia="zh-CN"/>
              </w:rPr>
              <w:t>STin2 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GCCTGGCGAGATTTGACTTTTC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STin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 xml:space="preserve"> 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GGCTGCGAGTAGAGGCTGTGAC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rs6295F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GGAGCCTGAATGGGAAGGTGAA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rs6295R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  <w:lang w:val="en-US" w:eastAsia="zh-CN"/>
              </w:rPr>
              <w:t>CGCGA</w:t>
            </w: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GAACGGAGGTAGCTTTT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rs6313F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GAGAGGCACCCTTCACAGGAAAG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rs6313R</w:t>
            </w:r>
          </w:p>
        </w:tc>
        <w:tc>
          <w:tcPr>
            <w:tcW w:w="5179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ACACCAGCCTCAGTGTTACAGAGTG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rs4680F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ATCGAGATCAACCCCGACTGTG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43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rs4680R</w:t>
            </w:r>
          </w:p>
        </w:tc>
        <w:tc>
          <w:tcPr>
            <w:tcW w:w="5179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u w:val="none"/>
              </w:rPr>
              <w:t>GGGCCTGGTGATAGTGGGTTTT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 w:eastAsiaTheme="minorEastAsia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Table S</w:t>
      </w:r>
      <w:r>
        <w:rPr>
          <w:rFonts w:hint="eastAsia" w:ascii="Times New Roman" w:hAnsi="Times New Roman" w:cs="Times New Roman"/>
          <w:b w:val="0"/>
          <w:bCs/>
          <w:sz w:val="21"/>
          <w:szCs w:val="21"/>
          <w:lang w:val="en-US" w:eastAsia="zh-CN"/>
        </w:rPr>
        <w:t>2.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 xml:space="preserve"> the probe sequence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1"/>
          <w:szCs w:val="21"/>
        </w:rPr>
        <w:t>in probe mixture</w:t>
      </w:r>
      <w:bookmarkStart w:id="0" w:name="_GoBack"/>
      <w:bookmarkEnd w:id="0"/>
    </w:p>
    <w:tbl>
      <w:tblPr>
        <w:tblStyle w:val="3"/>
        <w:tblW w:w="85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1570"/>
        <w:gridCol w:w="50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</w:rPr>
              <w:t>Probe Name</w:t>
            </w:r>
          </w:p>
        </w:tc>
        <w:tc>
          <w:tcPr>
            <w:tcW w:w="15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</w:rPr>
              <w:t>Target Allele</w:t>
            </w:r>
          </w:p>
        </w:tc>
        <w:tc>
          <w:tcPr>
            <w:tcW w:w="50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b w:val="0"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kern w:val="0"/>
                <w:sz w:val="21"/>
                <w:szCs w:val="21"/>
              </w:rPr>
              <w:t>Probe Sequence (5' phosphorated)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rs140701FC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TTCCGCGTTCGGACTGATATGAGGAAAACTCAGCCACAACAACAGTGAC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rs140701FT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T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TACGGTTATTCGGGCTCCTGTGAGGAAAACTCAGCCACAACAACAGTGAT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rs140701FP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AATTCTCATCACAAGACCTTATGTGTGATTTTTTTT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rs3813034FA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TACGGTTATTCGGGCTCCTGTCTCCATACACAATTGAGTTGGTAGAATTTGTGAA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rs3813034FC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TTCCGCGTTCGGACTGATATCTCCATACACAATTGAGTTGGTAGAATTTGTGAC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rs3813034FP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TGTAAGAAAAATTTGGGGAATTCATATATTTGTT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rs6295FC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C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TGTTCGTGGGCCGGATTAGTTGGAAGAAGACCGAGTGTGTCTACC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rs6295FG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TCTCTCGGGTCAATTCGTCCTTTGGAAGAAGACCGAGTGTGTCTACG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rs6295FP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TTTTTAAAAAGCTACCTCCGTTCtcgTTTTTTTTTTT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rs6313FA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TGTTCGTGGGCCGGATTAGTAAATGCATCAGAAGTGTTAGCTTCTGCA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rs6313FG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TCTCTCGGGTCAATTCGTCCTTAAATGCATCAGAAGTGTTAGCTTCTACG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rs6313FP</w:t>
            </w:r>
          </w:p>
        </w:tc>
        <w:tc>
          <w:tcPr>
            <w:tcW w:w="157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GAGTTAAAGTCATTACTGTAGAGCCTGGTGTTTTTTT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rs4680FA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TACGGTTATTCGGGCTCCTGTGATGGTGGATTTCGCTGTCA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rs4680FG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G</w:t>
            </w: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TTCCGCGTTCGGACTGATATGATGGTGGATTTCGCTGTCG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7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rs4680FP</w:t>
            </w:r>
          </w:p>
        </w:tc>
        <w:tc>
          <w:tcPr>
            <w:tcW w:w="1570" w:type="dxa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6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TGAAGGACAAGGTGTGCATGCTTTTTTTTTTTT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07B6C"/>
    <w:rsid w:val="22065A35"/>
    <w:rsid w:val="45D07B6C"/>
    <w:rsid w:val="4B050DDC"/>
    <w:rsid w:val="7092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2019-06-26T07:48:00Z</dcterms:created>
  <dc:creator>wanghuan</dc:creator>
  <cp:lastModifiedBy>志礼</cp:lastModifiedBy>
  <dcterms:modified xsi:type="dcterms:W3CDTF">2020-02-27T12:48:06Z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