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7D8A2F" w14:textId="720D50A3" w:rsidR="00B47F8B" w:rsidRPr="008C393B" w:rsidRDefault="00B47F8B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b/>
          <w:sz w:val="24"/>
          <w:szCs w:val="24"/>
        </w:rPr>
      </w:pPr>
      <w:r w:rsidRPr="008C393B">
        <w:rPr>
          <w:rFonts w:ascii="Times New Roman" w:hAnsi="Times New Roman"/>
          <w:b/>
          <w:sz w:val="24"/>
          <w:szCs w:val="24"/>
        </w:rPr>
        <w:t>Supplemental Tables and Figures</w:t>
      </w:r>
    </w:p>
    <w:p w14:paraId="0DCC4F5D" w14:textId="77777777" w:rsidR="00B47F8B" w:rsidRDefault="00B47F8B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34AFF5B3" w14:textId="7B5256D2" w:rsidR="00551DD1" w:rsidRDefault="00551DD1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List of 2</w:t>
      </w:r>
      <w:r w:rsidR="000E39DA">
        <w:rPr>
          <w:rFonts w:ascii="Times New Roman" w:hAnsi="Times New Roman"/>
          <w:sz w:val="24"/>
          <w:szCs w:val="24"/>
        </w:rPr>
        <w:t>1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plant families that contain poricidal plant species that have joined anther architectures:</w:t>
      </w:r>
    </w:p>
    <w:p w14:paraId="43C2F2ED" w14:textId="33A04743" w:rsidR="00551DD1" w:rsidRDefault="00551DD1" w:rsidP="00551DD1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551DD1">
        <w:rPr>
          <w:rFonts w:ascii="Times New Roman" w:hAnsi="Times New Roman"/>
          <w:sz w:val="24"/>
          <w:szCs w:val="24"/>
        </w:rPr>
        <w:t>Anthericaceae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Boraginaceae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Commelinaceaea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Dilleniaceaea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Elaeocarpaceae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Ehretiaceae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4127A">
        <w:rPr>
          <w:rFonts w:ascii="Times New Roman" w:hAnsi="Times New Roman"/>
          <w:sz w:val="24"/>
          <w:szCs w:val="24"/>
        </w:rPr>
        <w:t>Ericaceae</w:t>
      </w:r>
      <w:proofErr w:type="spellEnd"/>
      <w:r w:rsidR="00A4127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Gentianaceae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Gesneriaceae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Iridaceae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Liliaceae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Luzuriageaceae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Malvaceae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Mayacaceae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Myrsinaceae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Pittosporaceae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Pontederiaceae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Primulaceae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Rapateaceae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Solanaceae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51DD1">
        <w:rPr>
          <w:rFonts w:ascii="Times New Roman" w:hAnsi="Times New Roman"/>
          <w:sz w:val="24"/>
          <w:szCs w:val="24"/>
        </w:rPr>
        <w:t>Tecophilaceae</w:t>
      </w:r>
      <w:proofErr w:type="spellEnd"/>
      <w:r>
        <w:rPr>
          <w:rFonts w:ascii="Times New Roman" w:hAnsi="Times New Roman"/>
          <w:sz w:val="24"/>
          <w:szCs w:val="24"/>
        </w:rPr>
        <w:t xml:space="preserve">. See </w:t>
      </w:r>
      <w:r w:rsidRPr="00551DD1">
        <w:rPr>
          <w:rFonts w:ascii="Times New Roman" w:hAnsi="Times New Roman"/>
          <w:sz w:val="24"/>
          <w:szCs w:val="24"/>
          <w:lang w:val="en-GB"/>
        </w:rPr>
        <w:t xml:space="preserve">Vogel 1978; </w:t>
      </w:r>
      <w:proofErr w:type="spellStart"/>
      <w:r w:rsidRPr="00551DD1">
        <w:rPr>
          <w:rFonts w:ascii="Times New Roman" w:hAnsi="Times New Roman"/>
          <w:sz w:val="24"/>
          <w:szCs w:val="24"/>
          <w:lang w:val="en-GB"/>
        </w:rPr>
        <w:t>Faegri</w:t>
      </w:r>
      <w:proofErr w:type="spellEnd"/>
      <w:r w:rsidRPr="00551DD1">
        <w:rPr>
          <w:rFonts w:ascii="Times New Roman" w:hAnsi="Times New Roman"/>
          <w:sz w:val="24"/>
          <w:szCs w:val="24"/>
          <w:lang w:val="en-GB"/>
        </w:rPr>
        <w:t xml:space="preserve"> 1986; Glover et al. 2004; De Luca &amp; Vallejo-Marín 2013</w:t>
      </w:r>
      <w:r>
        <w:rPr>
          <w:rFonts w:ascii="Times New Roman" w:hAnsi="Times New Roman"/>
          <w:sz w:val="24"/>
          <w:szCs w:val="24"/>
          <w:lang w:val="en-GB"/>
        </w:rPr>
        <w:t xml:space="preserve"> and references within</w:t>
      </w:r>
      <w:r w:rsidRPr="00551DD1">
        <w:rPr>
          <w:rFonts w:ascii="Times New Roman" w:hAnsi="Times New Roman"/>
          <w:sz w:val="24"/>
          <w:szCs w:val="24"/>
          <w:lang w:val="en-GB"/>
        </w:rPr>
        <w:t>; Russell et al. 2016</w:t>
      </w:r>
      <w:r>
        <w:rPr>
          <w:rFonts w:ascii="Times New Roman" w:hAnsi="Times New Roman"/>
          <w:sz w:val="24"/>
          <w:szCs w:val="24"/>
          <w:lang w:val="en-GB"/>
        </w:rPr>
        <w:t xml:space="preserve"> and references and photos within</w:t>
      </w:r>
      <w:r w:rsidR="00A4127A">
        <w:rPr>
          <w:rFonts w:ascii="Times New Roman" w:hAnsi="Times New Roman"/>
          <w:sz w:val="24"/>
          <w:szCs w:val="24"/>
          <w:lang w:val="en-GB"/>
        </w:rPr>
        <w:t xml:space="preserve">; </w:t>
      </w:r>
      <w:r w:rsidR="00A4127A" w:rsidRPr="00A4127A">
        <w:rPr>
          <w:rFonts w:ascii="Times New Roman" w:hAnsi="Times New Roman"/>
          <w:sz w:val="24"/>
          <w:szCs w:val="24"/>
          <w:lang w:val="en-GB"/>
        </w:rPr>
        <w:t>Huang et al. 2022</w:t>
      </w:r>
      <w:r>
        <w:rPr>
          <w:rFonts w:ascii="Times New Roman" w:hAnsi="Times New Roman"/>
          <w:sz w:val="24"/>
          <w:szCs w:val="24"/>
          <w:lang w:val="en-GB"/>
        </w:rPr>
        <w:t>.</w:t>
      </w:r>
    </w:p>
    <w:p w14:paraId="1D4B0A54" w14:textId="706F3E2E" w:rsidR="00551DD1" w:rsidRPr="008C393B" w:rsidRDefault="00551DD1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03DB83B7" w14:textId="278E1BD0" w:rsidR="00B47F8B" w:rsidRPr="008C393B" w:rsidRDefault="00B47F8B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i/>
          <w:sz w:val="24"/>
          <w:szCs w:val="24"/>
        </w:rPr>
      </w:pPr>
      <w:r w:rsidRPr="008C393B">
        <w:rPr>
          <w:rFonts w:ascii="Times New Roman" w:hAnsi="Times New Roman"/>
          <w:i/>
          <w:sz w:val="24"/>
          <w:szCs w:val="24"/>
        </w:rPr>
        <w:lastRenderedPageBreak/>
        <w:t xml:space="preserve">Figures exported via </w:t>
      </w:r>
      <w:proofErr w:type="spellStart"/>
      <w:r w:rsidR="007245FC">
        <w:rPr>
          <w:rFonts w:ascii="Times New Roman" w:hAnsi="Times New Roman"/>
          <w:i/>
          <w:sz w:val="24"/>
          <w:szCs w:val="24"/>
        </w:rPr>
        <w:t>s</w:t>
      </w:r>
      <w:r w:rsidRPr="008C393B">
        <w:rPr>
          <w:rFonts w:ascii="Times New Roman" w:hAnsi="Times New Roman"/>
          <w:i/>
          <w:sz w:val="24"/>
          <w:szCs w:val="24"/>
        </w:rPr>
        <w:t>jPlot</w:t>
      </w:r>
      <w:proofErr w:type="spellEnd"/>
    </w:p>
    <w:p w14:paraId="026AF9F6" w14:textId="77777777" w:rsidR="00B47F8B" w:rsidRPr="008C393B" w:rsidRDefault="00B47F8B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0BF31225" w14:textId="2F0B83AD" w:rsidR="00D74BC8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C7FE6">
        <w:rPr>
          <w:rFonts w:ascii="Times New Roman" w:hAnsi="Times New Roman"/>
          <w:b/>
          <w:sz w:val="24"/>
          <w:szCs w:val="24"/>
        </w:rPr>
        <w:t>Anther</w:t>
      </w:r>
      <w:proofErr w:type="spellEnd"/>
      <w:r w:rsidRPr="007C7FE6">
        <w:rPr>
          <w:rFonts w:ascii="Times New Roman" w:hAnsi="Times New Roman"/>
          <w:b/>
          <w:sz w:val="24"/>
          <w:szCs w:val="24"/>
        </w:rPr>
        <w:t xml:space="preserve"> architecture alone affected pollen remaining within the anthers after bee visitation</w:t>
      </w:r>
    </w:p>
    <w:p w14:paraId="2200EDAC" w14:textId="77777777" w:rsidR="007C7FE6" w:rsidRPr="008C393B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39C870C9" w14:textId="2330567A" w:rsidR="00BB22BF" w:rsidRPr="008C393B" w:rsidRDefault="00BB22BF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i/>
          <w:sz w:val="24"/>
          <w:szCs w:val="24"/>
        </w:rPr>
      </w:pPr>
      <w:r w:rsidRPr="008C393B">
        <w:rPr>
          <w:rFonts w:ascii="Times New Roman" w:hAnsi="Times New Roman"/>
          <w:i/>
          <w:sz w:val="24"/>
          <w:szCs w:val="24"/>
        </w:rPr>
        <w:t>Results associated with Figure 3a</w:t>
      </w:r>
      <w:proofErr w:type="gramStart"/>
      <w:r w:rsidRPr="008C393B">
        <w:rPr>
          <w:rFonts w:ascii="Times New Roman" w:hAnsi="Times New Roman"/>
          <w:i/>
          <w:sz w:val="24"/>
          <w:szCs w:val="24"/>
        </w:rPr>
        <w:t>,b</w:t>
      </w:r>
      <w:proofErr w:type="gramEnd"/>
    </w:p>
    <w:p w14:paraId="0857B7C6" w14:textId="1D20B544" w:rsidR="00BB22BF" w:rsidRPr="008C393B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S1</w:t>
      </w:r>
    </w:p>
    <w:tbl>
      <w:tblPr>
        <w:tblStyle w:val="ListTable21"/>
        <w:tblW w:w="9576" w:type="dxa"/>
        <w:tblLook w:val="04A0" w:firstRow="1" w:lastRow="0" w:firstColumn="1" w:lastColumn="0" w:noHBand="0" w:noVBand="1"/>
      </w:tblPr>
      <w:tblGrid>
        <w:gridCol w:w="3438"/>
        <w:gridCol w:w="1170"/>
        <w:gridCol w:w="1303"/>
        <w:gridCol w:w="1228"/>
        <w:gridCol w:w="1069"/>
        <w:gridCol w:w="1368"/>
      </w:tblGrid>
      <w:tr w:rsidR="008C393B" w:rsidRPr="008C393B" w14:paraId="2D3CD7DC" w14:textId="77777777" w:rsidTr="00D42E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  <w:gridSpan w:val="2"/>
            <w:noWrap/>
            <w:hideMark/>
          </w:tcPr>
          <w:p w14:paraId="69FCBD82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Fixed effects:</w:t>
            </w:r>
          </w:p>
        </w:tc>
        <w:tc>
          <w:tcPr>
            <w:tcW w:w="1303" w:type="dxa"/>
            <w:noWrap/>
            <w:hideMark/>
          </w:tcPr>
          <w:p w14:paraId="1FFF1512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28" w:type="dxa"/>
            <w:noWrap/>
            <w:hideMark/>
          </w:tcPr>
          <w:p w14:paraId="17D81C26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069" w:type="dxa"/>
            <w:noWrap/>
            <w:hideMark/>
          </w:tcPr>
          <w:p w14:paraId="58BC91A7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368" w:type="dxa"/>
            <w:noWrap/>
            <w:hideMark/>
          </w:tcPr>
          <w:p w14:paraId="552CA82E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B22BF" w:rsidRPr="008C393B" w14:paraId="4463D724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1231E306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70" w:type="dxa"/>
            <w:noWrap/>
            <w:hideMark/>
          </w:tcPr>
          <w:p w14:paraId="1EDF1754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Estimate</w:t>
            </w:r>
          </w:p>
        </w:tc>
        <w:tc>
          <w:tcPr>
            <w:tcW w:w="1303" w:type="dxa"/>
            <w:noWrap/>
            <w:hideMark/>
          </w:tcPr>
          <w:p w14:paraId="6F8EA331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Std. Error</w:t>
            </w:r>
          </w:p>
        </w:tc>
        <w:tc>
          <w:tcPr>
            <w:tcW w:w="1228" w:type="dxa"/>
            <w:noWrap/>
            <w:hideMark/>
          </w:tcPr>
          <w:p w14:paraId="4E17790C" w14:textId="09518C65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z value</w:t>
            </w:r>
          </w:p>
        </w:tc>
        <w:tc>
          <w:tcPr>
            <w:tcW w:w="1069" w:type="dxa"/>
            <w:noWrap/>
            <w:hideMark/>
          </w:tcPr>
          <w:p w14:paraId="758BB113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8" w:type="dxa"/>
            <w:noWrap/>
            <w:hideMark/>
          </w:tcPr>
          <w:p w14:paraId="0B151F71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(&gt;</w:t>
            </w: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</w:tr>
      <w:tr w:rsidR="008C393B" w:rsidRPr="008C393B" w14:paraId="60B4F93E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4541568C" w14:textId="5420A18A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(Intercept)</w:t>
            </w:r>
          </w:p>
        </w:tc>
        <w:tc>
          <w:tcPr>
            <w:tcW w:w="1170" w:type="dxa"/>
            <w:noWrap/>
            <w:hideMark/>
          </w:tcPr>
          <w:p w14:paraId="76A203DC" w14:textId="551E01BC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1.448469</w:t>
            </w:r>
          </w:p>
        </w:tc>
        <w:tc>
          <w:tcPr>
            <w:tcW w:w="1303" w:type="dxa"/>
            <w:noWrap/>
            <w:hideMark/>
          </w:tcPr>
          <w:p w14:paraId="407B084E" w14:textId="4B511A11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4.705222</w:t>
            </w:r>
          </w:p>
        </w:tc>
        <w:tc>
          <w:tcPr>
            <w:tcW w:w="1228" w:type="dxa"/>
            <w:noWrap/>
            <w:hideMark/>
          </w:tcPr>
          <w:p w14:paraId="4AFA7C11" w14:textId="213BA80B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0.308</w:t>
            </w:r>
          </w:p>
        </w:tc>
        <w:tc>
          <w:tcPr>
            <w:tcW w:w="1069" w:type="dxa"/>
            <w:noWrap/>
            <w:vAlign w:val="bottom"/>
          </w:tcPr>
          <w:p w14:paraId="067668F4" w14:textId="77777777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68" w:type="dxa"/>
            <w:noWrap/>
            <w:vAlign w:val="bottom"/>
          </w:tcPr>
          <w:p w14:paraId="07A504C7" w14:textId="77777777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C393B" w:rsidRPr="008C393B" w14:paraId="03EEBB1C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19CAAD25" w14:textId="328CA5A6" w:rsidR="00BB22BF" w:rsidRPr="00896870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TreatmentSham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F613451" w14:textId="0BD1B77A" w:rsidR="00BB22BF" w:rsidRPr="00896870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-6.44577</w:t>
            </w:r>
          </w:p>
        </w:tc>
        <w:tc>
          <w:tcPr>
            <w:tcW w:w="1303" w:type="dxa"/>
            <w:noWrap/>
            <w:hideMark/>
          </w:tcPr>
          <w:p w14:paraId="1F20D308" w14:textId="3656707B" w:rsidR="00BB22BF" w:rsidRPr="00896870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6.475703</w:t>
            </w:r>
          </w:p>
        </w:tc>
        <w:tc>
          <w:tcPr>
            <w:tcW w:w="1228" w:type="dxa"/>
            <w:noWrap/>
            <w:hideMark/>
          </w:tcPr>
          <w:p w14:paraId="494C97F2" w14:textId="23BD99D6" w:rsidR="00BB22BF" w:rsidRPr="00896870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-0.995</w:t>
            </w:r>
          </w:p>
        </w:tc>
        <w:tc>
          <w:tcPr>
            <w:tcW w:w="1069" w:type="dxa"/>
            <w:noWrap/>
          </w:tcPr>
          <w:p w14:paraId="1A6E080B" w14:textId="6E2FCF4A" w:rsidR="00BB22BF" w:rsidRPr="00896870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12.1345</w:t>
            </w:r>
          </w:p>
        </w:tc>
        <w:tc>
          <w:tcPr>
            <w:tcW w:w="1368" w:type="dxa"/>
            <w:noWrap/>
          </w:tcPr>
          <w:p w14:paraId="0A373B68" w14:textId="64ABBEC6" w:rsidR="00BB22BF" w:rsidRPr="00896870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0.000495</w:t>
            </w:r>
          </w:p>
        </w:tc>
      </w:tr>
      <w:tr w:rsidR="008C393B" w:rsidRPr="008C393B" w14:paraId="35562B45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788CC8BB" w14:textId="31EF5B23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BFDAA8A" w14:textId="53C74138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-0.91174</w:t>
            </w:r>
          </w:p>
        </w:tc>
        <w:tc>
          <w:tcPr>
            <w:tcW w:w="1303" w:type="dxa"/>
            <w:noWrap/>
            <w:hideMark/>
          </w:tcPr>
          <w:p w14:paraId="5D844CAB" w14:textId="790FBB85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1.339374</w:t>
            </w:r>
          </w:p>
        </w:tc>
        <w:tc>
          <w:tcPr>
            <w:tcW w:w="1228" w:type="dxa"/>
            <w:noWrap/>
            <w:hideMark/>
          </w:tcPr>
          <w:p w14:paraId="377E2279" w14:textId="095E02DC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-0.681</w:t>
            </w:r>
          </w:p>
        </w:tc>
        <w:tc>
          <w:tcPr>
            <w:tcW w:w="1069" w:type="dxa"/>
            <w:noWrap/>
          </w:tcPr>
          <w:p w14:paraId="7CFD5A70" w14:textId="460D05F2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0.5479</w:t>
            </w:r>
          </w:p>
        </w:tc>
        <w:tc>
          <w:tcPr>
            <w:tcW w:w="1368" w:type="dxa"/>
            <w:noWrap/>
          </w:tcPr>
          <w:p w14:paraId="1E837CC4" w14:textId="341AC7A1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0.459176</w:t>
            </w:r>
          </w:p>
        </w:tc>
      </w:tr>
      <w:tr w:rsidR="008C393B" w:rsidRPr="008C393B" w14:paraId="44C1DEC3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45C6B528" w14:textId="6D010B2F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7320971F" w14:textId="0275CAB2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0.032002</w:t>
            </w:r>
          </w:p>
        </w:tc>
        <w:tc>
          <w:tcPr>
            <w:tcW w:w="1303" w:type="dxa"/>
            <w:noWrap/>
            <w:hideMark/>
          </w:tcPr>
          <w:p w14:paraId="44526710" w14:textId="6C0127F5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0.027591</w:t>
            </w:r>
          </w:p>
        </w:tc>
        <w:tc>
          <w:tcPr>
            <w:tcW w:w="1228" w:type="dxa"/>
            <w:noWrap/>
            <w:hideMark/>
          </w:tcPr>
          <w:p w14:paraId="2848B2BF" w14:textId="18E4CC56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1069" w:type="dxa"/>
            <w:noWrap/>
          </w:tcPr>
          <w:p w14:paraId="07FE0C60" w14:textId="20193E31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0.0208</w:t>
            </w:r>
          </w:p>
        </w:tc>
        <w:tc>
          <w:tcPr>
            <w:tcW w:w="1368" w:type="dxa"/>
            <w:noWrap/>
          </w:tcPr>
          <w:p w14:paraId="382D8130" w14:textId="1C13F380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0.88536</w:t>
            </w:r>
          </w:p>
        </w:tc>
      </w:tr>
      <w:tr w:rsidR="008C393B" w:rsidRPr="008C393B" w14:paraId="1D8BAB33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5C8BADE3" w14:textId="770CA456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759ACF81" w14:textId="6CC3CE50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1.910039</w:t>
            </w:r>
          </w:p>
        </w:tc>
        <w:tc>
          <w:tcPr>
            <w:tcW w:w="1303" w:type="dxa"/>
            <w:noWrap/>
            <w:hideMark/>
          </w:tcPr>
          <w:p w14:paraId="4F17733C" w14:textId="4B2D7BD5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1.850989</w:t>
            </w:r>
          </w:p>
        </w:tc>
        <w:tc>
          <w:tcPr>
            <w:tcW w:w="1228" w:type="dxa"/>
            <w:noWrap/>
            <w:hideMark/>
          </w:tcPr>
          <w:p w14:paraId="51ACA9E0" w14:textId="7FE770D4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1.032</w:t>
            </w:r>
          </w:p>
        </w:tc>
        <w:tc>
          <w:tcPr>
            <w:tcW w:w="1069" w:type="dxa"/>
            <w:noWrap/>
          </w:tcPr>
          <w:p w14:paraId="67FDD17C" w14:textId="03E3DF1B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0.3261</w:t>
            </w:r>
          </w:p>
        </w:tc>
        <w:tc>
          <w:tcPr>
            <w:tcW w:w="1368" w:type="dxa"/>
            <w:noWrap/>
          </w:tcPr>
          <w:p w14:paraId="0F5A7D75" w14:textId="45BF162A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0.567952</w:t>
            </w:r>
          </w:p>
        </w:tc>
      </w:tr>
      <w:tr w:rsidR="008C393B" w:rsidRPr="008C393B" w14:paraId="64E33B9C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12339820" w14:textId="76BC30C6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05FB9DF" w14:textId="7C117F16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-0.03011</w:t>
            </w:r>
          </w:p>
        </w:tc>
        <w:tc>
          <w:tcPr>
            <w:tcW w:w="1303" w:type="dxa"/>
            <w:noWrap/>
            <w:hideMark/>
          </w:tcPr>
          <w:p w14:paraId="536A8D55" w14:textId="71741B26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0.036871</w:t>
            </w:r>
          </w:p>
        </w:tc>
        <w:tc>
          <w:tcPr>
            <w:tcW w:w="1228" w:type="dxa"/>
            <w:noWrap/>
            <w:hideMark/>
          </w:tcPr>
          <w:p w14:paraId="39BCD03E" w14:textId="26C6ADC9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-0.817</w:t>
            </w:r>
          </w:p>
        </w:tc>
        <w:tc>
          <w:tcPr>
            <w:tcW w:w="1069" w:type="dxa"/>
            <w:noWrap/>
          </w:tcPr>
          <w:p w14:paraId="1B8DB69D" w14:textId="1833AF43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1.9809</w:t>
            </w:r>
          </w:p>
        </w:tc>
        <w:tc>
          <w:tcPr>
            <w:tcW w:w="1368" w:type="dxa"/>
            <w:noWrap/>
          </w:tcPr>
          <w:p w14:paraId="26A36194" w14:textId="0AD75017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0.1593</w:t>
            </w:r>
          </w:p>
        </w:tc>
      </w:tr>
      <w:tr w:rsidR="008C393B" w:rsidRPr="008C393B" w14:paraId="3414C295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032A2FE8" w14:textId="476EC022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HeadWidth:VisitTime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47C7B2D" w14:textId="0A6DF7D6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-0.00925</w:t>
            </w:r>
          </w:p>
        </w:tc>
        <w:tc>
          <w:tcPr>
            <w:tcW w:w="1303" w:type="dxa"/>
            <w:noWrap/>
            <w:hideMark/>
          </w:tcPr>
          <w:p w14:paraId="368E210D" w14:textId="45F5B0C9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0.00776</w:t>
            </w:r>
          </w:p>
        </w:tc>
        <w:tc>
          <w:tcPr>
            <w:tcW w:w="1228" w:type="dxa"/>
            <w:noWrap/>
            <w:hideMark/>
          </w:tcPr>
          <w:p w14:paraId="0596C6EF" w14:textId="7CBBA2B8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-1.192</w:t>
            </w:r>
          </w:p>
        </w:tc>
        <w:tc>
          <w:tcPr>
            <w:tcW w:w="1069" w:type="dxa"/>
            <w:noWrap/>
          </w:tcPr>
          <w:p w14:paraId="045A7381" w14:textId="0DAE634E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1.7787</w:t>
            </w:r>
          </w:p>
        </w:tc>
        <w:tc>
          <w:tcPr>
            <w:tcW w:w="1368" w:type="dxa"/>
            <w:noWrap/>
          </w:tcPr>
          <w:p w14:paraId="1D0DC394" w14:textId="008BC833" w:rsidR="00BB22BF" w:rsidRPr="008C393B" w:rsidRDefault="00BB22B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0.182311</w:t>
            </w:r>
          </w:p>
        </w:tc>
      </w:tr>
      <w:tr w:rsidR="00BB22BF" w:rsidRPr="008C393B" w14:paraId="07F1A3E2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1B79A25A" w14:textId="7A965781" w:rsidR="00BB22BF" w:rsidRPr="008C393B" w:rsidRDefault="00BB22BF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TreatmentSham:HeadWidth</w:t>
            </w:r>
            <w:proofErr w:type="spellEnd"/>
            <w:r w:rsidRPr="008C393B">
              <w:rPr>
                <w:rFonts w:ascii="Times New Roman" w:hAnsi="Times New Roman"/>
                <w:sz w:val="24"/>
                <w:szCs w:val="24"/>
              </w:rPr>
              <w:t>:</w:t>
            </w:r>
            <w:r w:rsidR="008C393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4561078" w14:textId="50738F29" w:rsidR="00BB22BF" w:rsidRPr="008C393B" w:rsidRDefault="00BB22BF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0.008294</w:t>
            </w:r>
          </w:p>
        </w:tc>
        <w:tc>
          <w:tcPr>
            <w:tcW w:w="1303" w:type="dxa"/>
            <w:noWrap/>
            <w:hideMark/>
          </w:tcPr>
          <w:p w14:paraId="14C280CC" w14:textId="6FEEE102" w:rsidR="00BB22BF" w:rsidRPr="008C393B" w:rsidRDefault="00BB22BF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0.010293</w:t>
            </w:r>
          </w:p>
        </w:tc>
        <w:tc>
          <w:tcPr>
            <w:tcW w:w="1228" w:type="dxa"/>
            <w:noWrap/>
            <w:hideMark/>
          </w:tcPr>
          <w:p w14:paraId="04D3C43E" w14:textId="045AD3D6" w:rsidR="00BB22BF" w:rsidRPr="008C393B" w:rsidRDefault="00BB22BF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0.806</w:t>
            </w:r>
          </w:p>
        </w:tc>
        <w:tc>
          <w:tcPr>
            <w:tcW w:w="1069" w:type="dxa"/>
            <w:noWrap/>
          </w:tcPr>
          <w:p w14:paraId="4B1C1F7E" w14:textId="6E57913A" w:rsidR="00BB22BF" w:rsidRPr="008C393B" w:rsidRDefault="00BB22BF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  <w:noWrap/>
          </w:tcPr>
          <w:p w14:paraId="10F0FB9E" w14:textId="4DF4AE87" w:rsidR="00BB22BF" w:rsidRPr="008C393B" w:rsidRDefault="00BB22BF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0.991617</w:t>
            </w:r>
          </w:p>
        </w:tc>
      </w:tr>
    </w:tbl>
    <w:p w14:paraId="76AD8530" w14:textId="77777777" w:rsidR="006329DF" w:rsidRPr="008C393B" w:rsidRDefault="006329DF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24431F3B" w14:textId="3196DFA2" w:rsidR="00D74BC8" w:rsidRPr="008C393B" w:rsidRDefault="003663A2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B3AA5CF" wp14:editId="64DA9BC6">
            <wp:extent cx="5593080" cy="5128260"/>
            <wp:effectExtent l="0" t="0" r="7620" b="0"/>
            <wp:docPr id="15" name="Picture 15" descr="C:\Users\Avery.000\OneDrive - Missouri State University\Project - Function of anther cone morph, behavior\#Stats\Rplot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very.000\OneDrive - Missouri State University\Project - Function of anther cone morph, behavior\#Stats\Rplot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080" cy="512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7821A" w14:textId="2E9D2D77" w:rsidR="00D74BC8" w:rsidRPr="008C393B" w:rsidRDefault="003663A2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D4429AB" wp14:editId="5EE5E7A0">
            <wp:extent cx="5715000" cy="4762500"/>
            <wp:effectExtent l="0" t="0" r="0" b="0"/>
            <wp:docPr id="11" name="Picture 11" descr="C:\Users\Avery.000\OneDrive - Missouri State University\Project - Function of anther cone morph, behavior\#Stats\Rplot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very.000\OneDrive - Missouri State University\Project - Function of anther cone morph, behavior\#Stats\Rplot0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DEE6D" w14:textId="5F40B8B8" w:rsidR="00D74BC8" w:rsidRDefault="003663A2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0FB57CA" wp14:editId="5563BE44">
            <wp:extent cx="5715000" cy="4762500"/>
            <wp:effectExtent l="0" t="0" r="0" b="0"/>
            <wp:docPr id="14" name="Picture 14" descr="C:\Users\Avery.000\OneDrive - Missouri State University\Project - Function of anther cone morph, behavior\#Stats\R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very.000\OneDrive - Missouri State University\Project - Function of anther cone morph, behavior\#Stats\Rplo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11B3D" w14:textId="77777777" w:rsidR="008C393B" w:rsidRPr="008C393B" w:rsidRDefault="008C393B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1DF38C69" w14:textId="50107A8A" w:rsidR="00BB22BF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C7FE6">
        <w:rPr>
          <w:rFonts w:ascii="Times New Roman" w:hAnsi="Times New Roman"/>
          <w:b/>
          <w:sz w:val="24"/>
          <w:szCs w:val="24"/>
        </w:rPr>
        <w:lastRenderedPageBreak/>
        <w:t>Anther</w:t>
      </w:r>
      <w:proofErr w:type="spellEnd"/>
      <w:r w:rsidRPr="007C7FE6">
        <w:rPr>
          <w:rFonts w:ascii="Times New Roman" w:hAnsi="Times New Roman"/>
          <w:b/>
          <w:sz w:val="24"/>
          <w:szCs w:val="24"/>
        </w:rPr>
        <w:t xml:space="preserve"> architecture and body size affected pollen collection and pollen available for pollination</w:t>
      </w:r>
    </w:p>
    <w:p w14:paraId="3E579C61" w14:textId="77777777" w:rsidR="007C7FE6" w:rsidRPr="008C393B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0DFE6A87" w14:textId="40E44AB0" w:rsidR="00C744F2" w:rsidRPr="008C393B" w:rsidRDefault="00C744F2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i/>
          <w:sz w:val="24"/>
          <w:szCs w:val="24"/>
        </w:rPr>
      </w:pPr>
      <w:r w:rsidRPr="008C393B">
        <w:rPr>
          <w:rFonts w:ascii="Times New Roman" w:hAnsi="Times New Roman"/>
          <w:i/>
          <w:sz w:val="24"/>
          <w:szCs w:val="24"/>
        </w:rPr>
        <w:t>Results associated with Figure 4a</w:t>
      </w:r>
      <w:proofErr w:type="gramStart"/>
      <w:r w:rsidRPr="008C393B">
        <w:rPr>
          <w:rFonts w:ascii="Times New Roman" w:hAnsi="Times New Roman"/>
          <w:i/>
          <w:sz w:val="24"/>
          <w:szCs w:val="24"/>
        </w:rPr>
        <w:t>,b</w:t>
      </w:r>
      <w:proofErr w:type="gramEnd"/>
    </w:p>
    <w:p w14:paraId="7C72CF7F" w14:textId="35F3CA40" w:rsidR="006329DF" w:rsidRPr="008C393B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S2</w:t>
      </w:r>
    </w:p>
    <w:tbl>
      <w:tblPr>
        <w:tblStyle w:val="ListTable21"/>
        <w:tblW w:w="9576" w:type="dxa"/>
        <w:tblLook w:val="04A0" w:firstRow="1" w:lastRow="0" w:firstColumn="1" w:lastColumn="0" w:noHBand="0" w:noVBand="1"/>
      </w:tblPr>
      <w:tblGrid>
        <w:gridCol w:w="3438"/>
        <w:gridCol w:w="1170"/>
        <w:gridCol w:w="1303"/>
        <w:gridCol w:w="1228"/>
        <w:gridCol w:w="1069"/>
        <w:gridCol w:w="1368"/>
      </w:tblGrid>
      <w:tr w:rsidR="008C393B" w:rsidRPr="008C393B" w14:paraId="77C8C376" w14:textId="77777777" w:rsidTr="00D42E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  <w:gridSpan w:val="2"/>
            <w:noWrap/>
            <w:hideMark/>
          </w:tcPr>
          <w:p w14:paraId="3BF799D5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Fixed effects:</w:t>
            </w:r>
          </w:p>
        </w:tc>
        <w:tc>
          <w:tcPr>
            <w:tcW w:w="1303" w:type="dxa"/>
            <w:noWrap/>
            <w:hideMark/>
          </w:tcPr>
          <w:p w14:paraId="24D5599F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28" w:type="dxa"/>
            <w:noWrap/>
            <w:hideMark/>
          </w:tcPr>
          <w:p w14:paraId="27DBE90D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069" w:type="dxa"/>
            <w:noWrap/>
            <w:hideMark/>
          </w:tcPr>
          <w:p w14:paraId="3A886BB8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368" w:type="dxa"/>
            <w:noWrap/>
            <w:hideMark/>
          </w:tcPr>
          <w:p w14:paraId="1E993D13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8C393B" w:rsidRPr="008C393B" w14:paraId="6A5D2BDE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6BFF8398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70" w:type="dxa"/>
            <w:noWrap/>
            <w:hideMark/>
          </w:tcPr>
          <w:p w14:paraId="446856A1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Estimate</w:t>
            </w:r>
          </w:p>
        </w:tc>
        <w:tc>
          <w:tcPr>
            <w:tcW w:w="1303" w:type="dxa"/>
            <w:noWrap/>
            <w:hideMark/>
          </w:tcPr>
          <w:p w14:paraId="71D0346E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Std. Error</w:t>
            </w:r>
          </w:p>
        </w:tc>
        <w:tc>
          <w:tcPr>
            <w:tcW w:w="1228" w:type="dxa"/>
            <w:noWrap/>
            <w:hideMark/>
          </w:tcPr>
          <w:p w14:paraId="5B7846E9" w14:textId="0D65A3AB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z value</w:t>
            </w:r>
          </w:p>
        </w:tc>
        <w:tc>
          <w:tcPr>
            <w:tcW w:w="1069" w:type="dxa"/>
            <w:noWrap/>
            <w:hideMark/>
          </w:tcPr>
          <w:p w14:paraId="304548AA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8" w:type="dxa"/>
            <w:noWrap/>
            <w:hideMark/>
          </w:tcPr>
          <w:p w14:paraId="6D016A70" w14:textId="77777777" w:rsidR="006329DF" w:rsidRPr="008C393B" w:rsidRDefault="006329DF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(&gt;</w:t>
            </w: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</w:tr>
      <w:tr w:rsidR="008C393B" w:rsidRPr="008C393B" w14:paraId="6B71A7F8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1368D41E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(Intercept)</w:t>
            </w:r>
          </w:p>
        </w:tc>
        <w:tc>
          <w:tcPr>
            <w:tcW w:w="1170" w:type="dxa"/>
            <w:noWrap/>
            <w:hideMark/>
          </w:tcPr>
          <w:p w14:paraId="379E4F07" w14:textId="5B77149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9.296883</w:t>
            </w:r>
          </w:p>
        </w:tc>
        <w:tc>
          <w:tcPr>
            <w:tcW w:w="1303" w:type="dxa"/>
            <w:noWrap/>
            <w:hideMark/>
          </w:tcPr>
          <w:p w14:paraId="4F4A87FF" w14:textId="62B41576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4.346485</w:t>
            </w:r>
          </w:p>
        </w:tc>
        <w:tc>
          <w:tcPr>
            <w:tcW w:w="1228" w:type="dxa"/>
            <w:noWrap/>
            <w:hideMark/>
          </w:tcPr>
          <w:p w14:paraId="79503446" w14:textId="1EFB2366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2.139</w:t>
            </w:r>
          </w:p>
        </w:tc>
        <w:tc>
          <w:tcPr>
            <w:tcW w:w="1069" w:type="dxa"/>
            <w:noWrap/>
            <w:vAlign w:val="bottom"/>
          </w:tcPr>
          <w:p w14:paraId="14F25E30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68" w:type="dxa"/>
            <w:noWrap/>
            <w:vAlign w:val="bottom"/>
          </w:tcPr>
          <w:p w14:paraId="31141B8C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C393B" w:rsidRPr="008C393B" w14:paraId="33AEC9DD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0245B455" w14:textId="037BFA4B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TreatmentSham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723CF42" w14:textId="798D4277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-1.70051</w:t>
            </w:r>
          </w:p>
        </w:tc>
        <w:tc>
          <w:tcPr>
            <w:tcW w:w="1303" w:type="dxa"/>
            <w:noWrap/>
            <w:hideMark/>
          </w:tcPr>
          <w:p w14:paraId="43D30187" w14:textId="7F66B484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5.982041</w:t>
            </w:r>
          </w:p>
        </w:tc>
        <w:tc>
          <w:tcPr>
            <w:tcW w:w="1228" w:type="dxa"/>
            <w:noWrap/>
            <w:hideMark/>
          </w:tcPr>
          <w:p w14:paraId="10EE6DC4" w14:textId="7C29D5B8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-0.284</w:t>
            </w:r>
          </w:p>
        </w:tc>
        <w:tc>
          <w:tcPr>
            <w:tcW w:w="1069" w:type="dxa"/>
            <w:noWrap/>
          </w:tcPr>
          <w:p w14:paraId="25F5A3E3" w14:textId="2DED3726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4.1112</w:t>
            </w:r>
          </w:p>
        </w:tc>
        <w:tc>
          <w:tcPr>
            <w:tcW w:w="1368" w:type="dxa"/>
            <w:noWrap/>
          </w:tcPr>
          <w:p w14:paraId="5B9D1155" w14:textId="2D661960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0.0426</w:t>
            </w:r>
          </w:p>
        </w:tc>
      </w:tr>
      <w:tr w:rsidR="008C393B" w:rsidRPr="008C393B" w14:paraId="64B16744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5382F0E9" w14:textId="4C668DBB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160FB60" w14:textId="4624FFCC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-0.0276</w:t>
            </w:r>
          </w:p>
        </w:tc>
        <w:tc>
          <w:tcPr>
            <w:tcW w:w="1303" w:type="dxa"/>
            <w:noWrap/>
            <w:hideMark/>
          </w:tcPr>
          <w:p w14:paraId="60987ED2" w14:textId="0FE3550E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0.025487</w:t>
            </w:r>
          </w:p>
        </w:tc>
        <w:tc>
          <w:tcPr>
            <w:tcW w:w="1228" w:type="dxa"/>
            <w:noWrap/>
            <w:hideMark/>
          </w:tcPr>
          <w:p w14:paraId="55461C2C" w14:textId="5F4AD97A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-1.083</w:t>
            </w:r>
          </w:p>
        </w:tc>
        <w:tc>
          <w:tcPr>
            <w:tcW w:w="1069" w:type="dxa"/>
            <w:noWrap/>
          </w:tcPr>
          <w:p w14:paraId="7DB3B4AC" w14:textId="683A5DD3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0.1021</w:t>
            </w:r>
          </w:p>
        </w:tc>
        <w:tc>
          <w:tcPr>
            <w:tcW w:w="1368" w:type="dxa"/>
            <w:noWrap/>
          </w:tcPr>
          <w:p w14:paraId="722731E1" w14:textId="27D9561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0.749347</w:t>
            </w:r>
          </w:p>
        </w:tc>
      </w:tr>
      <w:tr w:rsidR="008C393B" w:rsidRPr="008C393B" w14:paraId="54DBB6C8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04D39684" w14:textId="6E59A582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441EE44" w14:textId="1435FA38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0.766509</w:t>
            </w:r>
          </w:p>
        </w:tc>
        <w:tc>
          <w:tcPr>
            <w:tcW w:w="1303" w:type="dxa"/>
            <w:noWrap/>
            <w:hideMark/>
          </w:tcPr>
          <w:p w14:paraId="305E75E7" w14:textId="51442E2F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1.237256</w:t>
            </w:r>
          </w:p>
        </w:tc>
        <w:tc>
          <w:tcPr>
            <w:tcW w:w="1228" w:type="dxa"/>
            <w:noWrap/>
            <w:hideMark/>
          </w:tcPr>
          <w:p w14:paraId="32DDF889" w14:textId="5DB9BDEB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0.62</w:t>
            </w:r>
          </w:p>
        </w:tc>
        <w:tc>
          <w:tcPr>
            <w:tcW w:w="1069" w:type="dxa"/>
            <w:noWrap/>
          </w:tcPr>
          <w:p w14:paraId="08945C8A" w14:textId="63F51A6F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7.4348</w:t>
            </w:r>
          </w:p>
        </w:tc>
        <w:tc>
          <w:tcPr>
            <w:tcW w:w="1368" w:type="dxa"/>
            <w:noWrap/>
          </w:tcPr>
          <w:p w14:paraId="3EAED986" w14:textId="416AC8DB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0.006397</w:t>
            </w:r>
          </w:p>
        </w:tc>
      </w:tr>
      <w:tr w:rsidR="008C393B" w:rsidRPr="008C393B" w14:paraId="5EFD0DCB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0BFFECFA" w14:textId="31C7DEAE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7432EFE2" w14:textId="58E835DB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0.052661</w:t>
            </w:r>
          </w:p>
        </w:tc>
        <w:tc>
          <w:tcPr>
            <w:tcW w:w="1303" w:type="dxa"/>
            <w:noWrap/>
            <w:hideMark/>
          </w:tcPr>
          <w:p w14:paraId="6129B2BA" w14:textId="0D45372D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0.03406</w:t>
            </w:r>
          </w:p>
        </w:tc>
        <w:tc>
          <w:tcPr>
            <w:tcW w:w="1228" w:type="dxa"/>
            <w:noWrap/>
            <w:hideMark/>
          </w:tcPr>
          <w:p w14:paraId="17BA6CB4" w14:textId="60ADFB11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1.546</w:t>
            </w:r>
          </w:p>
        </w:tc>
        <w:tc>
          <w:tcPr>
            <w:tcW w:w="1069" w:type="dxa"/>
            <w:noWrap/>
          </w:tcPr>
          <w:p w14:paraId="65E8F4C7" w14:textId="2C0B04F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0.4784</w:t>
            </w:r>
          </w:p>
        </w:tc>
        <w:tc>
          <w:tcPr>
            <w:tcW w:w="1368" w:type="dxa"/>
            <w:noWrap/>
          </w:tcPr>
          <w:p w14:paraId="350369C2" w14:textId="2D353A7C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0.48913</w:t>
            </w:r>
          </w:p>
        </w:tc>
      </w:tr>
      <w:tr w:rsidR="008C393B" w:rsidRPr="008C393B" w14:paraId="551AD519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2D07082D" w14:textId="021B08FD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TreatmentSham:HeadWidth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1D1819D" w14:textId="5A0B7C9B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0.480107</w:t>
            </w:r>
          </w:p>
        </w:tc>
        <w:tc>
          <w:tcPr>
            <w:tcW w:w="1303" w:type="dxa"/>
            <w:noWrap/>
            <w:hideMark/>
          </w:tcPr>
          <w:p w14:paraId="5D6620A7" w14:textId="0445DD04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1.709885</w:t>
            </w:r>
          </w:p>
        </w:tc>
        <w:tc>
          <w:tcPr>
            <w:tcW w:w="1228" w:type="dxa"/>
            <w:noWrap/>
            <w:hideMark/>
          </w:tcPr>
          <w:p w14:paraId="31FF7E7D" w14:textId="381D367B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0.281</w:t>
            </w:r>
          </w:p>
        </w:tc>
        <w:tc>
          <w:tcPr>
            <w:tcW w:w="1069" w:type="dxa"/>
            <w:noWrap/>
          </w:tcPr>
          <w:p w14:paraId="31A44765" w14:textId="12218853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4.7249</w:t>
            </w:r>
          </w:p>
        </w:tc>
        <w:tc>
          <w:tcPr>
            <w:tcW w:w="1368" w:type="dxa"/>
            <w:noWrap/>
          </w:tcPr>
          <w:p w14:paraId="0653BA32" w14:textId="306217F3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0.029729</w:t>
            </w:r>
          </w:p>
        </w:tc>
      </w:tr>
      <w:tr w:rsidR="008C393B" w:rsidRPr="008C393B" w14:paraId="551AFC1A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71B953E3" w14:textId="145853DB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VisitTime:HeadWidth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6DD42F56" w14:textId="043AB183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0.007578</w:t>
            </w:r>
          </w:p>
        </w:tc>
        <w:tc>
          <w:tcPr>
            <w:tcW w:w="1303" w:type="dxa"/>
            <w:noWrap/>
            <w:hideMark/>
          </w:tcPr>
          <w:p w14:paraId="0028EA76" w14:textId="760650AD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0.007169</w:t>
            </w:r>
          </w:p>
        </w:tc>
        <w:tc>
          <w:tcPr>
            <w:tcW w:w="1228" w:type="dxa"/>
            <w:noWrap/>
            <w:hideMark/>
          </w:tcPr>
          <w:p w14:paraId="3CB759DA" w14:textId="412C8714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1.057</w:t>
            </w:r>
          </w:p>
        </w:tc>
        <w:tc>
          <w:tcPr>
            <w:tcW w:w="1069" w:type="dxa"/>
            <w:noWrap/>
          </w:tcPr>
          <w:p w14:paraId="60FEE7BF" w14:textId="229683C9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0.0153</w:t>
            </w:r>
          </w:p>
        </w:tc>
        <w:tc>
          <w:tcPr>
            <w:tcW w:w="1368" w:type="dxa"/>
            <w:noWrap/>
          </w:tcPr>
          <w:p w14:paraId="2E0D73AA" w14:textId="5A22B532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0.901529</w:t>
            </w:r>
          </w:p>
        </w:tc>
      </w:tr>
      <w:tr w:rsidR="00C744F2" w:rsidRPr="008C393B" w14:paraId="29F58720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074645E5" w14:textId="4540ECB6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TreatmentSham:VisitTime</w:t>
            </w:r>
            <w:proofErr w:type="spellEnd"/>
            <w:r w:rsidRPr="008C393B">
              <w:rPr>
                <w:rFonts w:ascii="Times New Roman" w:hAnsi="Times New Roman"/>
                <w:sz w:val="24"/>
                <w:szCs w:val="24"/>
              </w:rPr>
              <w:t>:</w:t>
            </w:r>
            <w:r w:rsidR="008C393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2DF40A81" w14:textId="0B739679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-0.01436</w:t>
            </w:r>
          </w:p>
        </w:tc>
        <w:tc>
          <w:tcPr>
            <w:tcW w:w="1303" w:type="dxa"/>
            <w:noWrap/>
            <w:hideMark/>
          </w:tcPr>
          <w:p w14:paraId="0643C611" w14:textId="44C42E23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0.009508</w:t>
            </w:r>
          </w:p>
        </w:tc>
        <w:tc>
          <w:tcPr>
            <w:tcW w:w="1228" w:type="dxa"/>
            <w:noWrap/>
            <w:hideMark/>
          </w:tcPr>
          <w:p w14:paraId="71122D6D" w14:textId="45A1F680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-1.51</w:t>
            </w:r>
          </w:p>
        </w:tc>
        <w:tc>
          <w:tcPr>
            <w:tcW w:w="1069" w:type="dxa"/>
            <w:noWrap/>
          </w:tcPr>
          <w:p w14:paraId="616591BA" w14:textId="5B5EA08C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2.2801</w:t>
            </w:r>
          </w:p>
        </w:tc>
        <w:tc>
          <w:tcPr>
            <w:tcW w:w="1368" w:type="dxa"/>
            <w:noWrap/>
          </w:tcPr>
          <w:p w14:paraId="10947267" w14:textId="65E952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0.13104</w:t>
            </w:r>
          </w:p>
        </w:tc>
      </w:tr>
    </w:tbl>
    <w:p w14:paraId="5B8F36B1" w14:textId="77777777" w:rsidR="006329DF" w:rsidRPr="008C393B" w:rsidRDefault="006329DF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6C5A27CA" w14:textId="587FC254" w:rsidR="00D74BC8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384EE8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0.4pt;height:403.8pt">
            <v:imagedata r:id="rId8" o:title="Avery"/>
          </v:shape>
        </w:pict>
      </w:r>
    </w:p>
    <w:p w14:paraId="1674E715" w14:textId="2464B052" w:rsidR="00236029" w:rsidRPr="008C393B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45CCF50F">
          <v:shape id="_x0000_i1026" type="#_x0000_t75" style="width:450pt;height:375pt">
            <v:imagedata r:id="rId9" o:title="Avery"/>
          </v:shape>
        </w:pict>
      </w:r>
    </w:p>
    <w:p w14:paraId="17BE1F0C" w14:textId="2C848718" w:rsidR="00236029" w:rsidRDefault="002E3980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C14651C" wp14:editId="019782E0">
            <wp:extent cx="5715000" cy="4762500"/>
            <wp:effectExtent l="0" t="0" r="0" b="0"/>
            <wp:docPr id="18" name="Picture 18" descr="C:\Users\Avery.000\AppData\Local\Microsoft\Windows\INetCache\Content.Word\R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very.000\AppData\Local\Microsoft\Windows\INetCache\Content.Word\Rplot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725F1" w14:textId="77777777" w:rsidR="002E3980" w:rsidRPr="008C393B" w:rsidRDefault="002E3980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35DD527A" w14:textId="0C9DCB3E" w:rsidR="00C744F2" w:rsidRPr="008C393B" w:rsidRDefault="00C744F2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i/>
          <w:sz w:val="24"/>
          <w:szCs w:val="24"/>
        </w:rPr>
      </w:pPr>
      <w:r w:rsidRPr="008C393B">
        <w:rPr>
          <w:rFonts w:ascii="Times New Roman" w:hAnsi="Times New Roman"/>
          <w:i/>
          <w:sz w:val="24"/>
          <w:szCs w:val="24"/>
        </w:rPr>
        <w:lastRenderedPageBreak/>
        <w:t>Results associated with Figure 4c</w:t>
      </w:r>
      <w:proofErr w:type="gramStart"/>
      <w:r w:rsidRPr="008C393B">
        <w:rPr>
          <w:rFonts w:ascii="Times New Roman" w:hAnsi="Times New Roman"/>
          <w:i/>
          <w:sz w:val="24"/>
          <w:szCs w:val="24"/>
        </w:rPr>
        <w:t>,d</w:t>
      </w:r>
      <w:proofErr w:type="gramEnd"/>
    </w:p>
    <w:p w14:paraId="6B75E463" w14:textId="0F3EBFA1" w:rsidR="00C744F2" w:rsidRPr="008C393B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S3</w:t>
      </w:r>
    </w:p>
    <w:tbl>
      <w:tblPr>
        <w:tblStyle w:val="ListTable21"/>
        <w:tblW w:w="9576" w:type="dxa"/>
        <w:tblLook w:val="04A0" w:firstRow="1" w:lastRow="0" w:firstColumn="1" w:lastColumn="0" w:noHBand="0" w:noVBand="1"/>
      </w:tblPr>
      <w:tblGrid>
        <w:gridCol w:w="3438"/>
        <w:gridCol w:w="1170"/>
        <w:gridCol w:w="1303"/>
        <w:gridCol w:w="1233"/>
        <w:gridCol w:w="1064"/>
        <w:gridCol w:w="1368"/>
      </w:tblGrid>
      <w:tr w:rsidR="008C393B" w:rsidRPr="008C393B" w14:paraId="5CF4457D" w14:textId="77777777" w:rsidTr="00D42E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8" w:type="dxa"/>
            <w:gridSpan w:val="2"/>
            <w:noWrap/>
            <w:hideMark/>
          </w:tcPr>
          <w:p w14:paraId="61D89827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Fixed effects:</w:t>
            </w:r>
          </w:p>
        </w:tc>
        <w:tc>
          <w:tcPr>
            <w:tcW w:w="1303" w:type="dxa"/>
            <w:noWrap/>
            <w:hideMark/>
          </w:tcPr>
          <w:p w14:paraId="4D51F7A5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33" w:type="dxa"/>
            <w:noWrap/>
            <w:hideMark/>
          </w:tcPr>
          <w:p w14:paraId="5C9648DC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064" w:type="dxa"/>
            <w:noWrap/>
            <w:hideMark/>
          </w:tcPr>
          <w:p w14:paraId="0C760A8C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368" w:type="dxa"/>
            <w:noWrap/>
            <w:hideMark/>
          </w:tcPr>
          <w:p w14:paraId="277F628B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E0469" w:rsidRPr="008C393B" w14:paraId="2F919BCA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221AA1D5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70" w:type="dxa"/>
            <w:noWrap/>
            <w:hideMark/>
          </w:tcPr>
          <w:p w14:paraId="72BF1E8D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Estimate</w:t>
            </w:r>
          </w:p>
        </w:tc>
        <w:tc>
          <w:tcPr>
            <w:tcW w:w="1303" w:type="dxa"/>
            <w:noWrap/>
            <w:hideMark/>
          </w:tcPr>
          <w:p w14:paraId="2903ED94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Std. Error</w:t>
            </w:r>
          </w:p>
        </w:tc>
        <w:tc>
          <w:tcPr>
            <w:tcW w:w="1233" w:type="dxa"/>
            <w:noWrap/>
            <w:hideMark/>
          </w:tcPr>
          <w:p w14:paraId="16BDFF0A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z value</w:t>
            </w:r>
          </w:p>
        </w:tc>
        <w:tc>
          <w:tcPr>
            <w:tcW w:w="1064" w:type="dxa"/>
            <w:noWrap/>
            <w:hideMark/>
          </w:tcPr>
          <w:p w14:paraId="11EDE5EC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68" w:type="dxa"/>
            <w:noWrap/>
            <w:hideMark/>
          </w:tcPr>
          <w:p w14:paraId="6E9A468E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(&gt;</w:t>
            </w: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</w:tr>
      <w:tr w:rsidR="00BE0469" w:rsidRPr="008C393B" w14:paraId="6D8BE157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001264EF" w14:textId="3382FDF5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(Intercept)</w:t>
            </w:r>
          </w:p>
        </w:tc>
        <w:tc>
          <w:tcPr>
            <w:tcW w:w="1170" w:type="dxa"/>
            <w:noWrap/>
            <w:hideMark/>
          </w:tcPr>
          <w:p w14:paraId="5CB6E26A" w14:textId="1D2289CB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10.74331</w:t>
            </w:r>
          </w:p>
        </w:tc>
        <w:tc>
          <w:tcPr>
            <w:tcW w:w="1303" w:type="dxa"/>
            <w:noWrap/>
            <w:hideMark/>
          </w:tcPr>
          <w:p w14:paraId="6F18E22F" w14:textId="77376964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3.725925</w:t>
            </w:r>
          </w:p>
        </w:tc>
        <w:tc>
          <w:tcPr>
            <w:tcW w:w="1233" w:type="dxa"/>
            <w:noWrap/>
            <w:hideMark/>
          </w:tcPr>
          <w:p w14:paraId="28AA1F36" w14:textId="76CE23BC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2.883</w:t>
            </w:r>
          </w:p>
        </w:tc>
        <w:tc>
          <w:tcPr>
            <w:tcW w:w="1064" w:type="dxa"/>
            <w:noWrap/>
            <w:vAlign w:val="bottom"/>
          </w:tcPr>
          <w:p w14:paraId="217C1118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68" w:type="dxa"/>
            <w:noWrap/>
            <w:vAlign w:val="bottom"/>
          </w:tcPr>
          <w:p w14:paraId="2FA87B38" w14:textId="77777777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E0469" w:rsidRPr="008C393B" w14:paraId="444E73DB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2A50CA2E" w14:textId="3D984E86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TreatmentSham</w:t>
            </w:r>
            <w:proofErr w:type="spellEnd"/>
          </w:p>
        </w:tc>
        <w:tc>
          <w:tcPr>
            <w:tcW w:w="1170" w:type="dxa"/>
            <w:noWrap/>
            <w:hideMark/>
          </w:tcPr>
          <w:p w14:paraId="78691F0C" w14:textId="297BA0C4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-8.14212</w:t>
            </w:r>
          </w:p>
        </w:tc>
        <w:tc>
          <w:tcPr>
            <w:tcW w:w="1303" w:type="dxa"/>
            <w:noWrap/>
            <w:hideMark/>
          </w:tcPr>
          <w:p w14:paraId="73D9157A" w14:textId="7068A214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5.127971</w:t>
            </w:r>
          </w:p>
        </w:tc>
        <w:tc>
          <w:tcPr>
            <w:tcW w:w="1233" w:type="dxa"/>
            <w:noWrap/>
            <w:hideMark/>
          </w:tcPr>
          <w:p w14:paraId="6A19EEEA" w14:textId="2BD22D13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-1.588</w:t>
            </w:r>
          </w:p>
        </w:tc>
        <w:tc>
          <w:tcPr>
            <w:tcW w:w="1064" w:type="dxa"/>
            <w:noWrap/>
          </w:tcPr>
          <w:p w14:paraId="7FEF821D" w14:textId="79FA8CE8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5.6139</w:t>
            </w:r>
          </w:p>
        </w:tc>
        <w:tc>
          <w:tcPr>
            <w:tcW w:w="1368" w:type="dxa"/>
            <w:noWrap/>
          </w:tcPr>
          <w:p w14:paraId="225F7D16" w14:textId="1A4BD9CF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0.01782</w:t>
            </w:r>
          </w:p>
        </w:tc>
      </w:tr>
      <w:tr w:rsidR="00BE0469" w:rsidRPr="008C393B" w14:paraId="2BF0334E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10BF819C" w14:textId="5BAD1BEF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1DDC0A7A" w14:textId="67EC67B2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-0.14464</w:t>
            </w:r>
          </w:p>
        </w:tc>
        <w:tc>
          <w:tcPr>
            <w:tcW w:w="1303" w:type="dxa"/>
            <w:noWrap/>
            <w:hideMark/>
          </w:tcPr>
          <w:p w14:paraId="1D8AA4C4" w14:textId="55433745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1.06061</w:t>
            </w:r>
          </w:p>
        </w:tc>
        <w:tc>
          <w:tcPr>
            <w:tcW w:w="1233" w:type="dxa"/>
            <w:noWrap/>
            <w:hideMark/>
          </w:tcPr>
          <w:p w14:paraId="6ADFC0C0" w14:textId="7DB5B99B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-0.136</w:t>
            </w:r>
          </w:p>
        </w:tc>
        <w:tc>
          <w:tcPr>
            <w:tcW w:w="1064" w:type="dxa"/>
            <w:noWrap/>
          </w:tcPr>
          <w:p w14:paraId="24F285E1" w14:textId="44F62EC2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0.4505</w:t>
            </w:r>
          </w:p>
        </w:tc>
        <w:tc>
          <w:tcPr>
            <w:tcW w:w="1368" w:type="dxa"/>
            <w:noWrap/>
          </w:tcPr>
          <w:p w14:paraId="0706D398" w14:textId="04150C46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0.50208</w:t>
            </w:r>
          </w:p>
        </w:tc>
      </w:tr>
      <w:tr w:rsidR="00BE0469" w:rsidRPr="008C393B" w14:paraId="430235FA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38ECFCF2" w14:textId="21F4BFEA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76B09FEF" w14:textId="3B540FE8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0.004414</w:t>
            </w:r>
          </w:p>
        </w:tc>
        <w:tc>
          <w:tcPr>
            <w:tcW w:w="1303" w:type="dxa"/>
            <w:noWrap/>
            <w:hideMark/>
          </w:tcPr>
          <w:p w14:paraId="70F493B9" w14:textId="6293FC0B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0.021849</w:t>
            </w:r>
          </w:p>
        </w:tc>
        <w:tc>
          <w:tcPr>
            <w:tcW w:w="1233" w:type="dxa"/>
            <w:noWrap/>
            <w:hideMark/>
          </w:tcPr>
          <w:p w14:paraId="71D422CE" w14:textId="4408E593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0.202</w:t>
            </w:r>
          </w:p>
        </w:tc>
        <w:tc>
          <w:tcPr>
            <w:tcW w:w="1064" w:type="dxa"/>
            <w:noWrap/>
          </w:tcPr>
          <w:p w14:paraId="724829C0" w14:textId="690EF56F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3.3428</w:t>
            </w:r>
          </w:p>
        </w:tc>
        <w:tc>
          <w:tcPr>
            <w:tcW w:w="1368" w:type="dxa"/>
            <w:noWrap/>
          </w:tcPr>
          <w:p w14:paraId="5576A0C3" w14:textId="1413497E" w:rsidR="00BE0469" w:rsidRPr="008C393B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0.0675</w:t>
            </w:r>
          </w:p>
        </w:tc>
      </w:tr>
      <w:tr w:rsidR="00BE0469" w:rsidRPr="008C393B" w14:paraId="2273C04C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46DD8931" w14:textId="70F4ACBB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TreatmentSham:HeadWidth</w:t>
            </w:r>
            <w:proofErr w:type="spellEnd"/>
          </w:p>
        </w:tc>
        <w:tc>
          <w:tcPr>
            <w:tcW w:w="1170" w:type="dxa"/>
            <w:noWrap/>
            <w:hideMark/>
          </w:tcPr>
          <w:p w14:paraId="3BE500AE" w14:textId="7B6583FE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2.388944</w:t>
            </w:r>
          </w:p>
        </w:tc>
        <w:tc>
          <w:tcPr>
            <w:tcW w:w="1303" w:type="dxa"/>
            <w:noWrap/>
            <w:hideMark/>
          </w:tcPr>
          <w:p w14:paraId="5B57F1EB" w14:textId="23655A69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1.46576</w:t>
            </w:r>
          </w:p>
        </w:tc>
        <w:tc>
          <w:tcPr>
            <w:tcW w:w="1233" w:type="dxa"/>
            <w:noWrap/>
            <w:hideMark/>
          </w:tcPr>
          <w:p w14:paraId="57E8B4FD" w14:textId="7379B118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1.63</w:t>
            </w:r>
          </w:p>
        </w:tc>
        <w:tc>
          <w:tcPr>
            <w:tcW w:w="1064" w:type="dxa"/>
            <w:noWrap/>
          </w:tcPr>
          <w:p w14:paraId="157427FA" w14:textId="29435540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4.1479</w:t>
            </w:r>
          </w:p>
        </w:tc>
        <w:tc>
          <w:tcPr>
            <w:tcW w:w="1368" w:type="dxa"/>
            <w:noWrap/>
          </w:tcPr>
          <w:p w14:paraId="242E6209" w14:textId="1FD0373B" w:rsidR="00BE0469" w:rsidRPr="00896870" w:rsidRDefault="00BE0469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0.04169</w:t>
            </w:r>
          </w:p>
        </w:tc>
      </w:tr>
      <w:tr w:rsidR="00BE0469" w:rsidRPr="008C393B" w14:paraId="50432300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4DA4F2F5" w14:textId="32BB7B17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C09888E" w14:textId="74A38E4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0.022524</w:t>
            </w:r>
          </w:p>
        </w:tc>
        <w:tc>
          <w:tcPr>
            <w:tcW w:w="1303" w:type="dxa"/>
            <w:noWrap/>
            <w:hideMark/>
          </w:tcPr>
          <w:p w14:paraId="24C88A7A" w14:textId="141FDFC1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0.029197</w:t>
            </w:r>
          </w:p>
        </w:tc>
        <w:tc>
          <w:tcPr>
            <w:tcW w:w="1233" w:type="dxa"/>
            <w:noWrap/>
            <w:hideMark/>
          </w:tcPr>
          <w:p w14:paraId="3C752A76" w14:textId="5D516358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0.771</w:t>
            </w:r>
          </w:p>
        </w:tc>
        <w:tc>
          <w:tcPr>
            <w:tcW w:w="1064" w:type="dxa"/>
            <w:noWrap/>
          </w:tcPr>
          <w:p w14:paraId="75EAB6EC" w14:textId="489FC773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0.2806</w:t>
            </w:r>
          </w:p>
        </w:tc>
        <w:tc>
          <w:tcPr>
            <w:tcW w:w="1368" w:type="dxa"/>
            <w:noWrap/>
          </w:tcPr>
          <w:p w14:paraId="48787591" w14:textId="628936D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0.59632</w:t>
            </w:r>
          </w:p>
        </w:tc>
      </w:tr>
      <w:tr w:rsidR="008C393B" w:rsidRPr="008C393B" w14:paraId="501A4378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3AA2A359" w14:textId="5CC69BCE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HeadWidth:VisitTime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0C6159D6" w14:textId="0B089EF3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-0.00168</w:t>
            </w:r>
          </w:p>
        </w:tc>
        <w:tc>
          <w:tcPr>
            <w:tcW w:w="1303" w:type="dxa"/>
            <w:noWrap/>
            <w:hideMark/>
          </w:tcPr>
          <w:p w14:paraId="0DC02BAE" w14:textId="2F62ED28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0.006145</w:t>
            </w:r>
          </w:p>
        </w:tc>
        <w:tc>
          <w:tcPr>
            <w:tcW w:w="1233" w:type="dxa"/>
            <w:noWrap/>
            <w:hideMark/>
          </w:tcPr>
          <w:p w14:paraId="205869E3" w14:textId="4BA61255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-0.273</w:t>
            </w:r>
          </w:p>
        </w:tc>
        <w:tc>
          <w:tcPr>
            <w:tcW w:w="1064" w:type="dxa"/>
            <w:noWrap/>
          </w:tcPr>
          <w:p w14:paraId="7AE2DB5D" w14:textId="5EBCB405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1.6085</w:t>
            </w:r>
          </w:p>
        </w:tc>
        <w:tc>
          <w:tcPr>
            <w:tcW w:w="1368" w:type="dxa"/>
            <w:noWrap/>
          </w:tcPr>
          <w:p w14:paraId="6C067DF0" w14:textId="7926646E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0.20471</w:t>
            </w:r>
          </w:p>
        </w:tc>
      </w:tr>
      <w:tr w:rsidR="00BE0469" w:rsidRPr="008C393B" w14:paraId="134AF573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8" w:type="dxa"/>
            <w:noWrap/>
            <w:hideMark/>
          </w:tcPr>
          <w:p w14:paraId="1A9B1FFF" w14:textId="13845844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TreatmentSham:HeadWidth</w:t>
            </w:r>
            <w:proofErr w:type="spellEnd"/>
            <w:r w:rsidRPr="008C393B">
              <w:rPr>
                <w:rFonts w:ascii="Times New Roman" w:hAnsi="Times New Roman"/>
                <w:sz w:val="24"/>
                <w:szCs w:val="24"/>
              </w:rPr>
              <w:t>:</w:t>
            </w:r>
            <w:r w:rsidR="008C393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170" w:type="dxa"/>
            <w:noWrap/>
            <w:hideMark/>
          </w:tcPr>
          <w:p w14:paraId="4C274577" w14:textId="2FA521A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-0.00606</w:t>
            </w:r>
          </w:p>
        </w:tc>
        <w:tc>
          <w:tcPr>
            <w:tcW w:w="1303" w:type="dxa"/>
            <w:noWrap/>
            <w:hideMark/>
          </w:tcPr>
          <w:p w14:paraId="19A0B92E" w14:textId="5F13AEF9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0.008151</w:t>
            </w:r>
          </w:p>
        </w:tc>
        <w:tc>
          <w:tcPr>
            <w:tcW w:w="1233" w:type="dxa"/>
            <w:noWrap/>
            <w:hideMark/>
          </w:tcPr>
          <w:p w14:paraId="45ECD01C" w14:textId="6E1B196B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-0.743</w:t>
            </w:r>
          </w:p>
        </w:tc>
        <w:tc>
          <w:tcPr>
            <w:tcW w:w="1064" w:type="dxa"/>
            <w:noWrap/>
          </w:tcPr>
          <w:p w14:paraId="28F89711" w14:textId="7518CDD6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0.5523</w:t>
            </w:r>
          </w:p>
        </w:tc>
        <w:tc>
          <w:tcPr>
            <w:tcW w:w="1368" w:type="dxa"/>
            <w:noWrap/>
          </w:tcPr>
          <w:p w14:paraId="63C8394C" w14:textId="66358381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0.45738</w:t>
            </w:r>
          </w:p>
        </w:tc>
      </w:tr>
    </w:tbl>
    <w:p w14:paraId="3DB6F247" w14:textId="77777777" w:rsidR="00BE0469" w:rsidRPr="008C393B" w:rsidRDefault="00BE0469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625384C4" w14:textId="1C3D40FB" w:rsidR="00BE0469" w:rsidRPr="008C393B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74F29E85">
          <v:shape id="_x0000_i1027" type="#_x0000_t75" style="width:440.4pt;height:403.8pt">
            <v:imagedata r:id="rId11" o:title="Avery2"/>
          </v:shape>
        </w:pict>
      </w:r>
    </w:p>
    <w:p w14:paraId="3919458B" w14:textId="2795B2DB" w:rsidR="00BE0469" w:rsidRPr="008C393B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57129662">
          <v:shape id="_x0000_i1028" type="#_x0000_t75" style="width:450pt;height:375pt">
            <v:imagedata r:id="rId12" o:title="Avery2"/>
          </v:shape>
        </w:pict>
      </w:r>
      <w:r>
        <w:rPr>
          <w:rFonts w:ascii="Times New Roman" w:hAnsi="Times New Roman"/>
          <w:noProof/>
          <w:sz w:val="24"/>
          <w:szCs w:val="24"/>
        </w:rPr>
        <w:lastRenderedPageBreak/>
        <w:pict w14:anchorId="34FB3AB9">
          <v:shape id="_x0000_i1029" type="#_x0000_t75" style="width:450pt;height:375pt">
            <v:imagedata r:id="rId13" o:title="Avery"/>
          </v:shape>
        </w:pict>
      </w:r>
    </w:p>
    <w:p w14:paraId="198DC662" w14:textId="77777777" w:rsidR="00BE0469" w:rsidRPr="008C393B" w:rsidRDefault="00BE0469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24C799AF" w14:textId="77777777" w:rsidR="00C744F2" w:rsidRPr="008C393B" w:rsidRDefault="00C744F2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i/>
          <w:sz w:val="24"/>
          <w:szCs w:val="24"/>
        </w:rPr>
      </w:pPr>
      <w:r w:rsidRPr="008C393B">
        <w:rPr>
          <w:rFonts w:ascii="Times New Roman" w:hAnsi="Times New Roman"/>
          <w:i/>
          <w:sz w:val="24"/>
          <w:szCs w:val="24"/>
        </w:rPr>
        <w:lastRenderedPageBreak/>
        <w:t>Results associated with Figure 5a</w:t>
      </w:r>
      <w:proofErr w:type="gramStart"/>
      <w:r w:rsidRPr="008C393B">
        <w:rPr>
          <w:rFonts w:ascii="Times New Roman" w:hAnsi="Times New Roman"/>
          <w:i/>
          <w:sz w:val="24"/>
          <w:szCs w:val="24"/>
        </w:rPr>
        <w:t>,b</w:t>
      </w:r>
      <w:proofErr w:type="gramEnd"/>
    </w:p>
    <w:p w14:paraId="185FA1D3" w14:textId="6CCE3C89" w:rsidR="00C744F2" w:rsidRPr="008C393B" w:rsidRDefault="007C7FE6" w:rsidP="000057E7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S4</w:t>
      </w:r>
    </w:p>
    <w:tbl>
      <w:tblPr>
        <w:tblStyle w:val="ListTable21"/>
        <w:tblW w:w="9576" w:type="dxa"/>
        <w:tblLook w:val="04A0" w:firstRow="1" w:lastRow="0" w:firstColumn="1" w:lastColumn="0" w:noHBand="0" w:noVBand="1"/>
      </w:tblPr>
      <w:tblGrid>
        <w:gridCol w:w="3256"/>
        <w:gridCol w:w="1192"/>
        <w:gridCol w:w="1255"/>
        <w:gridCol w:w="1333"/>
        <w:gridCol w:w="1255"/>
        <w:gridCol w:w="1285"/>
      </w:tblGrid>
      <w:tr w:rsidR="008C393B" w:rsidRPr="008C393B" w14:paraId="6DF08D27" w14:textId="77777777" w:rsidTr="008C39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1" w:type="dxa"/>
            <w:gridSpan w:val="2"/>
            <w:noWrap/>
            <w:hideMark/>
          </w:tcPr>
          <w:p w14:paraId="27CFC790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Fixed effects:</w:t>
            </w:r>
          </w:p>
        </w:tc>
        <w:tc>
          <w:tcPr>
            <w:tcW w:w="1255" w:type="dxa"/>
            <w:noWrap/>
            <w:hideMark/>
          </w:tcPr>
          <w:p w14:paraId="6927A3B8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33" w:type="dxa"/>
            <w:noWrap/>
            <w:hideMark/>
          </w:tcPr>
          <w:p w14:paraId="30C0C3D4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255" w:type="dxa"/>
            <w:noWrap/>
            <w:hideMark/>
          </w:tcPr>
          <w:p w14:paraId="6E256AC3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282" w:type="dxa"/>
            <w:noWrap/>
            <w:hideMark/>
          </w:tcPr>
          <w:p w14:paraId="2C7DB75F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8C393B" w:rsidRPr="008C393B" w14:paraId="57E591E8" w14:textId="77777777" w:rsidTr="008C3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4064029C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193" w:type="dxa"/>
            <w:noWrap/>
            <w:hideMark/>
          </w:tcPr>
          <w:p w14:paraId="57C4F4CF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Estimate</w:t>
            </w:r>
          </w:p>
        </w:tc>
        <w:tc>
          <w:tcPr>
            <w:tcW w:w="1255" w:type="dxa"/>
            <w:noWrap/>
            <w:hideMark/>
          </w:tcPr>
          <w:p w14:paraId="39F096BF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Std. Error</w:t>
            </w:r>
          </w:p>
        </w:tc>
        <w:tc>
          <w:tcPr>
            <w:tcW w:w="1333" w:type="dxa"/>
            <w:noWrap/>
            <w:hideMark/>
          </w:tcPr>
          <w:p w14:paraId="5DD3E64A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z value</w:t>
            </w:r>
          </w:p>
        </w:tc>
        <w:tc>
          <w:tcPr>
            <w:tcW w:w="1255" w:type="dxa"/>
            <w:noWrap/>
            <w:hideMark/>
          </w:tcPr>
          <w:p w14:paraId="25369AF9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282" w:type="dxa"/>
            <w:noWrap/>
            <w:hideMark/>
          </w:tcPr>
          <w:p w14:paraId="3AE40020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(&gt;</w:t>
            </w: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</w:tr>
      <w:tr w:rsidR="008C393B" w:rsidRPr="008C393B" w14:paraId="315B2C3D" w14:textId="77777777" w:rsidTr="008C393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1D1B59A9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(Intercept)</w:t>
            </w:r>
          </w:p>
        </w:tc>
        <w:tc>
          <w:tcPr>
            <w:tcW w:w="1193" w:type="dxa"/>
            <w:noWrap/>
            <w:hideMark/>
          </w:tcPr>
          <w:p w14:paraId="3D4B5CD8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1.448469</w:t>
            </w:r>
          </w:p>
        </w:tc>
        <w:tc>
          <w:tcPr>
            <w:tcW w:w="1255" w:type="dxa"/>
            <w:noWrap/>
            <w:hideMark/>
          </w:tcPr>
          <w:p w14:paraId="0F35AA01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4.705222</w:t>
            </w:r>
          </w:p>
        </w:tc>
        <w:tc>
          <w:tcPr>
            <w:tcW w:w="1333" w:type="dxa"/>
            <w:noWrap/>
            <w:hideMark/>
          </w:tcPr>
          <w:p w14:paraId="18C7B28C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0.308</w:t>
            </w:r>
          </w:p>
        </w:tc>
        <w:tc>
          <w:tcPr>
            <w:tcW w:w="1255" w:type="dxa"/>
            <w:noWrap/>
            <w:vAlign w:val="bottom"/>
          </w:tcPr>
          <w:p w14:paraId="40195198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82" w:type="dxa"/>
            <w:noWrap/>
            <w:vAlign w:val="bottom"/>
          </w:tcPr>
          <w:p w14:paraId="265BF88E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C393B" w:rsidRPr="008C393B" w14:paraId="1DDDA3F5" w14:textId="77777777" w:rsidTr="008C3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11BCF309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TreatmentSham</w:t>
            </w:r>
            <w:proofErr w:type="spellEnd"/>
          </w:p>
        </w:tc>
        <w:tc>
          <w:tcPr>
            <w:tcW w:w="1193" w:type="dxa"/>
            <w:noWrap/>
            <w:hideMark/>
          </w:tcPr>
          <w:p w14:paraId="18C44FB4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-6.44577</w:t>
            </w:r>
          </w:p>
        </w:tc>
        <w:tc>
          <w:tcPr>
            <w:tcW w:w="1255" w:type="dxa"/>
            <w:noWrap/>
            <w:hideMark/>
          </w:tcPr>
          <w:p w14:paraId="3E325F0B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6.475703</w:t>
            </w:r>
          </w:p>
        </w:tc>
        <w:tc>
          <w:tcPr>
            <w:tcW w:w="1333" w:type="dxa"/>
            <w:noWrap/>
            <w:hideMark/>
          </w:tcPr>
          <w:p w14:paraId="2D74FABF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-0.995</w:t>
            </w:r>
          </w:p>
        </w:tc>
        <w:tc>
          <w:tcPr>
            <w:tcW w:w="1255" w:type="dxa"/>
            <w:noWrap/>
          </w:tcPr>
          <w:p w14:paraId="7BC42B61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82" w:type="dxa"/>
            <w:noWrap/>
          </w:tcPr>
          <w:p w14:paraId="2FC118B5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0.9972697</w:t>
            </w:r>
          </w:p>
        </w:tc>
      </w:tr>
      <w:tr w:rsidR="008C393B" w:rsidRPr="008C393B" w14:paraId="7DC8B6DE" w14:textId="77777777" w:rsidTr="008C393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5AE7BD6D" w14:textId="77777777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  <w:t>HeadWidth</w:t>
            </w:r>
            <w:proofErr w:type="spellEnd"/>
          </w:p>
        </w:tc>
        <w:tc>
          <w:tcPr>
            <w:tcW w:w="1193" w:type="dxa"/>
            <w:noWrap/>
            <w:hideMark/>
          </w:tcPr>
          <w:p w14:paraId="075AED1F" w14:textId="77777777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-0.91174</w:t>
            </w:r>
          </w:p>
        </w:tc>
        <w:tc>
          <w:tcPr>
            <w:tcW w:w="1255" w:type="dxa"/>
            <w:noWrap/>
            <w:hideMark/>
          </w:tcPr>
          <w:p w14:paraId="46476EAA" w14:textId="77777777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1.339374</w:t>
            </w:r>
          </w:p>
        </w:tc>
        <w:tc>
          <w:tcPr>
            <w:tcW w:w="1333" w:type="dxa"/>
            <w:noWrap/>
            <w:hideMark/>
          </w:tcPr>
          <w:p w14:paraId="3D6D56A3" w14:textId="77777777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-0.681</w:t>
            </w:r>
          </w:p>
        </w:tc>
        <w:tc>
          <w:tcPr>
            <w:tcW w:w="1255" w:type="dxa"/>
            <w:noWrap/>
          </w:tcPr>
          <w:p w14:paraId="26A16DC1" w14:textId="77777777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3.9486</w:t>
            </w:r>
          </w:p>
        </w:tc>
        <w:tc>
          <w:tcPr>
            <w:tcW w:w="1282" w:type="dxa"/>
            <w:noWrap/>
          </w:tcPr>
          <w:p w14:paraId="19FC43FB" w14:textId="77777777" w:rsidR="00C744F2" w:rsidRPr="00896870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0.0469102</w:t>
            </w:r>
          </w:p>
        </w:tc>
      </w:tr>
      <w:tr w:rsidR="008C393B" w:rsidRPr="008C393B" w14:paraId="4A7777A4" w14:textId="77777777" w:rsidTr="008C3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181C55D1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193" w:type="dxa"/>
            <w:noWrap/>
            <w:hideMark/>
          </w:tcPr>
          <w:p w14:paraId="1214ED73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0.032002</w:t>
            </w:r>
          </w:p>
        </w:tc>
        <w:tc>
          <w:tcPr>
            <w:tcW w:w="1255" w:type="dxa"/>
            <w:noWrap/>
            <w:hideMark/>
          </w:tcPr>
          <w:p w14:paraId="47E602EF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0.027591</w:t>
            </w:r>
          </w:p>
        </w:tc>
        <w:tc>
          <w:tcPr>
            <w:tcW w:w="1333" w:type="dxa"/>
            <w:noWrap/>
            <w:hideMark/>
          </w:tcPr>
          <w:p w14:paraId="5E0B6077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1255" w:type="dxa"/>
            <w:noWrap/>
          </w:tcPr>
          <w:p w14:paraId="7580A6AB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1.3287</w:t>
            </w:r>
          </w:p>
        </w:tc>
        <w:tc>
          <w:tcPr>
            <w:tcW w:w="1282" w:type="dxa"/>
            <w:noWrap/>
          </w:tcPr>
          <w:p w14:paraId="6386EE79" w14:textId="77777777" w:rsidR="00C744F2" w:rsidRPr="008C393B" w:rsidRDefault="00C744F2" w:rsidP="000057E7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0.2490336</w:t>
            </w:r>
          </w:p>
        </w:tc>
      </w:tr>
      <w:tr w:rsidR="008C393B" w:rsidRPr="008C393B" w14:paraId="37803170" w14:textId="77777777" w:rsidTr="008C393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vAlign w:val="bottom"/>
            <w:hideMark/>
          </w:tcPr>
          <w:p w14:paraId="6435A6B1" w14:textId="77777777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TreatmentSham:HeadWidth</w:t>
            </w:r>
            <w:proofErr w:type="spellEnd"/>
          </w:p>
        </w:tc>
        <w:tc>
          <w:tcPr>
            <w:tcW w:w="1193" w:type="dxa"/>
            <w:noWrap/>
            <w:hideMark/>
          </w:tcPr>
          <w:p w14:paraId="7948C584" w14:textId="77777777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1.910039</w:t>
            </w:r>
          </w:p>
        </w:tc>
        <w:tc>
          <w:tcPr>
            <w:tcW w:w="1255" w:type="dxa"/>
            <w:noWrap/>
            <w:hideMark/>
          </w:tcPr>
          <w:p w14:paraId="77CE4466" w14:textId="77777777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1.850989</w:t>
            </w:r>
          </w:p>
        </w:tc>
        <w:tc>
          <w:tcPr>
            <w:tcW w:w="1333" w:type="dxa"/>
            <w:noWrap/>
            <w:hideMark/>
          </w:tcPr>
          <w:p w14:paraId="3F22E92D" w14:textId="77777777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1.032</w:t>
            </w:r>
          </w:p>
        </w:tc>
        <w:tc>
          <w:tcPr>
            <w:tcW w:w="1255" w:type="dxa"/>
            <w:noWrap/>
          </w:tcPr>
          <w:p w14:paraId="39584162" w14:textId="77777777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13.112</w:t>
            </w:r>
          </w:p>
        </w:tc>
        <w:tc>
          <w:tcPr>
            <w:tcW w:w="1282" w:type="dxa"/>
            <w:noWrap/>
          </w:tcPr>
          <w:p w14:paraId="09D124DF" w14:textId="77777777" w:rsidR="00C744F2" w:rsidRPr="00896870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0.0002934</w:t>
            </w:r>
          </w:p>
        </w:tc>
      </w:tr>
      <w:tr w:rsidR="0049723E" w:rsidRPr="0049723E" w14:paraId="1FAD6FD0" w14:textId="77777777" w:rsidTr="008C3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4BF578E4" w14:textId="77777777" w:rsidR="00C744F2" w:rsidRPr="0049723E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proofErr w:type="spellStart"/>
            <w:r w:rsidRPr="0049723E">
              <w:rPr>
                <w:rFonts w:ascii="Times New Roman" w:eastAsia="Times New Roman" w:hAnsi="Times New Roman"/>
                <w:sz w:val="24"/>
                <w:szCs w:val="24"/>
              </w:rPr>
              <w:t>TreatmentSham:VisitTime</w:t>
            </w:r>
            <w:proofErr w:type="spellEnd"/>
          </w:p>
        </w:tc>
        <w:tc>
          <w:tcPr>
            <w:tcW w:w="1193" w:type="dxa"/>
            <w:noWrap/>
            <w:hideMark/>
          </w:tcPr>
          <w:p w14:paraId="232BAF8D" w14:textId="77777777" w:rsidR="00C744F2" w:rsidRPr="0049723E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49723E">
              <w:rPr>
                <w:rFonts w:ascii="Times New Roman" w:hAnsi="Times New Roman"/>
                <w:sz w:val="24"/>
                <w:szCs w:val="24"/>
              </w:rPr>
              <w:t>-0.03011</w:t>
            </w:r>
          </w:p>
        </w:tc>
        <w:tc>
          <w:tcPr>
            <w:tcW w:w="1255" w:type="dxa"/>
            <w:noWrap/>
            <w:hideMark/>
          </w:tcPr>
          <w:p w14:paraId="5DFA7D34" w14:textId="77777777" w:rsidR="00C744F2" w:rsidRPr="0049723E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49723E">
              <w:rPr>
                <w:rFonts w:ascii="Times New Roman" w:hAnsi="Times New Roman"/>
                <w:sz w:val="24"/>
                <w:szCs w:val="24"/>
              </w:rPr>
              <w:t>0.036871</w:t>
            </w:r>
          </w:p>
        </w:tc>
        <w:tc>
          <w:tcPr>
            <w:tcW w:w="1333" w:type="dxa"/>
            <w:noWrap/>
            <w:hideMark/>
          </w:tcPr>
          <w:p w14:paraId="6DA20A95" w14:textId="77777777" w:rsidR="00C744F2" w:rsidRPr="0049723E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49723E">
              <w:rPr>
                <w:rFonts w:ascii="Times New Roman" w:hAnsi="Times New Roman"/>
                <w:sz w:val="24"/>
                <w:szCs w:val="24"/>
              </w:rPr>
              <w:t>-0.817</w:t>
            </w:r>
          </w:p>
        </w:tc>
        <w:tc>
          <w:tcPr>
            <w:tcW w:w="1255" w:type="dxa"/>
            <w:noWrap/>
          </w:tcPr>
          <w:p w14:paraId="7C7CD609" w14:textId="77777777" w:rsidR="00C744F2" w:rsidRPr="0049723E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49723E">
              <w:rPr>
                <w:rFonts w:ascii="Times New Roman" w:hAnsi="Times New Roman"/>
                <w:sz w:val="24"/>
                <w:szCs w:val="24"/>
              </w:rPr>
              <w:t>0.0482</w:t>
            </w:r>
          </w:p>
        </w:tc>
        <w:tc>
          <w:tcPr>
            <w:tcW w:w="1282" w:type="dxa"/>
            <w:noWrap/>
          </w:tcPr>
          <w:p w14:paraId="5C2C044A" w14:textId="77777777" w:rsidR="00C744F2" w:rsidRPr="0049723E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49723E">
              <w:rPr>
                <w:rFonts w:ascii="Times New Roman" w:hAnsi="Times New Roman"/>
                <w:sz w:val="24"/>
                <w:szCs w:val="24"/>
              </w:rPr>
              <w:t>0.8261683</w:t>
            </w:r>
          </w:p>
        </w:tc>
      </w:tr>
      <w:tr w:rsidR="008C393B" w:rsidRPr="008C393B" w14:paraId="57CE8033" w14:textId="77777777" w:rsidTr="008C393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5BA74BBD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HeadWidth:VisitTime</w:t>
            </w:r>
            <w:proofErr w:type="spellEnd"/>
          </w:p>
        </w:tc>
        <w:tc>
          <w:tcPr>
            <w:tcW w:w="1193" w:type="dxa"/>
            <w:noWrap/>
            <w:hideMark/>
          </w:tcPr>
          <w:p w14:paraId="3C116EF2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-0.00925</w:t>
            </w:r>
          </w:p>
        </w:tc>
        <w:tc>
          <w:tcPr>
            <w:tcW w:w="1255" w:type="dxa"/>
            <w:noWrap/>
            <w:hideMark/>
          </w:tcPr>
          <w:p w14:paraId="03DA193A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0.00776</w:t>
            </w:r>
          </w:p>
        </w:tc>
        <w:tc>
          <w:tcPr>
            <w:tcW w:w="1333" w:type="dxa"/>
            <w:noWrap/>
            <w:hideMark/>
          </w:tcPr>
          <w:p w14:paraId="61067B58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-1.192</w:t>
            </w:r>
          </w:p>
        </w:tc>
        <w:tc>
          <w:tcPr>
            <w:tcW w:w="1255" w:type="dxa"/>
            <w:noWrap/>
          </w:tcPr>
          <w:p w14:paraId="50B6BE6D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0.7921</w:t>
            </w:r>
          </w:p>
        </w:tc>
        <w:tc>
          <w:tcPr>
            <w:tcW w:w="1282" w:type="dxa"/>
            <w:noWrap/>
          </w:tcPr>
          <w:p w14:paraId="0DB4452D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0.3734596</w:t>
            </w:r>
          </w:p>
        </w:tc>
      </w:tr>
      <w:tr w:rsidR="008C393B" w:rsidRPr="008C393B" w14:paraId="399B6168" w14:textId="77777777" w:rsidTr="008C39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noWrap/>
            <w:hideMark/>
          </w:tcPr>
          <w:p w14:paraId="28190EDA" w14:textId="7D177173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TreatmentSham:HeadWidth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:</w:t>
            </w:r>
            <w:r w:rsidR="008C393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</w: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193" w:type="dxa"/>
            <w:noWrap/>
            <w:hideMark/>
          </w:tcPr>
          <w:p w14:paraId="645B915E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0.008294</w:t>
            </w:r>
          </w:p>
        </w:tc>
        <w:tc>
          <w:tcPr>
            <w:tcW w:w="1255" w:type="dxa"/>
            <w:noWrap/>
            <w:hideMark/>
          </w:tcPr>
          <w:p w14:paraId="27E4AAA0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0.010293</w:t>
            </w:r>
          </w:p>
        </w:tc>
        <w:tc>
          <w:tcPr>
            <w:tcW w:w="1333" w:type="dxa"/>
            <w:noWrap/>
            <w:hideMark/>
          </w:tcPr>
          <w:p w14:paraId="0A72900C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0.806</w:t>
            </w:r>
          </w:p>
        </w:tc>
        <w:tc>
          <w:tcPr>
            <w:tcW w:w="1255" w:type="dxa"/>
            <w:noWrap/>
          </w:tcPr>
          <w:p w14:paraId="680CE09E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0.6493</w:t>
            </w:r>
          </w:p>
        </w:tc>
        <w:tc>
          <w:tcPr>
            <w:tcW w:w="1282" w:type="dxa"/>
            <w:noWrap/>
          </w:tcPr>
          <w:p w14:paraId="5111F972" w14:textId="77777777" w:rsidR="00C744F2" w:rsidRPr="008C393B" w:rsidRDefault="00C744F2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0.4203609</w:t>
            </w:r>
          </w:p>
        </w:tc>
      </w:tr>
    </w:tbl>
    <w:p w14:paraId="18F4A834" w14:textId="77777777" w:rsidR="00C744F2" w:rsidRPr="008C393B" w:rsidRDefault="00C744F2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38FE5735" w14:textId="43EFC96C" w:rsidR="00236029" w:rsidRPr="008C393B" w:rsidRDefault="008C393B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8C393B">
        <w:rPr>
          <w:rFonts w:ascii="Times New Roman" w:hAnsi="Times New Roman"/>
          <w:i/>
          <w:sz w:val="24"/>
          <w:szCs w:val="24"/>
        </w:rPr>
        <w:t>SjPlot</w:t>
      </w:r>
      <w:proofErr w:type="spellEnd"/>
      <w:r w:rsidRPr="008C393B">
        <w:rPr>
          <w:rFonts w:ascii="Times New Roman" w:hAnsi="Times New Roman"/>
          <w:i/>
          <w:sz w:val="24"/>
          <w:szCs w:val="24"/>
        </w:rPr>
        <w:t xml:space="preserve"> would not output figures for this data.</w:t>
      </w:r>
    </w:p>
    <w:p w14:paraId="3999CC38" w14:textId="77777777" w:rsidR="008C393B" w:rsidRDefault="008C393B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33EE6242" w14:textId="77777777" w:rsidR="008C393B" w:rsidRPr="008C393B" w:rsidRDefault="008C393B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3B472FC9" w14:textId="2648C300" w:rsidR="008C393B" w:rsidRDefault="007C7FE6" w:rsidP="008C393B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b/>
          <w:iCs/>
          <w:sz w:val="24"/>
          <w:szCs w:val="24"/>
        </w:rPr>
      </w:pPr>
      <w:proofErr w:type="spellStart"/>
      <w:r w:rsidRPr="007C7FE6">
        <w:rPr>
          <w:rFonts w:ascii="Times New Roman" w:hAnsi="Times New Roman"/>
          <w:b/>
          <w:iCs/>
          <w:sz w:val="24"/>
          <w:szCs w:val="24"/>
        </w:rPr>
        <w:lastRenderedPageBreak/>
        <w:t>Anther</w:t>
      </w:r>
      <w:proofErr w:type="spellEnd"/>
      <w:r w:rsidRPr="007C7FE6">
        <w:rPr>
          <w:rFonts w:ascii="Times New Roman" w:hAnsi="Times New Roman"/>
          <w:b/>
          <w:iCs/>
          <w:sz w:val="24"/>
          <w:szCs w:val="24"/>
        </w:rPr>
        <w:t xml:space="preserve"> architecture and body size affected pollen receipt by the stigma</w:t>
      </w:r>
    </w:p>
    <w:p w14:paraId="6DFEE600" w14:textId="77777777" w:rsidR="007C7FE6" w:rsidRPr="008C393B" w:rsidRDefault="007C7FE6" w:rsidP="008C393B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iCs/>
          <w:sz w:val="24"/>
          <w:szCs w:val="24"/>
        </w:rPr>
      </w:pPr>
    </w:p>
    <w:p w14:paraId="3E21FF0B" w14:textId="71759323" w:rsidR="00BE0469" w:rsidRPr="008C393B" w:rsidRDefault="00BE0469" w:rsidP="008C393B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i/>
          <w:sz w:val="24"/>
          <w:szCs w:val="24"/>
        </w:rPr>
      </w:pPr>
      <w:r w:rsidRPr="008C393B">
        <w:rPr>
          <w:rFonts w:ascii="Times New Roman" w:hAnsi="Times New Roman"/>
          <w:i/>
          <w:sz w:val="24"/>
          <w:szCs w:val="24"/>
        </w:rPr>
        <w:t>Results associated with Figure 6a</w:t>
      </w:r>
      <w:proofErr w:type="gramStart"/>
      <w:r w:rsidRPr="008C393B">
        <w:rPr>
          <w:rFonts w:ascii="Times New Roman" w:hAnsi="Times New Roman"/>
          <w:i/>
          <w:sz w:val="24"/>
          <w:szCs w:val="24"/>
        </w:rPr>
        <w:t>,b,c</w:t>
      </w:r>
      <w:proofErr w:type="gramEnd"/>
    </w:p>
    <w:p w14:paraId="0F546AA2" w14:textId="66525775" w:rsidR="008C393B" w:rsidRPr="008C393B" w:rsidRDefault="007C7FE6" w:rsidP="008C393B">
      <w:pPr>
        <w:pStyle w:val="NoSpacing"/>
        <w:keepNext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S5</w:t>
      </w:r>
    </w:p>
    <w:tbl>
      <w:tblPr>
        <w:tblStyle w:val="ListTable21"/>
        <w:tblW w:w="9576" w:type="dxa"/>
        <w:tblLook w:val="04A0" w:firstRow="1" w:lastRow="0" w:firstColumn="1" w:lastColumn="0" w:noHBand="0" w:noVBand="1"/>
      </w:tblPr>
      <w:tblGrid>
        <w:gridCol w:w="3708"/>
        <w:gridCol w:w="1260"/>
        <w:gridCol w:w="1260"/>
        <w:gridCol w:w="991"/>
        <w:gridCol w:w="998"/>
        <w:gridCol w:w="1359"/>
      </w:tblGrid>
      <w:tr w:rsidR="00C66DF0" w:rsidRPr="008C393B" w14:paraId="419E72AC" w14:textId="77777777" w:rsidTr="00D42E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  <w:gridSpan w:val="2"/>
            <w:noWrap/>
            <w:hideMark/>
          </w:tcPr>
          <w:p w14:paraId="7B6E00B8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Fixed effects:</w:t>
            </w:r>
          </w:p>
        </w:tc>
        <w:tc>
          <w:tcPr>
            <w:tcW w:w="1260" w:type="dxa"/>
            <w:noWrap/>
            <w:hideMark/>
          </w:tcPr>
          <w:p w14:paraId="461E9777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91" w:type="dxa"/>
            <w:noWrap/>
            <w:hideMark/>
          </w:tcPr>
          <w:p w14:paraId="1EA59D8E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998" w:type="dxa"/>
            <w:noWrap/>
            <w:hideMark/>
          </w:tcPr>
          <w:p w14:paraId="529A0496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359" w:type="dxa"/>
            <w:noWrap/>
            <w:hideMark/>
          </w:tcPr>
          <w:p w14:paraId="79AECA93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C66DF0" w:rsidRPr="008C393B" w14:paraId="46B0168E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76A20154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260" w:type="dxa"/>
            <w:noWrap/>
            <w:hideMark/>
          </w:tcPr>
          <w:p w14:paraId="4019F358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Estimate</w:t>
            </w:r>
          </w:p>
        </w:tc>
        <w:tc>
          <w:tcPr>
            <w:tcW w:w="1260" w:type="dxa"/>
            <w:noWrap/>
            <w:hideMark/>
          </w:tcPr>
          <w:p w14:paraId="3E994C50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Std. Error</w:t>
            </w:r>
          </w:p>
        </w:tc>
        <w:tc>
          <w:tcPr>
            <w:tcW w:w="991" w:type="dxa"/>
            <w:noWrap/>
            <w:hideMark/>
          </w:tcPr>
          <w:p w14:paraId="1A116EA2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z value</w:t>
            </w:r>
          </w:p>
        </w:tc>
        <w:tc>
          <w:tcPr>
            <w:tcW w:w="998" w:type="dxa"/>
            <w:noWrap/>
            <w:hideMark/>
          </w:tcPr>
          <w:p w14:paraId="29CE00F7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</w:p>
        </w:tc>
        <w:tc>
          <w:tcPr>
            <w:tcW w:w="1359" w:type="dxa"/>
            <w:noWrap/>
            <w:hideMark/>
          </w:tcPr>
          <w:p w14:paraId="5F07BB7A" w14:textId="77777777" w:rsidR="00BE0469" w:rsidRPr="008C393B" w:rsidRDefault="00BE0469" w:rsidP="008C393B">
            <w:pPr>
              <w:pStyle w:val="NoSpacing"/>
              <w:keepNext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Pr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(&gt;</w:t>
            </w:r>
            <w:proofErr w:type="spellStart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Chisq</w:t>
            </w:r>
            <w:proofErr w:type="spellEnd"/>
            <w:r w:rsidRPr="008C393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</w:tr>
      <w:tr w:rsidR="00C66DF0" w:rsidRPr="008C393B" w14:paraId="478306E1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6C5E1A41" w14:textId="4910E3BF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(Intercept)</w:t>
            </w:r>
          </w:p>
        </w:tc>
        <w:tc>
          <w:tcPr>
            <w:tcW w:w="1260" w:type="dxa"/>
            <w:noWrap/>
            <w:hideMark/>
          </w:tcPr>
          <w:p w14:paraId="71221331" w14:textId="238215E5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14.61797</w:t>
            </w:r>
          </w:p>
        </w:tc>
        <w:tc>
          <w:tcPr>
            <w:tcW w:w="1260" w:type="dxa"/>
            <w:noWrap/>
            <w:hideMark/>
          </w:tcPr>
          <w:p w14:paraId="43472813" w14:textId="0FB7D1C8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10.25488</w:t>
            </w:r>
          </w:p>
        </w:tc>
        <w:tc>
          <w:tcPr>
            <w:tcW w:w="991" w:type="dxa"/>
            <w:noWrap/>
            <w:hideMark/>
          </w:tcPr>
          <w:p w14:paraId="1BD942B0" w14:textId="4C4FCCC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1.426</w:t>
            </w:r>
          </w:p>
        </w:tc>
        <w:tc>
          <w:tcPr>
            <w:tcW w:w="998" w:type="dxa"/>
            <w:noWrap/>
            <w:vAlign w:val="bottom"/>
          </w:tcPr>
          <w:p w14:paraId="78E00EFC" w14:textId="77777777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59" w:type="dxa"/>
            <w:noWrap/>
            <w:vAlign w:val="bottom"/>
          </w:tcPr>
          <w:p w14:paraId="46ABCA77" w14:textId="77777777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C66DF0" w:rsidRPr="008C393B" w14:paraId="34A14457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08ABC2CE" w14:textId="562A2D5B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</w:t>
            </w:r>
            <w:proofErr w:type="spellEnd"/>
          </w:p>
        </w:tc>
        <w:tc>
          <w:tcPr>
            <w:tcW w:w="1260" w:type="dxa"/>
            <w:noWrap/>
            <w:hideMark/>
          </w:tcPr>
          <w:p w14:paraId="405CFCE0" w14:textId="67B3F5D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-9.69781</w:t>
            </w:r>
          </w:p>
        </w:tc>
        <w:tc>
          <w:tcPr>
            <w:tcW w:w="1260" w:type="dxa"/>
            <w:noWrap/>
            <w:hideMark/>
          </w:tcPr>
          <w:p w14:paraId="4A5E0560" w14:textId="53788B4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13.25226</w:t>
            </w:r>
          </w:p>
        </w:tc>
        <w:tc>
          <w:tcPr>
            <w:tcW w:w="991" w:type="dxa"/>
            <w:noWrap/>
            <w:hideMark/>
          </w:tcPr>
          <w:p w14:paraId="14011236" w14:textId="3E265939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-0.732</w:t>
            </w:r>
          </w:p>
        </w:tc>
        <w:tc>
          <w:tcPr>
            <w:tcW w:w="998" w:type="dxa"/>
            <w:noWrap/>
          </w:tcPr>
          <w:p w14:paraId="08246F66" w14:textId="260C47C9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0.4142</w:t>
            </w:r>
          </w:p>
        </w:tc>
        <w:tc>
          <w:tcPr>
            <w:tcW w:w="1359" w:type="dxa"/>
            <w:noWrap/>
          </w:tcPr>
          <w:p w14:paraId="78D23DFE" w14:textId="56A96D01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0.51986</w:t>
            </w:r>
          </w:p>
        </w:tc>
      </w:tr>
      <w:tr w:rsidR="00C66DF0" w:rsidRPr="008C393B" w14:paraId="36C77C44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29C79C3E" w14:textId="3F110FC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log(</w:t>
            </w: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BodyPollen</w:t>
            </w:r>
            <w:proofErr w:type="spellEnd"/>
            <w:r w:rsidRPr="008C393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  <w:noWrap/>
            <w:hideMark/>
          </w:tcPr>
          <w:p w14:paraId="69C1B9CF" w14:textId="22423984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-0.84379</w:t>
            </w:r>
          </w:p>
        </w:tc>
        <w:tc>
          <w:tcPr>
            <w:tcW w:w="1260" w:type="dxa"/>
            <w:noWrap/>
            <w:hideMark/>
          </w:tcPr>
          <w:p w14:paraId="48021862" w14:textId="1B22A7E9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0.509777</w:t>
            </w:r>
          </w:p>
        </w:tc>
        <w:tc>
          <w:tcPr>
            <w:tcW w:w="991" w:type="dxa"/>
            <w:noWrap/>
            <w:hideMark/>
          </w:tcPr>
          <w:p w14:paraId="136E4DCF" w14:textId="08FBBFD1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-1.655</w:t>
            </w:r>
          </w:p>
        </w:tc>
        <w:tc>
          <w:tcPr>
            <w:tcW w:w="998" w:type="dxa"/>
            <w:noWrap/>
          </w:tcPr>
          <w:p w14:paraId="09ABA863" w14:textId="429A6CC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0.1458</w:t>
            </w:r>
          </w:p>
        </w:tc>
        <w:tc>
          <w:tcPr>
            <w:tcW w:w="1359" w:type="dxa"/>
            <w:noWrap/>
          </w:tcPr>
          <w:p w14:paraId="19679B8F" w14:textId="4FB1F88C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0.70253</w:t>
            </w:r>
          </w:p>
        </w:tc>
      </w:tr>
      <w:tr w:rsidR="00C66DF0" w:rsidRPr="008C393B" w14:paraId="632AC332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1DF702D7" w14:textId="2B8FA06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</w:t>
            </w:r>
            <w:proofErr w:type="spellEnd"/>
          </w:p>
        </w:tc>
        <w:tc>
          <w:tcPr>
            <w:tcW w:w="1260" w:type="dxa"/>
            <w:noWrap/>
            <w:hideMark/>
          </w:tcPr>
          <w:p w14:paraId="2834A62F" w14:textId="6EBA7B1F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0.034944</w:t>
            </w:r>
          </w:p>
        </w:tc>
        <w:tc>
          <w:tcPr>
            <w:tcW w:w="1260" w:type="dxa"/>
            <w:noWrap/>
            <w:hideMark/>
          </w:tcPr>
          <w:p w14:paraId="06D815C5" w14:textId="6DB89395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0.051782</w:t>
            </w:r>
          </w:p>
        </w:tc>
        <w:tc>
          <w:tcPr>
            <w:tcW w:w="991" w:type="dxa"/>
            <w:noWrap/>
            <w:hideMark/>
          </w:tcPr>
          <w:p w14:paraId="2AC7DEFD" w14:textId="4C46FB39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0.675</w:t>
            </w:r>
          </w:p>
        </w:tc>
        <w:tc>
          <w:tcPr>
            <w:tcW w:w="998" w:type="dxa"/>
            <w:noWrap/>
          </w:tcPr>
          <w:p w14:paraId="50C26122" w14:textId="08557BD7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1.9305</w:t>
            </w:r>
          </w:p>
        </w:tc>
        <w:tc>
          <w:tcPr>
            <w:tcW w:w="1359" w:type="dxa"/>
            <w:noWrap/>
          </w:tcPr>
          <w:p w14:paraId="4C152B4B" w14:textId="7986EEA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0.1647</w:t>
            </w:r>
          </w:p>
        </w:tc>
      </w:tr>
      <w:tr w:rsidR="00C66DF0" w:rsidRPr="008C393B" w14:paraId="0D1258DE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7A8F4507" w14:textId="196FA5F6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HeadWidth</w:t>
            </w:r>
            <w:proofErr w:type="spellEnd"/>
          </w:p>
        </w:tc>
        <w:tc>
          <w:tcPr>
            <w:tcW w:w="1260" w:type="dxa"/>
            <w:noWrap/>
            <w:hideMark/>
          </w:tcPr>
          <w:p w14:paraId="65582503" w14:textId="3127B83F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0.342877</w:t>
            </w:r>
          </w:p>
        </w:tc>
        <w:tc>
          <w:tcPr>
            <w:tcW w:w="1260" w:type="dxa"/>
            <w:noWrap/>
            <w:hideMark/>
          </w:tcPr>
          <w:p w14:paraId="0190CD85" w14:textId="705F981E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2.513017</w:t>
            </w:r>
          </w:p>
        </w:tc>
        <w:tc>
          <w:tcPr>
            <w:tcW w:w="991" w:type="dxa"/>
            <w:noWrap/>
            <w:hideMark/>
          </w:tcPr>
          <w:p w14:paraId="2B290A3C" w14:textId="3B508306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0.136</w:t>
            </w:r>
          </w:p>
        </w:tc>
        <w:tc>
          <w:tcPr>
            <w:tcW w:w="998" w:type="dxa"/>
            <w:noWrap/>
          </w:tcPr>
          <w:p w14:paraId="607A6C00" w14:textId="12C44679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4.8341</w:t>
            </w:r>
          </w:p>
        </w:tc>
        <w:tc>
          <w:tcPr>
            <w:tcW w:w="1359" w:type="dxa"/>
            <w:noWrap/>
          </w:tcPr>
          <w:p w14:paraId="538E16ED" w14:textId="46729D03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0.0279</w:t>
            </w:r>
          </w:p>
        </w:tc>
      </w:tr>
      <w:tr w:rsidR="00C66DF0" w:rsidRPr="008C393B" w14:paraId="55DAEA07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13E7FD2A" w14:textId="5883A794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TreatmentSham:log</w:t>
            </w:r>
            <w:proofErr w:type="spellEnd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(</w:t>
            </w:r>
            <w:proofErr w:type="spellStart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BodyPollen</w:t>
            </w:r>
            <w:proofErr w:type="spellEnd"/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)</w:t>
            </w:r>
          </w:p>
        </w:tc>
        <w:tc>
          <w:tcPr>
            <w:tcW w:w="1260" w:type="dxa"/>
            <w:noWrap/>
            <w:hideMark/>
          </w:tcPr>
          <w:p w14:paraId="45E7F6CB" w14:textId="389CD672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1.439494</w:t>
            </w:r>
          </w:p>
        </w:tc>
        <w:tc>
          <w:tcPr>
            <w:tcW w:w="1260" w:type="dxa"/>
            <w:noWrap/>
            <w:hideMark/>
          </w:tcPr>
          <w:p w14:paraId="6EF3AEF9" w14:textId="4F10B716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0.62536</w:t>
            </w:r>
          </w:p>
        </w:tc>
        <w:tc>
          <w:tcPr>
            <w:tcW w:w="991" w:type="dxa"/>
            <w:noWrap/>
            <w:hideMark/>
          </w:tcPr>
          <w:p w14:paraId="158C6F82" w14:textId="480DF0B5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2.302</w:t>
            </w:r>
          </w:p>
        </w:tc>
        <w:tc>
          <w:tcPr>
            <w:tcW w:w="998" w:type="dxa"/>
            <w:noWrap/>
          </w:tcPr>
          <w:p w14:paraId="479E9B2E" w14:textId="6A21A3AE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5.2986</w:t>
            </w:r>
          </w:p>
        </w:tc>
        <w:tc>
          <w:tcPr>
            <w:tcW w:w="1359" w:type="dxa"/>
            <w:noWrap/>
          </w:tcPr>
          <w:p w14:paraId="2AB3FC18" w14:textId="7C275B1E" w:rsidR="00BE0469" w:rsidRPr="00896870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en-GB"/>
              </w:rPr>
            </w:pPr>
            <w:r w:rsidRPr="00896870">
              <w:rPr>
                <w:rFonts w:ascii="Times New Roman" w:hAnsi="Times New Roman"/>
                <w:color w:val="FF0000"/>
                <w:sz w:val="24"/>
                <w:szCs w:val="24"/>
              </w:rPr>
              <w:t>0.02134</w:t>
            </w:r>
          </w:p>
        </w:tc>
      </w:tr>
      <w:tr w:rsidR="00C66DF0" w:rsidRPr="008C393B" w14:paraId="512E1B35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4A50E90E" w14:textId="76B2DD68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TreatmentSham:VisitTime</w:t>
            </w:r>
            <w:proofErr w:type="spellEnd"/>
          </w:p>
        </w:tc>
        <w:tc>
          <w:tcPr>
            <w:tcW w:w="1260" w:type="dxa"/>
            <w:noWrap/>
            <w:hideMark/>
          </w:tcPr>
          <w:p w14:paraId="1D09A81D" w14:textId="569228F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-0.00224</w:t>
            </w:r>
          </w:p>
        </w:tc>
        <w:tc>
          <w:tcPr>
            <w:tcW w:w="1260" w:type="dxa"/>
            <w:noWrap/>
            <w:hideMark/>
          </w:tcPr>
          <w:p w14:paraId="168314D7" w14:textId="76778C6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0.069863</w:t>
            </w:r>
          </w:p>
        </w:tc>
        <w:tc>
          <w:tcPr>
            <w:tcW w:w="991" w:type="dxa"/>
            <w:noWrap/>
            <w:hideMark/>
          </w:tcPr>
          <w:p w14:paraId="3DC32757" w14:textId="770C6DA4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-0.032</w:t>
            </w:r>
          </w:p>
        </w:tc>
        <w:tc>
          <w:tcPr>
            <w:tcW w:w="998" w:type="dxa"/>
            <w:noWrap/>
          </w:tcPr>
          <w:p w14:paraId="02C90708" w14:textId="0809826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0.0072</w:t>
            </w:r>
          </w:p>
        </w:tc>
        <w:tc>
          <w:tcPr>
            <w:tcW w:w="1359" w:type="dxa"/>
            <w:noWrap/>
          </w:tcPr>
          <w:p w14:paraId="751F69E3" w14:textId="75D73E93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0.93224</w:t>
            </w:r>
          </w:p>
        </w:tc>
      </w:tr>
      <w:tr w:rsidR="00C66DF0" w:rsidRPr="008C393B" w14:paraId="7B877F0C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70D6A6D4" w14:textId="52DE573A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TreatmentSham:HeadWidth</w:t>
            </w:r>
            <w:proofErr w:type="spellEnd"/>
          </w:p>
        </w:tc>
        <w:tc>
          <w:tcPr>
            <w:tcW w:w="1260" w:type="dxa"/>
            <w:noWrap/>
            <w:hideMark/>
          </w:tcPr>
          <w:p w14:paraId="75CB0667" w14:textId="7FB3564E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-1.29285</w:t>
            </w:r>
          </w:p>
        </w:tc>
        <w:tc>
          <w:tcPr>
            <w:tcW w:w="1260" w:type="dxa"/>
            <w:noWrap/>
            <w:hideMark/>
          </w:tcPr>
          <w:p w14:paraId="08C19322" w14:textId="709D206D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3.566004</w:t>
            </w:r>
          </w:p>
        </w:tc>
        <w:tc>
          <w:tcPr>
            <w:tcW w:w="991" w:type="dxa"/>
            <w:noWrap/>
            <w:hideMark/>
          </w:tcPr>
          <w:p w14:paraId="0536409E" w14:textId="1BBD27CE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-0.362</w:t>
            </w:r>
          </w:p>
        </w:tc>
        <w:tc>
          <w:tcPr>
            <w:tcW w:w="998" w:type="dxa"/>
            <w:noWrap/>
          </w:tcPr>
          <w:p w14:paraId="0D59A8E5" w14:textId="03915A54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0.4723</w:t>
            </w:r>
          </w:p>
        </w:tc>
        <w:tc>
          <w:tcPr>
            <w:tcW w:w="1359" w:type="dxa"/>
            <w:noWrap/>
          </w:tcPr>
          <w:p w14:paraId="43B11536" w14:textId="57BF06E2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0.49192</w:t>
            </w:r>
          </w:p>
        </w:tc>
      </w:tr>
      <w:tr w:rsidR="00C66DF0" w:rsidRPr="008C393B" w14:paraId="4B01E4C1" w14:textId="77777777" w:rsidTr="00D42E6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7C826DF3" w14:textId="4671349D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VisitTime:HeadWidth</w:t>
            </w:r>
            <w:proofErr w:type="spellEnd"/>
          </w:p>
        </w:tc>
        <w:tc>
          <w:tcPr>
            <w:tcW w:w="1260" w:type="dxa"/>
            <w:noWrap/>
            <w:hideMark/>
          </w:tcPr>
          <w:p w14:paraId="32C10714" w14:textId="7A7F79DB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-0.01055</w:t>
            </w:r>
          </w:p>
        </w:tc>
        <w:tc>
          <w:tcPr>
            <w:tcW w:w="1260" w:type="dxa"/>
            <w:noWrap/>
            <w:hideMark/>
          </w:tcPr>
          <w:p w14:paraId="32395139" w14:textId="5A3FCD0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0.014572</w:t>
            </w:r>
          </w:p>
        </w:tc>
        <w:tc>
          <w:tcPr>
            <w:tcW w:w="991" w:type="dxa"/>
            <w:noWrap/>
            <w:hideMark/>
          </w:tcPr>
          <w:p w14:paraId="5BEDD212" w14:textId="42F45775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-0.724</w:t>
            </w:r>
          </w:p>
        </w:tc>
        <w:tc>
          <w:tcPr>
            <w:tcW w:w="998" w:type="dxa"/>
            <w:noWrap/>
          </w:tcPr>
          <w:p w14:paraId="4DA0D8A0" w14:textId="76F80EE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1.0955</w:t>
            </w:r>
          </w:p>
        </w:tc>
        <w:tc>
          <w:tcPr>
            <w:tcW w:w="1359" w:type="dxa"/>
            <w:noWrap/>
          </w:tcPr>
          <w:p w14:paraId="2EA35508" w14:textId="52F9267C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0.29525</w:t>
            </w:r>
          </w:p>
        </w:tc>
      </w:tr>
      <w:tr w:rsidR="00C66DF0" w:rsidRPr="008C393B" w14:paraId="609D904D" w14:textId="77777777" w:rsidTr="00D42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  <w:noWrap/>
            <w:hideMark/>
          </w:tcPr>
          <w:p w14:paraId="22B19994" w14:textId="685A2361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TreatmentSham:VisitTime</w:t>
            </w:r>
            <w:proofErr w:type="spellEnd"/>
            <w:r w:rsidRPr="008C393B">
              <w:rPr>
                <w:rFonts w:ascii="Times New Roman" w:hAnsi="Times New Roman"/>
                <w:sz w:val="24"/>
                <w:szCs w:val="24"/>
              </w:rPr>
              <w:t>:</w:t>
            </w:r>
            <w:r w:rsidR="00C66DF0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8C393B">
              <w:rPr>
                <w:rFonts w:ascii="Times New Roman" w:hAnsi="Times New Roman"/>
                <w:sz w:val="24"/>
                <w:szCs w:val="24"/>
              </w:rPr>
              <w:t>HeadWidth</w:t>
            </w:r>
            <w:proofErr w:type="spellEnd"/>
          </w:p>
        </w:tc>
        <w:tc>
          <w:tcPr>
            <w:tcW w:w="1260" w:type="dxa"/>
            <w:noWrap/>
            <w:hideMark/>
          </w:tcPr>
          <w:p w14:paraId="125D97F6" w14:textId="53AC6E34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0.000721</w:t>
            </w:r>
          </w:p>
        </w:tc>
        <w:tc>
          <w:tcPr>
            <w:tcW w:w="1260" w:type="dxa"/>
            <w:noWrap/>
            <w:hideMark/>
          </w:tcPr>
          <w:p w14:paraId="2B9B8000" w14:textId="16A3C690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0.019513</w:t>
            </w:r>
          </w:p>
        </w:tc>
        <w:tc>
          <w:tcPr>
            <w:tcW w:w="991" w:type="dxa"/>
            <w:noWrap/>
            <w:hideMark/>
          </w:tcPr>
          <w:p w14:paraId="078A4C5B" w14:textId="76384033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998" w:type="dxa"/>
            <w:noWrap/>
          </w:tcPr>
          <w:p w14:paraId="5F9FF60E" w14:textId="5D7F5A9F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0.0014</w:t>
            </w:r>
          </w:p>
        </w:tc>
        <w:tc>
          <w:tcPr>
            <w:tcW w:w="1359" w:type="dxa"/>
            <w:noWrap/>
          </w:tcPr>
          <w:p w14:paraId="16AF5D5E" w14:textId="141E59A9" w:rsidR="00BE0469" w:rsidRPr="008C393B" w:rsidRDefault="00BE0469" w:rsidP="008C393B">
            <w:pPr>
              <w:pStyle w:val="NoSpacing"/>
              <w:tabs>
                <w:tab w:val="left" w:pos="1980"/>
              </w:tabs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</w:pPr>
            <w:r w:rsidRPr="008C393B">
              <w:rPr>
                <w:rFonts w:ascii="Times New Roman" w:hAnsi="Times New Roman"/>
                <w:sz w:val="24"/>
                <w:szCs w:val="24"/>
              </w:rPr>
              <w:t>0.97052</w:t>
            </w:r>
          </w:p>
        </w:tc>
      </w:tr>
    </w:tbl>
    <w:p w14:paraId="5DBE08C0" w14:textId="5E62A1E3" w:rsidR="00236029" w:rsidRPr="008C393B" w:rsidRDefault="00236029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</w:p>
    <w:p w14:paraId="04DA5CAA" w14:textId="0FDB016A" w:rsidR="00236029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5FD1F980">
          <v:shape id="_x0000_i1030" type="#_x0000_t75" style="width:440.4pt;height:403.8pt">
            <v:imagedata r:id="rId14" o:title="Avery3"/>
          </v:shape>
        </w:pict>
      </w:r>
    </w:p>
    <w:p w14:paraId="1D35ED6C" w14:textId="43818C78" w:rsidR="008C393B" w:rsidRPr="008C393B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5BF6BCD3">
          <v:shape id="_x0000_i1031" type="#_x0000_t75" style="width:450pt;height:375pt">
            <v:imagedata r:id="rId15" o:title="Avery"/>
          </v:shape>
        </w:pict>
      </w:r>
    </w:p>
    <w:p w14:paraId="34FDFD81" w14:textId="75D8685B" w:rsidR="00236029" w:rsidRPr="008C393B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0A28534A">
          <v:shape id="_x0000_i1032" type="#_x0000_t75" style="width:450pt;height:375pt">
            <v:imagedata r:id="rId16" o:title="Avery3"/>
          </v:shape>
        </w:pict>
      </w:r>
    </w:p>
    <w:p w14:paraId="25EDC001" w14:textId="057F338A" w:rsidR="00BE0469" w:rsidRPr="008C393B" w:rsidRDefault="00A4127A" w:rsidP="008C393B">
      <w:pPr>
        <w:pStyle w:val="NoSpacing"/>
        <w:tabs>
          <w:tab w:val="left" w:pos="1980"/>
        </w:tabs>
        <w:spacing w:line="480" w:lineRule="auto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 w14:anchorId="7BE8F8DD">
          <v:shape id="_x0000_i1033" type="#_x0000_t75" style="width:450pt;height:375pt">
            <v:imagedata r:id="rId17" o:title="Avery2"/>
          </v:shape>
        </w:pict>
      </w:r>
    </w:p>
    <w:sectPr w:rsidR="00BE0469" w:rsidRPr="008C393B" w:rsidSect="00B47F8B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7058DD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7058DD2" w16cid:durableId="2603E73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9EE"/>
    <w:rsid w:val="000057E7"/>
    <w:rsid w:val="000E39DA"/>
    <w:rsid w:val="00236029"/>
    <w:rsid w:val="002E3980"/>
    <w:rsid w:val="003663A2"/>
    <w:rsid w:val="004158C1"/>
    <w:rsid w:val="0049723E"/>
    <w:rsid w:val="00551DD1"/>
    <w:rsid w:val="006329DF"/>
    <w:rsid w:val="007245FC"/>
    <w:rsid w:val="007C5B68"/>
    <w:rsid w:val="007C7FE6"/>
    <w:rsid w:val="00896870"/>
    <w:rsid w:val="008C393B"/>
    <w:rsid w:val="008C45BC"/>
    <w:rsid w:val="00917F05"/>
    <w:rsid w:val="00A4127A"/>
    <w:rsid w:val="00AE19EE"/>
    <w:rsid w:val="00AF4AB3"/>
    <w:rsid w:val="00B47F8B"/>
    <w:rsid w:val="00BB22BF"/>
    <w:rsid w:val="00BE0469"/>
    <w:rsid w:val="00C66DF0"/>
    <w:rsid w:val="00C744F2"/>
    <w:rsid w:val="00D0547B"/>
    <w:rsid w:val="00D42E6A"/>
    <w:rsid w:val="00D7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2D3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4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21">
    <w:name w:val="List Table 21"/>
    <w:basedOn w:val="TableNormal"/>
    <w:uiPriority w:val="47"/>
    <w:rsid w:val="004158C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9D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B22BF"/>
    <w:pPr>
      <w:spacing w:after="0" w:line="240" w:lineRule="auto"/>
    </w:pPr>
    <w:rPr>
      <w:rFonts w:ascii="Calibri" w:eastAsia="Calibri" w:hAnsi="Calibri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B47F8B"/>
  </w:style>
  <w:style w:type="character" w:styleId="CommentReference">
    <w:name w:val="annotation reference"/>
    <w:basedOn w:val="DefaultParagraphFont"/>
    <w:uiPriority w:val="99"/>
    <w:semiHidden/>
    <w:unhideWhenUsed/>
    <w:rsid w:val="008C39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39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39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9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93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4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21">
    <w:name w:val="List Table 21"/>
    <w:basedOn w:val="TableNormal"/>
    <w:uiPriority w:val="47"/>
    <w:rsid w:val="004158C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9D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B22BF"/>
    <w:pPr>
      <w:spacing w:after="0" w:line="240" w:lineRule="auto"/>
    </w:pPr>
    <w:rPr>
      <w:rFonts w:ascii="Calibri" w:eastAsia="Calibri" w:hAnsi="Calibri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B47F8B"/>
  </w:style>
  <w:style w:type="character" w:styleId="CommentReference">
    <w:name w:val="annotation reference"/>
    <w:basedOn w:val="DefaultParagraphFont"/>
    <w:uiPriority w:val="99"/>
    <w:semiHidden/>
    <w:unhideWhenUsed/>
    <w:rsid w:val="008C39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39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39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9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9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Russell</dc:creator>
  <cp:keywords/>
  <dc:description/>
  <cp:lastModifiedBy>Avery Russell</cp:lastModifiedBy>
  <cp:revision>17</cp:revision>
  <dcterms:created xsi:type="dcterms:W3CDTF">2022-04-14T21:43:00Z</dcterms:created>
  <dcterms:modified xsi:type="dcterms:W3CDTF">2022-05-03T03:30:00Z</dcterms:modified>
</cp:coreProperties>
</file>