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pPr w:leftFromText="180" w:rightFromText="180" w:vertAnchor="page" w:horzAnchor="margin" w:tblpY="2671"/>
        <w:tblW w:w="0" w:type="auto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3"/>
        <w:gridCol w:w="1592"/>
        <w:gridCol w:w="992"/>
        <w:gridCol w:w="1277"/>
        <w:gridCol w:w="1184"/>
      </w:tblGrid>
      <w:tr w:rsidR="00EC3FA7" w:rsidRPr="003D24A0" w14:paraId="77935A23" w14:textId="77777777" w:rsidTr="00312D59">
        <w:tc>
          <w:tcPr>
            <w:tcW w:w="2693" w:type="dxa"/>
            <w:vMerge w:val="restart"/>
            <w:tcBorders>
              <w:top w:val="single" w:sz="12" w:space="0" w:color="000000"/>
            </w:tcBorders>
          </w:tcPr>
          <w:p w14:paraId="3F7A790D" w14:textId="77777777" w:rsidR="00EC3FA7" w:rsidRPr="00BC7271" w:rsidRDefault="00EC3FA7" w:rsidP="00312D59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pathologic </w:t>
            </w:r>
            <w:r w:rsidRPr="00BC7271">
              <w:rPr>
                <w:rFonts w:ascii="Times New Roman" w:eastAsia="宋体" w:hAnsi="Times New Roman" w:cs="Times New Roman"/>
                <w:b/>
                <w:bCs/>
                <w:szCs w:val="21"/>
              </w:rPr>
              <w:t>Feature</w:t>
            </w:r>
          </w:p>
        </w:tc>
        <w:tc>
          <w:tcPr>
            <w:tcW w:w="2584" w:type="dxa"/>
            <w:gridSpan w:val="2"/>
            <w:tcBorders>
              <w:top w:val="single" w:sz="12" w:space="0" w:color="000000"/>
              <w:bottom w:val="single" w:sz="8" w:space="0" w:color="000000"/>
            </w:tcBorders>
          </w:tcPr>
          <w:p w14:paraId="5882CFDF" w14:textId="53E9EA62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 </w:t>
            </w:r>
            <w:r w:rsidR="00B7277E">
              <w:rPr>
                <w:rFonts w:ascii="Times New Roman" w:eastAsia="宋体" w:hAnsi="Times New Roman" w:cs="Times New Roman"/>
                <w:b/>
                <w:bCs/>
                <w:szCs w:val="21"/>
              </w:rPr>
              <w:t>SNHG5</w:t>
            </w:r>
          </w:p>
        </w:tc>
        <w:tc>
          <w:tcPr>
            <w:tcW w:w="1277" w:type="dxa"/>
            <w:vMerge w:val="restart"/>
            <w:tcBorders>
              <w:top w:val="single" w:sz="12" w:space="0" w:color="000000"/>
            </w:tcBorders>
            <w:vAlign w:val="center"/>
          </w:tcPr>
          <w:p w14:paraId="2D6D8A49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b/>
                <w:bCs/>
                <w:szCs w:val="21"/>
              </w:rPr>
              <w:t>Chi-square</w:t>
            </w:r>
          </w:p>
        </w:tc>
        <w:tc>
          <w:tcPr>
            <w:tcW w:w="1184" w:type="dxa"/>
            <w:vMerge w:val="restart"/>
            <w:tcBorders>
              <w:top w:val="single" w:sz="12" w:space="0" w:color="000000"/>
            </w:tcBorders>
            <w:vAlign w:val="center"/>
          </w:tcPr>
          <w:p w14:paraId="5E5ED80D" w14:textId="77777777" w:rsidR="00EC3FA7" w:rsidRPr="00BC7271" w:rsidRDefault="00EC3FA7" w:rsidP="00312D59">
            <w:pPr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BC7271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Value</w:t>
            </w:r>
          </w:p>
        </w:tc>
      </w:tr>
      <w:tr w:rsidR="00EC3FA7" w:rsidRPr="003D24A0" w14:paraId="55E64F9F" w14:textId="77777777" w:rsidTr="00312D59">
        <w:tc>
          <w:tcPr>
            <w:tcW w:w="2693" w:type="dxa"/>
            <w:vMerge/>
            <w:tcBorders>
              <w:bottom w:val="single" w:sz="12" w:space="0" w:color="000000"/>
            </w:tcBorders>
          </w:tcPr>
          <w:p w14:paraId="6AF5F4BC" w14:textId="77777777" w:rsidR="00EC3FA7" w:rsidRPr="003D24A0" w:rsidRDefault="00EC3FA7" w:rsidP="00312D59">
            <w:pPr>
              <w:ind w:firstLineChars="550" w:firstLine="1160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592" w:type="dxa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78BAD298" w14:textId="77777777" w:rsidR="00EC3FA7" w:rsidRPr="003D24A0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L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ow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12" w:space="0" w:color="000000"/>
            </w:tcBorders>
            <w:vAlign w:val="center"/>
          </w:tcPr>
          <w:p w14:paraId="322E0CA0" w14:textId="77777777" w:rsidR="00EC3FA7" w:rsidRPr="003D24A0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High</w:t>
            </w:r>
          </w:p>
        </w:tc>
        <w:tc>
          <w:tcPr>
            <w:tcW w:w="1277" w:type="dxa"/>
            <w:vMerge/>
            <w:tcBorders>
              <w:bottom w:val="single" w:sz="12" w:space="0" w:color="000000"/>
            </w:tcBorders>
            <w:vAlign w:val="center"/>
          </w:tcPr>
          <w:p w14:paraId="2BA73642" w14:textId="77777777" w:rsidR="00EC3FA7" w:rsidRPr="003D24A0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184" w:type="dxa"/>
            <w:vMerge/>
            <w:tcBorders>
              <w:bottom w:val="single" w:sz="12" w:space="0" w:color="000000"/>
            </w:tcBorders>
            <w:vAlign w:val="center"/>
          </w:tcPr>
          <w:p w14:paraId="48D95D8A" w14:textId="77777777" w:rsidR="00EC3FA7" w:rsidRPr="003D24A0" w:rsidRDefault="00EC3FA7" w:rsidP="00312D59">
            <w:pPr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EC3FA7" w:rsidRPr="003D24A0" w14:paraId="0A4F0DFD" w14:textId="77777777" w:rsidTr="00312D59">
        <w:tc>
          <w:tcPr>
            <w:tcW w:w="2693" w:type="dxa"/>
            <w:tcBorders>
              <w:top w:val="single" w:sz="12" w:space="0" w:color="000000"/>
              <w:bottom w:val="nil"/>
            </w:tcBorders>
          </w:tcPr>
          <w:p w14:paraId="7F897474" w14:textId="77777777" w:rsidR="00EC3FA7" w:rsidRPr="00BC7271" w:rsidRDefault="00EC3FA7" w:rsidP="00312D59">
            <w:pPr>
              <w:ind w:firstLineChars="539" w:firstLine="1136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b/>
                <w:bCs/>
                <w:szCs w:val="21"/>
              </w:rPr>
              <w:t>All</w:t>
            </w:r>
          </w:p>
        </w:tc>
        <w:tc>
          <w:tcPr>
            <w:tcW w:w="1592" w:type="dxa"/>
            <w:tcBorders>
              <w:top w:val="single" w:sz="12" w:space="0" w:color="000000"/>
              <w:bottom w:val="nil"/>
            </w:tcBorders>
            <w:vAlign w:val="center"/>
          </w:tcPr>
          <w:p w14:paraId="57458358" w14:textId="69175094" w:rsidR="00EC3FA7" w:rsidRPr="00ED69B6" w:rsidRDefault="00BF2A6E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>4</w:t>
            </w:r>
            <w:r w:rsidR="0015442C" w:rsidRPr="00ED69B6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  <w:tcBorders>
              <w:top w:val="single" w:sz="12" w:space="0" w:color="000000"/>
              <w:bottom w:val="nil"/>
            </w:tcBorders>
            <w:vAlign w:val="center"/>
          </w:tcPr>
          <w:p w14:paraId="20CCB4E4" w14:textId="28DB1147" w:rsidR="00EC3FA7" w:rsidRPr="00ED69B6" w:rsidRDefault="00BF2A6E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>5</w:t>
            </w:r>
            <w:r w:rsidR="0015442C" w:rsidRPr="00ED69B6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277" w:type="dxa"/>
            <w:tcBorders>
              <w:top w:val="single" w:sz="12" w:space="0" w:color="000000"/>
              <w:bottom w:val="nil"/>
            </w:tcBorders>
          </w:tcPr>
          <w:p w14:paraId="68445436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single" w:sz="12" w:space="0" w:color="000000"/>
              <w:bottom w:val="nil"/>
            </w:tcBorders>
          </w:tcPr>
          <w:p w14:paraId="205F7D1A" w14:textId="77777777" w:rsidR="00EC3FA7" w:rsidRPr="00ED69B6" w:rsidRDefault="00EC3FA7" w:rsidP="00312D59">
            <w:pPr>
              <w:ind w:firstLineChars="50" w:firstLine="105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C3FA7" w:rsidRPr="003D24A0" w14:paraId="56C2D129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15D85796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b/>
                <w:bCs/>
                <w:szCs w:val="21"/>
              </w:rPr>
              <w:t>Age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27A4E392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BBB15DA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34246C7" w14:textId="76A5BB71" w:rsidR="00EC3FA7" w:rsidRPr="00ED69B6" w:rsidRDefault="00E4030B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.100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30A2206D" w14:textId="650D37F9" w:rsidR="00EC3FA7" w:rsidRPr="00ED69B6" w:rsidRDefault="00E4030B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.752</w:t>
            </w:r>
          </w:p>
        </w:tc>
      </w:tr>
      <w:tr w:rsidR="00EC3FA7" w:rsidRPr="003D24A0" w14:paraId="01718DBD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0ADEEA63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szCs w:val="21"/>
              </w:rPr>
              <w:t>&gt;60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24D29F4C" w14:textId="4DCF1068" w:rsidR="00EC3FA7" w:rsidRPr="00ED69B6" w:rsidRDefault="00AD3DAB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F35FD74" w14:textId="2BFEA19F" w:rsidR="00EC3FA7" w:rsidRPr="00ED69B6" w:rsidRDefault="00AD3DAB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>24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54912A0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2F5C428B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C3FA7" w:rsidRPr="003D24A0" w14:paraId="73822109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7C574AD2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szCs w:val="21"/>
              </w:rPr>
              <w:t>&lt;=60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3BDE5F37" w14:textId="11C13AAC" w:rsidR="00EC3FA7" w:rsidRPr="00ED69B6" w:rsidRDefault="00AD3DAB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CF788D6" w14:textId="5B9FC565" w:rsidR="00EC3FA7" w:rsidRPr="00ED69B6" w:rsidRDefault="00AD3DAB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F495B00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5C34DFFF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B2040" w:rsidRPr="003D24A0" w14:paraId="34F8BC62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1C614DD1" w14:textId="5260F405" w:rsidR="007B2040" w:rsidRPr="007B2040" w:rsidRDefault="007B2040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B2040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G</w:t>
            </w:r>
            <w:r w:rsidRPr="007B2040">
              <w:rPr>
                <w:rFonts w:ascii="Times New Roman" w:eastAsia="宋体" w:hAnsi="Times New Roman" w:cs="Times New Roman"/>
                <w:b/>
                <w:bCs/>
                <w:szCs w:val="21"/>
              </w:rPr>
              <w:t>ender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5BF318B3" w14:textId="77777777" w:rsidR="007B2040" w:rsidRPr="00ED69B6" w:rsidRDefault="007B2040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80779B3" w14:textId="77777777" w:rsidR="007B2040" w:rsidRPr="00ED69B6" w:rsidRDefault="007B2040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1D4865D" w14:textId="00FABB56" w:rsidR="007B2040" w:rsidRPr="00ED69B6" w:rsidRDefault="00904B65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.480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0133A2C9" w14:textId="5F6D636B" w:rsidR="007B2040" w:rsidRPr="00ED69B6" w:rsidRDefault="00904B65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.115</w:t>
            </w:r>
          </w:p>
        </w:tc>
      </w:tr>
      <w:tr w:rsidR="007B2040" w:rsidRPr="003D24A0" w14:paraId="4FB523EA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5E847CA2" w14:textId="056C62B9" w:rsidR="007B2040" w:rsidRPr="00BC7271" w:rsidRDefault="007B2040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szCs w:val="21"/>
              </w:rPr>
              <w:t>ale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1BAE4259" w14:textId="1D1DD646" w:rsidR="007B2040" w:rsidRPr="00ED69B6" w:rsidRDefault="00904B65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7340E9A" w14:textId="518134F3" w:rsidR="007B2040" w:rsidRPr="00ED69B6" w:rsidRDefault="00904B65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320DB3F" w14:textId="77777777" w:rsidR="007B2040" w:rsidRPr="00ED69B6" w:rsidRDefault="007B2040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4E87EDA8" w14:textId="77777777" w:rsidR="007B2040" w:rsidRPr="00ED69B6" w:rsidRDefault="007B2040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B2040" w:rsidRPr="003D24A0" w14:paraId="562F9883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5AF02D91" w14:textId="4B189119" w:rsidR="007B2040" w:rsidRPr="00BC7271" w:rsidRDefault="007B2040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Cs w:val="21"/>
              </w:rPr>
              <w:t>emale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4B10ECEA" w14:textId="70EAAEAB" w:rsidR="007B2040" w:rsidRPr="00ED69B6" w:rsidRDefault="00904B65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35DB3A8" w14:textId="7CAAD8A0" w:rsidR="007B2040" w:rsidRPr="00ED69B6" w:rsidRDefault="00904B65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CC22E64" w14:textId="77777777" w:rsidR="007B2040" w:rsidRPr="00ED69B6" w:rsidRDefault="007B2040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607A7D8E" w14:textId="77777777" w:rsidR="007B2040" w:rsidRPr="00ED69B6" w:rsidRDefault="007B2040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C3FA7" w:rsidRPr="003D24A0" w14:paraId="5F63B8E8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7C06D808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b/>
                <w:bCs/>
                <w:szCs w:val="21"/>
              </w:rPr>
              <w:t>TNM stage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2D9AA305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06CB0E3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4CAC58B" w14:textId="3DD432A2" w:rsidR="00EC3FA7" w:rsidRPr="00ED69B6" w:rsidRDefault="00B246EB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4</w:t>
            </w:r>
            <w:r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.249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72090723" w14:textId="62C067F0" w:rsidR="00EC3FA7" w:rsidRPr="00ED69B6" w:rsidRDefault="00B246EB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0</w:t>
            </w:r>
            <w:r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.</w:t>
            </w:r>
            <w:r w:rsidR="00FD0AF8"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0</w:t>
            </w:r>
            <w:r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39</w:t>
            </w:r>
            <w:r w:rsidR="00FD0AF8"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*</w:t>
            </w:r>
          </w:p>
        </w:tc>
      </w:tr>
      <w:tr w:rsidR="00EC3FA7" w:rsidRPr="003D24A0" w14:paraId="18514D23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0FB98B67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szCs w:val="21"/>
              </w:rPr>
              <w:t>I-II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5C25B034" w14:textId="39A6BF1D" w:rsidR="00EC3FA7" w:rsidRPr="00ED69B6" w:rsidRDefault="009C13EF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CE5A72A" w14:textId="5EC56B8B" w:rsidR="00EC3FA7" w:rsidRPr="00ED69B6" w:rsidRDefault="00B064D4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14ABBCC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2B1323CE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C3FA7" w:rsidRPr="003D24A0" w14:paraId="1ACA0372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0208F8A5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szCs w:val="21"/>
              </w:rPr>
              <w:t>III-Ⅳ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2D378143" w14:textId="13222ADA" w:rsidR="00EC3FA7" w:rsidRPr="00ED69B6" w:rsidRDefault="009C13EF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566A2B9" w14:textId="67A619AC" w:rsidR="00EC3FA7" w:rsidRPr="00ED69B6" w:rsidRDefault="00B064D4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D7D6EF6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201683C6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416973" w:rsidRPr="003D24A0" w14:paraId="4DB0FD9C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41E1E632" w14:textId="7E2CC1F4" w:rsidR="00416973" w:rsidRPr="00416973" w:rsidRDefault="00416973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416973">
              <w:rPr>
                <w:rFonts w:ascii="Times New Roman" w:eastAsia="宋体" w:hAnsi="Times New Roman" w:cs="Times New Roman"/>
                <w:b/>
                <w:bCs/>
                <w:szCs w:val="21"/>
              </w:rPr>
              <w:t>Distant metastasis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1248E1F6" w14:textId="27D91F7E" w:rsidR="00416973" w:rsidRPr="00ED69B6" w:rsidRDefault="00416973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111587C" w14:textId="77777777" w:rsidR="00416973" w:rsidRPr="00ED69B6" w:rsidRDefault="00416973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17C56C6" w14:textId="5225B966" w:rsidR="00416973" w:rsidRPr="00ED69B6" w:rsidRDefault="00F05C9A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4</w:t>
            </w:r>
            <w:r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.229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7A19DFF0" w14:textId="55233F9D" w:rsidR="00416973" w:rsidRPr="00ED69B6" w:rsidRDefault="00F05C9A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0</w:t>
            </w:r>
            <w:r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.040*</w:t>
            </w:r>
          </w:p>
        </w:tc>
      </w:tr>
      <w:tr w:rsidR="00416973" w:rsidRPr="003D24A0" w14:paraId="26272A55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10C98878" w14:textId="6F0D0D38" w:rsidR="00416973" w:rsidRPr="00BC7271" w:rsidRDefault="00416973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1E851F9D" w14:textId="611766B9" w:rsidR="00416973" w:rsidRPr="00ED69B6" w:rsidRDefault="0046559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41A9077" w14:textId="2CD8A20E" w:rsidR="00416973" w:rsidRPr="00ED69B6" w:rsidRDefault="0046559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A251B8B" w14:textId="77777777" w:rsidR="00416973" w:rsidRPr="00ED69B6" w:rsidRDefault="00416973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3C9E7624" w14:textId="77777777" w:rsidR="00416973" w:rsidRPr="00ED69B6" w:rsidRDefault="00416973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416973" w:rsidRPr="003D24A0" w14:paraId="6FE0CAC5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750390BB" w14:textId="255AF866" w:rsidR="00416973" w:rsidRPr="00BC7271" w:rsidRDefault="00416973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24D44B20" w14:textId="1E057019" w:rsidR="00416973" w:rsidRPr="00ED69B6" w:rsidRDefault="0046559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F52C165" w14:textId="08D9C428" w:rsidR="00416973" w:rsidRPr="00ED69B6" w:rsidRDefault="0046559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4D2376E" w14:textId="77777777" w:rsidR="00416973" w:rsidRPr="00ED69B6" w:rsidRDefault="00416973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2FA534A1" w14:textId="77777777" w:rsidR="00416973" w:rsidRPr="00ED69B6" w:rsidRDefault="00416973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C3FA7" w:rsidRPr="003D24A0" w14:paraId="6DE33346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52F2EEF3" w14:textId="77777777" w:rsidR="00EC3FA7" w:rsidRPr="00BC7271" w:rsidRDefault="00EC3FA7" w:rsidP="00312D59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C72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Pathologic type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4CC5C581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A36CEE9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3ACB3D0" w14:textId="7F7EA1E2" w:rsidR="00EC3FA7" w:rsidRPr="00ED69B6" w:rsidRDefault="00B40CF4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.448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137AED02" w14:textId="4C7877B4" w:rsidR="00EC3FA7" w:rsidRPr="00ED69B6" w:rsidRDefault="00B40CF4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.229</w:t>
            </w:r>
          </w:p>
        </w:tc>
      </w:tr>
      <w:tr w:rsidR="00EC3FA7" w:rsidRPr="003D24A0" w14:paraId="531CD208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4033048F" w14:textId="77777777" w:rsidR="00EC3FA7" w:rsidRPr="00BC7271" w:rsidRDefault="00EC3FA7" w:rsidP="00312D59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C72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Low, Moderate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0042ACCF" w14:textId="0628D123" w:rsidR="00EC3FA7" w:rsidRPr="00ED69B6" w:rsidRDefault="00B40CF4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8EC1FEC" w14:textId="67B69E05" w:rsidR="00EC3FA7" w:rsidRPr="00ED69B6" w:rsidRDefault="00B40CF4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5916658" w14:textId="7FB56112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26101C5D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C3FA7" w:rsidRPr="003D24A0" w14:paraId="0DD87B82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13B26A3B" w14:textId="77777777" w:rsidR="00EC3FA7" w:rsidRPr="00BC7271" w:rsidRDefault="00EC3FA7" w:rsidP="00312D59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C727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High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3EA20D6F" w14:textId="00A1FAB4" w:rsidR="00EC3FA7" w:rsidRPr="00ED69B6" w:rsidRDefault="00B40CF4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9EA3769" w14:textId="75BF6940" w:rsidR="00EC3FA7" w:rsidRPr="00ED69B6" w:rsidRDefault="00B40CF4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95C9A0C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508EB592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C3FA7" w:rsidRPr="003D24A0" w14:paraId="2B1B3086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4506D90F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b/>
                <w:bCs/>
                <w:szCs w:val="21"/>
              </w:rPr>
              <w:t>Lymph node metastasis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32C1DC15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224DDFB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B64C38B" w14:textId="0F861CAD" w:rsidR="00EC3FA7" w:rsidRPr="00ED69B6" w:rsidRDefault="00184488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9</w:t>
            </w:r>
            <w:r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.689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13AE91C7" w14:textId="25BCB847" w:rsidR="00EC3FA7" w:rsidRPr="00ED69B6" w:rsidRDefault="00184488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0</w:t>
            </w:r>
            <w:r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.002*</w:t>
            </w:r>
          </w:p>
        </w:tc>
      </w:tr>
      <w:tr w:rsidR="00EC3FA7" w:rsidRPr="003D24A0" w14:paraId="6AA588D9" w14:textId="77777777" w:rsidTr="00312D59">
        <w:tc>
          <w:tcPr>
            <w:tcW w:w="2693" w:type="dxa"/>
            <w:tcBorders>
              <w:top w:val="nil"/>
              <w:bottom w:val="nil"/>
            </w:tcBorders>
          </w:tcPr>
          <w:p w14:paraId="4D21451E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szCs w:val="21"/>
              </w:rPr>
              <w:t>None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106571D5" w14:textId="69336366" w:rsidR="00EC3FA7" w:rsidRPr="00ED69B6" w:rsidRDefault="00184488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ECCBB5E" w14:textId="41807BB8" w:rsidR="00EC3FA7" w:rsidRPr="00ED69B6" w:rsidRDefault="0087362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F3CC776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49BCCA31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EC3FA7" w:rsidRPr="003D24A0" w14:paraId="49C7ED39" w14:textId="77777777" w:rsidTr="00F56C5A">
        <w:tc>
          <w:tcPr>
            <w:tcW w:w="2693" w:type="dxa"/>
            <w:tcBorders>
              <w:top w:val="nil"/>
              <w:bottom w:val="nil"/>
            </w:tcBorders>
          </w:tcPr>
          <w:p w14:paraId="6B7FDEDF" w14:textId="77777777" w:rsidR="00EC3FA7" w:rsidRPr="00BC7271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C7271">
              <w:rPr>
                <w:rFonts w:ascii="Times New Roman" w:eastAsia="宋体" w:hAnsi="Times New Roman" w:cs="Times New Roman"/>
                <w:szCs w:val="21"/>
              </w:rPr>
              <w:t>Present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2395FC63" w14:textId="616F74B1" w:rsidR="00EC3FA7" w:rsidRPr="00ED69B6" w:rsidRDefault="00184488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C0020AE" w14:textId="0ABC4211" w:rsidR="00EC3FA7" w:rsidRPr="00ED69B6" w:rsidRDefault="00873627" w:rsidP="00E4030B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 xml:space="preserve">  40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BF28E53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634ADB32" w14:textId="77777777" w:rsidR="00EC3FA7" w:rsidRPr="00ED69B6" w:rsidRDefault="00EC3FA7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6C5A" w:rsidRPr="003D24A0" w14:paraId="7ED09D5D" w14:textId="77777777" w:rsidTr="00F56C5A">
        <w:tc>
          <w:tcPr>
            <w:tcW w:w="2693" w:type="dxa"/>
            <w:tcBorders>
              <w:top w:val="nil"/>
              <w:bottom w:val="nil"/>
            </w:tcBorders>
          </w:tcPr>
          <w:p w14:paraId="3071B005" w14:textId="42DD69DE" w:rsidR="00F56C5A" w:rsidRPr="007B2040" w:rsidRDefault="007B2040" w:rsidP="007B204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7B2040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Smok</w:t>
            </w:r>
            <w:r w:rsidR="000D0D70">
              <w:rPr>
                <w:rFonts w:ascii="Times New Roman" w:eastAsia="宋体" w:hAnsi="Times New Roman" w:cs="Times New Roman"/>
                <w:b/>
                <w:bCs/>
                <w:szCs w:val="21"/>
              </w:rPr>
              <w:t>ing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147A79EC" w14:textId="77777777" w:rsidR="00F56C5A" w:rsidRPr="00ED69B6" w:rsidRDefault="00F56C5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9A41EDD" w14:textId="77777777" w:rsidR="00F56C5A" w:rsidRPr="00ED69B6" w:rsidRDefault="00F56C5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840CCBD" w14:textId="7C7B36C7" w:rsidR="00F56C5A" w:rsidRPr="00ED69B6" w:rsidRDefault="00904B65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1</w:t>
            </w:r>
            <w:r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2.68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18FB614E" w14:textId="116D1F34" w:rsidR="00F56C5A" w:rsidRPr="00ED69B6" w:rsidRDefault="00904B65" w:rsidP="00312D59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0</w:t>
            </w:r>
            <w:r w:rsidRPr="00ED69B6">
              <w:rPr>
                <w:rFonts w:ascii="Times New Roman" w:eastAsia="宋体" w:hAnsi="Times New Roman" w:cs="Times New Roman"/>
                <w:b/>
                <w:bCs/>
                <w:szCs w:val="21"/>
              </w:rPr>
              <w:t>.0004*</w:t>
            </w:r>
          </w:p>
        </w:tc>
      </w:tr>
      <w:tr w:rsidR="00F56C5A" w:rsidRPr="003D24A0" w14:paraId="3E136F4D" w14:textId="77777777" w:rsidTr="00F56C5A">
        <w:tc>
          <w:tcPr>
            <w:tcW w:w="2693" w:type="dxa"/>
            <w:tcBorders>
              <w:top w:val="nil"/>
              <w:bottom w:val="nil"/>
            </w:tcBorders>
          </w:tcPr>
          <w:p w14:paraId="5F944838" w14:textId="5DF3F7FB" w:rsidR="00F56C5A" w:rsidRPr="00BC7271" w:rsidRDefault="007B2040" w:rsidP="007B20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</w:t>
            </w:r>
            <w:r>
              <w:rPr>
                <w:rFonts w:ascii="Times New Roman" w:eastAsia="宋体" w:hAnsi="Times New Roman" w:cs="Times New Roman"/>
                <w:szCs w:val="21"/>
              </w:rPr>
              <w:t>es</w:t>
            </w:r>
          </w:p>
        </w:tc>
        <w:tc>
          <w:tcPr>
            <w:tcW w:w="1592" w:type="dxa"/>
            <w:tcBorders>
              <w:top w:val="nil"/>
              <w:bottom w:val="nil"/>
            </w:tcBorders>
            <w:vAlign w:val="center"/>
          </w:tcPr>
          <w:p w14:paraId="56A365CF" w14:textId="12E18AFC" w:rsidR="00F56C5A" w:rsidRPr="00ED69B6" w:rsidRDefault="00E4030B" w:rsidP="00E4030B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 xml:space="preserve">      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5858B64" w14:textId="08783141" w:rsidR="00F56C5A" w:rsidRPr="00ED69B6" w:rsidRDefault="00E4030B" w:rsidP="00E4030B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 w:rsidR="00380669" w:rsidRPr="00ED69B6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F416952" w14:textId="77777777" w:rsidR="00F56C5A" w:rsidRPr="00ED69B6" w:rsidRDefault="00F56C5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14:paraId="0B726182" w14:textId="77777777" w:rsidR="00F56C5A" w:rsidRPr="00ED69B6" w:rsidRDefault="00F56C5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56C5A" w:rsidRPr="003D24A0" w14:paraId="373FBF99" w14:textId="77777777" w:rsidTr="00312D59">
        <w:tc>
          <w:tcPr>
            <w:tcW w:w="2693" w:type="dxa"/>
            <w:tcBorders>
              <w:top w:val="nil"/>
              <w:bottom w:val="single" w:sz="12" w:space="0" w:color="000000"/>
            </w:tcBorders>
          </w:tcPr>
          <w:p w14:paraId="7BA2D43C" w14:textId="24EC423E" w:rsidR="00F56C5A" w:rsidRPr="00BC7271" w:rsidRDefault="007B2040" w:rsidP="007B20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1592" w:type="dxa"/>
            <w:tcBorders>
              <w:top w:val="nil"/>
              <w:bottom w:val="single" w:sz="12" w:space="0" w:color="000000"/>
            </w:tcBorders>
            <w:vAlign w:val="center"/>
          </w:tcPr>
          <w:p w14:paraId="30B4FB7B" w14:textId="49D5A0E1" w:rsidR="00F56C5A" w:rsidRPr="00ED69B6" w:rsidRDefault="00E4030B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ED69B6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ED69B6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bottom w:val="single" w:sz="12" w:space="0" w:color="000000"/>
            </w:tcBorders>
            <w:vAlign w:val="center"/>
          </w:tcPr>
          <w:p w14:paraId="2A2076ED" w14:textId="674B4A0D" w:rsidR="00F56C5A" w:rsidRPr="00ED69B6" w:rsidRDefault="00E4030B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D69B6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="00380669" w:rsidRPr="00ED69B6">
              <w:rPr>
                <w:rFonts w:ascii="Times New Roman" w:eastAsia="宋体" w:hAnsi="Times New Roman" w:cs="Times New Roman"/>
                <w:szCs w:val="21"/>
              </w:rPr>
              <w:t>45</w:t>
            </w:r>
          </w:p>
        </w:tc>
        <w:tc>
          <w:tcPr>
            <w:tcW w:w="1277" w:type="dxa"/>
            <w:tcBorders>
              <w:top w:val="nil"/>
              <w:bottom w:val="single" w:sz="12" w:space="0" w:color="000000"/>
            </w:tcBorders>
          </w:tcPr>
          <w:p w14:paraId="3A7F2263" w14:textId="77777777" w:rsidR="00F56C5A" w:rsidRPr="00ED69B6" w:rsidRDefault="00F56C5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top w:val="nil"/>
              <w:bottom w:val="single" w:sz="12" w:space="0" w:color="000000"/>
            </w:tcBorders>
          </w:tcPr>
          <w:p w14:paraId="3A5703F6" w14:textId="77777777" w:rsidR="00F56C5A" w:rsidRPr="00ED69B6" w:rsidRDefault="00F56C5A" w:rsidP="00312D5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14:paraId="77C2A92D" w14:textId="1EC62D9C" w:rsidR="00EC3FA7" w:rsidRDefault="00CD0EEC">
      <w:r>
        <w:rPr>
          <w:rFonts w:ascii="Times-Roman" w:eastAsia="宋体" w:hAnsi="Times-Roman" w:cs="Times-Roman"/>
          <w:kern w:val="0"/>
          <w:sz w:val="24"/>
          <w:szCs w:val="24"/>
        </w:rPr>
        <w:t>Supplement t</w:t>
      </w:r>
      <w:r w:rsidR="00EC3FA7" w:rsidRPr="00BC7271">
        <w:rPr>
          <w:rFonts w:ascii="Times-Roman" w:eastAsia="宋体" w:hAnsi="Times-Roman" w:cs="Times-Roman"/>
          <w:kern w:val="0"/>
          <w:sz w:val="24"/>
          <w:szCs w:val="24"/>
        </w:rPr>
        <w:t>able 1 Correlation analysis between</w:t>
      </w:r>
      <w:r w:rsidR="00B7277E">
        <w:rPr>
          <w:rFonts w:ascii="Times-Roman" w:eastAsia="宋体" w:hAnsi="Times-Roman" w:cs="Times-Roman"/>
          <w:kern w:val="0"/>
          <w:sz w:val="24"/>
          <w:szCs w:val="24"/>
        </w:rPr>
        <w:t xml:space="preserve"> SNHG5</w:t>
      </w:r>
      <w:r w:rsidR="00EC3FA7" w:rsidRPr="00BC7271">
        <w:rPr>
          <w:rFonts w:ascii="Times-Roman" w:eastAsia="宋体" w:hAnsi="Times-Roman" w:cs="Times-Roman"/>
          <w:kern w:val="0"/>
          <w:sz w:val="24"/>
          <w:szCs w:val="24"/>
        </w:rPr>
        <w:t xml:space="preserve"> expression and pathologic features in </w:t>
      </w:r>
      <w:r w:rsidR="00B7277E">
        <w:rPr>
          <w:rFonts w:ascii="Times-Roman" w:eastAsia="宋体" w:hAnsi="Times-Roman" w:cs="Times-Roman"/>
          <w:kern w:val="0"/>
          <w:sz w:val="24"/>
          <w:szCs w:val="24"/>
        </w:rPr>
        <w:t>100</w:t>
      </w:r>
      <w:r w:rsidR="00EC3FA7" w:rsidRPr="00BC7271">
        <w:rPr>
          <w:rFonts w:ascii="Times-Roman" w:eastAsia="宋体" w:hAnsi="Times-Roman" w:cs="Times-Roman"/>
          <w:kern w:val="0"/>
          <w:sz w:val="24"/>
          <w:szCs w:val="24"/>
        </w:rPr>
        <w:t xml:space="preserve"> </w:t>
      </w:r>
      <w:r w:rsidR="00B7277E">
        <w:rPr>
          <w:rFonts w:ascii="Times-Roman" w:eastAsia="宋体" w:hAnsi="Times-Roman" w:cs="Times-Roman"/>
          <w:kern w:val="0"/>
          <w:sz w:val="24"/>
          <w:szCs w:val="24"/>
        </w:rPr>
        <w:t>lung</w:t>
      </w:r>
      <w:r w:rsidR="00EC3FA7" w:rsidRPr="00BC7271">
        <w:rPr>
          <w:rFonts w:ascii="Times-Roman" w:eastAsia="宋体" w:hAnsi="Times-Roman" w:cs="Times-Roman"/>
          <w:kern w:val="0"/>
          <w:sz w:val="24"/>
          <w:szCs w:val="24"/>
        </w:rPr>
        <w:t xml:space="preserve"> cancer patients  </w:t>
      </w:r>
      <w:r w:rsidR="00EC3FA7">
        <w:t xml:space="preserve"> </w:t>
      </w:r>
    </w:p>
    <w:p w14:paraId="36095F5E" w14:textId="77777777" w:rsidR="00EC3FA7" w:rsidRDefault="00EC3FA7"/>
    <w:p w14:paraId="294846E0" w14:textId="77777777" w:rsidR="00EC3FA7" w:rsidRDefault="00EC3FA7"/>
    <w:p w14:paraId="5D8EACAB" w14:textId="77777777" w:rsidR="00EC3FA7" w:rsidRDefault="00EC3FA7"/>
    <w:p w14:paraId="4FDD051A" w14:textId="77777777" w:rsidR="00EC3FA7" w:rsidRDefault="00EC3FA7"/>
    <w:p w14:paraId="0A9E3CBA" w14:textId="77777777" w:rsidR="00EC3FA7" w:rsidRDefault="00EC3FA7"/>
    <w:p w14:paraId="6C0D16AF" w14:textId="77777777" w:rsidR="00EC3FA7" w:rsidRDefault="00EC3FA7"/>
    <w:p w14:paraId="30EF46E0" w14:textId="77777777" w:rsidR="00EC3FA7" w:rsidRDefault="00EC3FA7"/>
    <w:p w14:paraId="2718B5ED" w14:textId="77777777" w:rsidR="00EC3FA7" w:rsidRDefault="00EC3FA7"/>
    <w:p w14:paraId="241C146C" w14:textId="77777777" w:rsidR="00EC3FA7" w:rsidRDefault="00EC3FA7"/>
    <w:p w14:paraId="4282BD71" w14:textId="77777777" w:rsidR="00EC3FA7" w:rsidRDefault="00EC3FA7"/>
    <w:p w14:paraId="1ED7EC6C" w14:textId="77777777" w:rsidR="00EC3FA7" w:rsidRDefault="00EC3FA7"/>
    <w:p w14:paraId="72EAFE4E" w14:textId="77777777" w:rsidR="00EC3FA7" w:rsidRDefault="00EC3FA7"/>
    <w:p w14:paraId="53E8446B" w14:textId="77777777" w:rsidR="00EC3FA7" w:rsidRDefault="00EC3FA7"/>
    <w:p w14:paraId="56CEE9C3" w14:textId="77777777" w:rsidR="00EC3FA7" w:rsidRDefault="00EC3FA7"/>
    <w:p w14:paraId="79928002" w14:textId="77777777" w:rsidR="00EC3FA7" w:rsidRDefault="00EC3FA7"/>
    <w:p w14:paraId="056071CD" w14:textId="77777777" w:rsidR="00EC3FA7" w:rsidRDefault="00EC3FA7"/>
    <w:p w14:paraId="25698630" w14:textId="77777777" w:rsidR="00EC3FA7" w:rsidRDefault="00EC3FA7"/>
    <w:p w14:paraId="27D043C2" w14:textId="77777777" w:rsidR="00EC3FA7" w:rsidRDefault="00EC3FA7"/>
    <w:p w14:paraId="30E7882A" w14:textId="77777777" w:rsidR="00EC3FA7" w:rsidRDefault="00EC3FA7"/>
    <w:p w14:paraId="11AFB80E" w14:textId="77777777" w:rsidR="00EC3FA7" w:rsidRDefault="00EC3FA7"/>
    <w:p w14:paraId="0A5CE1A2" w14:textId="53272698" w:rsidR="00CE3075" w:rsidRDefault="00EC3FA7">
      <w:r>
        <w:t xml:space="preserve">  </w:t>
      </w:r>
    </w:p>
    <w:p w14:paraId="5087195C" w14:textId="77777777" w:rsidR="00416973" w:rsidRDefault="00416973" w:rsidP="00CE3075">
      <w:pPr>
        <w:rPr>
          <w:rFonts w:ascii="Times-Roman" w:eastAsia="宋体" w:hAnsi="Times-Roman" w:cs="Times-Roman"/>
          <w:kern w:val="0"/>
          <w:sz w:val="24"/>
          <w:szCs w:val="24"/>
        </w:rPr>
      </w:pPr>
    </w:p>
    <w:p w14:paraId="09E1CCF5" w14:textId="77777777" w:rsidR="00416973" w:rsidRDefault="00416973" w:rsidP="00CE3075">
      <w:pPr>
        <w:rPr>
          <w:rFonts w:ascii="Times-Roman" w:eastAsia="宋体" w:hAnsi="Times-Roman" w:cs="Times-Roman"/>
          <w:kern w:val="0"/>
          <w:sz w:val="24"/>
          <w:szCs w:val="24"/>
        </w:rPr>
      </w:pPr>
    </w:p>
    <w:p w14:paraId="7ED8CA24" w14:textId="77777777" w:rsidR="00416973" w:rsidRDefault="00416973" w:rsidP="00CE3075">
      <w:pPr>
        <w:rPr>
          <w:rFonts w:ascii="Times-Roman" w:eastAsia="宋体" w:hAnsi="Times-Roman" w:cs="Times-Roman"/>
          <w:kern w:val="0"/>
          <w:sz w:val="24"/>
          <w:szCs w:val="24"/>
        </w:rPr>
      </w:pPr>
    </w:p>
    <w:p w14:paraId="0698ACDB" w14:textId="77777777" w:rsidR="00416973" w:rsidRDefault="00416973" w:rsidP="00CE3075">
      <w:pPr>
        <w:rPr>
          <w:rFonts w:ascii="Times-Roman" w:eastAsia="宋体" w:hAnsi="Times-Roman" w:cs="Times-Roman"/>
          <w:kern w:val="0"/>
          <w:sz w:val="24"/>
          <w:szCs w:val="24"/>
        </w:rPr>
      </w:pPr>
    </w:p>
    <w:p w14:paraId="75D46091" w14:textId="77777777" w:rsidR="00416973" w:rsidRDefault="00416973" w:rsidP="00CE3075">
      <w:pPr>
        <w:rPr>
          <w:rFonts w:ascii="Times-Roman" w:eastAsia="宋体" w:hAnsi="Times-Roman" w:cs="Times-Roman"/>
          <w:kern w:val="0"/>
          <w:sz w:val="24"/>
          <w:szCs w:val="24"/>
        </w:rPr>
      </w:pPr>
    </w:p>
    <w:p w14:paraId="73DB7862" w14:textId="77777777" w:rsidR="00416973" w:rsidRPr="008652E9" w:rsidRDefault="00416973" w:rsidP="00CE3075">
      <w:pPr>
        <w:rPr>
          <w:rFonts w:ascii="Times-Roman" w:eastAsia="宋体" w:hAnsi="Times-Roman" w:cs="Times-Roman" w:hint="eastAsia"/>
          <w:kern w:val="0"/>
          <w:sz w:val="24"/>
          <w:szCs w:val="24"/>
        </w:rPr>
      </w:pPr>
    </w:p>
    <w:p w14:paraId="47D20CA0" w14:textId="3D801AE7" w:rsidR="006A7120" w:rsidRPr="00CE3075" w:rsidRDefault="00012704" w:rsidP="00CE3075">
      <w:pPr>
        <w:rPr>
          <w:rFonts w:ascii="Times-Roman" w:eastAsia="宋体" w:hAnsi="Times-Roman" w:cs="Times-Roman"/>
          <w:kern w:val="0"/>
          <w:sz w:val="24"/>
          <w:szCs w:val="24"/>
        </w:rPr>
      </w:pPr>
      <w:r>
        <w:rPr>
          <w:rFonts w:ascii="Times-Roman" w:eastAsia="宋体" w:hAnsi="Times-Roman" w:cs="Times-Roman"/>
          <w:kern w:val="0"/>
          <w:sz w:val="24"/>
          <w:szCs w:val="24"/>
        </w:rPr>
        <w:t>T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>he χ 2 -tests were used</w:t>
      </w:r>
      <w:r>
        <w:rPr>
          <w:rFonts w:ascii="Times-Roman" w:eastAsia="宋体" w:hAnsi="Times-Roman" w:cs="Times-Roman"/>
          <w:kern w:val="0"/>
          <w:sz w:val="24"/>
          <w:szCs w:val="24"/>
        </w:rPr>
        <w:t xml:space="preserve"> to analyze the </w:t>
      </w:r>
      <w:r w:rsidRPr="00CE3075">
        <w:rPr>
          <w:rFonts w:ascii="Times-Roman" w:eastAsia="宋体" w:hAnsi="Times-Roman" w:cs="Times-Roman"/>
          <w:kern w:val="0"/>
          <w:sz w:val="24"/>
          <w:szCs w:val="24"/>
        </w:rPr>
        <w:t>correlation between</w:t>
      </w:r>
      <w:r>
        <w:rPr>
          <w:rFonts w:ascii="Times-Roman" w:eastAsia="宋体" w:hAnsi="Times-Roman" w:cs="Times-Roman"/>
          <w:kern w:val="0"/>
          <w:sz w:val="24"/>
          <w:szCs w:val="24"/>
        </w:rPr>
        <w:t xml:space="preserve"> SNHG5</w:t>
      </w:r>
      <w:r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 levels and</w:t>
      </w:r>
      <w:r w:rsidRPr="00CE3075">
        <w:rPr>
          <w:rFonts w:ascii="Times-Roman" w:eastAsia="宋体" w:hAnsi="Times-Roman" w:cs="Times-Roman" w:hint="eastAsia"/>
          <w:kern w:val="0"/>
          <w:sz w:val="24"/>
          <w:szCs w:val="24"/>
        </w:rPr>
        <w:t xml:space="preserve"> </w:t>
      </w:r>
      <w:r w:rsidRPr="00CE3075">
        <w:rPr>
          <w:rFonts w:ascii="Times-Roman" w:eastAsia="宋体" w:hAnsi="Times-Roman" w:cs="Times-Roman"/>
          <w:kern w:val="0"/>
          <w:sz w:val="24"/>
          <w:szCs w:val="24"/>
        </w:rPr>
        <w:t>clinical features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. </w:t>
      </w:r>
      <w:r w:rsidR="00012D27">
        <w:rPr>
          <w:rFonts w:ascii="Times-Roman" w:eastAsia="宋体" w:hAnsi="Times-Roman" w:cs="Times-Roman"/>
          <w:kern w:val="0"/>
          <w:sz w:val="24"/>
          <w:szCs w:val="24"/>
        </w:rPr>
        <w:t xml:space="preserve">The </w:t>
      </w:r>
      <w:r w:rsidR="00012D27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cutoff </w:t>
      </w:r>
      <w:r w:rsidR="00012D27">
        <w:rPr>
          <w:rFonts w:ascii="Times-Roman" w:eastAsia="宋体" w:hAnsi="Times-Roman" w:cs="Times-Roman"/>
          <w:kern w:val="0"/>
          <w:sz w:val="24"/>
          <w:szCs w:val="24"/>
        </w:rPr>
        <w:t>was t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he median expression level. </w:t>
      </w:r>
      <w:r w:rsidR="00152CE8">
        <w:rPr>
          <w:rFonts w:ascii="Times-Roman" w:eastAsia="宋体" w:hAnsi="Times-Roman" w:cs="Times-Roman"/>
          <w:kern w:val="0"/>
          <w:sz w:val="24"/>
          <w:szCs w:val="24"/>
        </w:rPr>
        <w:t xml:space="preserve">The 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>values below the 50th percentile</w:t>
      </w:r>
      <w:r w:rsidR="00152CE8">
        <w:rPr>
          <w:rFonts w:ascii="Times-Roman" w:eastAsia="宋体" w:hAnsi="Times-Roman" w:cs="Times-Roman"/>
          <w:kern w:val="0"/>
          <w:sz w:val="24"/>
          <w:szCs w:val="24"/>
        </w:rPr>
        <w:t xml:space="preserve"> were l</w:t>
      </w:r>
      <w:r w:rsidR="00152CE8" w:rsidRPr="00CE3075">
        <w:rPr>
          <w:rFonts w:ascii="Times-Roman" w:eastAsia="宋体" w:hAnsi="Times-Roman" w:cs="Times-Roman"/>
          <w:kern w:val="0"/>
          <w:sz w:val="24"/>
          <w:szCs w:val="24"/>
        </w:rPr>
        <w:t>ow expression of</w:t>
      </w:r>
      <w:r w:rsidR="00152CE8">
        <w:rPr>
          <w:rFonts w:ascii="Times-Roman" w:eastAsia="宋体" w:hAnsi="Times-Roman" w:cs="Times-Roman"/>
          <w:kern w:val="0"/>
          <w:sz w:val="24"/>
          <w:szCs w:val="24"/>
        </w:rPr>
        <w:t xml:space="preserve"> SNHG5</w:t>
      </w:r>
      <w:r w:rsidR="00152CE8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 in </w:t>
      </w:r>
      <w:r w:rsidR="00152CE8">
        <w:rPr>
          <w:rFonts w:ascii="Times-Roman" w:eastAsia="宋体" w:hAnsi="Times-Roman" w:cs="Times-Roman"/>
          <w:kern w:val="0"/>
          <w:sz w:val="24"/>
          <w:szCs w:val="24"/>
        </w:rPr>
        <w:t>46</w:t>
      </w:r>
      <w:r w:rsidR="00152CE8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 patients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. </w:t>
      </w:r>
      <w:r w:rsidR="00CF40D5">
        <w:rPr>
          <w:rFonts w:ascii="Times-Roman" w:eastAsia="宋体" w:hAnsi="Times-Roman" w:cs="Times-Roman"/>
          <w:kern w:val="0"/>
          <w:sz w:val="24"/>
          <w:szCs w:val="24"/>
        </w:rPr>
        <w:t xml:space="preserve">The 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>values at or above the 50th</w:t>
      </w:r>
      <w:r w:rsidR="00584A77">
        <w:rPr>
          <w:rFonts w:ascii="Times-Roman" w:eastAsia="宋体" w:hAnsi="Times-Roman" w:cs="Times-Roman" w:hint="eastAsia"/>
          <w:kern w:val="0"/>
          <w:sz w:val="24"/>
          <w:szCs w:val="24"/>
        </w:rPr>
        <w:t xml:space="preserve"> 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>percentile</w:t>
      </w:r>
      <w:r w:rsidR="00CF40D5">
        <w:rPr>
          <w:rFonts w:ascii="Times-Roman" w:eastAsia="宋体" w:hAnsi="Times-Roman" w:cs="Times-Roman"/>
          <w:kern w:val="0"/>
          <w:sz w:val="24"/>
          <w:szCs w:val="24"/>
        </w:rPr>
        <w:t xml:space="preserve"> were </w:t>
      </w:r>
      <w:r w:rsidR="00FE1308">
        <w:rPr>
          <w:rFonts w:ascii="Times-Roman" w:eastAsia="宋体" w:hAnsi="Times-Roman" w:cs="Times-Roman"/>
          <w:kern w:val="0"/>
          <w:sz w:val="24"/>
          <w:szCs w:val="24"/>
        </w:rPr>
        <w:t>h</w:t>
      </w:r>
      <w:r w:rsidR="00CF40D5" w:rsidRPr="00CE3075">
        <w:rPr>
          <w:rFonts w:ascii="Times-Roman" w:eastAsia="宋体" w:hAnsi="Times-Roman" w:cs="Times-Roman"/>
          <w:kern w:val="0"/>
          <w:sz w:val="24"/>
          <w:szCs w:val="24"/>
        </w:rPr>
        <w:t>igh</w:t>
      </w:r>
      <w:r w:rsidR="00CF40D5">
        <w:rPr>
          <w:rFonts w:ascii="Times-Roman" w:eastAsia="宋体" w:hAnsi="Times-Roman" w:cs="Times-Roman"/>
          <w:kern w:val="0"/>
          <w:sz w:val="24"/>
          <w:szCs w:val="24"/>
        </w:rPr>
        <w:t xml:space="preserve"> SNHG5</w:t>
      </w:r>
      <w:r w:rsidR="00CF40D5" w:rsidRPr="008B6419">
        <w:rPr>
          <w:rFonts w:ascii="Times-Roman" w:eastAsia="宋体" w:hAnsi="Times-Roman" w:cs="Times-Roman"/>
          <w:kern w:val="0"/>
          <w:sz w:val="24"/>
          <w:szCs w:val="24"/>
        </w:rPr>
        <w:t xml:space="preserve"> </w:t>
      </w:r>
      <w:r w:rsidR="00CF40D5" w:rsidRPr="00CE3075">
        <w:rPr>
          <w:rFonts w:ascii="Times-Roman" w:eastAsia="宋体" w:hAnsi="Times-Roman" w:cs="Times-Roman"/>
          <w:kern w:val="0"/>
          <w:sz w:val="24"/>
          <w:szCs w:val="24"/>
        </w:rPr>
        <w:t>expression</w:t>
      </w:r>
      <w:r w:rsidR="00CF40D5" w:rsidRPr="00CF40D5">
        <w:rPr>
          <w:rFonts w:ascii="Times-Roman" w:eastAsia="宋体" w:hAnsi="Times-Roman" w:cs="Times-Roman"/>
          <w:kern w:val="0"/>
          <w:sz w:val="24"/>
          <w:szCs w:val="24"/>
        </w:rPr>
        <w:t xml:space="preserve"> </w:t>
      </w:r>
      <w:r w:rsidR="00CF40D5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in </w:t>
      </w:r>
      <w:r w:rsidR="00CF40D5">
        <w:rPr>
          <w:rFonts w:ascii="Times-Roman" w:eastAsia="宋体" w:hAnsi="Times-Roman" w:cs="Times-Roman"/>
          <w:kern w:val="0"/>
          <w:sz w:val="24"/>
          <w:szCs w:val="24"/>
        </w:rPr>
        <w:t>54</w:t>
      </w:r>
      <w:r w:rsidR="00CF40D5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 patients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>.</w:t>
      </w:r>
      <w:r w:rsidR="008B6419">
        <w:rPr>
          <w:rFonts w:ascii="Times-Roman" w:eastAsia="宋体" w:hAnsi="Times-Roman" w:cs="Times-Roman" w:hint="eastAsia"/>
          <w:kern w:val="0"/>
          <w:sz w:val="24"/>
          <w:szCs w:val="24"/>
        </w:rPr>
        <w:t xml:space="preserve"> 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*The values </w:t>
      </w:r>
      <w:r w:rsidR="002F095B">
        <w:rPr>
          <w:rFonts w:ascii="Times-Roman" w:eastAsia="宋体" w:hAnsi="Times-Roman" w:cs="Times-Roman"/>
          <w:kern w:val="0"/>
          <w:sz w:val="24"/>
          <w:szCs w:val="24"/>
        </w:rPr>
        <w:t>were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 significant</w:t>
      </w:r>
      <w:r w:rsidR="002F095B">
        <w:rPr>
          <w:rFonts w:ascii="Times-Roman" w:eastAsia="宋体" w:hAnsi="Times-Roman" w:cs="Times-Roman"/>
          <w:kern w:val="0"/>
          <w:sz w:val="24"/>
          <w:szCs w:val="24"/>
        </w:rPr>
        <w:t>ly</w:t>
      </w:r>
      <w:r w:rsidR="00CE3075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 differen</w:t>
      </w:r>
      <w:r w:rsidR="002F095B">
        <w:rPr>
          <w:rFonts w:ascii="Times-Roman" w:eastAsia="宋体" w:hAnsi="Times-Roman" w:cs="Times-Roman"/>
          <w:kern w:val="0"/>
          <w:sz w:val="24"/>
          <w:szCs w:val="24"/>
        </w:rPr>
        <w:t>t.</w:t>
      </w:r>
      <w:r w:rsidR="00EC3FA7" w:rsidRPr="00CE3075">
        <w:rPr>
          <w:rFonts w:ascii="Times-Roman" w:eastAsia="宋体" w:hAnsi="Times-Roman" w:cs="Times-Roman"/>
          <w:kern w:val="0"/>
          <w:sz w:val="24"/>
          <w:szCs w:val="24"/>
        </w:rPr>
        <w:t xml:space="preserve">           </w:t>
      </w:r>
      <w:r w:rsidR="00EC3FA7">
        <w:t xml:space="preserve">                                                            </w:t>
      </w:r>
    </w:p>
    <w:sectPr w:rsidR="006A7120" w:rsidRPr="00CE3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D7405" w14:textId="77777777" w:rsidR="00B16165" w:rsidRDefault="00B16165" w:rsidP="00CE3075">
      <w:r>
        <w:separator/>
      </w:r>
    </w:p>
  </w:endnote>
  <w:endnote w:type="continuationSeparator" w:id="0">
    <w:p w14:paraId="56786983" w14:textId="77777777" w:rsidR="00B16165" w:rsidRDefault="00B16165" w:rsidP="00CE3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B30A7" w14:textId="77777777" w:rsidR="00B16165" w:rsidRDefault="00B16165" w:rsidP="00CE3075">
      <w:r>
        <w:separator/>
      </w:r>
    </w:p>
  </w:footnote>
  <w:footnote w:type="continuationSeparator" w:id="0">
    <w:p w14:paraId="08CEB927" w14:textId="77777777" w:rsidR="00B16165" w:rsidRDefault="00B16165" w:rsidP="00CE30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D3593"/>
    <w:multiLevelType w:val="hybridMultilevel"/>
    <w:tmpl w:val="0D749ACC"/>
    <w:lvl w:ilvl="0" w:tplc="9AB4573C">
      <w:numFmt w:val="bullet"/>
      <w:lvlText w:val=""/>
      <w:lvlJc w:val="left"/>
      <w:pPr>
        <w:ind w:left="360" w:hanging="360"/>
      </w:pPr>
      <w:rPr>
        <w:rFonts w:ascii="Wingdings" w:eastAsia="宋体" w:hAnsi="Wingdings" w:cs="Times-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01980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FA7"/>
    <w:rsid w:val="00012704"/>
    <w:rsid w:val="00012D27"/>
    <w:rsid w:val="00033784"/>
    <w:rsid w:val="0006461C"/>
    <w:rsid w:val="000D0D70"/>
    <w:rsid w:val="0011145B"/>
    <w:rsid w:val="00144A1D"/>
    <w:rsid w:val="00152CE8"/>
    <w:rsid w:val="0015442C"/>
    <w:rsid w:val="00184488"/>
    <w:rsid w:val="001F22AD"/>
    <w:rsid w:val="00260905"/>
    <w:rsid w:val="002A7C51"/>
    <w:rsid w:val="002F095B"/>
    <w:rsid w:val="002F7290"/>
    <w:rsid w:val="00326787"/>
    <w:rsid w:val="00380669"/>
    <w:rsid w:val="003C6E3D"/>
    <w:rsid w:val="004128CE"/>
    <w:rsid w:val="00416973"/>
    <w:rsid w:val="0046559A"/>
    <w:rsid w:val="004E2DDE"/>
    <w:rsid w:val="00584A77"/>
    <w:rsid w:val="0059780C"/>
    <w:rsid w:val="005C0FD2"/>
    <w:rsid w:val="005F42DC"/>
    <w:rsid w:val="006A7120"/>
    <w:rsid w:val="006C6E4E"/>
    <w:rsid w:val="00773F3A"/>
    <w:rsid w:val="00796227"/>
    <w:rsid w:val="007A5252"/>
    <w:rsid w:val="007B2040"/>
    <w:rsid w:val="007D2623"/>
    <w:rsid w:val="008652E9"/>
    <w:rsid w:val="00873627"/>
    <w:rsid w:val="008B6419"/>
    <w:rsid w:val="00904B65"/>
    <w:rsid w:val="009114CA"/>
    <w:rsid w:val="009C13EF"/>
    <w:rsid w:val="009C6253"/>
    <w:rsid w:val="00A054AC"/>
    <w:rsid w:val="00A12275"/>
    <w:rsid w:val="00A14E52"/>
    <w:rsid w:val="00A23E4E"/>
    <w:rsid w:val="00A91F91"/>
    <w:rsid w:val="00A948E6"/>
    <w:rsid w:val="00AB0FF5"/>
    <w:rsid w:val="00AD3DAB"/>
    <w:rsid w:val="00AF00C3"/>
    <w:rsid w:val="00AF630F"/>
    <w:rsid w:val="00B064D4"/>
    <w:rsid w:val="00B12048"/>
    <w:rsid w:val="00B16165"/>
    <w:rsid w:val="00B246EB"/>
    <w:rsid w:val="00B40CF4"/>
    <w:rsid w:val="00B7277E"/>
    <w:rsid w:val="00B95502"/>
    <w:rsid w:val="00B97DF5"/>
    <w:rsid w:val="00BC7271"/>
    <w:rsid w:val="00BF2A6E"/>
    <w:rsid w:val="00C33C4F"/>
    <w:rsid w:val="00CD0EEC"/>
    <w:rsid w:val="00CE3075"/>
    <w:rsid w:val="00CF40D5"/>
    <w:rsid w:val="00DD0BFB"/>
    <w:rsid w:val="00E4030B"/>
    <w:rsid w:val="00E67F34"/>
    <w:rsid w:val="00E8761D"/>
    <w:rsid w:val="00EC3FA7"/>
    <w:rsid w:val="00ED69B6"/>
    <w:rsid w:val="00ED6C98"/>
    <w:rsid w:val="00F05C9A"/>
    <w:rsid w:val="00F06B2C"/>
    <w:rsid w:val="00F37BE9"/>
    <w:rsid w:val="00F56C5A"/>
    <w:rsid w:val="00F603E4"/>
    <w:rsid w:val="00F6533E"/>
    <w:rsid w:val="00FD0AF8"/>
    <w:rsid w:val="00FD7612"/>
    <w:rsid w:val="00FE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6034D"/>
  <w15:chartTrackingRefBased/>
  <w15:docId w15:val="{70EC129F-060C-4E6B-9C81-2AC33C86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F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3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30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3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3075"/>
    <w:rPr>
      <w:sz w:val="18"/>
      <w:szCs w:val="18"/>
    </w:rPr>
  </w:style>
  <w:style w:type="paragraph" w:styleId="a7">
    <w:name w:val="List Paragraph"/>
    <w:basedOn w:val="a"/>
    <w:uiPriority w:val="34"/>
    <w:qFormat/>
    <w:rsid w:val="00CE307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bianhua</dc:creator>
  <cp:keywords/>
  <dc:description/>
  <cp:lastModifiedBy>shi bianhua</cp:lastModifiedBy>
  <cp:revision>1007</cp:revision>
  <dcterms:created xsi:type="dcterms:W3CDTF">2022-01-11T05:47:00Z</dcterms:created>
  <dcterms:modified xsi:type="dcterms:W3CDTF">2022-05-12T02:36:00Z</dcterms:modified>
</cp:coreProperties>
</file>