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1B81" w:rsidRDefault="00B4781E" w:rsidP="00B4781E">
      <w:pPr>
        <w:jc w:val="center"/>
        <w:rPr>
          <w:b/>
          <w:sz w:val="28"/>
          <w:szCs w:val="28"/>
        </w:rPr>
      </w:pPr>
      <w:r w:rsidRPr="00B4781E">
        <w:rPr>
          <w:b/>
          <w:sz w:val="28"/>
          <w:szCs w:val="28"/>
        </w:rPr>
        <w:t>Analysis of Data on Protocol Adherence</w:t>
      </w:r>
    </w:p>
    <w:p w:rsidR="00B4781E" w:rsidRPr="00B61059" w:rsidRDefault="00B4781E" w:rsidP="00B4781E">
      <w:pPr>
        <w:rPr>
          <w:b/>
        </w:rPr>
      </w:pPr>
      <w:r w:rsidRPr="00B61059">
        <w:rPr>
          <w:b/>
        </w:rPr>
        <w:t>Methodology</w:t>
      </w:r>
    </w:p>
    <w:p w:rsidR="00B4781E" w:rsidRPr="00B61059" w:rsidRDefault="00B4781E" w:rsidP="007C6425">
      <w:pPr>
        <w:spacing w:after="0"/>
        <w:jc w:val="both"/>
      </w:pPr>
      <w:r w:rsidRPr="00B61059">
        <w:t>A total of Nine (9) In Depth Interviews and One (1) Focus Group Discussion comprising Nine (9) Participants were t</w:t>
      </w:r>
      <w:r w:rsidR="0045203F" w:rsidRPr="00B61059">
        <w:t xml:space="preserve">ranscribed and </w:t>
      </w:r>
      <w:r w:rsidR="00956BB3" w:rsidRPr="00B61059">
        <w:t>inputted</w:t>
      </w:r>
      <w:r w:rsidR="0045203F" w:rsidRPr="00B61059">
        <w:t xml:space="preserve"> into </w:t>
      </w:r>
      <w:proofErr w:type="spellStart"/>
      <w:r w:rsidR="0045203F" w:rsidRPr="00B61059">
        <w:t>ATLAS.</w:t>
      </w:r>
      <w:r w:rsidRPr="00B61059">
        <w:t>ti</w:t>
      </w:r>
      <w:proofErr w:type="spellEnd"/>
      <w:r w:rsidRPr="00B61059">
        <w:t xml:space="preserve"> </w:t>
      </w:r>
      <w:proofErr w:type="gramStart"/>
      <w:r w:rsidRPr="00B61059">
        <w:t>software which</w:t>
      </w:r>
      <w:proofErr w:type="gramEnd"/>
      <w:r w:rsidRPr="00B61059">
        <w:t xml:space="preserve"> was used for Analysis.</w:t>
      </w:r>
    </w:p>
    <w:p w:rsidR="00B4781E" w:rsidRPr="00B61059" w:rsidRDefault="0045203F" w:rsidP="007C6425">
      <w:pPr>
        <w:spacing w:after="0"/>
        <w:jc w:val="both"/>
      </w:pPr>
      <w:r w:rsidRPr="00B61059">
        <w:t xml:space="preserve">One Hermeneutic unit </w:t>
      </w:r>
      <w:proofErr w:type="gramStart"/>
      <w:r w:rsidRPr="00B61059">
        <w:t>was created</w:t>
      </w:r>
      <w:proofErr w:type="gramEnd"/>
      <w:r w:rsidRPr="00B61059">
        <w:t xml:space="preserve"> comprising of Ten (10) Primary documents from the Focus Group Discussion and In Depth Interviews. A deductive theoretical approach </w:t>
      </w:r>
      <w:proofErr w:type="gramStart"/>
      <w:r w:rsidRPr="00B61059">
        <w:t>was implemented</w:t>
      </w:r>
      <w:proofErr w:type="gramEnd"/>
      <w:r w:rsidRPr="00B61059">
        <w:t xml:space="preserve"> for coding, working with already fixed codes</w:t>
      </w:r>
      <w:r w:rsidR="007C6425" w:rsidRPr="00B61059">
        <w:t xml:space="preserve"> </w:t>
      </w:r>
      <w:r w:rsidR="00B4781E" w:rsidRPr="00B61059">
        <w:t>created from emerging ideas from the rich textural documents</w:t>
      </w:r>
      <w:r w:rsidR="007C6425" w:rsidRPr="00B61059">
        <w:t>.</w:t>
      </w:r>
    </w:p>
    <w:p w:rsidR="007C6425" w:rsidRPr="00B61059" w:rsidRDefault="007C6425" w:rsidP="007C6425">
      <w:pPr>
        <w:spacing w:after="0"/>
        <w:jc w:val="both"/>
      </w:pPr>
      <w:r w:rsidRPr="00B61059">
        <w:t>For the analysis, the Network View Manager facilitated the creation of maps composed of codes, memos and quotations.</w:t>
      </w:r>
    </w:p>
    <w:p w:rsidR="007C6425" w:rsidRPr="00B61059" w:rsidRDefault="007C6425" w:rsidP="007C6425">
      <w:pPr>
        <w:spacing w:after="0"/>
        <w:jc w:val="both"/>
      </w:pPr>
    </w:p>
    <w:p w:rsidR="00956BB3" w:rsidRPr="00B61059" w:rsidRDefault="0067568B" w:rsidP="007C6425">
      <w:pPr>
        <w:spacing w:after="0"/>
        <w:jc w:val="both"/>
        <w:rPr>
          <w:b/>
        </w:rPr>
      </w:pPr>
      <w:r w:rsidRPr="00B61059">
        <w:rPr>
          <w:b/>
        </w:rPr>
        <w:t>Findings</w:t>
      </w:r>
    </w:p>
    <w:p w:rsidR="0067568B" w:rsidRPr="00B61059" w:rsidRDefault="0067568B" w:rsidP="007C6425">
      <w:pPr>
        <w:spacing w:after="0"/>
        <w:jc w:val="both"/>
      </w:pPr>
    </w:p>
    <w:p w:rsidR="007C6425" w:rsidRPr="00B61059" w:rsidRDefault="007C6425" w:rsidP="007C6425">
      <w:pPr>
        <w:spacing w:after="0"/>
        <w:jc w:val="both"/>
      </w:pPr>
      <w:r w:rsidRPr="00B61059">
        <w:t>The study revealed that Field workers do not completely adhere to study protocols in its implementation on the field despite training prior to field work.</w:t>
      </w:r>
    </w:p>
    <w:p w:rsidR="00956BB3" w:rsidRPr="00B61059" w:rsidRDefault="00956BB3" w:rsidP="007C6425">
      <w:pPr>
        <w:spacing w:after="0"/>
        <w:jc w:val="both"/>
      </w:pPr>
      <w:r w:rsidRPr="00B61059">
        <w:t xml:space="preserve">On the average, majority of the Respondents said they adhered </w:t>
      </w:r>
      <w:r w:rsidR="00CE2A61" w:rsidRPr="00B61059">
        <w:t xml:space="preserve">to the study protocol </w:t>
      </w:r>
      <w:proofErr w:type="gramStart"/>
      <w:r w:rsidR="00CE2A61" w:rsidRPr="00B61059">
        <w:t>to a great extent</w:t>
      </w:r>
      <w:proofErr w:type="gramEnd"/>
      <w:r w:rsidR="00CE2A61" w:rsidRPr="00B61059">
        <w:t xml:space="preserve"> </w:t>
      </w:r>
      <w:r w:rsidRPr="00B61059">
        <w:t>(</w:t>
      </w:r>
      <w:r w:rsidR="00877C60">
        <w:t>subjectively rated to be over 8</w:t>
      </w:r>
      <w:r w:rsidR="00CC4658" w:rsidRPr="00B61059">
        <w:t>5% by many</w:t>
      </w:r>
      <w:r w:rsidRPr="00B61059">
        <w:t xml:space="preserve"> of the respondents)</w:t>
      </w:r>
      <w:r w:rsidR="00CE2A61" w:rsidRPr="00B61059">
        <w:t xml:space="preserve"> in terms of Privacy, Confidentiality, Consent procedure and Recruitment guidelines.</w:t>
      </w:r>
    </w:p>
    <w:p w:rsidR="007C6425" w:rsidRDefault="007C6425" w:rsidP="007C6425">
      <w:pPr>
        <w:spacing w:after="0"/>
        <w:jc w:val="both"/>
      </w:pPr>
    </w:p>
    <w:p w:rsidR="007C6425" w:rsidRPr="00CE2A61" w:rsidRDefault="00CC4658" w:rsidP="00A20A96">
      <w:pPr>
        <w:spacing w:after="0" w:line="240" w:lineRule="auto"/>
        <w:jc w:val="both"/>
        <w:rPr>
          <w:rFonts w:cs="Calibri"/>
          <w:i/>
        </w:rPr>
      </w:pPr>
      <w:r>
        <w:rPr>
          <w:rFonts w:cs="Calibri"/>
          <w:i/>
        </w:rPr>
        <w:t>“Y</w:t>
      </w:r>
      <w:r w:rsidR="00630D97" w:rsidRPr="00CE2A61">
        <w:rPr>
          <w:rFonts w:cs="Calibri"/>
          <w:i/>
        </w:rPr>
        <w:t>ou will agree with me that it’s not about the doct</w:t>
      </w:r>
      <w:r>
        <w:rPr>
          <w:rFonts w:cs="Calibri"/>
          <w:i/>
        </w:rPr>
        <w:t xml:space="preserve">ors alone, </w:t>
      </w:r>
      <w:r w:rsidR="00630D97" w:rsidRPr="00CE2A61">
        <w:rPr>
          <w:rFonts w:cs="Calibri"/>
          <w:i/>
        </w:rPr>
        <w:t>it is abo</w:t>
      </w:r>
      <w:r>
        <w:rPr>
          <w:rFonts w:cs="Calibri"/>
          <w:i/>
        </w:rPr>
        <w:t>ut the doctors and the RAs, but on my own part I tried</w:t>
      </w:r>
      <w:r w:rsidR="00630D97" w:rsidRPr="00CE2A61">
        <w:rPr>
          <w:rFonts w:cs="Calibri"/>
          <w:i/>
        </w:rPr>
        <w:t xml:space="preserve"> to do it accordingly because really there is nothing  much. I think I followed the protocol, I am</w:t>
      </w:r>
      <w:r>
        <w:rPr>
          <w:rFonts w:cs="Calibri"/>
          <w:i/>
        </w:rPr>
        <w:t xml:space="preserve"> not sure I did something that was not in the protocol</w:t>
      </w:r>
      <w:r w:rsidR="00DD2B30">
        <w:rPr>
          <w:rFonts w:cs="Calibri"/>
          <w:i/>
        </w:rPr>
        <w:t>.</w:t>
      </w:r>
      <w:r w:rsidR="00A20A96">
        <w:rPr>
          <w:rFonts w:cs="Calibri"/>
          <w:i/>
        </w:rPr>
        <w:t xml:space="preserve">” (IDI </w:t>
      </w:r>
      <w:r>
        <w:rPr>
          <w:rFonts w:cs="Calibri"/>
          <w:i/>
        </w:rPr>
        <w:t>Dental Officer)</w:t>
      </w:r>
    </w:p>
    <w:p w:rsidR="00630D97" w:rsidRPr="00CE2A61" w:rsidRDefault="00630D97" w:rsidP="00A20A96">
      <w:pPr>
        <w:spacing w:after="0" w:line="240" w:lineRule="auto"/>
        <w:jc w:val="both"/>
        <w:rPr>
          <w:rFonts w:cs="Calibri"/>
          <w:i/>
        </w:rPr>
      </w:pPr>
    </w:p>
    <w:p w:rsidR="00630D97" w:rsidRPr="00CE2A61" w:rsidRDefault="00DD2B30" w:rsidP="00A20A96">
      <w:pPr>
        <w:autoSpaceDE w:val="0"/>
        <w:autoSpaceDN w:val="0"/>
        <w:adjustRightInd w:val="0"/>
        <w:spacing w:line="240" w:lineRule="auto"/>
        <w:jc w:val="both"/>
        <w:rPr>
          <w:rFonts w:cs="Calibri"/>
          <w:i/>
        </w:rPr>
      </w:pPr>
      <w:r>
        <w:rPr>
          <w:rFonts w:cs="Calibri"/>
          <w:i/>
        </w:rPr>
        <w:t>“We were able to adhere to the protocol</w:t>
      </w:r>
      <w:r w:rsidR="00630D97" w:rsidRPr="00CE2A61">
        <w:rPr>
          <w:rFonts w:cs="Calibri"/>
          <w:i/>
        </w:rPr>
        <w:t xml:space="preserve"> let’s say 99%</w:t>
      </w:r>
      <w:r w:rsidR="00630D97" w:rsidRPr="00CE2A61">
        <w:rPr>
          <w:rFonts w:cs="Times New Roman"/>
          <w:i/>
        </w:rPr>
        <w:t xml:space="preserve"> </w:t>
      </w:r>
      <w:r w:rsidR="00630D97" w:rsidRPr="00CE2A61">
        <w:rPr>
          <w:rFonts w:cs="Calibri"/>
          <w:i/>
        </w:rPr>
        <w:t xml:space="preserve">as a person </w:t>
      </w:r>
      <w:r>
        <w:rPr>
          <w:rFonts w:cs="Calibri"/>
          <w:i/>
        </w:rPr>
        <w:t>I cannot speak for the others but a</w:t>
      </w:r>
      <w:r w:rsidR="00630D97" w:rsidRPr="00CE2A61">
        <w:rPr>
          <w:rFonts w:cs="Calibri"/>
          <w:i/>
        </w:rPr>
        <w:t xml:space="preserve">s a </w:t>
      </w:r>
      <w:proofErr w:type="gramStart"/>
      <w:r w:rsidR="00630D97" w:rsidRPr="00CE2A61">
        <w:rPr>
          <w:rFonts w:cs="Calibri"/>
          <w:i/>
        </w:rPr>
        <w:t>person</w:t>
      </w:r>
      <w:proofErr w:type="gramEnd"/>
      <w:r w:rsidR="00630D97" w:rsidRPr="00CE2A61">
        <w:rPr>
          <w:rFonts w:cs="Calibri"/>
          <w:i/>
        </w:rPr>
        <w:t xml:space="preserve"> I was able to do that on the field.</w:t>
      </w:r>
      <w:r>
        <w:rPr>
          <w:rFonts w:cs="Calibri"/>
          <w:i/>
        </w:rPr>
        <w:t>”(IDI 007_grp1)</w:t>
      </w:r>
    </w:p>
    <w:p w:rsidR="00630D97" w:rsidRPr="00CE2A61" w:rsidRDefault="00DD2B30" w:rsidP="00A20A96">
      <w:pPr>
        <w:autoSpaceDE w:val="0"/>
        <w:autoSpaceDN w:val="0"/>
        <w:adjustRightInd w:val="0"/>
        <w:spacing w:line="240" w:lineRule="auto"/>
        <w:jc w:val="both"/>
        <w:rPr>
          <w:rFonts w:cs="Calibri"/>
          <w:i/>
          <w:lang w:val="en-GB"/>
        </w:rPr>
      </w:pPr>
      <w:r>
        <w:rPr>
          <w:rFonts w:cs="Calibri"/>
          <w:i/>
          <w:lang w:val="en-GB"/>
        </w:rPr>
        <w:t>“</w:t>
      </w:r>
      <w:r w:rsidR="00630D97" w:rsidRPr="00CE2A61">
        <w:rPr>
          <w:rFonts w:cs="Calibri"/>
          <w:i/>
          <w:lang w:val="en-GB"/>
        </w:rPr>
        <w:t>I wouldn’t judge myself 100%, but I will s</w:t>
      </w:r>
      <w:r>
        <w:rPr>
          <w:rFonts w:cs="Calibri"/>
          <w:i/>
          <w:lang w:val="en-GB"/>
        </w:rPr>
        <w:t>ay to a very large and reasonable extent, I adhered.</w:t>
      </w:r>
      <w:r w:rsidR="00630D97" w:rsidRPr="00CE2A61">
        <w:rPr>
          <w:rFonts w:cs="Calibri"/>
          <w:i/>
          <w:lang w:val="en-GB"/>
        </w:rPr>
        <w:t xml:space="preserve"> The consent form, the privacy, the confidentiality, I tried to communicate as much as I can </w:t>
      </w:r>
      <w:proofErr w:type="gramStart"/>
      <w:r w:rsidR="00630D97" w:rsidRPr="00CE2A61">
        <w:rPr>
          <w:rFonts w:cs="Calibri"/>
          <w:i/>
          <w:lang w:val="en-GB"/>
        </w:rPr>
        <w:t>to a large extent</w:t>
      </w:r>
      <w:proofErr w:type="gramEnd"/>
      <w:r>
        <w:rPr>
          <w:rFonts w:cs="Calibri"/>
          <w:i/>
          <w:lang w:val="en-GB"/>
        </w:rPr>
        <w:t>. ”IDI 003_grp2”</w:t>
      </w:r>
    </w:p>
    <w:p w:rsidR="00630D97" w:rsidRPr="00CE2A61" w:rsidRDefault="00DD2B30" w:rsidP="00A20A96">
      <w:pPr>
        <w:autoSpaceDE w:val="0"/>
        <w:autoSpaceDN w:val="0"/>
        <w:adjustRightInd w:val="0"/>
        <w:spacing w:after="0" w:line="240" w:lineRule="auto"/>
        <w:rPr>
          <w:rFonts w:cs="Times New Roman"/>
          <w:i/>
        </w:rPr>
      </w:pPr>
      <w:r>
        <w:rPr>
          <w:rFonts w:cs="Times New Roman"/>
          <w:i/>
        </w:rPr>
        <w:t>“S</w:t>
      </w:r>
      <w:r w:rsidR="00630D97" w:rsidRPr="00CE2A61">
        <w:rPr>
          <w:rFonts w:cs="Times New Roman"/>
          <w:i/>
        </w:rPr>
        <w:t xml:space="preserve">tudy protocol on research is a thing that you have been instructed on </w:t>
      </w:r>
      <w:r w:rsidR="006F1EAE">
        <w:rPr>
          <w:rFonts w:cs="Times New Roman"/>
          <w:i/>
        </w:rPr>
        <w:t xml:space="preserve">before you go out to the field and </w:t>
      </w:r>
      <w:r w:rsidR="00630D97" w:rsidRPr="00CE2A61">
        <w:rPr>
          <w:rFonts w:cs="Times New Roman"/>
          <w:i/>
        </w:rPr>
        <w:t>adhering strictly to research protocols is one of the research ethics that is needed at all level</w:t>
      </w:r>
      <w:r w:rsidR="006F1EAE">
        <w:rPr>
          <w:rFonts w:cs="Times New Roman"/>
          <w:i/>
        </w:rPr>
        <w:t>s in order to get</w:t>
      </w:r>
      <w:r w:rsidR="00630D97" w:rsidRPr="00CE2A61">
        <w:rPr>
          <w:rFonts w:cs="Times New Roman"/>
          <w:i/>
        </w:rPr>
        <w:t xml:space="preserve"> a good data. </w:t>
      </w:r>
      <w:r w:rsidR="006F1EAE">
        <w:rPr>
          <w:rFonts w:cs="Times New Roman"/>
          <w:i/>
        </w:rPr>
        <w:t>As a R</w:t>
      </w:r>
      <w:r w:rsidR="00630D97" w:rsidRPr="00CE2A61">
        <w:rPr>
          <w:rFonts w:cs="Times New Roman"/>
          <w:i/>
        </w:rPr>
        <w:t>esearch Assistant, I have always been adhering because I actually have the basic knowledge of this thing and I know the consequence of any flaws</w:t>
      </w:r>
      <w:r w:rsidR="006F1EAE">
        <w:rPr>
          <w:rFonts w:cs="Times New Roman"/>
          <w:i/>
        </w:rPr>
        <w:t>” (IDI 004_grp2)</w:t>
      </w:r>
    </w:p>
    <w:p w:rsidR="006F1EAE" w:rsidRDefault="006F1EAE" w:rsidP="006F1EAE">
      <w:pPr>
        <w:spacing w:after="0"/>
        <w:jc w:val="both"/>
      </w:pPr>
    </w:p>
    <w:p w:rsidR="006F1EAE" w:rsidRPr="00B61059" w:rsidRDefault="006F1EAE" w:rsidP="006F1EAE">
      <w:pPr>
        <w:spacing w:after="0"/>
        <w:jc w:val="both"/>
      </w:pPr>
      <w:r w:rsidRPr="00B61059">
        <w:t>Reasons for incomplete adherence to research Protocols on Recruitment identified from the data include</w:t>
      </w:r>
      <w:proofErr w:type="gramStart"/>
      <w:r w:rsidRPr="00B61059">
        <w:t>;</w:t>
      </w:r>
      <w:proofErr w:type="gramEnd"/>
    </w:p>
    <w:p w:rsidR="006F1EAE" w:rsidRPr="00B61059" w:rsidRDefault="00E166D4" w:rsidP="006F1EAE">
      <w:pPr>
        <w:pStyle w:val="ListParagraph"/>
        <w:numPr>
          <w:ilvl w:val="0"/>
          <w:numId w:val="2"/>
        </w:numPr>
        <w:autoSpaceDE w:val="0"/>
        <w:autoSpaceDN w:val="0"/>
        <w:adjustRightInd w:val="0"/>
        <w:spacing w:after="160" w:line="360" w:lineRule="auto"/>
      </w:pPr>
      <w:r w:rsidRPr="00B61059">
        <w:t>Insufficient</w:t>
      </w:r>
      <w:r w:rsidR="00A20A96">
        <w:t xml:space="preserve"> number of study</w:t>
      </w:r>
      <w:r w:rsidRPr="00B61059">
        <w:t xml:space="preserve"> participants to meet the sample size </w:t>
      </w:r>
      <w:r w:rsidR="006F1EAE" w:rsidRPr="00B61059">
        <w:t>for each study group due to unavailability or lack of interest</w:t>
      </w:r>
      <w:r w:rsidRPr="00B61059">
        <w:t xml:space="preserve"> in participation</w:t>
      </w:r>
      <w:r w:rsidR="0033023A" w:rsidRPr="00B61059">
        <w:t>.</w:t>
      </w:r>
    </w:p>
    <w:p w:rsidR="006F1EAE" w:rsidRPr="00B61059" w:rsidRDefault="006F1EAE" w:rsidP="006F1EAE">
      <w:pPr>
        <w:pStyle w:val="ListParagraph"/>
        <w:numPr>
          <w:ilvl w:val="0"/>
          <w:numId w:val="2"/>
        </w:numPr>
        <w:autoSpaceDE w:val="0"/>
        <w:autoSpaceDN w:val="0"/>
        <w:adjustRightInd w:val="0"/>
        <w:spacing w:after="160" w:line="360" w:lineRule="auto"/>
      </w:pPr>
      <w:r w:rsidRPr="00B61059">
        <w:t xml:space="preserve">Lack of </w:t>
      </w:r>
      <w:r w:rsidR="00A20A96">
        <w:t xml:space="preserve">or inadequate </w:t>
      </w:r>
      <w:r w:rsidRPr="00B61059">
        <w:t>me</w:t>
      </w:r>
      <w:r w:rsidR="00E166D4" w:rsidRPr="00B61059">
        <w:t xml:space="preserve">ans to identify areas or persons </w:t>
      </w:r>
      <w:r w:rsidRPr="00B61059">
        <w:t>already visited</w:t>
      </w:r>
      <w:r w:rsidR="00E166D4" w:rsidRPr="00B61059">
        <w:t xml:space="preserve"> and interviewed leading to multiple recruitments in a location</w:t>
      </w:r>
      <w:r w:rsidR="0033023A" w:rsidRPr="00B61059">
        <w:t>.</w:t>
      </w:r>
    </w:p>
    <w:p w:rsidR="00E166D4" w:rsidRPr="00B61059" w:rsidRDefault="00A20A96" w:rsidP="006F1EAE">
      <w:pPr>
        <w:pStyle w:val="ListParagraph"/>
        <w:numPr>
          <w:ilvl w:val="0"/>
          <w:numId w:val="2"/>
        </w:numPr>
        <w:autoSpaceDE w:val="0"/>
        <w:autoSpaceDN w:val="0"/>
        <w:adjustRightInd w:val="0"/>
        <w:spacing w:after="160" w:line="360" w:lineRule="auto"/>
      </w:pPr>
      <w:r>
        <w:t xml:space="preserve">Pressure to interview </w:t>
      </w:r>
      <w:r w:rsidR="00E166D4" w:rsidRPr="00B61059">
        <w:t>a</w:t>
      </w:r>
      <w:r>
        <w:t xml:space="preserve"> set</w:t>
      </w:r>
      <w:r w:rsidR="00E166D4" w:rsidRPr="00B61059">
        <w:t xml:space="preserve"> target number of respondents in order to earn a reasonable amount daily</w:t>
      </w:r>
      <w:r w:rsidR="0033023A" w:rsidRPr="00B61059">
        <w:t>.</w:t>
      </w:r>
    </w:p>
    <w:p w:rsidR="0033023A" w:rsidRPr="00B61059" w:rsidRDefault="00E166D4" w:rsidP="0033023A">
      <w:pPr>
        <w:pStyle w:val="ListParagraph"/>
        <w:numPr>
          <w:ilvl w:val="0"/>
          <w:numId w:val="2"/>
        </w:numPr>
        <w:autoSpaceDE w:val="0"/>
        <w:autoSpaceDN w:val="0"/>
        <w:adjustRightInd w:val="0"/>
        <w:spacing w:after="160" w:line="360" w:lineRule="auto"/>
      </w:pPr>
      <w:r w:rsidRPr="00B61059">
        <w:lastRenderedPageBreak/>
        <w:t>Omission</w:t>
      </w:r>
      <w:r w:rsidR="0033023A" w:rsidRPr="00B61059">
        <w:t xml:space="preserve"> or inadequacy</w:t>
      </w:r>
      <w:r w:rsidR="00A20A96">
        <w:t xml:space="preserve"> of prior assessment visits to</w:t>
      </w:r>
      <w:r w:rsidRPr="00B61059">
        <w:t xml:space="preserve"> study sites to ensure</w:t>
      </w:r>
      <w:r w:rsidR="0033023A" w:rsidRPr="00B61059">
        <w:t xml:space="preserve"> recent and up to date information about site is gotten in order to plan a successful implementation of inves</w:t>
      </w:r>
      <w:r w:rsidR="00032BEA" w:rsidRPr="00B61059">
        <w:t>tigation that is devoid of many changes</w:t>
      </w:r>
      <w:r w:rsidR="00A20A96">
        <w:t xml:space="preserve"> to the research on the field that will minimize </w:t>
      </w:r>
      <w:proofErr w:type="gramStart"/>
      <w:r w:rsidR="00A20A96">
        <w:t>non adherence</w:t>
      </w:r>
      <w:proofErr w:type="gramEnd"/>
      <w:r w:rsidR="00A20A96">
        <w:t xml:space="preserve"> to study protocol.</w:t>
      </w:r>
    </w:p>
    <w:p w:rsidR="00E166D4" w:rsidRDefault="002C0495" w:rsidP="00A20A96">
      <w:pPr>
        <w:autoSpaceDE w:val="0"/>
        <w:autoSpaceDN w:val="0"/>
        <w:adjustRightInd w:val="0"/>
        <w:spacing w:line="240" w:lineRule="auto"/>
        <w:jc w:val="both"/>
        <w:rPr>
          <w:rFonts w:cs="Calibri"/>
          <w:i/>
        </w:rPr>
      </w:pPr>
      <w:r>
        <w:rPr>
          <w:rFonts w:cs="Calibri"/>
          <w:i/>
        </w:rPr>
        <w:t xml:space="preserve"> </w:t>
      </w:r>
      <w:r w:rsidR="00032BEA">
        <w:rPr>
          <w:rFonts w:cs="Calibri"/>
          <w:i/>
        </w:rPr>
        <w:t>“</w:t>
      </w:r>
      <w:r w:rsidR="008D2F38">
        <w:rPr>
          <w:rFonts w:cs="Calibri"/>
          <w:i/>
        </w:rPr>
        <w:t>D</w:t>
      </w:r>
      <w:r w:rsidR="00E166D4" w:rsidRPr="00CE2A61">
        <w:rPr>
          <w:rFonts w:cs="Calibri"/>
          <w:i/>
        </w:rPr>
        <w:t>uring the field work as time went on we were actually doing more than one</w:t>
      </w:r>
      <w:r w:rsidR="00E166D4" w:rsidRPr="00CE2A61">
        <w:rPr>
          <w:rFonts w:cs="Times New Roman"/>
          <w:i/>
        </w:rPr>
        <w:t xml:space="preserve"> per household </w:t>
      </w:r>
      <w:r w:rsidR="008D2F38">
        <w:rPr>
          <w:rFonts w:cs="Calibri"/>
          <w:i/>
        </w:rPr>
        <w:t>l</w:t>
      </w:r>
      <w:r w:rsidR="00E166D4" w:rsidRPr="00CE2A61">
        <w:rPr>
          <w:rFonts w:cs="Calibri"/>
          <w:i/>
        </w:rPr>
        <w:t xml:space="preserve">ike if a mother has more than one </w:t>
      </w:r>
      <w:r>
        <w:rPr>
          <w:rFonts w:cs="Calibri"/>
          <w:i/>
        </w:rPr>
        <w:t>child in the same age grouping. W</w:t>
      </w:r>
      <w:r w:rsidR="00E166D4" w:rsidRPr="00CE2A61">
        <w:rPr>
          <w:rFonts w:cs="Calibri"/>
          <w:i/>
        </w:rPr>
        <w:t>e did more than one 0-5</w:t>
      </w:r>
      <w:r w:rsidR="008D2F38">
        <w:rPr>
          <w:rFonts w:cs="Calibri"/>
          <w:i/>
        </w:rPr>
        <w:t>years</w:t>
      </w:r>
      <w:r w:rsidR="00E166D4" w:rsidRPr="00CE2A61">
        <w:rPr>
          <w:rFonts w:cs="Calibri"/>
          <w:i/>
        </w:rPr>
        <w:t xml:space="preserve"> per household and that </w:t>
      </w:r>
      <w:r w:rsidR="008D2F38">
        <w:rPr>
          <w:rFonts w:cs="Calibri"/>
          <w:i/>
        </w:rPr>
        <w:t>is true because when we saw what</w:t>
      </w:r>
      <w:r w:rsidR="00E166D4" w:rsidRPr="00CE2A61">
        <w:rPr>
          <w:rFonts w:cs="Calibri"/>
          <w:i/>
        </w:rPr>
        <w:t xml:space="preserve"> it was becoming, it was not easy to get 0-5</w:t>
      </w:r>
      <w:r>
        <w:rPr>
          <w:rFonts w:cs="Calibri"/>
          <w:i/>
        </w:rPr>
        <w:t xml:space="preserve">year olds firstly so </w:t>
      </w:r>
      <w:r w:rsidR="00E166D4" w:rsidRPr="00CE2A61">
        <w:rPr>
          <w:rFonts w:cs="Calibri"/>
          <w:i/>
        </w:rPr>
        <w:t xml:space="preserve">we had to do that especially when we have </w:t>
      </w:r>
      <w:r>
        <w:rPr>
          <w:rFonts w:cs="Calibri"/>
          <w:i/>
        </w:rPr>
        <w:t>twins we had to do the two children of</w:t>
      </w:r>
      <w:r w:rsidR="00E166D4" w:rsidRPr="00CE2A61">
        <w:rPr>
          <w:rFonts w:cs="Calibri"/>
          <w:i/>
        </w:rPr>
        <w:t xml:space="preserve"> the mother</w:t>
      </w:r>
      <w:r w:rsidR="00032BEA">
        <w:rPr>
          <w:rFonts w:cs="Calibri"/>
          <w:i/>
        </w:rPr>
        <w:t>” (IDI 002_grp1)</w:t>
      </w:r>
    </w:p>
    <w:p w:rsidR="00B14E0A" w:rsidRPr="00E166D4" w:rsidRDefault="00B14E0A" w:rsidP="00A20A96">
      <w:pPr>
        <w:autoSpaceDE w:val="0"/>
        <w:autoSpaceDN w:val="0"/>
        <w:adjustRightInd w:val="0"/>
        <w:spacing w:line="240" w:lineRule="auto"/>
        <w:jc w:val="both"/>
        <w:rPr>
          <w:rFonts w:cs="Calibri"/>
          <w:i/>
        </w:rPr>
      </w:pPr>
      <w:proofErr w:type="gramStart"/>
      <w:r>
        <w:rPr>
          <w:rFonts w:cs="Calibri"/>
          <w:i/>
        </w:rPr>
        <w:t>“A</w:t>
      </w:r>
      <w:r w:rsidRPr="00CE2A61">
        <w:rPr>
          <w:rFonts w:cs="Calibri"/>
          <w:i/>
        </w:rPr>
        <w:t>s per recruiting respondents</w:t>
      </w:r>
      <w:r w:rsidRPr="00CE2A61">
        <w:rPr>
          <w:rFonts w:cs="Times New Roman"/>
          <w:i/>
        </w:rPr>
        <w:t>,</w:t>
      </w:r>
      <w:r w:rsidRPr="00CE2A61">
        <w:rPr>
          <w:rFonts w:cs="Calibri"/>
          <w:i/>
        </w:rPr>
        <w:t xml:space="preserve"> it got to</w:t>
      </w:r>
      <w:r>
        <w:rPr>
          <w:rFonts w:cs="Calibri"/>
          <w:i/>
        </w:rPr>
        <w:t xml:space="preserve"> a time that</w:t>
      </w:r>
      <w:r w:rsidRPr="00CE2A61">
        <w:rPr>
          <w:rFonts w:cs="Calibri"/>
          <w:i/>
        </w:rPr>
        <w:t xml:space="preserve"> when we get t</w:t>
      </w:r>
      <w:r>
        <w:rPr>
          <w:rFonts w:cs="Calibri"/>
          <w:i/>
        </w:rPr>
        <w:t xml:space="preserve">o a house whatever </w:t>
      </w:r>
      <w:r w:rsidRPr="00CE2A61">
        <w:rPr>
          <w:rFonts w:cs="Calibri"/>
          <w:i/>
        </w:rPr>
        <w:t>children that you see</w:t>
      </w:r>
      <w:r>
        <w:rPr>
          <w:rFonts w:cs="Calibri"/>
          <w:i/>
        </w:rPr>
        <w:t xml:space="preserve"> there you just do them</w:t>
      </w:r>
      <w:r w:rsidRPr="00CE2A61">
        <w:rPr>
          <w:rFonts w:cs="Calibri"/>
          <w:i/>
        </w:rPr>
        <w:t>,</w:t>
      </w:r>
      <w:r>
        <w:rPr>
          <w:rFonts w:cs="Calibri"/>
          <w:i/>
        </w:rPr>
        <w:t xml:space="preserve"> irrespective of the fact that </w:t>
      </w:r>
      <w:r w:rsidRPr="00CE2A61">
        <w:rPr>
          <w:rFonts w:cs="Calibri"/>
          <w:i/>
        </w:rPr>
        <w:t>you</w:t>
      </w:r>
      <w:r>
        <w:rPr>
          <w:rFonts w:cs="Calibri"/>
          <w:i/>
        </w:rPr>
        <w:t xml:space="preserve"> are</w:t>
      </w:r>
      <w:r w:rsidRPr="00CE2A61">
        <w:rPr>
          <w:rFonts w:cs="Calibri"/>
          <w:i/>
        </w:rPr>
        <w:t xml:space="preserve"> not supposed to do two 0-5 per a mother so so</w:t>
      </w:r>
      <w:r>
        <w:rPr>
          <w:rFonts w:cs="Calibri"/>
          <w:i/>
        </w:rPr>
        <w:t xml:space="preserve">metimes you can just do if </w:t>
      </w:r>
      <w:r w:rsidRPr="00CE2A61">
        <w:rPr>
          <w:rFonts w:cs="Calibri"/>
          <w:i/>
        </w:rPr>
        <w:t>you see like 40 children because there was a time ta</w:t>
      </w:r>
      <w:r>
        <w:rPr>
          <w:rFonts w:cs="Calibri"/>
          <w:i/>
        </w:rPr>
        <w:t>rget”(IDI 006_grp2)</w:t>
      </w:r>
      <w:proofErr w:type="gramEnd"/>
    </w:p>
    <w:p w:rsidR="006271E4" w:rsidRPr="00CE2A61" w:rsidRDefault="00032BEA" w:rsidP="00A20A96">
      <w:pPr>
        <w:autoSpaceDE w:val="0"/>
        <w:autoSpaceDN w:val="0"/>
        <w:adjustRightInd w:val="0"/>
        <w:spacing w:line="240" w:lineRule="auto"/>
        <w:jc w:val="both"/>
        <w:rPr>
          <w:rFonts w:cs="Calibri"/>
          <w:i/>
        </w:rPr>
      </w:pPr>
      <w:r>
        <w:rPr>
          <w:rFonts w:cs="Calibri"/>
          <w:i/>
        </w:rPr>
        <w:t>“</w:t>
      </w:r>
      <w:r w:rsidR="002C0495">
        <w:rPr>
          <w:rFonts w:cs="Calibri"/>
          <w:i/>
        </w:rPr>
        <w:t>F</w:t>
      </w:r>
      <w:r w:rsidR="006271E4" w:rsidRPr="00CE2A61">
        <w:rPr>
          <w:rFonts w:cs="Calibri"/>
          <w:i/>
        </w:rPr>
        <w:t>irstly, as regards the selection of the household</w:t>
      </w:r>
      <w:r w:rsidR="002C0495">
        <w:rPr>
          <w:rFonts w:cs="Calibri"/>
          <w:i/>
        </w:rPr>
        <w:t>s</w:t>
      </w:r>
      <w:r w:rsidR="006271E4" w:rsidRPr="00CE2A61">
        <w:rPr>
          <w:rFonts w:cs="Calibri"/>
          <w:i/>
        </w:rPr>
        <w:t xml:space="preserve"> I don’t think it was a fair s</w:t>
      </w:r>
      <w:r w:rsidR="002C0495">
        <w:rPr>
          <w:rFonts w:cs="Calibri"/>
          <w:i/>
        </w:rPr>
        <w:t xml:space="preserve">election because </w:t>
      </w:r>
      <w:r w:rsidR="006271E4" w:rsidRPr="00CE2A61">
        <w:rPr>
          <w:rFonts w:cs="Calibri"/>
          <w:i/>
        </w:rPr>
        <w:t>I f</w:t>
      </w:r>
      <w:r w:rsidR="002C0495">
        <w:rPr>
          <w:rFonts w:cs="Calibri"/>
          <w:i/>
        </w:rPr>
        <w:t>eel like</w:t>
      </w:r>
      <w:r w:rsidR="006271E4" w:rsidRPr="00CE2A61">
        <w:rPr>
          <w:rFonts w:cs="Calibri"/>
          <w:i/>
        </w:rPr>
        <w:t xml:space="preserve"> if there was an enumeration area for each team that this is where you must cover, you must not go outside this enumeration area, people would be able to know that this is the enumeration area they have touched. </w:t>
      </w:r>
      <w:proofErr w:type="gramStart"/>
      <w:r w:rsidR="006271E4" w:rsidRPr="00CE2A61">
        <w:rPr>
          <w:rFonts w:cs="Calibri"/>
          <w:i/>
        </w:rPr>
        <w:t>For instance there were some pla</w:t>
      </w:r>
      <w:r w:rsidR="002C0495">
        <w:rPr>
          <w:rFonts w:cs="Calibri"/>
          <w:i/>
        </w:rPr>
        <w:t>ces we got to they would say</w:t>
      </w:r>
      <w:r w:rsidR="006271E4" w:rsidRPr="00CE2A61">
        <w:rPr>
          <w:rFonts w:cs="Calibri"/>
          <w:i/>
        </w:rPr>
        <w:t xml:space="preserve"> they have done for us, some will not talk, some will even want to do it again they will not tell you, some will say honestly I want to do it again and </w:t>
      </w:r>
      <w:r w:rsidR="002C0495">
        <w:rPr>
          <w:rFonts w:cs="Calibri"/>
          <w:i/>
        </w:rPr>
        <w:t xml:space="preserve">I </w:t>
      </w:r>
      <w:r w:rsidR="006271E4" w:rsidRPr="00CE2A61">
        <w:rPr>
          <w:rFonts w:cs="Calibri"/>
          <w:i/>
        </w:rPr>
        <w:t xml:space="preserve">am sure </w:t>
      </w:r>
      <w:r w:rsidR="002C0495">
        <w:rPr>
          <w:rFonts w:cs="Calibri"/>
          <w:i/>
        </w:rPr>
        <w:t xml:space="preserve">because of cases like that </w:t>
      </w:r>
      <w:r w:rsidR="006271E4" w:rsidRPr="00CE2A61">
        <w:rPr>
          <w:rFonts w:cs="Calibri"/>
          <w:i/>
        </w:rPr>
        <w:t>we might have repeated in this survey areas where people have already done before.</w:t>
      </w:r>
      <w:r>
        <w:rPr>
          <w:rFonts w:cs="Calibri"/>
          <w:i/>
        </w:rPr>
        <w:t>”</w:t>
      </w:r>
      <w:proofErr w:type="gramEnd"/>
      <w:r>
        <w:rPr>
          <w:rFonts w:cs="Calibri"/>
          <w:i/>
        </w:rPr>
        <w:t xml:space="preserve"> (IDI 002_grp1)</w:t>
      </w:r>
    </w:p>
    <w:p w:rsidR="00784A87" w:rsidRPr="00CE2A61" w:rsidRDefault="00B14E0A" w:rsidP="00A20A96">
      <w:pPr>
        <w:autoSpaceDE w:val="0"/>
        <w:autoSpaceDN w:val="0"/>
        <w:adjustRightInd w:val="0"/>
        <w:spacing w:line="240" w:lineRule="auto"/>
        <w:jc w:val="both"/>
        <w:rPr>
          <w:rFonts w:cs="Calibri"/>
          <w:i/>
        </w:rPr>
      </w:pPr>
      <w:r>
        <w:rPr>
          <w:rFonts w:cs="Calibri"/>
          <w:i/>
        </w:rPr>
        <w:t xml:space="preserve"> </w:t>
      </w:r>
      <w:r w:rsidR="00032BEA">
        <w:rPr>
          <w:rFonts w:cs="Calibri"/>
          <w:i/>
        </w:rPr>
        <w:t>“</w:t>
      </w:r>
      <w:r w:rsidR="009F7138">
        <w:rPr>
          <w:rFonts w:cs="Calibri"/>
          <w:i/>
        </w:rPr>
        <w:t xml:space="preserve">We had some </w:t>
      </w:r>
      <w:r w:rsidR="00326ABB" w:rsidRPr="00CE2A61">
        <w:rPr>
          <w:rFonts w:cs="Calibri"/>
          <w:i/>
        </w:rPr>
        <w:t>issues, logistics basically and whi</w:t>
      </w:r>
      <w:r w:rsidR="009F7138">
        <w:rPr>
          <w:rFonts w:cs="Calibri"/>
          <w:i/>
        </w:rPr>
        <w:t xml:space="preserve">ch can affect the study program. </w:t>
      </w:r>
      <w:r w:rsidR="00326ABB" w:rsidRPr="00CE2A61">
        <w:rPr>
          <w:rFonts w:cs="Calibri"/>
          <w:i/>
        </w:rPr>
        <w:t>There are some location</w:t>
      </w:r>
      <w:r w:rsidR="009F7138">
        <w:rPr>
          <w:rFonts w:cs="Calibri"/>
          <w:i/>
        </w:rPr>
        <w:t>s they ga</w:t>
      </w:r>
      <w:r w:rsidR="003364F2">
        <w:rPr>
          <w:rFonts w:cs="Calibri"/>
          <w:i/>
        </w:rPr>
        <w:t>ve us that when we get there the</w:t>
      </w:r>
      <w:r w:rsidR="00326ABB" w:rsidRPr="00CE2A61">
        <w:rPr>
          <w:rFonts w:cs="Calibri"/>
          <w:i/>
        </w:rPr>
        <w:t>s</w:t>
      </w:r>
      <w:r w:rsidR="003364F2">
        <w:rPr>
          <w:rFonts w:cs="Calibri"/>
          <w:i/>
        </w:rPr>
        <w:t>e</w:t>
      </w:r>
      <w:r w:rsidR="00326ABB" w:rsidRPr="00CE2A61">
        <w:rPr>
          <w:rFonts w:cs="Calibri"/>
          <w:i/>
        </w:rPr>
        <w:t xml:space="preserve"> places no longer exist</w:t>
      </w:r>
      <w:r w:rsidR="00326ABB" w:rsidRPr="00CE2A61">
        <w:rPr>
          <w:rFonts w:cs="Times New Roman"/>
          <w:i/>
        </w:rPr>
        <w:t>,</w:t>
      </w:r>
      <w:r w:rsidR="00326ABB" w:rsidRPr="00CE2A61">
        <w:rPr>
          <w:rFonts w:cs="Calibri"/>
          <w:i/>
        </w:rPr>
        <w:t xml:space="preserve"> if some of the information is properly update</w:t>
      </w:r>
      <w:r w:rsidR="003364F2">
        <w:rPr>
          <w:rFonts w:cs="Calibri"/>
          <w:i/>
        </w:rPr>
        <w:t>d we will not have any issue</w:t>
      </w:r>
      <w:r w:rsidR="00326ABB" w:rsidRPr="00CE2A61">
        <w:rPr>
          <w:rFonts w:cs="Calibri"/>
          <w:i/>
        </w:rPr>
        <w:t>.</w:t>
      </w:r>
      <w:r w:rsidR="00032BEA">
        <w:rPr>
          <w:rFonts w:cs="Calibri"/>
          <w:i/>
        </w:rPr>
        <w:t>” (IDI 009_grp2)</w:t>
      </w:r>
    </w:p>
    <w:p w:rsidR="0033023A" w:rsidRDefault="0033023A" w:rsidP="008D2F38">
      <w:pPr>
        <w:autoSpaceDE w:val="0"/>
        <w:autoSpaceDN w:val="0"/>
        <w:adjustRightInd w:val="0"/>
        <w:jc w:val="both"/>
        <w:rPr>
          <w:rFonts w:cs="Calibri"/>
          <w:b/>
          <w:i/>
        </w:rPr>
      </w:pPr>
    </w:p>
    <w:p w:rsidR="00784A87" w:rsidRPr="00B61059" w:rsidRDefault="006007BD" w:rsidP="008D2F38">
      <w:pPr>
        <w:autoSpaceDE w:val="0"/>
        <w:autoSpaceDN w:val="0"/>
        <w:adjustRightInd w:val="0"/>
        <w:jc w:val="both"/>
        <w:rPr>
          <w:rFonts w:cs="Calibri"/>
        </w:rPr>
      </w:pPr>
      <w:r w:rsidRPr="00B61059">
        <w:rPr>
          <w:rFonts w:cs="Calibri"/>
        </w:rPr>
        <w:t>About</w:t>
      </w:r>
      <w:r w:rsidR="00E635CD" w:rsidRPr="00B61059">
        <w:rPr>
          <w:rFonts w:cs="Calibri"/>
        </w:rPr>
        <w:t xml:space="preserve"> adherence to the study protocol on </w:t>
      </w:r>
      <w:r w:rsidRPr="00B61059">
        <w:rPr>
          <w:rFonts w:cs="Calibri"/>
        </w:rPr>
        <w:t>Privacy</w:t>
      </w:r>
      <w:r w:rsidR="00E635CD" w:rsidRPr="00B61059">
        <w:rPr>
          <w:rFonts w:cs="Calibri"/>
        </w:rPr>
        <w:t xml:space="preserve">, Respondents generally said they tried to ensure the privacy of the research participants to the best of their ability despite circumstances where the participants did not see the need to </w:t>
      </w:r>
      <w:proofErr w:type="gramStart"/>
      <w:r w:rsidR="00E635CD" w:rsidRPr="00B61059">
        <w:rPr>
          <w:rFonts w:cs="Calibri"/>
        </w:rPr>
        <w:t>be interviewed</w:t>
      </w:r>
      <w:proofErr w:type="gramEnd"/>
      <w:r w:rsidR="00E635CD" w:rsidRPr="00B61059">
        <w:rPr>
          <w:rFonts w:cs="Calibri"/>
        </w:rPr>
        <w:t xml:space="preserve"> alone. The household settings in which the study </w:t>
      </w:r>
      <w:proofErr w:type="gramStart"/>
      <w:r w:rsidR="00E635CD" w:rsidRPr="00B61059">
        <w:rPr>
          <w:rFonts w:cs="Calibri"/>
        </w:rPr>
        <w:t>was carried out</w:t>
      </w:r>
      <w:proofErr w:type="gramEnd"/>
      <w:r w:rsidR="00E635CD" w:rsidRPr="00B61059">
        <w:rPr>
          <w:rFonts w:cs="Calibri"/>
        </w:rPr>
        <w:t xml:space="preserve"> </w:t>
      </w:r>
      <w:r w:rsidR="00B14E0A">
        <w:rPr>
          <w:rFonts w:cs="Calibri"/>
        </w:rPr>
        <w:t xml:space="preserve">also </w:t>
      </w:r>
      <w:r w:rsidR="00E635CD" w:rsidRPr="00B61059">
        <w:rPr>
          <w:rFonts w:cs="Calibri"/>
        </w:rPr>
        <w:t>did not allow for exclusively private interviews.</w:t>
      </w:r>
    </w:p>
    <w:p w:rsidR="00784A87" w:rsidRPr="00CE2A61" w:rsidRDefault="003364F2" w:rsidP="00B14E0A">
      <w:pPr>
        <w:autoSpaceDE w:val="0"/>
        <w:autoSpaceDN w:val="0"/>
        <w:adjustRightInd w:val="0"/>
        <w:spacing w:line="240" w:lineRule="auto"/>
        <w:jc w:val="both"/>
        <w:rPr>
          <w:rFonts w:cs="Calibri"/>
          <w:i/>
        </w:rPr>
      </w:pPr>
      <w:proofErr w:type="gramStart"/>
      <w:r>
        <w:rPr>
          <w:rFonts w:cs="Calibri"/>
          <w:i/>
        </w:rPr>
        <w:t>“B</w:t>
      </w:r>
      <w:r w:rsidR="00784A87" w:rsidRPr="00CE2A61">
        <w:rPr>
          <w:rFonts w:cs="Calibri"/>
          <w:i/>
        </w:rPr>
        <w:t>ut there were a few challenges some of the respondent</w:t>
      </w:r>
      <w:r>
        <w:rPr>
          <w:rFonts w:cs="Calibri"/>
          <w:i/>
        </w:rPr>
        <w:t>s</w:t>
      </w:r>
      <w:r w:rsidR="00784A87" w:rsidRPr="00CE2A61">
        <w:rPr>
          <w:rFonts w:cs="Calibri"/>
          <w:i/>
        </w:rPr>
        <w:t xml:space="preserve"> would say they want to be where people are they want us to take it there and there were issues that when we were just asking them questions some people would just be talking and we had to just tell them that please let it just be with the person that we are responding with.</w:t>
      </w:r>
      <w:r>
        <w:rPr>
          <w:rFonts w:cs="Calibri"/>
          <w:i/>
        </w:rPr>
        <w:t>”</w:t>
      </w:r>
      <w:proofErr w:type="gramEnd"/>
      <w:r w:rsidR="002F3D3A">
        <w:rPr>
          <w:rFonts w:cs="Calibri"/>
          <w:i/>
        </w:rPr>
        <w:t xml:space="preserve"> (IDI 002_grp 1</w:t>
      </w:r>
      <w:r w:rsidR="00A91A67" w:rsidRPr="00CE2A61">
        <w:rPr>
          <w:rFonts w:cs="Calibri"/>
          <w:i/>
        </w:rPr>
        <w:t>)</w:t>
      </w:r>
    </w:p>
    <w:p w:rsidR="00A91A67" w:rsidRPr="00CE2A61" w:rsidRDefault="003364F2" w:rsidP="00B14E0A">
      <w:pPr>
        <w:autoSpaceDE w:val="0"/>
        <w:autoSpaceDN w:val="0"/>
        <w:adjustRightInd w:val="0"/>
        <w:spacing w:line="240" w:lineRule="auto"/>
        <w:jc w:val="both"/>
        <w:rPr>
          <w:rFonts w:cs="Calibri"/>
          <w:i/>
        </w:rPr>
      </w:pPr>
      <w:r>
        <w:rPr>
          <w:rFonts w:cs="Calibri"/>
          <w:i/>
        </w:rPr>
        <w:t>“Sometimes their</w:t>
      </w:r>
      <w:r w:rsidR="00A91A67" w:rsidRPr="00CE2A61">
        <w:rPr>
          <w:rFonts w:cs="Calibri"/>
          <w:i/>
        </w:rPr>
        <w:t xml:space="preserve"> friend</w:t>
      </w:r>
      <w:r>
        <w:rPr>
          <w:rFonts w:cs="Calibri"/>
          <w:i/>
        </w:rPr>
        <w:t>s</w:t>
      </w:r>
      <w:r w:rsidR="00A91A67" w:rsidRPr="00CE2A61">
        <w:rPr>
          <w:rFonts w:cs="Calibri"/>
          <w:i/>
        </w:rPr>
        <w:t xml:space="preserve"> can be availa</w:t>
      </w:r>
      <w:r>
        <w:rPr>
          <w:rFonts w:cs="Calibri"/>
          <w:i/>
        </w:rPr>
        <w:t>ble but I made the discussion</w:t>
      </w:r>
      <w:r w:rsidR="00A91A67" w:rsidRPr="00CE2A61">
        <w:rPr>
          <w:rFonts w:cs="Calibri"/>
          <w:i/>
        </w:rPr>
        <w:t xml:space="preserve"> very low like there are some sensitive question</w:t>
      </w:r>
      <w:r>
        <w:rPr>
          <w:rFonts w:cs="Calibri"/>
          <w:i/>
        </w:rPr>
        <w:t xml:space="preserve">s that </w:t>
      </w:r>
      <w:r w:rsidR="00E635CD">
        <w:rPr>
          <w:rFonts w:cs="Calibri"/>
          <w:i/>
        </w:rPr>
        <w:t>are</w:t>
      </w:r>
      <w:r w:rsidR="00A91A67" w:rsidRPr="00CE2A61">
        <w:rPr>
          <w:rFonts w:cs="Calibri"/>
          <w:i/>
        </w:rPr>
        <w:t xml:space="preserve"> very confidential </w:t>
      </w:r>
      <w:r>
        <w:rPr>
          <w:rFonts w:cs="Calibri"/>
          <w:i/>
        </w:rPr>
        <w:t xml:space="preserve">so you gently whisper </w:t>
      </w:r>
      <w:r w:rsidR="00A91A67" w:rsidRPr="00CE2A61">
        <w:rPr>
          <w:rFonts w:cs="Calibri"/>
          <w:i/>
        </w:rPr>
        <w:t xml:space="preserve">without making the others around </w:t>
      </w:r>
      <w:r>
        <w:rPr>
          <w:rFonts w:cs="Calibri"/>
          <w:i/>
        </w:rPr>
        <w:t>to hear because</w:t>
      </w:r>
      <w:r w:rsidR="00A91A67" w:rsidRPr="00CE2A61">
        <w:rPr>
          <w:rFonts w:cs="Calibri"/>
          <w:i/>
        </w:rPr>
        <w:t xml:space="preserve"> it wasn't very easy taking them out</w:t>
      </w:r>
      <w:r w:rsidR="00B14E0A">
        <w:rPr>
          <w:rFonts w:cs="Calibri"/>
          <w:i/>
        </w:rPr>
        <w:t xml:space="preserve"> of</w:t>
      </w:r>
      <w:r w:rsidR="00A91A67" w:rsidRPr="00CE2A61">
        <w:rPr>
          <w:rFonts w:cs="Calibri"/>
          <w:i/>
        </w:rPr>
        <w:t xml:space="preserve"> that place</w:t>
      </w:r>
      <w:r>
        <w:rPr>
          <w:rFonts w:cs="Calibri"/>
          <w:i/>
        </w:rPr>
        <w:t xml:space="preserve">.” </w:t>
      </w:r>
      <w:r w:rsidR="002F3D3A">
        <w:rPr>
          <w:rFonts w:cs="Calibri"/>
          <w:i/>
        </w:rPr>
        <w:t>(IDI 009_grp2</w:t>
      </w:r>
      <w:r w:rsidR="00A91A67" w:rsidRPr="00CE2A61">
        <w:rPr>
          <w:rFonts w:cs="Calibri"/>
          <w:i/>
        </w:rPr>
        <w:t>)</w:t>
      </w:r>
    </w:p>
    <w:p w:rsidR="00A91A67" w:rsidRPr="00CE2A61" w:rsidRDefault="003364F2" w:rsidP="00B14E0A">
      <w:pPr>
        <w:autoSpaceDE w:val="0"/>
        <w:autoSpaceDN w:val="0"/>
        <w:adjustRightInd w:val="0"/>
        <w:spacing w:line="240" w:lineRule="auto"/>
        <w:jc w:val="both"/>
        <w:rPr>
          <w:rFonts w:cs="Times New Roman"/>
          <w:i/>
        </w:rPr>
      </w:pPr>
      <w:r>
        <w:rPr>
          <w:rFonts w:cs="Calibri"/>
          <w:i/>
        </w:rPr>
        <w:t>“T</w:t>
      </w:r>
      <w:r w:rsidR="00A91A67" w:rsidRPr="00CE2A61">
        <w:rPr>
          <w:rFonts w:cs="Calibri"/>
          <w:i/>
        </w:rPr>
        <w:t>here was no sensitive question in fact there are some question</w:t>
      </w:r>
      <w:r>
        <w:rPr>
          <w:rFonts w:cs="Calibri"/>
          <w:i/>
        </w:rPr>
        <w:t>s</w:t>
      </w:r>
      <w:r w:rsidR="00A91A67" w:rsidRPr="00CE2A61">
        <w:rPr>
          <w:rFonts w:cs="Calibri"/>
          <w:i/>
        </w:rPr>
        <w:t xml:space="preserve"> while asking a respondent that it is the </w:t>
      </w:r>
      <w:proofErr w:type="spellStart"/>
      <w:r w:rsidR="00A91A67" w:rsidRPr="00CE2A61">
        <w:rPr>
          <w:rFonts w:cs="Calibri"/>
          <w:i/>
        </w:rPr>
        <w:t>neighbo</w:t>
      </w:r>
      <w:r>
        <w:rPr>
          <w:rFonts w:cs="Calibri"/>
          <w:i/>
        </w:rPr>
        <w:t>u</w:t>
      </w:r>
      <w:r w:rsidR="00A91A67" w:rsidRPr="00CE2A61">
        <w:rPr>
          <w:rFonts w:cs="Calibri"/>
          <w:i/>
        </w:rPr>
        <w:t>r</w:t>
      </w:r>
      <w:proofErr w:type="spellEnd"/>
      <w:r>
        <w:rPr>
          <w:rFonts w:cs="Calibri"/>
          <w:i/>
        </w:rPr>
        <w:t xml:space="preserve"> that will</w:t>
      </w:r>
      <w:r w:rsidR="00B14E0A">
        <w:rPr>
          <w:rFonts w:cs="Calibri"/>
          <w:i/>
        </w:rPr>
        <w:t xml:space="preserve"> be</w:t>
      </w:r>
      <w:r>
        <w:rPr>
          <w:rFonts w:cs="Calibri"/>
          <w:i/>
        </w:rPr>
        <w:t xml:space="preserve"> answering for them. There was no shy moment so p</w:t>
      </w:r>
      <w:r w:rsidR="00A91A67" w:rsidRPr="00CE2A61">
        <w:rPr>
          <w:rFonts w:cs="Calibri"/>
          <w:i/>
        </w:rPr>
        <w:t xml:space="preserve">rivacy was not really </w:t>
      </w:r>
      <w:r w:rsidR="00B14E0A">
        <w:rPr>
          <w:rFonts w:cs="Calibri"/>
          <w:i/>
        </w:rPr>
        <w:t xml:space="preserve">taken </w:t>
      </w:r>
      <w:r w:rsidR="00A91A67" w:rsidRPr="00CE2A61">
        <w:rPr>
          <w:rFonts w:cs="Calibri"/>
          <w:i/>
        </w:rPr>
        <w:t>serious</w:t>
      </w:r>
      <w:r w:rsidR="00B14E0A">
        <w:rPr>
          <w:rFonts w:cs="Calibri"/>
          <w:i/>
        </w:rPr>
        <w:t>ly</w:t>
      </w:r>
      <w:r>
        <w:rPr>
          <w:rFonts w:cs="Times New Roman"/>
          <w:i/>
        </w:rPr>
        <w:t>”</w:t>
      </w:r>
      <w:r w:rsidR="001432F8">
        <w:rPr>
          <w:rFonts w:cs="Times New Roman"/>
          <w:i/>
        </w:rPr>
        <w:t xml:space="preserve">. </w:t>
      </w:r>
      <w:r w:rsidR="002F3D3A">
        <w:rPr>
          <w:rFonts w:cs="Times New Roman"/>
          <w:i/>
        </w:rPr>
        <w:t>(</w:t>
      </w:r>
      <w:r w:rsidR="00A91A67" w:rsidRPr="00CE2A61">
        <w:rPr>
          <w:rFonts w:cs="Times New Roman"/>
          <w:i/>
        </w:rPr>
        <w:t>FGD</w:t>
      </w:r>
      <w:r w:rsidR="002F3D3A">
        <w:rPr>
          <w:rFonts w:cs="Times New Roman"/>
          <w:i/>
        </w:rPr>
        <w:t xml:space="preserve"> Participant 3)</w:t>
      </w:r>
    </w:p>
    <w:p w:rsidR="00A91A67" w:rsidRPr="00CE2A61" w:rsidRDefault="003364F2" w:rsidP="00B14E0A">
      <w:pPr>
        <w:autoSpaceDE w:val="0"/>
        <w:autoSpaceDN w:val="0"/>
        <w:adjustRightInd w:val="0"/>
        <w:spacing w:line="240" w:lineRule="auto"/>
        <w:jc w:val="both"/>
        <w:rPr>
          <w:rFonts w:cs="Calibri"/>
          <w:i/>
        </w:rPr>
      </w:pPr>
      <w:r>
        <w:rPr>
          <w:rFonts w:cs="Calibri"/>
          <w:i/>
        </w:rPr>
        <w:lastRenderedPageBreak/>
        <w:t>“P</w:t>
      </w:r>
      <w:r w:rsidR="00A91A67" w:rsidRPr="00CE2A61">
        <w:rPr>
          <w:rFonts w:cs="Calibri"/>
          <w:i/>
        </w:rPr>
        <w:t>rivacy was ok</w:t>
      </w:r>
      <w:r>
        <w:rPr>
          <w:rFonts w:cs="Calibri"/>
          <w:i/>
        </w:rPr>
        <w:t>ay but there were</w:t>
      </w:r>
      <w:r w:rsidR="00A91A67" w:rsidRPr="00CE2A61">
        <w:rPr>
          <w:rFonts w:cs="Calibri"/>
          <w:i/>
        </w:rPr>
        <w:t xml:space="preserve"> some that the mother will never allow you take the child away so they have</w:t>
      </w:r>
      <w:r>
        <w:rPr>
          <w:rFonts w:cs="Calibri"/>
          <w:i/>
        </w:rPr>
        <w:t xml:space="preserve"> to be where they can even hear</w:t>
      </w:r>
      <w:r w:rsidR="00A91A67" w:rsidRPr="00CE2A61">
        <w:rPr>
          <w:rFonts w:cs="Calibri"/>
          <w:i/>
        </w:rPr>
        <w:t xml:space="preserve"> an</w:t>
      </w:r>
      <w:r w:rsidR="001432F8">
        <w:rPr>
          <w:rFonts w:cs="Calibri"/>
          <w:i/>
        </w:rPr>
        <w:t>d see but when we talk about 0-</w:t>
      </w:r>
      <w:r w:rsidR="00A91A67" w:rsidRPr="00CE2A61">
        <w:rPr>
          <w:rFonts w:cs="Calibri"/>
          <w:i/>
        </w:rPr>
        <w:t>5</w:t>
      </w:r>
      <w:r w:rsidR="001432F8">
        <w:rPr>
          <w:rFonts w:cs="Calibri"/>
          <w:i/>
        </w:rPr>
        <w:t>years</w:t>
      </w:r>
      <w:r w:rsidR="00A91A67" w:rsidRPr="00CE2A61">
        <w:rPr>
          <w:rFonts w:cs="Calibri"/>
          <w:i/>
        </w:rPr>
        <w:t xml:space="preserve"> we can’t be talking about p</w:t>
      </w:r>
      <w:r w:rsidR="002F3D3A">
        <w:rPr>
          <w:rFonts w:cs="Calibri"/>
          <w:i/>
        </w:rPr>
        <w:t>rivacy</w:t>
      </w:r>
      <w:r w:rsidR="001432F8">
        <w:rPr>
          <w:rFonts w:cs="Calibri"/>
          <w:i/>
        </w:rPr>
        <w:t>”.</w:t>
      </w:r>
      <w:r w:rsidR="002F3D3A">
        <w:rPr>
          <w:rFonts w:cs="Calibri"/>
          <w:i/>
        </w:rPr>
        <w:t xml:space="preserve"> (</w:t>
      </w:r>
      <w:r w:rsidR="00A91A67" w:rsidRPr="00CE2A61">
        <w:rPr>
          <w:rFonts w:cs="Calibri"/>
          <w:i/>
        </w:rPr>
        <w:t>FGD</w:t>
      </w:r>
      <w:r w:rsidR="002F3D3A">
        <w:rPr>
          <w:rFonts w:cs="Calibri"/>
          <w:i/>
        </w:rPr>
        <w:t xml:space="preserve"> Participant 9</w:t>
      </w:r>
      <w:r w:rsidR="00A91A67" w:rsidRPr="00CE2A61">
        <w:rPr>
          <w:rFonts w:cs="Calibri"/>
          <w:i/>
        </w:rPr>
        <w:t>)</w:t>
      </w:r>
    </w:p>
    <w:p w:rsidR="00A91A67" w:rsidRDefault="001432F8" w:rsidP="00B14E0A">
      <w:pPr>
        <w:autoSpaceDE w:val="0"/>
        <w:autoSpaceDN w:val="0"/>
        <w:adjustRightInd w:val="0"/>
        <w:spacing w:line="240" w:lineRule="auto"/>
        <w:jc w:val="both"/>
        <w:rPr>
          <w:rFonts w:cs="Times New Roman"/>
          <w:i/>
        </w:rPr>
      </w:pPr>
      <w:r>
        <w:rPr>
          <w:rFonts w:cs="Times New Roman"/>
          <w:i/>
        </w:rPr>
        <w:t>“</w:t>
      </w:r>
      <w:r w:rsidR="00A91A67" w:rsidRPr="00CE2A61">
        <w:rPr>
          <w:rFonts w:cs="Times New Roman"/>
          <w:i/>
        </w:rPr>
        <w:t>I maintain</w:t>
      </w:r>
      <w:r>
        <w:rPr>
          <w:rFonts w:cs="Times New Roman"/>
          <w:i/>
        </w:rPr>
        <w:t xml:space="preserve">ed privacy, but </w:t>
      </w:r>
      <w:r w:rsidR="00A91A67" w:rsidRPr="00CE2A61">
        <w:rPr>
          <w:rFonts w:cs="Times New Roman"/>
          <w:i/>
        </w:rPr>
        <w:t>the</w:t>
      </w:r>
      <w:r>
        <w:rPr>
          <w:rFonts w:cs="Times New Roman"/>
          <w:i/>
        </w:rPr>
        <w:t>re was a woman that said she wants</w:t>
      </w:r>
      <w:r w:rsidR="00A91A67" w:rsidRPr="00CE2A61">
        <w:rPr>
          <w:rFonts w:cs="Times New Roman"/>
          <w:i/>
        </w:rPr>
        <w:t xml:space="preserve"> to know what I was asking, I allow</w:t>
      </w:r>
      <w:r>
        <w:rPr>
          <w:rFonts w:cs="Times New Roman"/>
          <w:i/>
        </w:rPr>
        <w:t>ed</w:t>
      </w:r>
      <w:r w:rsidR="00A91A67" w:rsidRPr="00CE2A61">
        <w:rPr>
          <w:rFonts w:cs="Times New Roman"/>
          <w:i/>
        </w:rPr>
        <w:t xml:space="preserve"> her because </w:t>
      </w:r>
      <w:r>
        <w:rPr>
          <w:rFonts w:cs="Times New Roman"/>
          <w:i/>
        </w:rPr>
        <w:t>there was no emotional question.”</w:t>
      </w:r>
      <w:r w:rsidR="002F3D3A">
        <w:rPr>
          <w:rFonts w:cs="Times New Roman"/>
          <w:i/>
        </w:rPr>
        <w:t xml:space="preserve"> (IDI 005_grp1</w:t>
      </w:r>
      <w:r w:rsidR="00A91A67" w:rsidRPr="00CE2A61">
        <w:rPr>
          <w:rFonts w:cs="Times New Roman"/>
          <w:i/>
        </w:rPr>
        <w:t>)</w:t>
      </w:r>
    </w:p>
    <w:p w:rsidR="00B14E0A" w:rsidRPr="00CE2A61" w:rsidRDefault="00B14E0A" w:rsidP="00B14E0A">
      <w:pPr>
        <w:autoSpaceDE w:val="0"/>
        <w:autoSpaceDN w:val="0"/>
        <w:adjustRightInd w:val="0"/>
        <w:spacing w:line="240" w:lineRule="auto"/>
        <w:jc w:val="both"/>
        <w:rPr>
          <w:rFonts w:cs="Times New Roman"/>
          <w:i/>
        </w:rPr>
      </w:pPr>
    </w:p>
    <w:p w:rsidR="00872FF6" w:rsidRPr="00B61059" w:rsidRDefault="006007BD" w:rsidP="008D2F38">
      <w:pPr>
        <w:autoSpaceDE w:val="0"/>
        <w:autoSpaceDN w:val="0"/>
        <w:adjustRightInd w:val="0"/>
        <w:jc w:val="both"/>
        <w:rPr>
          <w:rFonts w:cs="Times New Roman"/>
        </w:rPr>
      </w:pPr>
      <w:r w:rsidRPr="00B61059">
        <w:rPr>
          <w:rFonts w:cs="Times New Roman"/>
        </w:rPr>
        <w:t>The Respondents were confident they absolutely adhered to keeping information from the study confidential. They were certain the electronic devices used for the study ensured that participant information stayed with only the research team hence protecting participant’s data.</w:t>
      </w:r>
    </w:p>
    <w:p w:rsidR="00872FF6" w:rsidRPr="00CE2A61" w:rsidRDefault="006007BD" w:rsidP="006B534A">
      <w:pPr>
        <w:autoSpaceDE w:val="0"/>
        <w:autoSpaceDN w:val="0"/>
        <w:adjustRightInd w:val="0"/>
        <w:spacing w:line="240" w:lineRule="auto"/>
        <w:jc w:val="both"/>
        <w:rPr>
          <w:rFonts w:cs="Calibri"/>
          <w:i/>
        </w:rPr>
      </w:pPr>
      <w:r>
        <w:rPr>
          <w:rFonts w:cs="Calibri"/>
          <w:i/>
        </w:rPr>
        <w:t>“F</w:t>
      </w:r>
      <w:r w:rsidR="00872FF6" w:rsidRPr="00CE2A61">
        <w:rPr>
          <w:rFonts w:cs="Calibri"/>
          <w:i/>
        </w:rPr>
        <w:t>or the past exp</w:t>
      </w:r>
      <w:r>
        <w:rPr>
          <w:rFonts w:cs="Calibri"/>
          <w:i/>
        </w:rPr>
        <w:t xml:space="preserve">erience we were able to keep their secrets </w:t>
      </w:r>
      <w:r w:rsidR="00872FF6" w:rsidRPr="00CE2A61">
        <w:rPr>
          <w:rFonts w:cs="Calibri"/>
          <w:i/>
        </w:rPr>
        <w:t>likewise this present one we were able to do that also</w:t>
      </w:r>
      <w:r>
        <w:rPr>
          <w:rFonts w:cs="Calibri"/>
          <w:i/>
        </w:rPr>
        <w:t xml:space="preserve">.” (IDI </w:t>
      </w:r>
      <w:r w:rsidR="002F3D3A">
        <w:rPr>
          <w:rFonts w:cs="Calibri"/>
          <w:i/>
        </w:rPr>
        <w:t>007_grp1)</w:t>
      </w:r>
    </w:p>
    <w:p w:rsidR="009543B7" w:rsidRDefault="006007BD" w:rsidP="006B534A">
      <w:pPr>
        <w:autoSpaceDE w:val="0"/>
        <w:autoSpaceDN w:val="0"/>
        <w:adjustRightInd w:val="0"/>
        <w:spacing w:line="240" w:lineRule="auto"/>
        <w:jc w:val="both"/>
        <w:rPr>
          <w:rFonts w:cs="Calibri"/>
          <w:i/>
          <w:lang w:val="en-GB"/>
        </w:rPr>
      </w:pPr>
      <w:r>
        <w:rPr>
          <w:rFonts w:cs="Calibri"/>
          <w:i/>
          <w:lang w:val="en-GB"/>
        </w:rPr>
        <w:t>“T</w:t>
      </w:r>
      <w:r w:rsidR="00872FF6" w:rsidRPr="00CE2A61">
        <w:rPr>
          <w:rFonts w:cs="Calibri"/>
          <w:i/>
          <w:lang w:val="en-GB"/>
        </w:rPr>
        <w:t>his data was collected with tab</w:t>
      </w:r>
      <w:r>
        <w:rPr>
          <w:rFonts w:cs="Calibri"/>
          <w:i/>
          <w:lang w:val="en-GB"/>
        </w:rPr>
        <w:t>lets on the field and practically, nobody has access to it except</w:t>
      </w:r>
      <w:r w:rsidR="00872FF6" w:rsidRPr="00CE2A61">
        <w:rPr>
          <w:rFonts w:cs="Calibri"/>
          <w:i/>
          <w:lang w:val="en-GB"/>
        </w:rPr>
        <w:t xml:space="preserve"> the interviewer</w:t>
      </w:r>
      <w:r>
        <w:rPr>
          <w:rFonts w:cs="Calibri"/>
          <w:i/>
          <w:lang w:val="en-GB"/>
        </w:rPr>
        <w:t xml:space="preserve">.” </w:t>
      </w:r>
      <w:r w:rsidR="002F3D3A">
        <w:rPr>
          <w:rFonts w:cs="Calibri"/>
          <w:i/>
          <w:lang w:val="en-GB"/>
        </w:rPr>
        <w:t>(IDI 003_grp2</w:t>
      </w:r>
      <w:r w:rsidR="00872FF6" w:rsidRPr="00CE2A61">
        <w:rPr>
          <w:rFonts w:cs="Calibri"/>
          <w:i/>
          <w:lang w:val="en-GB"/>
        </w:rPr>
        <w:t>)</w:t>
      </w:r>
    </w:p>
    <w:p w:rsidR="006007BD" w:rsidRPr="007777AD" w:rsidRDefault="006007BD" w:rsidP="008D2F38">
      <w:pPr>
        <w:autoSpaceDE w:val="0"/>
        <w:autoSpaceDN w:val="0"/>
        <w:adjustRightInd w:val="0"/>
        <w:jc w:val="both"/>
        <w:rPr>
          <w:rFonts w:cs="Calibri"/>
          <w:b/>
          <w:lang w:val="en-GB"/>
        </w:rPr>
      </w:pPr>
    </w:p>
    <w:p w:rsidR="006007BD" w:rsidRDefault="00B973D8" w:rsidP="00877C60">
      <w:pPr>
        <w:autoSpaceDE w:val="0"/>
        <w:autoSpaceDN w:val="0"/>
        <w:adjustRightInd w:val="0"/>
        <w:spacing w:after="0"/>
        <w:jc w:val="both"/>
        <w:rPr>
          <w:rFonts w:cs="Calibri"/>
          <w:lang w:val="en-GB"/>
        </w:rPr>
      </w:pPr>
      <w:r w:rsidRPr="00B61059">
        <w:rPr>
          <w:rFonts w:cs="Calibri"/>
          <w:lang w:val="en-GB"/>
        </w:rPr>
        <w:t xml:space="preserve">Adherence to the study protocol </w:t>
      </w:r>
      <w:proofErr w:type="gramStart"/>
      <w:r w:rsidRPr="00B61059">
        <w:rPr>
          <w:rFonts w:cs="Calibri"/>
          <w:lang w:val="en-GB"/>
        </w:rPr>
        <w:t>with regards to</w:t>
      </w:r>
      <w:proofErr w:type="gramEnd"/>
      <w:r w:rsidRPr="00B61059">
        <w:rPr>
          <w:rFonts w:cs="Calibri"/>
          <w:lang w:val="en-GB"/>
        </w:rPr>
        <w:t xml:space="preserve"> the </w:t>
      </w:r>
      <w:bookmarkStart w:id="0" w:name="_GoBack"/>
      <w:r w:rsidRPr="00B61059">
        <w:rPr>
          <w:rFonts w:cs="Calibri"/>
          <w:lang w:val="en-GB"/>
        </w:rPr>
        <w:t>consent</w:t>
      </w:r>
      <w:bookmarkEnd w:id="0"/>
      <w:r w:rsidRPr="00B61059">
        <w:rPr>
          <w:rFonts w:cs="Calibri"/>
          <w:lang w:val="en-GB"/>
        </w:rPr>
        <w:t xml:space="preserve"> process</w:t>
      </w:r>
      <w:r w:rsidR="006B534A">
        <w:rPr>
          <w:rFonts w:cs="Calibri"/>
          <w:lang w:val="en-GB"/>
        </w:rPr>
        <w:t xml:space="preserve"> wa</w:t>
      </w:r>
      <w:r w:rsidR="007777AD" w:rsidRPr="00B61059">
        <w:rPr>
          <w:rFonts w:cs="Calibri"/>
          <w:lang w:val="en-GB"/>
        </w:rPr>
        <w:t xml:space="preserve">s still </w:t>
      </w:r>
      <w:r w:rsidR="000C2ECE" w:rsidRPr="00B61059">
        <w:rPr>
          <w:rFonts w:cs="Calibri"/>
          <w:lang w:val="en-GB"/>
        </w:rPr>
        <w:t>not perfect despite training as respondents gave reasons to include sometimes forgetting to take an informed consent before comme</w:t>
      </w:r>
      <w:r w:rsidR="00F20EEC" w:rsidRPr="00B61059">
        <w:rPr>
          <w:rFonts w:cs="Calibri"/>
          <w:lang w:val="en-GB"/>
        </w:rPr>
        <w:t xml:space="preserve">ncing interviews, </w:t>
      </w:r>
      <w:r w:rsidR="006B534A">
        <w:rPr>
          <w:rFonts w:cs="Calibri"/>
          <w:lang w:val="en-GB"/>
        </w:rPr>
        <w:t xml:space="preserve">fatigue and </w:t>
      </w:r>
      <w:r w:rsidR="00F20EEC" w:rsidRPr="00B61059">
        <w:rPr>
          <w:rFonts w:cs="Calibri"/>
          <w:lang w:val="en-GB"/>
        </w:rPr>
        <w:t xml:space="preserve">pressure </w:t>
      </w:r>
      <w:r w:rsidR="000C2ECE" w:rsidRPr="00B61059">
        <w:rPr>
          <w:rFonts w:cs="Calibri"/>
          <w:lang w:val="en-GB"/>
        </w:rPr>
        <w:t>to do as many interviews wi</w:t>
      </w:r>
      <w:r w:rsidR="006B534A">
        <w:rPr>
          <w:rFonts w:cs="Calibri"/>
          <w:lang w:val="en-GB"/>
        </w:rPr>
        <w:t>thin the shortest time possible.</w:t>
      </w:r>
    </w:p>
    <w:p w:rsidR="0053603F" w:rsidRDefault="00877C60" w:rsidP="00877C60">
      <w:pPr>
        <w:autoSpaceDE w:val="0"/>
        <w:autoSpaceDN w:val="0"/>
        <w:adjustRightInd w:val="0"/>
        <w:spacing w:after="0"/>
        <w:jc w:val="both"/>
        <w:rPr>
          <w:rFonts w:cs="Calibri"/>
          <w:lang w:val="en-GB"/>
        </w:rPr>
      </w:pPr>
      <w:r>
        <w:rPr>
          <w:rFonts w:cs="Calibri"/>
          <w:lang w:val="en-GB"/>
        </w:rPr>
        <w:t>Not all the research field workers see the absolute importance of taking an in</w:t>
      </w:r>
      <w:r w:rsidR="00372341">
        <w:rPr>
          <w:rFonts w:cs="Calibri"/>
          <w:lang w:val="en-GB"/>
        </w:rPr>
        <w:t>formed consent despite training</w:t>
      </w:r>
      <w:r w:rsidR="00FF4732">
        <w:rPr>
          <w:rFonts w:cs="Calibri"/>
          <w:lang w:val="en-GB"/>
        </w:rPr>
        <w:t>.</w:t>
      </w:r>
    </w:p>
    <w:p w:rsidR="00877C60" w:rsidRPr="00B61059" w:rsidRDefault="00877C60" w:rsidP="00877C60">
      <w:pPr>
        <w:autoSpaceDE w:val="0"/>
        <w:autoSpaceDN w:val="0"/>
        <w:adjustRightInd w:val="0"/>
        <w:spacing w:after="0"/>
        <w:jc w:val="both"/>
        <w:rPr>
          <w:rFonts w:cs="Calibri"/>
          <w:lang w:val="en-GB"/>
        </w:rPr>
      </w:pPr>
    </w:p>
    <w:p w:rsidR="00DD2B30" w:rsidRPr="000C2ECE" w:rsidRDefault="000C2ECE" w:rsidP="0053603F">
      <w:pPr>
        <w:autoSpaceDE w:val="0"/>
        <w:autoSpaceDN w:val="0"/>
        <w:adjustRightInd w:val="0"/>
        <w:spacing w:line="240" w:lineRule="auto"/>
        <w:jc w:val="both"/>
        <w:rPr>
          <w:rFonts w:cs="Calibri"/>
          <w:i/>
          <w:lang w:val="en-GB"/>
        </w:rPr>
      </w:pPr>
      <w:r>
        <w:rPr>
          <w:rFonts w:cs="Calibri"/>
          <w:i/>
          <w:lang w:val="en-GB"/>
        </w:rPr>
        <w:t>“</w:t>
      </w:r>
      <w:r w:rsidR="00DD2B30" w:rsidRPr="00CE2A61">
        <w:rPr>
          <w:rFonts w:cs="Calibri"/>
          <w:i/>
          <w:lang w:val="en-GB"/>
        </w:rPr>
        <w:t>I adhere</w:t>
      </w:r>
      <w:r>
        <w:rPr>
          <w:rFonts w:cs="Calibri"/>
          <w:i/>
          <w:lang w:val="en-GB"/>
        </w:rPr>
        <w:t>d</w:t>
      </w:r>
      <w:r w:rsidR="00DD2B30" w:rsidRPr="00CE2A61">
        <w:rPr>
          <w:rFonts w:cs="Calibri"/>
          <w:i/>
          <w:lang w:val="en-GB"/>
        </w:rPr>
        <w:t xml:space="preserve"> to the study</w:t>
      </w:r>
      <w:r>
        <w:rPr>
          <w:rFonts w:cs="Calibri"/>
          <w:i/>
          <w:lang w:val="en-GB"/>
        </w:rPr>
        <w:t xml:space="preserve"> protocol up to </w:t>
      </w:r>
      <w:r w:rsidR="00DD2B30" w:rsidRPr="00CE2A61">
        <w:rPr>
          <w:rFonts w:cs="Calibri"/>
          <w:i/>
          <w:lang w:val="en-GB"/>
        </w:rPr>
        <w:t>say 85-90% of it, the only thing I had challenge with was most time</w:t>
      </w:r>
      <w:r>
        <w:rPr>
          <w:rFonts w:cs="Calibri"/>
          <w:i/>
          <w:lang w:val="en-GB"/>
        </w:rPr>
        <w:t>s</w:t>
      </w:r>
      <w:r w:rsidR="00DD2B30" w:rsidRPr="00CE2A61">
        <w:rPr>
          <w:rFonts w:cs="Calibri"/>
          <w:i/>
          <w:lang w:val="en-GB"/>
        </w:rPr>
        <w:t xml:space="preserve"> while I am conducting interview, my mind will have skipped the consent part, then when I rememb</w:t>
      </w:r>
      <w:r>
        <w:rPr>
          <w:rFonts w:cs="Calibri"/>
          <w:i/>
          <w:lang w:val="en-GB"/>
        </w:rPr>
        <w:t>er</w:t>
      </w:r>
      <w:r w:rsidR="00DD2B30" w:rsidRPr="00CE2A61">
        <w:rPr>
          <w:rFonts w:cs="Calibri"/>
          <w:i/>
          <w:lang w:val="en-GB"/>
        </w:rPr>
        <w:t xml:space="preserve"> I will quickly give the consent</w:t>
      </w:r>
      <w:r w:rsidR="00372341">
        <w:rPr>
          <w:rFonts w:cs="Calibri"/>
          <w:i/>
          <w:lang w:val="en-GB"/>
        </w:rPr>
        <w:t>. A</w:t>
      </w:r>
      <w:r w:rsidR="00DD2B30" w:rsidRPr="00CE2A61">
        <w:rPr>
          <w:rFonts w:cs="Calibri"/>
          <w:i/>
          <w:lang w:val="en-GB"/>
        </w:rPr>
        <w:t>p</w:t>
      </w:r>
      <w:r>
        <w:rPr>
          <w:rFonts w:cs="Calibri"/>
          <w:i/>
          <w:lang w:val="en-GB"/>
        </w:rPr>
        <w:t>art from that every other thing</w:t>
      </w:r>
      <w:r w:rsidR="00DD2B30" w:rsidRPr="00CE2A61">
        <w:rPr>
          <w:rFonts w:cs="Calibri"/>
          <w:i/>
          <w:lang w:val="en-GB"/>
        </w:rPr>
        <w:t xml:space="preserve"> I am supposed to do I did</w:t>
      </w:r>
      <w:r>
        <w:rPr>
          <w:rFonts w:cs="Calibri"/>
          <w:i/>
          <w:lang w:val="en-GB"/>
        </w:rPr>
        <w:t>.”</w:t>
      </w:r>
      <w:r w:rsidR="00210AA3">
        <w:rPr>
          <w:rFonts w:cs="Calibri"/>
          <w:i/>
          <w:lang w:val="en-GB"/>
        </w:rPr>
        <w:t xml:space="preserve"> (IDI 001_grp1)</w:t>
      </w:r>
    </w:p>
    <w:p w:rsidR="00C45948" w:rsidRDefault="000C2ECE" w:rsidP="0053603F">
      <w:pPr>
        <w:autoSpaceDE w:val="0"/>
        <w:autoSpaceDN w:val="0"/>
        <w:adjustRightInd w:val="0"/>
        <w:spacing w:line="240" w:lineRule="auto"/>
        <w:jc w:val="both"/>
        <w:rPr>
          <w:rFonts w:cs="Times New Roman"/>
          <w:i/>
        </w:rPr>
      </w:pPr>
      <w:r>
        <w:rPr>
          <w:rFonts w:cs="Times New Roman"/>
          <w:i/>
        </w:rPr>
        <w:t>“W</w:t>
      </w:r>
      <w:r w:rsidR="00545325" w:rsidRPr="00CE2A61">
        <w:rPr>
          <w:rFonts w:cs="Times New Roman"/>
          <w:i/>
        </w:rPr>
        <w:t xml:space="preserve">hy I </w:t>
      </w:r>
      <w:r>
        <w:rPr>
          <w:rFonts w:cs="Times New Roman"/>
          <w:i/>
        </w:rPr>
        <w:t xml:space="preserve">digressed from the protocol </w:t>
      </w:r>
      <w:r w:rsidR="00545325" w:rsidRPr="00CE2A61">
        <w:rPr>
          <w:rFonts w:cs="Times New Roman"/>
          <w:i/>
        </w:rPr>
        <w:t xml:space="preserve">was </w:t>
      </w:r>
      <w:r w:rsidR="00C45948">
        <w:rPr>
          <w:rFonts w:cs="Times New Roman"/>
          <w:i/>
        </w:rPr>
        <w:t xml:space="preserve">because </w:t>
      </w:r>
      <w:r w:rsidR="00545325" w:rsidRPr="00CE2A61">
        <w:rPr>
          <w:rFonts w:cs="Times New Roman"/>
          <w:i/>
        </w:rPr>
        <w:t>those child</w:t>
      </w:r>
      <w:r>
        <w:rPr>
          <w:rFonts w:cs="Times New Roman"/>
          <w:i/>
        </w:rPr>
        <w:t>ren</w:t>
      </w:r>
      <w:r w:rsidR="00545325" w:rsidRPr="00CE2A61">
        <w:rPr>
          <w:rFonts w:cs="Times New Roman"/>
          <w:i/>
        </w:rPr>
        <w:t xml:space="preserve"> you don’t normally meet their parent</w:t>
      </w:r>
      <w:r>
        <w:rPr>
          <w:rFonts w:cs="Times New Roman"/>
          <w:i/>
        </w:rPr>
        <w:t>s</w:t>
      </w:r>
      <w:r w:rsidR="00545325" w:rsidRPr="00CE2A61">
        <w:rPr>
          <w:rFonts w:cs="Times New Roman"/>
          <w:i/>
        </w:rPr>
        <w:t xml:space="preserve"> at home to seek consent, so ask for consent from the elderly people around or </w:t>
      </w:r>
      <w:r>
        <w:rPr>
          <w:rFonts w:cs="Times New Roman"/>
          <w:i/>
        </w:rPr>
        <w:t>whom they are staying with</w:t>
      </w:r>
      <w:r w:rsidR="00545325" w:rsidRPr="00CE2A61">
        <w:rPr>
          <w:rFonts w:cs="Times New Roman"/>
          <w:i/>
        </w:rPr>
        <w:t xml:space="preserve"> because in the study site, there is a specific number of respondent</w:t>
      </w:r>
      <w:r>
        <w:rPr>
          <w:rFonts w:cs="Times New Roman"/>
          <w:i/>
        </w:rPr>
        <w:t>s one has to</w:t>
      </w:r>
      <w:r w:rsidR="00545325" w:rsidRPr="00CE2A61">
        <w:rPr>
          <w:rFonts w:cs="Times New Roman"/>
          <w:i/>
        </w:rPr>
        <w:t xml:space="preserve"> get</w:t>
      </w:r>
      <w:r>
        <w:rPr>
          <w:rFonts w:cs="Times New Roman"/>
          <w:i/>
        </w:rPr>
        <w:t xml:space="preserve"> and most parents are not around.”</w:t>
      </w:r>
      <w:r w:rsidR="00210AA3">
        <w:rPr>
          <w:rFonts w:cs="Times New Roman"/>
          <w:i/>
        </w:rPr>
        <w:t xml:space="preserve"> (IDI 004_grp2</w:t>
      </w:r>
      <w:r w:rsidR="00C45948">
        <w:rPr>
          <w:rFonts w:cs="Times New Roman"/>
          <w:i/>
        </w:rPr>
        <w:t>)</w:t>
      </w:r>
    </w:p>
    <w:p w:rsidR="00545325" w:rsidRDefault="00C45948" w:rsidP="0053603F">
      <w:pPr>
        <w:autoSpaceDE w:val="0"/>
        <w:autoSpaceDN w:val="0"/>
        <w:adjustRightInd w:val="0"/>
        <w:spacing w:line="240" w:lineRule="auto"/>
        <w:jc w:val="both"/>
        <w:rPr>
          <w:rFonts w:cs="Calibri"/>
          <w:i/>
        </w:rPr>
      </w:pPr>
      <w:proofErr w:type="gramStart"/>
      <w:r>
        <w:rPr>
          <w:rFonts w:cs="Times New Roman"/>
          <w:i/>
        </w:rPr>
        <w:t>“</w:t>
      </w:r>
      <w:r>
        <w:rPr>
          <w:rFonts w:cs="Calibri"/>
          <w:i/>
        </w:rPr>
        <w:t>May</w:t>
      </w:r>
      <w:r w:rsidR="00545325" w:rsidRPr="00CE2A61">
        <w:rPr>
          <w:rFonts w:cs="Calibri"/>
          <w:i/>
        </w:rPr>
        <w:t>be bec</w:t>
      </w:r>
      <w:r>
        <w:rPr>
          <w:rFonts w:cs="Calibri"/>
          <w:i/>
        </w:rPr>
        <w:t xml:space="preserve">ause they have a target and </w:t>
      </w:r>
      <w:r w:rsidR="00545325" w:rsidRPr="00CE2A61">
        <w:rPr>
          <w:rFonts w:cs="Calibri"/>
          <w:i/>
        </w:rPr>
        <w:t xml:space="preserve">they have a lot of people to interview and that there is no much time, because there are some people that in </w:t>
      </w:r>
      <w:r>
        <w:rPr>
          <w:rFonts w:cs="Calibri"/>
          <w:i/>
        </w:rPr>
        <w:t xml:space="preserve">the morning as they start and are very </w:t>
      </w:r>
      <w:r w:rsidR="00545325" w:rsidRPr="00CE2A61">
        <w:rPr>
          <w:rFonts w:cs="Calibri"/>
          <w:i/>
        </w:rPr>
        <w:t xml:space="preserve">fresh they can talk about the consent but later on in the afternoon may be they are </w:t>
      </w:r>
      <w:r>
        <w:rPr>
          <w:rFonts w:cs="Calibri"/>
          <w:i/>
        </w:rPr>
        <w:t xml:space="preserve">tired </w:t>
      </w:r>
      <w:r w:rsidR="00545325" w:rsidRPr="00CE2A61">
        <w:rPr>
          <w:rFonts w:cs="Calibri"/>
          <w:i/>
        </w:rPr>
        <w:t>t</w:t>
      </w:r>
      <w:r>
        <w:rPr>
          <w:rFonts w:cs="Calibri"/>
          <w:i/>
        </w:rPr>
        <w:t>hey just skip that part but not</w:t>
      </w:r>
      <w:r w:rsidR="00545325" w:rsidRPr="00CE2A61">
        <w:rPr>
          <w:rFonts w:cs="Calibri"/>
          <w:i/>
        </w:rPr>
        <w:t>withstanding we still talk about it but not in full</w:t>
      </w:r>
      <w:r>
        <w:rPr>
          <w:rFonts w:cs="Calibri"/>
          <w:i/>
        </w:rPr>
        <w:t>.”</w:t>
      </w:r>
      <w:proofErr w:type="gramEnd"/>
      <w:r w:rsidR="00210AA3">
        <w:rPr>
          <w:rFonts w:cs="Calibri"/>
          <w:i/>
        </w:rPr>
        <w:t xml:space="preserve"> (IDI 006_grp2</w:t>
      </w:r>
      <w:r w:rsidR="00545325" w:rsidRPr="00CE2A61">
        <w:rPr>
          <w:rFonts w:cs="Calibri"/>
          <w:i/>
        </w:rPr>
        <w:t>)</w:t>
      </w:r>
    </w:p>
    <w:p w:rsidR="0053603F" w:rsidRPr="00CE2A61" w:rsidRDefault="0053603F" w:rsidP="0053603F">
      <w:pPr>
        <w:autoSpaceDE w:val="0"/>
        <w:autoSpaceDN w:val="0"/>
        <w:adjustRightInd w:val="0"/>
        <w:spacing w:line="240" w:lineRule="auto"/>
        <w:jc w:val="both"/>
        <w:rPr>
          <w:rFonts w:cs="Calibri"/>
          <w:i/>
        </w:rPr>
      </w:pPr>
      <w:r>
        <w:rPr>
          <w:rFonts w:cs="Calibri"/>
          <w:i/>
        </w:rPr>
        <w:t>“</w:t>
      </w:r>
      <w:r w:rsidRPr="00CE2A61">
        <w:rPr>
          <w:rFonts w:cs="Calibri"/>
          <w:i/>
        </w:rPr>
        <w:t>I interviewed one child, the parents were in the house she didn't come out but the child was very fluent</w:t>
      </w:r>
      <w:r>
        <w:rPr>
          <w:rFonts w:cs="Calibri"/>
          <w:i/>
        </w:rPr>
        <w:t>.</w:t>
      </w:r>
      <w:r w:rsidRPr="00CE2A61">
        <w:rPr>
          <w:rFonts w:cs="Calibri"/>
          <w:i/>
        </w:rPr>
        <w:t xml:space="preserve"> Even though the protocol says we should take the parent’s consent first it doesn’t h</w:t>
      </w:r>
      <w:r>
        <w:rPr>
          <w:rFonts w:cs="Calibri"/>
          <w:i/>
        </w:rPr>
        <w:t>appen like that all the time.” (IDI 009_grp2</w:t>
      </w:r>
      <w:r w:rsidRPr="00CE2A61">
        <w:rPr>
          <w:rFonts w:cs="Calibri"/>
          <w:i/>
        </w:rPr>
        <w:t>)</w:t>
      </w:r>
    </w:p>
    <w:p w:rsidR="0053603F" w:rsidRPr="0053603F" w:rsidRDefault="0053603F" w:rsidP="0053603F">
      <w:pPr>
        <w:autoSpaceDE w:val="0"/>
        <w:autoSpaceDN w:val="0"/>
        <w:adjustRightInd w:val="0"/>
        <w:spacing w:after="160" w:line="240" w:lineRule="auto"/>
        <w:jc w:val="both"/>
        <w:rPr>
          <w:rFonts w:cs="Calibri"/>
          <w:i/>
          <w:lang w:val="en-GB"/>
        </w:rPr>
      </w:pPr>
      <w:r>
        <w:rPr>
          <w:rFonts w:cs="Calibri"/>
          <w:i/>
          <w:lang w:val="en-GB"/>
        </w:rPr>
        <w:t>“</w:t>
      </w:r>
      <w:r w:rsidRPr="00CE2A61">
        <w:rPr>
          <w:rFonts w:cs="Calibri"/>
          <w:i/>
          <w:lang w:val="en-GB"/>
        </w:rPr>
        <w:t>I actually was forgett</w:t>
      </w:r>
      <w:r>
        <w:rPr>
          <w:rFonts w:cs="Calibri"/>
          <w:i/>
          <w:lang w:val="en-GB"/>
        </w:rPr>
        <w:t xml:space="preserve">ing the consent part. </w:t>
      </w:r>
      <w:proofErr w:type="gramStart"/>
      <w:r>
        <w:rPr>
          <w:rFonts w:cs="Calibri"/>
          <w:i/>
          <w:lang w:val="en-GB"/>
        </w:rPr>
        <w:t>M</w:t>
      </w:r>
      <w:r w:rsidRPr="00CE2A61">
        <w:rPr>
          <w:rFonts w:cs="Calibri"/>
          <w:i/>
          <w:lang w:val="en-GB"/>
        </w:rPr>
        <w:t xml:space="preserve">ost times while </w:t>
      </w:r>
      <w:r>
        <w:rPr>
          <w:rFonts w:cs="Calibri"/>
          <w:i/>
          <w:lang w:val="en-GB"/>
        </w:rPr>
        <w:t xml:space="preserve">I was working </w:t>
      </w:r>
      <w:r w:rsidRPr="00CE2A61">
        <w:rPr>
          <w:rFonts w:cs="Calibri"/>
          <w:i/>
          <w:lang w:val="en-GB"/>
        </w:rPr>
        <w:t>especially when we started doing 0-5</w:t>
      </w:r>
      <w:r>
        <w:rPr>
          <w:rFonts w:cs="Calibri"/>
          <w:i/>
          <w:lang w:val="en-GB"/>
        </w:rPr>
        <w:t xml:space="preserve">years, </w:t>
      </w:r>
      <w:r w:rsidRPr="00CE2A61">
        <w:rPr>
          <w:rFonts w:cs="Calibri"/>
          <w:i/>
          <w:lang w:val="en-GB"/>
        </w:rPr>
        <w:t>we may have been working all along and not get</w:t>
      </w:r>
      <w:r>
        <w:rPr>
          <w:rFonts w:cs="Calibri"/>
          <w:i/>
          <w:lang w:val="en-GB"/>
        </w:rPr>
        <w:t>ting the sample</w:t>
      </w:r>
      <w:r w:rsidRPr="00CE2A61">
        <w:rPr>
          <w:rFonts w:cs="Calibri"/>
          <w:i/>
          <w:lang w:val="en-GB"/>
        </w:rPr>
        <w:t xml:space="preserve"> size </w:t>
      </w:r>
      <w:r>
        <w:rPr>
          <w:rFonts w:cs="Calibri"/>
          <w:i/>
          <w:lang w:val="en-GB"/>
        </w:rPr>
        <w:t>that we need, and suddenly we ge</w:t>
      </w:r>
      <w:r w:rsidRPr="00CE2A61">
        <w:rPr>
          <w:rFonts w:cs="Calibri"/>
          <w:i/>
          <w:lang w:val="en-GB"/>
        </w:rPr>
        <w:t xml:space="preserve">t them, we will be excited </w:t>
      </w:r>
      <w:r>
        <w:rPr>
          <w:rFonts w:cs="Calibri"/>
          <w:i/>
          <w:lang w:val="en-GB"/>
        </w:rPr>
        <w:t>and</w:t>
      </w:r>
      <w:r w:rsidRPr="00CE2A61">
        <w:rPr>
          <w:rFonts w:cs="Calibri"/>
          <w:i/>
          <w:lang w:val="en-GB"/>
        </w:rPr>
        <w:t xml:space="preserve"> just </w:t>
      </w:r>
      <w:r>
        <w:rPr>
          <w:rFonts w:cs="Calibri"/>
          <w:i/>
          <w:lang w:val="en-GB"/>
        </w:rPr>
        <w:t xml:space="preserve">go ahead </w:t>
      </w:r>
      <w:r w:rsidRPr="00CE2A61">
        <w:rPr>
          <w:rFonts w:cs="Calibri"/>
          <w:i/>
          <w:lang w:val="en-GB"/>
        </w:rPr>
        <w:t xml:space="preserve">so it </w:t>
      </w:r>
      <w:r>
        <w:rPr>
          <w:rFonts w:cs="Calibri"/>
          <w:i/>
          <w:lang w:val="en-GB"/>
        </w:rPr>
        <w:t xml:space="preserve">is </w:t>
      </w:r>
      <w:r w:rsidRPr="00CE2A61">
        <w:rPr>
          <w:rFonts w:cs="Calibri"/>
          <w:i/>
          <w:lang w:val="en-GB"/>
        </w:rPr>
        <w:t>when I get to the middle that I now disc</w:t>
      </w:r>
      <w:r>
        <w:rPr>
          <w:rFonts w:cs="Calibri"/>
          <w:i/>
          <w:lang w:val="en-GB"/>
        </w:rPr>
        <w:t>overed I was</w:t>
      </w:r>
      <w:r w:rsidRPr="00CE2A61">
        <w:rPr>
          <w:rFonts w:cs="Calibri"/>
          <w:i/>
          <w:lang w:val="en-GB"/>
        </w:rPr>
        <w:t xml:space="preserve"> supposed to have taken </w:t>
      </w:r>
      <w:r>
        <w:rPr>
          <w:rFonts w:cs="Calibri"/>
          <w:i/>
          <w:lang w:val="en-GB"/>
        </w:rPr>
        <w:t>this consent.”</w:t>
      </w:r>
      <w:proofErr w:type="gramEnd"/>
      <w:r>
        <w:rPr>
          <w:rFonts w:cs="Calibri"/>
          <w:i/>
          <w:lang w:val="en-GB"/>
        </w:rPr>
        <w:t xml:space="preserve"> (IDI 001_grp1</w:t>
      </w:r>
      <w:r w:rsidRPr="00CE2A61">
        <w:rPr>
          <w:rFonts w:cs="Calibri"/>
          <w:i/>
          <w:lang w:val="en-GB"/>
        </w:rPr>
        <w:t>)</w:t>
      </w:r>
    </w:p>
    <w:p w:rsidR="009543B7" w:rsidRPr="00CE2A61" w:rsidRDefault="00C45948" w:rsidP="0053603F">
      <w:pPr>
        <w:autoSpaceDE w:val="0"/>
        <w:autoSpaceDN w:val="0"/>
        <w:adjustRightInd w:val="0"/>
        <w:spacing w:line="240" w:lineRule="auto"/>
        <w:jc w:val="both"/>
        <w:rPr>
          <w:rFonts w:cs="Calibri"/>
          <w:i/>
          <w:iCs/>
        </w:rPr>
      </w:pPr>
      <w:proofErr w:type="gramStart"/>
      <w:r>
        <w:rPr>
          <w:rFonts w:cs="Calibri"/>
          <w:i/>
        </w:rPr>
        <w:lastRenderedPageBreak/>
        <w:t>“</w:t>
      </w:r>
      <w:r>
        <w:rPr>
          <w:rFonts w:cs="Calibri"/>
          <w:i/>
          <w:iCs/>
        </w:rPr>
        <w:t>T</w:t>
      </w:r>
      <w:r w:rsidR="009543B7" w:rsidRPr="00CE2A61">
        <w:rPr>
          <w:rFonts w:cs="Calibri"/>
          <w:i/>
          <w:iCs/>
        </w:rPr>
        <w:t>he</w:t>
      </w:r>
      <w:r>
        <w:rPr>
          <w:rFonts w:cs="Calibri"/>
          <w:i/>
          <w:iCs/>
        </w:rPr>
        <w:t xml:space="preserve">re was a particular case that </w:t>
      </w:r>
      <w:r w:rsidR="009543B7" w:rsidRPr="00CE2A61">
        <w:rPr>
          <w:rFonts w:cs="Calibri"/>
          <w:i/>
          <w:iCs/>
        </w:rPr>
        <w:t>I wasn’t there at that moment I was with anothe</w:t>
      </w:r>
      <w:r>
        <w:rPr>
          <w:rFonts w:cs="Calibri"/>
          <w:i/>
          <w:iCs/>
        </w:rPr>
        <w:t>r RA, t</w:t>
      </w:r>
      <w:r w:rsidR="009543B7" w:rsidRPr="00CE2A61">
        <w:rPr>
          <w:rFonts w:cs="Calibri"/>
          <w:i/>
          <w:iCs/>
        </w:rPr>
        <w:t>he RA told the mother that we are going to ask question</w:t>
      </w:r>
      <w:r w:rsidR="00877C60">
        <w:rPr>
          <w:rFonts w:cs="Calibri"/>
          <w:i/>
          <w:iCs/>
        </w:rPr>
        <w:t>s</w:t>
      </w:r>
      <w:r w:rsidR="009543B7" w:rsidRPr="00CE2A61">
        <w:rPr>
          <w:rFonts w:cs="Calibri"/>
          <w:i/>
          <w:iCs/>
        </w:rPr>
        <w:t xml:space="preserve"> t</w:t>
      </w:r>
      <w:r w:rsidR="00877C60">
        <w:rPr>
          <w:rFonts w:cs="Calibri"/>
          <w:i/>
          <w:iCs/>
        </w:rPr>
        <w:t>hen we are going to look into</w:t>
      </w:r>
      <w:r w:rsidR="009543B7" w:rsidRPr="00CE2A61">
        <w:rPr>
          <w:rFonts w:cs="Calibri"/>
          <w:i/>
          <w:iCs/>
        </w:rPr>
        <w:t xml:space="preserve"> the child’s mouth, and we are g</w:t>
      </w:r>
      <w:r>
        <w:rPr>
          <w:rFonts w:cs="Calibri"/>
          <w:i/>
          <w:iCs/>
        </w:rPr>
        <w:t>oing to look into her own mouth, I think the RA</w:t>
      </w:r>
      <w:r w:rsidR="009543B7" w:rsidRPr="00CE2A61">
        <w:rPr>
          <w:rFonts w:cs="Calibri"/>
          <w:i/>
          <w:iCs/>
        </w:rPr>
        <w:t xml:space="preserve"> omitted that they will check the child’s mouth, so when I opened </w:t>
      </w:r>
      <w:r>
        <w:rPr>
          <w:rFonts w:cs="Calibri"/>
          <w:i/>
          <w:iCs/>
        </w:rPr>
        <w:t xml:space="preserve">the mouth </w:t>
      </w:r>
      <w:r w:rsidR="0053603F">
        <w:rPr>
          <w:rFonts w:cs="Calibri"/>
          <w:i/>
          <w:iCs/>
        </w:rPr>
        <w:t xml:space="preserve"> and in fact I had</w:t>
      </w:r>
      <w:r w:rsidR="009543B7" w:rsidRPr="00CE2A61">
        <w:rPr>
          <w:rFonts w:cs="Calibri"/>
          <w:i/>
          <w:iCs/>
        </w:rPr>
        <w:t xml:space="preserve"> al</w:t>
      </w:r>
      <w:r>
        <w:rPr>
          <w:rFonts w:cs="Calibri"/>
          <w:i/>
          <w:iCs/>
        </w:rPr>
        <w:t xml:space="preserve">ready seen what I needed to see then the mother asked why I checked her child’s mouth so I apologized and </w:t>
      </w:r>
      <w:r w:rsidR="009543B7" w:rsidRPr="00CE2A61">
        <w:rPr>
          <w:rFonts w:cs="Calibri"/>
          <w:i/>
          <w:iCs/>
        </w:rPr>
        <w:t>said there is even one thing that I need to tell her,  she</w:t>
      </w:r>
      <w:r>
        <w:rPr>
          <w:rFonts w:cs="Calibri"/>
          <w:i/>
          <w:iCs/>
        </w:rPr>
        <w:t xml:space="preserve"> said no, that I should not both</w:t>
      </w:r>
      <w:r w:rsidR="009543B7" w:rsidRPr="00CE2A61">
        <w:rPr>
          <w:rFonts w:cs="Calibri"/>
          <w:i/>
          <w:iCs/>
        </w:rPr>
        <w:t xml:space="preserve">er but then I told her that it very good for her and that I was ready to give her </w:t>
      </w:r>
      <w:r w:rsidR="0053603F">
        <w:rPr>
          <w:rFonts w:cs="Calibri"/>
          <w:i/>
          <w:iCs/>
        </w:rPr>
        <w:t xml:space="preserve">a </w:t>
      </w:r>
      <w:r w:rsidR="009543B7" w:rsidRPr="00CE2A61">
        <w:rPr>
          <w:rFonts w:cs="Calibri"/>
          <w:i/>
          <w:iCs/>
        </w:rPr>
        <w:t>referral letter and she said no, so after then we apologized and left and the RA said we should go ahead and I said no we are not going to go ahead since she didn’t give us full consent.</w:t>
      </w:r>
      <w:proofErr w:type="gramEnd"/>
      <w:r w:rsidR="009543B7" w:rsidRPr="00CE2A61">
        <w:rPr>
          <w:rFonts w:cs="Calibri"/>
          <w:i/>
          <w:iCs/>
        </w:rPr>
        <w:t xml:space="preserve"> So I ensured </w:t>
      </w:r>
      <w:r>
        <w:rPr>
          <w:rFonts w:cs="Calibri"/>
          <w:i/>
          <w:iCs/>
        </w:rPr>
        <w:t xml:space="preserve">the data was deleted.” (IDI </w:t>
      </w:r>
      <w:r w:rsidR="00210AA3">
        <w:rPr>
          <w:rFonts w:cs="Calibri"/>
          <w:i/>
          <w:iCs/>
        </w:rPr>
        <w:t>Dental Officer)</w:t>
      </w:r>
    </w:p>
    <w:p w:rsidR="009543B7" w:rsidRPr="00CE2A61" w:rsidRDefault="00C45948" w:rsidP="0053603F">
      <w:pPr>
        <w:autoSpaceDE w:val="0"/>
        <w:autoSpaceDN w:val="0"/>
        <w:adjustRightInd w:val="0"/>
        <w:spacing w:line="240" w:lineRule="auto"/>
        <w:jc w:val="both"/>
        <w:rPr>
          <w:rFonts w:cs="Calibri"/>
          <w:i/>
        </w:rPr>
      </w:pPr>
      <w:r>
        <w:rPr>
          <w:rFonts w:cs="Calibri"/>
          <w:i/>
        </w:rPr>
        <w:t>“W</w:t>
      </w:r>
      <w:r w:rsidR="009543B7" w:rsidRPr="00CE2A61">
        <w:rPr>
          <w:rFonts w:cs="Calibri"/>
          <w:i/>
        </w:rPr>
        <w:t xml:space="preserve">e used </w:t>
      </w:r>
      <w:r>
        <w:rPr>
          <w:rFonts w:cs="Calibri"/>
          <w:i/>
        </w:rPr>
        <w:t xml:space="preserve">a </w:t>
      </w:r>
      <w:r w:rsidR="009543B7" w:rsidRPr="00CE2A61">
        <w:rPr>
          <w:rFonts w:cs="Calibri"/>
          <w:i/>
        </w:rPr>
        <w:t>tab</w:t>
      </w:r>
      <w:r>
        <w:rPr>
          <w:rFonts w:cs="Calibri"/>
          <w:i/>
        </w:rPr>
        <w:t>let</w:t>
      </w:r>
      <w:r w:rsidR="009543B7" w:rsidRPr="00CE2A61">
        <w:rPr>
          <w:rFonts w:cs="Calibri"/>
          <w:i/>
        </w:rPr>
        <w:t xml:space="preserve"> so we just read out the details of our work </w:t>
      </w:r>
      <w:r w:rsidR="00F20EEC">
        <w:rPr>
          <w:rFonts w:cs="Calibri"/>
          <w:i/>
        </w:rPr>
        <w:t>s</w:t>
      </w:r>
      <w:r w:rsidR="009543B7" w:rsidRPr="00CE2A61">
        <w:rPr>
          <w:rFonts w:cs="Calibri"/>
          <w:i/>
        </w:rPr>
        <w:t xml:space="preserve">o they give </w:t>
      </w:r>
      <w:r w:rsidR="0053603F">
        <w:rPr>
          <w:rFonts w:cs="Calibri"/>
          <w:i/>
        </w:rPr>
        <w:t>a verbal consent and if they</w:t>
      </w:r>
      <w:r w:rsidR="00F20EEC">
        <w:rPr>
          <w:rFonts w:cs="Calibri"/>
          <w:i/>
        </w:rPr>
        <w:t xml:space="preserve"> refused</w:t>
      </w:r>
      <w:r w:rsidR="009543B7" w:rsidRPr="00CE2A61">
        <w:rPr>
          <w:rFonts w:cs="Times New Roman"/>
          <w:i/>
        </w:rPr>
        <w:t xml:space="preserve"> </w:t>
      </w:r>
      <w:r w:rsidR="009543B7" w:rsidRPr="00CE2A61">
        <w:rPr>
          <w:rFonts w:cs="Calibri"/>
          <w:i/>
        </w:rPr>
        <w:t>we move to the next house, we do another random selection ballot to pick the next house</w:t>
      </w:r>
      <w:r w:rsidR="00F20EEC">
        <w:rPr>
          <w:rFonts w:cs="Calibri"/>
          <w:i/>
        </w:rPr>
        <w:t>.”</w:t>
      </w:r>
      <w:r w:rsidR="009543B7" w:rsidRPr="00CE2A61">
        <w:rPr>
          <w:rFonts w:cs="Calibri"/>
          <w:i/>
        </w:rPr>
        <w:t>(</w:t>
      </w:r>
      <w:r w:rsidR="00210AA3">
        <w:rPr>
          <w:rFonts w:cs="Calibri"/>
          <w:i/>
        </w:rPr>
        <w:t>IDI 002_grp1</w:t>
      </w:r>
      <w:r w:rsidR="009543B7" w:rsidRPr="00CE2A61">
        <w:rPr>
          <w:rFonts w:cs="Calibri"/>
          <w:i/>
        </w:rPr>
        <w:t>)</w:t>
      </w:r>
    </w:p>
    <w:p w:rsidR="006271E4" w:rsidRPr="00CE2A61" w:rsidRDefault="0053603F" w:rsidP="0053603F">
      <w:pPr>
        <w:autoSpaceDE w:val="0"/>
        <w:autoSpaceDN w:val="0"/>
        <w:adjustRightInd w:val="0"/>
        <w:spacing w:after="160" w:line="240" w:lineRule="auto"/>
        <w:jc w:val="both"/>
        <w:rPr>
          <w:rFonts w:cs="Calibri"/>
          <w:i/>
          <w:lang w:val="en-GB"/>
        </w:rPr>
      </w:pPr>
      <w:r>
        <w:rPr>
          <w:rFonts w:cs="Calibri"/>
          <w:i/>
          <w:lang w:val="en-GB"/>
        </w:rPr>
        <w:t xml:space="preserve"> </w:t>
      </w:r>
      <w:proofErr w:type="gramStart"/>
      <w:r w:rsidR="00F20EEC">
        <w:rPr>
          <w:rFonts w:cs="Calibri"/>
          <w:i/>
          <w:lang w:val="en-GB"/>
        </w:rPr>
        <w:t>“I</w:t>
      </w:r>
      <w:r w:rsidR="007777AD">
        <w:rPr>
          <w:rFonts w:cs="Calibri"/>
          <w:i/>
          <w:lang w:val="en-GB"/>
        </w:rPr>
        <w:t xml:space="preserve">n all sincerity </w:t>
      </w:r>
      <w:r>
        <w:rPr>
          <w:rFonts w:cs="Calibri"/>
          <w:i/>
          <w:lang w:val="en-GB"/>
        </w:rPr>
        <w:t>once in a while, when I am</w:t>
      </w:r>
      <w:r w:rsidR="006271E4" w:rsidRPr="00CE2A61">
        <w:rPr>
          <w:rFonts w:cs="Calibri"/>
          <w:i/>
          <w:lang w:val="en-GB"/>
        </w:rPr>
        <w:t xml:space="preserve"> short of consent forms</w:t>
      </w:r>
      <w:r w:rsidR="007777AD">
        <w:rPr>
          <w:rFonts w:cs="Calibri"/>
          <w:i/>
          <w:lang w:val="en-GB"/>
        </w:rPr>
        <w:t>, I did a research without giving</w:t>
      </w:r>
      <w:r w:rsidR="006271E4" w:rsidRPr="00CE2A61">
        <w:rPr>
          <w:rFonts w:cs="Calibri"/>
          <w:i/>
          <w:lang w:val="en-GB"/>
        </w:rPr>
        <w:t xml:space="preserve"> the respondent a consent form to fill, when I have a will</w:t>
      </w:r>
      <w:r w:rsidR="007777AD">
        <w:rPr>
          <w:rFonts w:cs="Calibri"/>
          <w:i/>
          <w:lang w:val="en-GB"/>
        </w:rPr>
        <w:t xml:space="preserve">ing respondent </w:t>
      </w:r>
      <w:r w:rsidR="006271E4" w:rsidRPr="00CE2A61">
        <w:rPr>
          <w:rFonts w:cs="Calibri"/>
          <w:i/>
          <w:lang w:val="en-GB"/>
        </w:rPr>
        <w:t xml:space="preserve">from the discussion, it </w:t>
      </w:r>
      <w:r w:rsidR="007777AD">
        <w:rPr>
          <w:rFonts w:cs="Calibri"/>
          <w:i/>
          <w:lang w:val="en-GB"/>
        </w:rPr>
        <w:t xml:space="preserve">is </w:t>
      </w:r>
      <w:r w:rsidR="006271E4" w:rsidRPr="00CE2A61">
        <w:rPr>
          <w:rFonts w:cs="Calibri"/>
          <w:i/>
          <w:lang w:val="en-GB"/>
        </w:rPr>
        <w:t>obvious that the p</w:t>
      </w:r>
      <w:r w:rsidR="007777AD">
        <w:rPr>
          <w:rFonts w:cs="Calibri"/>
          <w:i/>
          <w:lang w:val="en-GB"/>
        </w:rPr>
        <w:t>erson is willing to participate and</w:t>
      </w:r>
      <w:r w:rsidR="006271E4" w:rsidRPr="00CE2A61">
        <w:rPr>
          <w:rFonts w:cs="Calibri"/>
          <w:i/>
          <w:lang w:val="en-GB"/>
        </w:rPr>
        <w:t xml:space="preserve"> it could be implied that the person has given consent but on pa</w:t>
      </w:r>
      <w:r w:rsidR="007777AD">
        <w:rPr>
          <w:rFonts w:cs="Calibri"/>
          <w:i/>
          <w:lang w:val="en-GB"/>
        </w:rPr>
        <w:t>per which is the practical part</w:t>
      </w:r>
      <w:r w:rsidR="006271E4" w:rsidRPr="00CE2A61">
        <w:rPr>
          <w:rFonts w:cs="Calibri"/>
          <w:i/>
          <w:lang w:val="en-GB"/>
        </w:rPr>
        <w:t xml:space="preserve"> the person could not get to sign</w:t>
      </w:r>
      <w:r w:rsidR="007777AD">
        <w:rPr>
          <w:rFonts w:cs="Calibri"/>
          <w:i/>
          <w:lang w:val="en-GB"/>
        </w:rPr>
        <w:t xml:space="preserve"> it</w:t>
      </w:r>
      <w:r w:rsidR="006271E4" w:rsidRPr="00CE2A61">
        <w:rPr>
          <w:rFonts w:cs="Calibri"/>
          <w:i/>
          <w:lang w:val="en-GB"/>
        </w:rPr>
        <w:t>.</w:t>
      </w:r>
      <w:r w:rsidR="007777AD">
        <w:rPr>
          <w:rFonts w:cs="Calibri"/>
          <w:i/>
          <w:lang w:val="en-GB"/>
        </w:rPr>
        <w:t>”</w:t>
      </w:r>
      <w:proofErr w:type="gramEnd"/>
      <w:r w:rsidR="007777AD">
        <w:rPr>
          <w:rFonts w:cs="Calibri"/>
          <w:i/>
          <w:lang w:val="en-GB"/>
        </w:rPr>
        <w:t xml:space="preserve"> </w:t>
      </w:r>
      <w:r w:rsidR="00210AA3">
        <w:rPr>
          <w:rFonts w:cs="Calibri"/>
          <w:i/>
          <w:lang w:val="en-GB"/>
        </w:rPr>
        <w:t>(IDI 003_grp 2</w:t>
      </w:r>
      <w:r w:rsidR="006271E4" w:rsidRPr="00CE2A61">
        <w:rPr>
          <w:rFonts w:cs="Calibri"/>
          <w:i/>
          <w:lang w:val="en-GB"/>
        </w:rPr>
        <w:t>)</w:t>
      </w:r>
    </w:p>
    <w:p w:rsidR="008646D7" w:rsidRPr="00CE2A61" w:rsidRDefault="008646D7" w:rsidP="008D2F38">
      <w:pPr>
        <w:autoSpaceDE w:val="0"/>
        <w:autoSpaceDN w:val="0"/>
        <w:adjustRightInd w:val="0"/>
        <w:jc w:val="both"/>
        <w:rPr>
          <w:rFonts w:cs="Times New Roman"/>
          <w:i/>
        </w:rPr>
      </w:pPr>
    </w:p>
    <w:p w:rsidR="00F23AF5" w:rsidRDefault="00F57D7C" w:rsidP="008D2F38">
      <w:pPr>
        <w:autoSpaceDE w:val="0"/>
        <w:autoSpaceDN w:val="0"/>
        <w:adjustRightInd w:val="0"/>
        <w:jc w:val="both"/>
        <w:rPr>
          <w:rFonts w:cs="Calibri"/>
        </w:rPr>
      </w:pPr>
      <w:r w:rsidRPr="00F57D7C">
        <w:rPr>
          <w:rFonts w:cs="Calibri"/>
        </w:rPr>
        <w:t>T</w:t>
      </w:r>
      <w:r>
        <w:rPr>
          <w:rFonts w:cs="Calibri"/>
        </w:rPr>
        <w:t>he Respondents recommended sug</w:t>
      </w:r>
      <w:r w:rsidR="00B64A87">
        <w:rPr>
          <w:rFonts w:cs="Calibri"/>
        </w:rPr>
        <w:t xml:space="preserve">gestions to ensure full implementation of </w:t>
      </w:r>
      <w:r>
        <w:rPr>
          <w:rFonts w:cs="Calibri"/>
        </w:rPr>
        <w:t>study protocols by field workers to include</w:t>
      </w:r>
      <w:proofErr w:type="gramStart"/>
      <w:r>
        <w:rPr>
          <w:rFonts w:cs="Calibri"/>
        </w:rPr>
        <w:t>;</w:t>
      </w:r>
      <w:proofErr w:type="gramEnd"/>
    </w:p>
    <w:p w:rsidR="00675CDB" w:rsidRDefault="00675CDB" w:rsidP="00F57D7C">
      <w:pPr>
        <w:pStyle w:val="ListParagraph"/>
        <w:numPr>
          <w:ilvl w:val="0"/>
          <w:numId w:val="3"/>
        </w:numPr>
        <w:autoSpaceDE w:val="0"/>
        <w:autoSpaceDN w:val="0"/>
        <w:adjustRightInd w:val="0"/>
        <w:jc w:val="both"/>
        <w:rPr>
          <w:rFonts w:cs="Calibri"/>
        </w:rPr>
      </w:pPr>
      <w:r>
        <w:rPr>
          <w:rFonts w:cs="Calibri"/>
        </w:rPr>
        <w:t>More time spent during training to explain the entire research with its objectives and protocol</w:t>
      </w:r>
      <w:r w:rsidR="00B137B7">
        <w:rPr>
          <w:rFonts w:cs="Calibri"/>
        </w:rPr>
        <w:t>.</w:t>
      </w:r>
    </w:p>
    <w:p w:rsidR="00F57D7C" w:rsidRDefault="00F57D7C" w:rsidP="00F57D7C">
      <w:pPr>
        <w:pStyle w:val="ListParagraph"/>
        <w:numPr>
          <w:ilvl w:val="0"/>
          <w:numId w:val="3"/>
        </w:numPr>
        <w:autoSpaceDE w:val="0"/>
        <w:autoSpaceDN w:val="0"/>
        <w:adjustRightInd w:val="0"/>
        <w:jc w:val="both"/>
        <w:rPr>
          <w:rFonts w:cs="Calibri"/>
        </w:rPr>
      </w:pPr>
      <w:r>
        <w:rPr>
          <w:rFonts w:cs="Calibri"/>
        </w:rPr>
        <w:t>Continuous supervision and monitoring of field work to ensure compliance with research protocol</w:t>
      </w:r>
      <w:r w:rsidR="00B137B7">
        <w:rPr>
          <w:rFonts w:cs="Calibri"/>
        </w:rPr>
        <w:t>.</w:t>
      </w:r>
    </w:p>
    <w:p w:rsidR="003233DD" w:rsidRDefault="003233DD" w:rsidP="00F57D7C">
      <w:pPr>
        <w:pStyle w:val="ListParagraph"/>
        <w:numPr>
          <w:ilvl w:val="0"/>
          <w:numId w:val="3"/>
        </w:numPr>
        <w:autoSpaceDE w:val="0"/>
        <w:autoSpaceDN w:val="0"/>
        <w:adjustRightInd w:val="0"/>
        <w:jc w:val="both"/>
        <w:rPr>
          <w:rFonts w:cs="Calibri"/>
        </w:rPr>
      </w:pPr>
      <w:r>
        <w:rPr>
          <w:rFonts w:cs="Calibri"/>
        </w:rPr>
        <w:t>Sufficient time for data collection in order to reduce workload to avoid manipulations in order to meet set targets</w:t>
      </w:r>
      <w:r w:rsidR="00B137B7">
        <w:rPr>
          <w:rFonts w:cs="Calibri"/>
        </w:rPr>
        <w:t>.</w:t>
      </w:r>
    </w:p>
    <w:p w:rsidR="00F57D7C" w:rsidRPr="00F57D7C" w:rsidRDefault="003233DD" w:rsidP="00F57D7C">
      <w:pPr>
        <w:pStyle w:val="ListParagraph"/>
        <w:numPr>
          <w:ilvl w:val="0"/>
          <w:numId w:val="3"/>
        </w:numPr>
        <w:autoSpaceDE w:val="0"/>
        <w:autoSpaceDN w:val="0"/>
        <w:adjustRightInd w:val="0"/>
        <w:jc w:val="both"/>
        <w:rPr>
          <w:rFonts w:cs="Calibri"/>
        </w:rPr>
      </w:pPr>
      <w:r>
        <w:rPr>
          <w:rFonts w:cs="Calibri"/>
        </w:rPr>
        <w:t xml:space="preserve">Good remuneration for field workers to </w:t>
      </w:r>
      <w:r w:rsidR="00B137B7">
        <w:rPr>
          <w:rFonts w:cs="Calibri"/>
        </w:rPr>
        <w:t xml:space="preserve">avoid the personal need to increase workload that can compromise research quality through </w:t>
      </w:r>
      <w:proofErr w:type="gramStart"/>
      <w:r w:rsidR="00B137B7">
        <w:rPr>
          <w:rFonts w:cs="Calibri"/>
        </w:rPr>
        <w:t>non adherence</w:t>
      </w:r>
      <w:proofErr w:type="gramEnd"/>
      <w:r w:rsidR="00B137B7">
        <w:rPr>
          <w:rFonts w:cs="Calibri"/>
        </w:rPr>
        <w:t xml:space="preserve"> with the research protocol.</w:t>
      </w:r>
    </w:p>
    <w:p w:rsidR="00CA49A0" w:rsidRPr="00CE2A61" w:rsidRDefault="008B09D6" w:rsidP="00B11317">
      <w:pPr>
        <w:autoSpaceDE w:val="0"/>
        <w:autoSpaceDN w:val="0"/>
        <w:adjustRightInd w:val="0"/>
        <w:spacing w:after="160" w:line="240" w:lineRule="auto"/>
        <w:jc w:val="both"/>
        <w:rPr>
          <w:rFonts w:cs="Calibri"/>
          <w:i/>
          <w:lang w:val="en-GB"/>
        </w:rPr>
      </w:pPr>
      <w:r>
        <w:rPr>
          <w:rFonts w:cs="Calibri"/>
          <w:i/>
          <w:lang w:val="en-GB"/>
        </w:rPr>
        <w:t>“</w:t>
      </w:r>
      <w:r w:rsidR="00CA49A0" w:rsidRPr="00CE2A61">
        <w:rPr>
          <w:rFonts w:cs="Calibri"/>
          <w:i/>
          <w:lang w:val="en-GB"/>
        </w:rPr>
        <w:t>I think</w:t>
      </w:r>
      <w:proofErr w:type="gramStart"/>
      <w:r w:rsidR="00CA49A0" w:rsidRPr="00CE2A61">
        <w:rPr>
          <w:rFonts w:cs="Calibri"/>
          <w:i/>
          <w:lang w:val="en-GB"/>
        </w:rPr>
        <w:t>,</w:t>
      </w:r>
      <w:proofErr w:type="gramEnd"/>
      <w:r w:rsidR="00CA49A0" w:rsidRPr="00CE2A61">
        <w:rPr>
          <w:rFonts w:cs="Calibri"/>
          <w:i/>
          <w:lang w:val="en-GB"/>
        </w:rPr>
        <w:t xml:space="preserve"> more time should be given especially when it has to do with training, especially in driving down the aims and objectives of the research, because it is very important, if we don’t understand what the study is all about, RAs may not really get it, and may not communicate well with the respondents. I think monitoring is important, monitoring is key for that aspect, protocol will always be on paper, but there should be a monitoring process such that people will not be able to digress </w:t>
      </w:r>
      <w:r>
        <w:rPr>
          <w:rFonts w:cs="Calibri"/>
          <w:i/>
          <w:lang w:val="en-GB"/>
        </w:rPr>
        <w:t>from the essence of the study.”</w:t>
      </w:r>
      <w:r w:rsidR="0010187A">
        <w:rPr>
          <w:rFonts w:cs="Calibri"/>
          <w:i/>
          <w:lang w:val="en-GB"/>
        </w:rPr>
        <w:t xml:space="preserve"> (IDI 001_grp1</w:t>
      </w:r>
      <w:r w:rsidR="00CA49A0" w:rsidRPr="00CE2A61">
        <w:rPr>
          <w:rFonts w:cs="Calibri"/>
          <w:i/>
          <w:lang w:val="en-GB"/>
        </w:rPr>
        <w:t>)</w:t>
      </w:r>
    </w:p>
    <w:p w:rsidR="00CA49A0" w:rsidRPr="00CE2A61" w:rsidRDefault="008B09D6" w:rsidP="00B11317">
      <w:pPr>
        <w:autoSpaceDE w:val="0"/>
        <w:autoSpaceDN w:val="0"/>
        <w:adjustRightInd w:val="0"/>
        <w:spacing w:after="160" w:line="240" w:lineRule="auto"/>
        <w:jc w:val="both"/>
        <w:rPr>
          <w:rFonts w:cs="Times New Roman"/>
          <w:i/>
        </w:rPr>
      </w:pPr>
      <w:r>
        <w:rPr>
          <w:rFonts w:cs="Times New Roman"/>
          <w:i/>
        </w:rPr>
        <w:t>“</w:t>
      </w:r>
      <w:r w:rsidR="00CA49A0" w:rsidRPr="00CE2A61">
        <w:rPr>
          <w:rFonts w:cs="Times New Roman"/>
          <w:i/>
        </w:rPr>
        <w:t>I think it should be structure</w:t>
      </w:r>
      <w:r>
        <w:rPr>
          <w:rFonts w:cs="Times New Roman"/>
          <w:i/>
        </w:rPr>
        <w:t>d</w:t>
      </w:r>
      <w:r w:rsidR="00CA49A0" w:rsidRPr="00CE2A61">
        <w:rPr>
          <w:rFonts w:cs="Times New Roman"/>
          <w:i/>
        </w:rPr>
        <w:t xml:space="preserve"> in a way to make every</w:t>
      </w:r>
      <w:r>
        <w:rPr>
          <w:rFonts w:cs="Times New Roman"/>
          <w:i/>
        </w:rPr>
        <w:t>body and the Research Assistants adhere to the protocol. Train the Research Assistants</w:t>
      </w:r>
      <w:r w:rsidR="00CA49A0" w:rsidRPr="00CE2A61">
        <w:rPr>
          <w:rFonts w:cs="Times New Roman"/>
          <w:i/>
        </w:rPr>
        <w:t xml:space="preserve"> for the purpose of the protocol and the consequences.</w:t>
      </w:r>
      <w:r>
        <w:rPr>
          <w:rFonts w:cs="Times New Roman"/>
          <w:i/>
        </w:rPr>
        <w:t>”</w:t>
      </w:r>
      <w:r w:rsidR="0010187A">
        <w:rPr>
          <w:rFonts w:cs="Times New Roman"/>
          <w:i/>
        </w:rPr>
        <w:t xml:space="preserve"> (IDI 004_grp2</w:t>
      </w:r>
      <w:r w:rsidR="00CA49A0" w:rsidRPr="00CE2A61">
        <w:rPr>
          <w:rFonts w:cs="Times New Roman"/>
          <w:i/>
        </w:rPr>
        <w:t>)</w:t>
      </w:r>
    </w:p>
    <w:p w:rsidR="00CA49A0" w:rsidRPr="00CE2A61" w:rsidRDefault="002D2189" w:rsidP="00B11317">
      <w:pPr>
        <w:autoSpaceDE w:val="0"/>
        <w:autoSpaceDN w:val="0"/>
        <w:adjustRightInd w:val="0"/>
        <w:spacing w:after="160" w:line="240" w:lineRule="auto"/>
        <w:jc w:val="both"/>
        <w:rPr>
          <w:rFonts w:cs="Calibri"/>
          <w:i/>
        </w:rPr>
      </w:pPr>
      <w:r>
        <w:rPr>
          <w:rFonts w:cs="Calibri"/>
          <w:i/>
        </w:rPr>
        <w:t>“</w:t>
      </w:r>
      <w:r w:rsidR="008B09D6">
        <w:rPr>
          <w:rFonts w:cs="Calibri"/>
          <w:i/>
        </w:rPr>
        <w:t>E</w:t>
      </w:r>
      <w:r w:rsidR="00CA49A0" w:rsidRPr="00CE2A61">
        <w:rPr>
          <w:rFonts w:cs="Calibri"/>
          <w:i/>
        </w:rPr>
        <w:t xml:space="preserve">verything still boils down to training, I think </w:t>
      </w:r>
      <w:r w:rsidR="008B09D6">
        <w:rPr>
          <w:rFonts w:cs="Calibri"/>
          <w:i/>
        </w:rPr>
        <w:t xml:space="preserve">without </w:t>
      </w:r>
      <w:r w:rsidR="00CA49A0" w:rsidRPr="00CE2A61">
        <w:rPr>
          <w:rFonts w:cs="Calibri"/>
          <w:i/>
        </w:rPr>
        <w:t xml:space="preserve">training there is no other way, </w:t>
      </w:r>
      <w:proofErr w:type="gramStart"/>
      <w:r w:rsidR="00CA49A0" w:rsidRPr="00CE2A61">
        <w:rPr>
          <w:rFonts w:cs="Calibri"/>
          <w:i/>
        </w:rPr>
        <w:t>it</w:t>
      </w:r>
      <w:proofErr w:type="gramEnd"/>
      <w:r w:rsidR="00CA49A0" w:rsidRPr="00CE2A61">
        <w:rPr>
          <w:rFonts w:cs="Calibri"/>
          <w:i/>
        </w:rPr>
        <w:t xml:space="preserve"> is just training</w:t>
      </w:r>
      <w:r w:rsidR="008B09D6">
        <w:rPr>
          <w:rFonts w:cs="Calibri"/>
          <w:i/>
        </w:rPr>
        <w:t xml:space="preserve"> and monitoring and supervision.</w:t>
      </w:r>
      <w:r w:rsidR="00CA49A0" w:rsidRPr="00CE2A61">
        <w:rPr>
          <w:rFonts w:cs="Calibri"/>
          <w:i/>
        </w:rPr>
        <w:t xml:space="preserve"> We should have various supervisors like the field work that we did, apart from the RAs we had a supervisor for the RAs for the particular area that would always come around to ensure that you are doing what you are supposed to do</w:t>
      </w:r>
      <w:r w:rsidR="008B09D6">
        <w:rPr>
          <w:rFonts w:cs="Calibri"/>
          <w:i/>
        </w:rPr>
        <w:t>.”</w:t>
      </w:r>
      <w:r w:rsidR="00CA49A0" w:rsidRPr="00CE2A61">
        <w:rPr>
          <w:rFonts w:cs="Calibri"/>
          <w:i/>
        </w:rPr>
        <w:t xml:space="preserve"> </w:t>
      </w:r>
      <w:r w:rsidR="0010187A">
        <w:rPr>
          <w:rFonts w:cs="Calibri"/>
          <w:i/>
        </w:rPr>
        <w:t>(IDI 002_grp1</w:t>
      </w:r>
      <w:r w:rsidR="00DF4148" w:rsidRPr="00CE2A61">
        <w:rPr>
          <w:rFonts w:cs="Calibri"/>
          <w:i/>
        </w:rPr>
        <w:t>)</w:t>
      </w:r>
    </w:p>
    <w:p w:rsidR="00DF4148" w:rsidRDefault="002D2189" w:rsidP="00B11317">
      <w:pPr>
        <w:autoSpaceDE w:val="0"/>
        <w:autoSpaceDN w:val="0"/>
        <w:adjustRightInd w:val="0"/>
        <w:spacing w:after="160" w:line="240" w:lineRule="auto"/>
        <w:jc w:val="both"/>
        <w:rPr>
          <w:rFonts w:cs="Calibri"/>
          <w:i/>
          <w:lang w:val="en-GB"/>
        </w:rPr>
      </w:pPr>
      <w:r>
        <w:rPr>
          <w:rFonts w:cs="Calibri"/>
          <w:i/>
          <w:lang w:val="en-GB"/>
        </w:rPr>
        <w:lastRenderedPageBreak/>
        <w:t>“F</w:t>
      </w:r>
      <w:r w:rsidR="00DF4148" w:rsidRPr="00CE2A61">
        <w:rPr>
          <w:rFonts w:cs="Calibri"/>
          <w:i/>
          <w:lang w:val="en-GB"/>
        </w:rPr>
        <w:t>or the privacy aspect, emphasize it in the training to those people that will carry out</w:t>
      </w:r>
      <w:r>
        <w:rPr>
          <w:rFonts w:cs="Calibri"/>
          <w:i/>
          <w:lang w:val="en-GB"/>
        </w:rPr>
        <w:t xml:space="preserve"> the research. W</w:t>
      </w:r>
      <w:r w:rsidR="00DF4148" w:rsidRPr="00CE2A61">
        <w:rPr>
          <w:rFonts w:cs="Calibri"/>
          <w:i/>
          <w:lang w:val="en-GB"/>
        </w:rPr>
        <w:t>hat I am saying about the media, is making t</w:t>
      </w:r>
      <w:r>
        <w:rPr>
          <w:rFonts w:cs="Calibri"/>
          <w:i/>
          <w:lang w:val="en-GB"/>
        </w:rPr>
        <w:t xml:space="preserve">he people in the communities aware of the study so they know what to expect, </w:t>
      </w:r>
      <w:r w:rsidR="00DF4148" w:rsidRPr="00CE2A61">
        <w:rPr>
          <w:rFonts w:cs="Calibri"/>
          <w:i/>
          <w:lang w:val="en-GB"/>
        </w:rPr>
        <w:t>preparing their mind</w:t>
      </w:r>
      <w:r>
        <w:rPr>
          <w:rFonts w:cs="Calibri"/>
          <w:i/>
          <w:lang w:val="en-GB"/>
        </w:rPr>
        <w:t>s that the</w:t>
      </w:r>
      <w:r w:rsidR="00DF4148" w:rsidRPr="00CE2A61">
        <w:rPr>
          <w:rFonts w:cs="Calibri"/>
          <w:i/>
          <w:lang w:val="en-GB"/>
        </w:rPr>
        <w:t>s</w:t>
      </w:r>
      <w:r>
        <w:rPr>
          <w:rFonts w:cs="Calibri"/>
          <w:i/>
          <w:lang w:val="en-GB"/>
        </w:rPr>
        <w:t>e</w:t>
      </w:r>
      <w:r w:rsidR="00DF4148" w:rsidRPr="00CE2A61">
        <w:rPr>
          <w:rFonts w:cs="Calibri"/>
          <w:i/>
          <w:lang w:val="en-GB"/>
        </w:rPr>
        <w:t xml:space="preserve"> people are coming and they will be </w:t>
      </w:r>
      <w:r>
        <w:rPr>
          <w:rFonts w:cs="Calibri"/>
          <w:i/>
          <w:lang w:val="en-GB"/>
        </w:rPr>
        <w:t xml:space="preserve">able to allow them some privacy.” </w:t>
      </w:r>
      <w:r w:rsidR="0010187A">
        <w:rPr>
          <w:rFonts w:cs="Calibri"/>
          <w:i/>
          <w:lang w:val="en-GB"/>
        </w:rPr>
        <w:t>(IDI 003_grp2</w:t>
      </w:r>
      <w:r w:rsidR="00DF4148" w:rsidRPr="00CE2A61">
        <w:rPr>
          <w:rFonts w:cs="Calibri"/>
          <w:i/>
          <w:lang w:val="en-GB"/>
        </w:rPr>
        <w:t>)</w:t>
      </w:r>
    </w:p>
    <w:p w:rsidR="00D340C8" w:rsidRPr="00CE2A61" w:rsidRDefault="00D340C8" w:rsidP="00B11317">
      <w:pPr>
        <w:autoSpaceDE w:val="0"/>
        <w:autoSpaceDN w:val="0"/>
        <w:adjustRightInd w:val="0"/>
        <w:spacing w:line="240" w:lineRule="auto"/>
        <w:jc w:val="both"/>
        <w:rPr>
          <w:rFonts w:cs="Calibri"/>
          <w:i/>
        </w:rPr>
      </w:pPr>
      <w:r>
        <w:rPr>
          <w:rFonts w:cs="Calibri"/>
          <w:i/>
        </w:rPr>
        <w:t>“There should be a S</w:t>
      </w:r>
      <w:r w:rsidRPr="00CE2A61">
        <w:rPr>
          <w:rFonts w:cs="Calibri"/>
          <w:i/>
        </w:rPr>
        <w:t>upervisor for each te</w:t>
      </w:r>
      <w:r w:rsidR="00AE36BE">
        <w:rPr>
          <w:rFonts w:cs="Calibri"/>
          <w:i/>
        </w:rPr>
        <w:t>am not a Doctor</w:t>
      </w:r>
      <w:r w:rsidRPr="00CE2A61">
        <w:rPr>
          <w:rFonts w:cs="Calibri"/>
          <w:i/>
        </w:rPr>
        <w:t xml:space="preserve"> but a supervisor that will make sure that things go well that people don’t go out of the protocol</w:t>
      </w:r>
      <w:r>
        <w:rPr>
          <w:rFonts w:cs="Calibri"/>
          <w:i/>
        </w:rPr>
        <w:t>. A</w:t>
      </w:r>
      <w:r w:rsidRPr="00CE2A61">
        <w:rPr>
          <w:rFonts w:cs="Calibri"/>
          <w:i/>
        </w:rPr>
        <w:t xml:space="preserve">t the end of every survey and if possible it may not even be at the end of every survey may be at </w:t>
      </w:r>
      <w:r>
        <w:rPr>
          <w:rFonts w:cs="Calibri"/>
          <w:i/>
        </w:rPr>
        <w:t xml:space="preserve">the end of every 2-3 </w:t>
      </w:r>
      <w:r w:rsidRPr="00CE2A61">
        <w:rPr>
          <w:rFonts w:cs="Calibri"/>
          <w:i/>
        </w:rPr>
        <w:t>days let us all sit and say what are the chal</w:t>
      </w:r>
      <w:r>
        <w:rPr>
          <w:rFonts w:cs="Calibri"/>
          <w:i/>
        </w:rPr>
        <w:t>lenges just about 10/15 minutes. F</w:t>
      </w:r>
      <w:r w:rsidRPr="00CE2A61">
        <w:rPr>
          <w:rFonts w:cs="Calibri"/>
          <w:i/>
        </w:rPr>
        <w:t xml:space="preserve">or instance you </w:t>
      </w:r>
      <w:r>
        <w:rPr>
          <w:rFonts w:cs="Calibri"/>
          <w:i/>
        </w:rPr>
        <w:t xml:space="preserve">can </w:t>
      </w:r>
      <w:r w:rsidRPr="00CE2A61">
        <w:rPr>
          <w:rFonts w:cs="Calibri"/>
          <w:i/>
        </w:rPr>
        <w:t xml:space="preserve">report to the supervisor that this is the challenge we are facing </w:t>
      </w:r>
      <w:r>
        <w:rPr>
          <w:rFonts w:cs="Calibri"/>
          <w:i/>
        </w:rPr>
        <w:t xml:space="preserve">and </w:t>
      </w:r>
      <w:r w:rsidRPr="00CE2A61">
        <w:rPr>
          <w:rFonts w:cs="Calibri"/>
          <w:i/>
        </w:rPr>
        <w:t xml:space="preserve">the supervisor can work on it before the next time of </w:t>
      </w:r>
      <w:r>
        <w:rPr>
          <w:rFonts w:cs="Calibri"/>
          <w:i/>
        </w:rPr>
        <w:t xml:space="preserve">field visit.” </w:t>
      </w:r>
      <w:r w:rsidRPr="00CE2A61">
        <w:rPr>
          <w:rFonts w:cs="Calibri"/>
          <w:i/>
        </w:rPr>
        <w:t xml:space="preserve"> </w:t>
      </w:r>
      <w:r>
        <w:rPr>
          <w:rFonts w:cs="Calibri"/>
          <w:i/>
        </w:rPr>
        <w:t>(IDI 002_grp1</w:t>
      </w:r>
      <w:r w:rsidRPr="00CE2A61">
        <w:rPr>
          <w:rFonts w:cs="Calibri"/>
          <w:i/>
        </w:rPr>
        <w:t>)</w:t>
      </w:r>
    </w:p>
    <w:p w:rsidR="00D340C8" w:rsidRDefault="00D340C8" w:rsidP="00B11317">
      <w:pPr>
        <w:autoSpaceDE w:val="0"/>
        <w:autoSpaceDN w:val="0"/>
        <w:adjustRightInd w:val="0"/>
        <w:spacing w:line="240" w:lineRule="auto"/>
        <w:jc w:val="both"/>
        <w:rPr>
          <w:rFonts w:cs="Calibri"/>
          <w:i/>
        </w:rPr>
      </w:pPr>
      <w:r>
        <w:rPr>
          <w:rFonts w:cs="Calibri"/>
          <w:i/>
        </w:rPr>
        <w:t>“</w:t>
      </w:r>
      <w:r w:rsidRPr="00CE2A61">
        <w:rPr>
          <w:rFonts w:cs="Calibri"/>
          <w:i/>
        </w:rPr>
        <w:t>Consi</w:t>
      </w:r>
      <w:r>
        <w:rPr>
          <w:rFonts w:cs="Calibri"/>
          <w:i/>
        </w:rPr>
        <w:t>stent monitoring and evaluation and</w:t>
      </w:r>
      <w:r w:rsidR="00AE36BE">
        <w:rPr>
          <w:rFonts w:cs="Calibri"/>
          <w:i/>
        </w:rPr>
        <w:t xml:space="preserve"> motivation of</w:t>
      </w:r>
      <w:r>
        <w:rPr>
          <w:rFonts w:cs="Calibri"/>
          <w:i/>
        </w:rPr>
        <w:t xml:space="preserve"> staff are very important to ensure good protocol adherence. (IDI 009_grp2</w:t>
      </w:r>
      <w:r w:rsidRPr="00CE2A61">
        <w:rPr>
          <w:rFonts w:cs="Calibri"/>
          <w:i/>
        </w:rPr>
        <w:t>)</w:t>
      </w:r>
    </w:p>
    <w:p w:rsidR="00D340C8" w:rsidRPr="00D340C8" w:rsidRDefault="00D340C8" w:rsidP="00B11317">
      <w:pPr>
        <w:autoSpaceDE w:val="0"/>
        <w:autoSpaceDN w:val="0"/>
        <w:adjustRightInd w:val="0"/>
        <w:spacing w:line="240" w:lineRule="auto"/>
        <w:jc w:val="both"/>
        <w:rPr>
          <w:rFonts w:cs="Calibri"/>
          <w:i/>
        </w:rPr>
      </w:pPr>
      <w:r>
        <w:rPr>
          <w:rFonts w:cs="Calibri"/>
          <w:i/>
        </w:rPr>
        <w:t xml:space="preserve">“For </w:t>
      </w:r>
      <w:r w:rsidRPr="00CE2A61">
        <w:rPr>
          <w:rFonts w:cs="Calibri"/>
          <w:i/>
        </w:rPr>
        <w:t>the RA</w:t>
      </w:r>
      <w:r>
        <w:rPr>
          <w:rFonts w:cs="Calibri"/>
          <w:i/>
        </w:rPr>
        <w:t xml:space="preserve">s I will recommend </w:t>
      </w:r>
      <w:r w:rsidRPr="00CE2A61">
        <w:rPr>
          <w:rFonts w:cs="Calibri"/>
          <w:i/>
        </w:rPr>
        <w:t>that on further wor</w:t>
      </w:r>
      <w:r>
        <w:rPr>
          <w:rFonts w:cs="Calibri"/>
          <w:i/>
        </w:rPr>
        <w:t>ks they should invest more on S</w:t>
      </w:r>
      <w:r w:rsidRPr="00CE2A61">
        <w:rPr>
          <w:rFonts w:cs="Calibri"/>
          <w:i/>
        </w:rPr>
        <w:t xml:space="preserve">upervisors </w:t>
      </w:r>
      <w:r>
        <w:rPr>
          <w:rFonts w:cs="Calibri"/>
          <w:i/>
        </w:rPr>
        <w:t>and not just leave RAs</w:t>
      </w:r>
      <w:r w:rsidRPr="00CE2A61">
        <w:rPr>
          <w:rFonts w:cs="Calibri"/>
          <w:i/>
        </w:rPr>
        <w:t xml:space="preserve"> to work alone and as</w:t>
      </w:r>
      <w:r>
        <w:rPr>
          <w:rFonts w:cs="Calibri"/>
          <w:i/>
        </w:rPr>
        <w:t>sume that they are working fine</w:t>
      </w:r>
      <w:r w:rsidRPr="00CE2A61">
        <w:rPr>
          <w:rFonts w:cs="Calibri"/>
          <w:i/>
        </w:rPr>
        <w:t>.</w:t>
      </w:r>
      <w:r>
        <w:rPr>
          <w:rFonts w:cs="Calibri"/>
          <w:i/>
        </w:rPr>
        <w:t xml:space="preserve"> </w:t>
      </w:r>
      <w:r w:rsidRPr="00CE2A61">
        <w:rPr>
          <w:rFonts w:cs="Calibri"/>
          <w:i/>
        </w:rPr>
        <w:t>The</w:t>
      </w:r>
      <w:r>
        <w:rPr>
          <w:rFonts w:cs="Calibri"/>
          <w:i/>
        </w:rPr>
        <w:t xml:space="preserve">re should be Supervisors assigned </w:t>
      </w:r>
      <w:r w:rsidRPr="00CE2A61">
        <w:rPr>
          <w:rFonts w:cs="Calibri"/>
          <w:i/>
        </w:rPr>
        <w:t>to each team or group.</w:t>
      </w:r>
      <w:r>
        <w:rPr>
          <w:rFonts w:cs="Calibri"/>
          <w:i/>
        </w:rPr>
        <w:t>”</w:t>
      </w:r>
      <w:r w:rsidRPr="00CE2A61">
        <w:rPr>
          <w:rFonts w:cs="Calibri"/>
          <w:i/>
        </w:rPr>
        <w:t xml:space="preserve"> </w:t>
      </w:r>
      <w:r>
        <w:rPr>
          <w:rFonts w:cs="Calibri"/>
          <w:i/>
        </w:rPr>
        <w:t>(</w:t>
      </w:r>
      <w:r w:rsidRPr="00CE2A61">
        <w:rPr>
          <w:rFonts w:cs="Calibri"/>
          <w:i/>
        </w:rPr>
        <w:t>FGD</w:t>
      </w:r>
      <w:r>
        <w:rPr>
          <w:rFonts w:cs="Calibri"/>
          <w:i/>
        </w:rPr>
        <w:t xml:space="preserve"> Participant 8</w:t>
      </w:r>
      <w:r w:rsidRPr="00CE2A61">
        <w:rPr>
          <w:rFonts w:cs="Calibri"/>
          <w:i/>
        </w:rPr>
        <w:t>)</w:t>
      </w:r>
    </w:p>
    <w:p w:rsidR="00DF4148" w:rsidRPr="00CE2A61" w:rsidRDefault="002D2189" w:rsidP="00B11317">
      <w:pPr>
        <w:autoSpaceDE w:val="0"/>
        <w:autoSpaceDN w:val="0"/>
        <w:adjustRightInd w:val="0"/>
        <w:spacing w:line="240" w:lineRule="auto"/>
        <w:jc w:val="both"/>
        <w:rPr>
          <w:rFonts w:cs="Calibri"/>
          <w:i/>
        </w:rPr>
      </w:pPr>
      <w:r>
        <w:rPr>
          <w:rFonts w:cs="Calibri"/>
          <w:i/>
        </w:rPr>
        <w:t>“O</w:t>
      </w:r>
      <w:r w:rsidR="00DF4148" w:rsidRPr="00CE2A61">
        <w:rPr>
          <w:rFonts w:cs="Calibri"/>
          <w:i/>
        </w:rPr>
        <w:t>ne thing I t</w:t>
      </w:r>
      <w:r>
        <w:rPr>
          <w:rFonts w:cs="Calibri"/>
          <w:i/>
        </w:rPr>
        <w:t>hink we should do is</w:t>
      </w:r>
      <w:r w:rsidR="00CE7000">
        <w:rPr>
          <w:rFonts w:cs="Calibri"/>
          <w:i/>
        </w:rPr>
        <w:t xml:space="preserve"> the </w:t>
      </w:r>
      <w:r w:rsidR="00DF4148" w:rsidRPr="00CE2A61">
        <w:rPr>
          <w:rFonts w:cs="Calibri"/>
          <w:i/>
        </w:rPr>
        <w:t xml:space="preserve">number of respondents that a person will </w:t>
      </w:r>
      <w:r>
        <w:rPr>
          <w:rFonts w:cs="Calibri"/>
          <w:i/>
        </w:rPr>
        <w:t xml:space="preserve">be </w:t>
      </w:r>
      <w:r w:rsidR="00CE7000">
        <w:rPr>
          <w:rFonts w:cs="Calibri"/>
          <w:i/>
        </w:rPr>
        <w:t xml:space="preserve">interviewing should be kept small. </w:t>
      </w:r>
      <w:r w:rsidR="00DF4148" w:rsidRPr="00CE2A61">
        <w:rPr>
          <w:rFonts w:cs="Calibri"/>
          <w:i/>
        </w:rPr>
        <w:t xml:space="preserve"> </w:t>
      </w:r>
      <w:proofErr w:type="gramStart"/>
      <w:r w:rsidR="00DF4148" w:rsidRPr="00CE2A61">
        <w:rPr>
          <w:rFonts w:cs="Calibri"/>
          <w:i/>
        </w:rPr>
        <w:t>I think i</w:t>
      </w:r>
      <w:r>
        <w:rPr>
          <w:rFonts w:cs="Calibri"/>
          <w:i/>
        </w:rPr>
        <w:t xml:space="preserve">t is better to </w:t>
      </w:r>
      <w:r w:rsidR="00DF4148" w:rsidRPr="00CE2A61">
        <w:rPr>
          <w:rFonts w:cs="Calibri"/>
          <w:i/>
        </w:rPr>
        <w:t>int</w:t>
      </w:r>
      <w:r w:rsidR="00CE7000">
        <w:rPr>
          <w:rFonts w:cs="Calibri"/>
          <w:i/>
        </w:rPr>
        <w:t>erview small respondents and be paid</w:t>
      </w:r>
      <w:r w:rsidR="00DF4148" w:rsidRPr="00CE2A61">
        <w:rPr>
          <w:rFonts w:cs="Calibri"/>
          <w:i/>
        </w:rPr>
        <w:t xml:space="preserve"> small money</w:t>
      </w:r>
      <w:r w:rsidR="00DF4148" w:rsidRPr="00CE2A61">
        <w:rPr>
          <w:rFonts w:cs="Times New Roman"/>
          <w:i/>
        </w:rPr>
        <w:t>,</w:t>
      </w:r>
      <w:r w:rsidR="00CE7000">
        <w:rPr>
          <w:rFonts w:cs="Calibri"/>
          <w:i/>
        </w:rPr>
        <w:t xml:space="preserve"> may be </w:t>
      </w:r>
      <w:r w:rsidR="00DF4148" w:rsidRPr="00CE2A61">
        <w:rPr>
          <w:rFonts w:cs="Calibri"/>
          <w:i/>
        </w:rPr>
        <w:t>normally it is going to take lik</w:t>
      </w:r>
      <w:r w:rsidR="00CE7000">
        <w:rPr>
          <w:rFonts w:cs="Calibri"/>
          <w:i/>
        </w:rPr>
        <w:t>e 30 days and the respondents the researcher</w:t>
      </w:r>
      <w:r w:rsidR="00DF4148" w:rsidRPr="00CE2A61">
        <w:rPr>
          <w:rFonts w:cs="Calibri"/>
          <w:i/>
        </w:rPr>
        <w:t xml:space="preserve"> is going to </w:t>
      </w:r>
      <w:r w:rsidR="00CE7000" w:rsidRPr="00CE2A61">
        <w:rPr>
          <w:rFonts w:cs="Calibri"/>
          <w:i/>
        </w:rPr>
        <w:t>interview</w:t>
      </w:r>
      <w:r w:rsidR="00DF4148" w:rsidRPr="00CE2A61">
        <w:rPr>
          <w:rFonts w:cs="Calibri"/>
          <w:i/>
        </w:rPr>
        <w:t xml:space="preserve"> like 300 people inst</w:t>
      </w:r>
      <w:r w:rsidR="00CE7000">
        <w:rPr>
          <w:rFonts w:cs="Calibri"/>
          <w:i/>
        </w:rPr>
        <w:t xml:space="preserve">ead of recruiting 30 researchers (RAs) they </w:t>
      </w:r>
      <w:r w:rsidR="00DF4148" w:rsidRPr="00CE2A61">
        <w:rPr>
          <w:rFonts w:cs="Calibri"/>
          <w:i/>
        </w:rPr>
        <w:t>should recruit</w:t>
      </w:r>
      <w:r w:rsidR="00CE7000">
        <w:rPr>
          <w:rFonts w:cs="Calibri"/>
          <w:i/>
        </w:rPr>
        <w:t xml:space="preserve"> like 50 or 100 and pay may be 20,000 Naira </w:t>
      </w:r>
      <w:r w:rsidR="00DF4148" w:rsidRPr="00CE2A61">
        <w:rPr>
          <w:rFonts w:cs="Calibri"/>
          <w:i/>
        </w:rPr>
        <w:t>an</w:t>
      </w:r>
      <w:r w:rsidR="00CE7000">
        <w:rPr>
          <w:rFonts w:cs="Calibri"/>
          <w:i/>
        </w:rPr>
        <w:t xml:space="preserve">d if they can do twenty in all that will be better to ensure quality,” </w:t>
      </w:r>
      <w:r w:rsidR="0010187A">
        <w:rPr>
          <w:rFonts w:cs="Calibri"/>
          <w:i/>
        </w:rPr>
        <w:t>(IDI 006_grp2</w:t>
      </w:r>
      <w:r w:rsidR="00DF4148" w:rsidRPr="00CE2A61">
        <w:rPr>
          <w:rFonts w:cs="Calibri"/>
          <w:i/>
        </w:rPr>
        <w:t>)</w:t>
      </w:r>
      <w:proofErr w:type="gramEnd"/>
    </w:p>
    <w:p w:rsidR="00DF4148" w:rsidRPr="00CE2A61" w:rsidRDefault="00CE7000" w:rsidP="00B11317">
      <w:pPr>
        <w:autoSpaceDE w:val="0"/>
        <w:autoSpaceDN w:val="0"/>
        <w:adjustRightInd w:val="0"/>
        <w:spacing w:line="240" w:lineRule="auto"/>
        <w:jc w:val="both"/>
        <w:rPr>
          <w:rFonts w:cs="Calibri"/>
          <w:i/>
        </w:rPr>
      </w:pPr>
      <w:proofErr w:type="gramStart"/>
      <w:r>
        <w:rPr>
          <w:rFonts w:cs="Calibri"/>
          <w:i/>
        </w:rPr>
        <w:t>“T</w:t>
      </w:r>
      <w:r w:rsidR="00DF4148" w:rsidRPr="00CE2A61">
        <w:rPr>
          <w:rFonts w:cs="Calibri"/>
          <w:i/>
        </w:rPr>
        <w:t>here was a time that we real</w:t>
      </w:r>
      <w:r>
        <w:rPr>
          <w:rFonts w:cs="Calibri"/>
          <w:i/>
        </w:rPr>
        <w:t xml:space="preserve">ly like drifted from the rules </w:t>
      </w:r>
      <w:r w:rsidR="00DF4148" w:rsidRPr="00CE2A61">
        <w:rPr>
          <w:rFonts w:cs="Calibri"/>
          <w:i/>
        </w:rPr>
        <w:t>because we w</w:t>
      </w:r>
      <w:r>
        <w:rPr>
          <w:rFonts w:cs="Calibri"/>
          <w:i/>
        </w:rPr>
        <w:t xml:space="preserve">ere given a target for the day </w:t>
      </w:r>
      <w:r w:rsidR="00DF4148" w:rsidRPr="00CE2A61">
        <w:rPr>
          <w:rFonts w:cs="Calibri"/>
          <w:i/>
        </w:rPr>
        <w:t>but considering the fact that the days were</w:t>
      </w:r>
      <w:r>
        <w:rPr>
          <w:rFonts w:cs="Calibri"/>
          <w:i/>
        </w:rPr>
        <w:t xml:space="preserve"> approaching and we have not met up </w:t>
      </w:r>
      <w:r w:rsidR="00DF4148" w:rsidRPr="00CE2A61">
        <w:rPr>
          <w:rFonts w:cs="Calibri"/>
          <w:i/>
        </w:rPr>
        <w:t>we had to just make some ma</w:t>
      </w:r>
      <w:r>
        <w:rPr>
          <w:rFonts w:cs="Calibri"/>
          <w:i/>
        </w:rPr>
        <w:t xml:space="preserve">nipulation and stuff like that </w:t>
      </w:r>
      <w:r w:rsidR="00DF4148" w:rsidRPr="00CE2A61">
        <w:rPr>
          <w:rFonts w:cs="Calibri"/>
          <w:i/>
        </w:rPr>
        <w:t xml:space="preserve">but it was not really much .This is one thing if the resources </w:t>
      </w:r>
      <w:r>
        <w:rPr>
          <w:rFonts w:cs="Calibri"/>
          <w:i/>
        </w:rPr>
        <w:t xml:space="preserve">provided are sufficient enough </w:t>
      </w:r>
      <w:r w:rsidR="00DF4148" w:rsidRPr="00CE2A61">
        <w:rPr>
          <w:rFonts w:cs="Calibri"/>
          <w:i/>
        </w:rPr>
        <w:t>the manipulation aspect will be reduce</w:t>
      </w:r>
      <w:r>
        <w:rPr>
          <w:rFonts w:cs="Calibri"/>
          <w:i/>
        </w:rPr>
        <w:t>d</w:t>
      </w:r>
      <w:r w:rsidR="00DF4148" w:rsidRPr="00CE2A61">
        <w:rPr>
          <w:rFonts w:cs="Calibri"/>
          <w:i/>
        </w:rPr>
        <w:t xml:space="preserve"> to an extent</w:t>
      </w:r>
      <w:r>
        <w:rPr>
          <w:rFonts w:cs="Calibri"/>
          <w:i/>
        </w:rPr>
        <w:t>.”</w:t>
      </w:r>
      <w:proofErr w:type="gramEnd"/>
      <w:r>
        <w:rPr>
          <w:rFonts w:cs="Calibri"/>
          <w:i/>
        </w:rPr>
        <w:t xml:space="preserve"> </w:t>
      </w:r>
      <w:r w:rsidR="0010187A">
        <w:rPr>
          <w:rFonts w:cs="Calibri"/>
          <w:i/>
        </w:rPr>
        <w:t>(</w:t>
      </w:r>
      <w:r w:rsidR="00545325" w:rsidRPr="00CE2A61">
        <w:rPr>
          <w:rFonts w:cs="Calibri"/>
          <w:i/>
        </w:rPr>
        <w:t>FGD</w:t>
      </w:r>
      <w:r w:rsidR="0010187A">
        <w:rPr>
          <w:rFonts w:cs="Calibri"/>
          <w:i/>
        </w:rPr>
        <w:t xml:space="preserve"> Participant 3</w:t>
      </w:r>
      <w:r w:rsidR="00545325" w:rsidRPr="00CE2A61">
        <w:rPr>
          <w:rFonts w:cs="Calibri"/>
          <w:i/>
        </w:rPr>
        <w:t>)</w:t>
      </w:r>
    </w:p>
    <w:p w:rsidR="00545325" w:rsidRPr="00CE2A61" w:rsidRDefault="00CE7000" w:rsidP="00B11317">
      <w:pPr>
        <w:autoSpaceDE w:val="0"/>
        <w:autoSpaceDN w:val="0"/>
        <w:adjustRightInd w:val="0"/>
        <w:spacing w:line="240" w:lineRule="auto"/>
        <w:jc w:val="both"/>
        <w:rPr>
          <w:rFonts w:cs="Calibri"/>
          <w:i/>
        </w:rPr>
      </w:pPr>
      <w:r>
        <w:rPr>
          <w:rFonts w:cs="Calibri"/>
          <w:i/>
        </w:rPr>
        <w:t>“I think</w:t>
      </w:r>
      <w:r w:rsidR="00545325" w:rsidRPr="00CE2A61">
        <w:rPr>
          <w:rFonts w:cs="Calibri"/>
          <w:i/>
        </w:rPr>
        <w:t xml:space="preserve"> that </w:t>
      </w:r>
      <w:r>
        <w:rPr>
          <w:rFonts w:cs="Calibri"/>
          <w:i/>
        </w:rPr>
        <w:t xml:space="preserve">it is the </w:t>
      </w:r>
      <w:r w:rsidR="00545325" w:rsidRPr="00CE2A61">
        <w:rPr>
          <w:rFonts w:cs="Calibri"/>
          <w:i/>
        </w:rPr>
        <w:t xml:space="preserve">target you have to meet and the pay you get that was one big factor </w:t>
      </w:r>
      <w:r w:rsidR="00545325" w:rsidRPr="00CE2A61">
        <w:rPr>
          <w:rFonts w:cs="Times New Roman"/>
          <w:i/>
        </w:rPr>
        <w:t>t</w:t>
      </w:r>
      <w:r w:rsidR="00545325" w:rsidRPr="00CE2A61">
        <w:rPr>
          <w:rFonts w:cs="Calibri"/>
          <w:i/>
        </w:rPr>
        <w:t>hat made people digress</w:t>
      </w:r>
      <w:r w:rsidR="003676BE">
        <w:rPr>
          <w:rFonts w:cs="Calibri"/>
          <w:i/>
        </w:rPr>
        <w:t xml:space="preserve"> from the protocol.”</w:t>
      </w:r>
      <w:r w:rsidR="0010187A">
        <w:rPr>
          <w:rFonts w:cs="Calibri"/>
          <w:i/>
        </w:rPr>
        <w:t xml:space="preserve"> (</w:t>
      </w:r>
      <w:r w:rsidR="00545325" w:rsidRPr="00CE2A61">
        <w:rPr>
          <w:rFonts w:cs="Calibri"/>
          <w:i/>
        </w:rPr>
        <w:t>FGD</w:t>
      </w:r>
      <w:r w:rsidR="0010187A">
        <w:rPr>
          <w:rFonts w:cs="Calibri"/>
          <w:i/>
        </w:rPr>
        <w:t xml:space="preserve"> Participant 4</w:t>
      </w:r>
      <w:r w:rsidR="00545325" w:rsidRPr="00CE2A61">
        <w:rPr>
          <w:rFonts w:cs="Calibri"/>
          <w:i/>
        </w:rPr>
        <w:t>)</w:t>
      </w:r>
    </w:p>
    <w:p w:rsidR="00545325" w:rsidRPr="00B61059" w:rsidRDefault="00B61059" w:rsidP="00B11317">
      <w:pPr>
        <w:autoSpaceDE w:val="0"/>
        <w:autoSpaceDN w:val="0"/>
        <w:adjustRightInd w:val="0"/>
        <w:spacing w:line="240" w:lineRule="auto"/>
        <w:jc w:val="both"/>
        <w:rPr>
          <w:rFonts w:cs="Calibri"/>
          <w:i/>
          <w:lang w:val="en-GB"/>
        </w:rPr>
      </w:pPr>
      <w:proofErr w:type="gramStart"/>
      <w:r>
        <w:rPr>
          <w:rFonts w:cs="Calibri"/>
          <w:i/>
          <w:lang w:val="en-GB"/>
        </w:rPr>
        <w:t>“B</w:t>
      </w:r>
      <w:r w:rsidR="00A62EF0" w:rsidRPr="00CE2A61">
        <w:rPr>
          <w:rFonts w:cs="Calibri"/>
          <w:i/>
          <w:lang w:val="en-GB"/>
        </w:rPr>
        <w:t>asically I won’t say this is because I like money I will say it because remuneration is important, and money make</w:t>
      </w:r>
      <w:r>
        <w:rPr>
          <w:rFonts w:cs="Calibri"/>
          <w:i/>
          <w:lang w:val="en-GB"/>
        </w:rPr>
        <w:t>s</w:t>
      </w:r>
      <w:r w:rsidR="00A62EF0" w:rsidRPr="00CE2A61">
        <w:rPr>
          <w:rFonts w:cs="Calibri"/>
          <w:i/>
          <w:lang w:val="en-GB"/>
        </w:rPr>
        <w:t xml:space="preserve"> people eager to work better, the financial aspect of people that will do research must be considered and be factored in well, they must be well paid, they should be given value for the work they do not because it is to be paid, but becaus</w:t>
      </w:r>
      <w:r w:rsidR="00D340C8">
        <w:rPr>
          <w:rFonts w:cs="Calibri"/>
          <w:i/>
          <w:lang w:val="en-GB"/>
        </w:rPr>
        <w:t>e it is to be valued.”</w:t>
      </w:r>
      <w:proofErr w:type="gramEnd"/>
      <w:r w:rsidR="00D340C8">
        <w:rPr>
          <w:rFonts w:cs="Calibri"/>
          <w:i/>
          <w:lang w:val="en-GB"/>
        </w:rPr>
        <w:t xml:space="preserve"> </w:t>
      </w:r>
      <w:r w:rsidR="0010187A">
        <w:rPr>
          <w:rFonts w:cs="Calibri"/>
          <w:i/>
          <w:lang w:val="en-GB"/>
        </w:rPr>
        <w:t>(IDI 003_grp2</w:t>
      </w:r>
      <w:r w:rsidR="00D340C8">
        <w:rPr>
          <w:rFonts w:cs="Calibri"/>
          <w:i/>
          <w:lang w:val="en-GB"/>
        </w:rPr>
        <w:t>)</w:t>
      </w:r>
    </w:p>
    <w:sectPr w:rsidR="00545325" w:rsidRPr="00B610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824FC"/>
    <w:multiLevelType w:val="hybridMultilevel"/>
    <w:tmpl w:val="2536E1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7644BC"/>
    <w:multiLevelType w:val="hybridMultilevel"/>
    <w:tmpl w:val="4DC858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2A2A32"/>
    <w:multiLevelType w:val="hybridMultilevel"/>
    <w:tmpl w:val="12E8A4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81E"/>
    <w:rsid w:val="00032BEA"/>
    <w:rsid w:val="000C2ECE"/>
    <w:rsid w:val="000D6137"/>
    <w:rsid w:val="0010187A"/>
    <w:rsid w:val="001432F8"/>
    <w:rsid w:val="002015F7"/>
    <w:rsid w:val="00210AA3"/>
    <w:rsid w:val="00241B81"/>
    <w:rsid w:val="002C0495"/>
    <w:rsid w:val="002D2189"/>
    <w:rsid w:val="002F3D3A"/>
    <w:rsid w:val="003233DD"/>
    <w:rsid w:val="00326ABB"/>
    <w:rsid w:val="0033023A"/>
    <w:rsid w:val="003364F2"/>
    <w:rsid w:val="003676BE"/>
    <w:rsid w:val="00372341"/>
    <w:rsid w:val="003D3AEE"/>
    <w:rsid w:val="0045203F"/>
    <w:rsid w:val="0053603F"/>
    <w:rsid w:val="00545325"/>
    <w:rsid w:val="006007BD"/>
    <w:rsid w:val="006271E4"/>
    <w:rsid w:val="00630D97"/>
    <w:rsid w:val="0067568B"/>
    <w:rsid w:val="00675CDB"/>
    <w:rsid w:val="006B534A"/>
    <w:rsid w:val="006F1EAE"/>
    <w:rsid w:val="007777AD"/>
    <w:rsid w:val="00784A87"/>
    <w:rsid w:val="007C6425"/>
    <w:rsid w:val="008646D7"/>
    <w:rsid w:val="00872FF6"/>
    <w:rsid w:val="00877C60"/>
    <w:rsid w:val="008B09D6"/>
    <w:rsid w:val="008D2F38"/>
    <w:rsid w:val="009543B7"/>
    <w:rsid w:val="00956BB3"/>
    <w:rsid w:val="009F7138"/>
    <w:rsid w:val="00A20A96"/>
    <w:rsid w:val="00A62EF0"/>
    <w:rsid w:val="00A7202B"/>
    <w:rsid w:val="00A91A67"/>
    <w:rsid w:val="00AE36BE"/>
    <w:rsid w:val="00B11317"/>
    <w:rsid w:val="00B137B7"/>
    <w:rsid w:val="00B14E0A"/>
    <w:rsid w:val="00B4781E"/>
    <w:rsid w:val="00B61059"/>
    <w:rsid w:val="00B64A87"/>
    <w:rsid w:val="00B973D8"/>
    <w:rsid w:val="00C45948"/>
    <w:rsid w:val="00C97B3B"/>
    <w:rsid w:val="00CA49A0"/>
    <w:rsid w:val="00CC4658"/>
    <w:rsid w:val="00CE2A61"/>
    <w:rsid w:val="00CE7000"/>
    <w:rsid w:val="00D305E7"/>
    <w:rsid w:val="00D340C8"/>
    <w:rsid w:val="00D93CDA"/>
    <w:rsid w:val="00DD2B30"/>
    <w:rsid w:val="00DF4148"/>
    <w:rsid w:val="00E166D4"/>
    <w:rsid w:val="00E27771"/>
    <w:rsid w:val="00E635CD"/>
    <w:rsid w:val="00F20EEC"/>
    <w:rsid w:val="00F23AF5"/>
    <w:rsid w:val="00F57D7C"/>
    <w:rsid w:val="00FF4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5B6E7"/>
  <w15:docId w15:val="{CDDB6692-C745-467B-A829-5442C8226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64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2211</Words>
  <Characters>12607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ADESUA OMOSULE</dc:creator>
  <cp:keywords/>
  <dc:description/>
  <cp:lastModifiedBy>DR MORENIKE</cp:lastModifiedBy>
  <cp:revision>2</cp:revision>
  <dcterms:created xsi:type="dcterms:W3CDTF">2019-06-10T17:54:00Z</dcterms:created>
  <dcterms:modified xsi:type="dcterms:W3CDTF">2019-06-10T17:54:00Z</dcterms:modified>
</cp:coreProperties>
</file>