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1D6A1" w14:textId="255D0353" w:rsidR="00B7364E" w:rsidRPr="00E7741D" w:rsidRDefault="008B0FFB" w:rsidP="00E306CD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bookmarkStart w:id="0" w:name="_Hlk95575874"/>
      <w:bookmarkStart w:id="1" w:name="_Hlk102502947"/>
      <w:r w:rsidRPr="00E7741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553B13" wp14:editId="37366319">
            <wp:extent cx="5274310" cy="395478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2184C" w14:textId="301BFB6E" w:rsidR="008B0FFB" w:rsidRPr="00E7741D" w:rsidRDefault="008B0FFB" w:rsidP="008B0FFB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b/>
          <w:bCs/>
          <w:sz w:val="20"/>
          <w:szCs w:val="20"/>
        </w:rPr>
        <w:t xml:space="preserve">Fig. A.1 </w:t>
      </w:r>
      <w:r w:rsidRPr="00E7741D">
        <w:rPr>
          <w:rFonts w:ascii="Times New Roman" w:hAnsi="Times New Roman" w:cs="Times New Roman"/>
          <w:sz w:val="20"/>
          <w:szCs w:val="20"/>
        </w:rPr>
        <w:t>Boxplot of urinary 3-phenoxybenzoic acid concentration</w:t>
      </w:r>
      <w:r w:rsidR="003916E2" w:rsidRPr="00E7741D">
        <w:rPr>
          <w:rFonts w:ascii="Times New Roman" w:hAnsi="Times New Roman" w:cs="Times New Roman"/>
          <w:sz w:val="20"/>
          <w:szCs w:val="20"/>
        </w:rPr>
        <w:t>s</w:t>
      </w:r>
      <w:r w:rsidRPr="00E7741D">
        <w:rPr>
          <w:rFonts w:ascii="Times New Roman" w:hAnsi="Times New Roman" w:cs="Times New Roman"/>
          <w:sz w:val="20"/>
          <w:szCs w:val="20"/>
        </w:rPr>
        <w:t xml:space="preserve"> distribution.</w:t>
      </w:r>
    </w:p>
    <w:bookmarkEnd w:id="0"/>
    <w:bookmarkEnd w:id="1"/>
    <w:p w14:paraId="236D96F1" w14:textId="5D8056B7" w:rsidR="00DD587F" w:rsidRPr="00E7741D" w:rsidRDefault="00DD587F">
      <w:pPr>
        <w:rPr>
          <w:rFonts w:ascii="Times New Roman" w:eastAsia="宋体" w:hAnsi="Times New Roman" w:cs="Times New Roman"/>
          <w:sz w:val="20"/>
          <w:szCs w:val="20"/>
        </w:rPr>
      </w:pPr>
    </w:p>
    <w:p w14:paraId="78DF9EFC" w14:textId="35E33391" w:rsidR="00571960" w:rsidRPr="00E7741D" w:rsidRDefault="00C401B6" w:rsidP="00571960">
      <w:pPr>
        <w:widowControl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5214EAB1" w14:textId="77777777" w:rsidR="00571960" w:rsidRPr="00E7741D" w:rsidRDefault="00571960" w:rsidP="00571960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E7741D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Table A.1</w:t>
      </w:r>
    </w:p>
    <w:p w14:paraId="077C7A32" w14:textId="77777777" w:rsidR="00571960" w:rsidRPr="00E7741D" w:rsidRDefault="00571960" w:rsidP="00571960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>Weighted characteristics of study participants before and after imputation for missing values of covariates in NHANES 2007</w:t>
      </w:r>
      <w:r w:rsidRPr="00E7741D">
        <w:rPr>
          <w:rFonts w:ascii="Times New Roman" w:hAnsi="Times New Roman" w:cs="Times New Roman"/>
          <w:sz w:val="20"/>
          <w:szCs w:val="20"/>
        </w:rPr>
        <w:t>–</w:t>
      </w:r>
      <w:r w:rsidRPr="00E7741D">
        <w:rPr>
          <w:rFonts w:ascii="Times New Roman" w:eastAsia="宋体" w:hAnsi="Times New Roman" w:cs="Times New Roman"/>
          <w:sz w:val="20"/>
          <w:szCs w:val="20"/>
        </w:rPr>
        <w:t>2014.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9"/>
        <w:gridCol w:w="1927"/>
        <w:gridCol w:w="2080"/>
      </w:tblGrid>
      <w:tr w:rsidR="00571960" w:rsidRPr="00E7741D" w14:paraId="4E8AF789" w14:textId="77777777" w:rsidTr="0033150D">
        <w:tc>
          <w:tcPr>
            <w:tcW w:w="25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8873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1160" w:type="pct"/>
            <w:tcBorders>
              <w:top w:val="single" w:sz="4" w:space="0" w:color="auto"/>
              <w:bottom w:val="single" w:sz="4" w:space="0" w:color="auto"/>
            </w:tcBorders>
          </w:tcPr>
          <w:p w14:paraId="3E18F60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After imputation </w:t>
            </w:r>
          </w:p>
        </w:tc>
        <w:tc>
          <w:tcPr>
            <w:tcW w:w="1252" w:type="pct"/>
            <w:tcBorders>
              <w:top w:val="single" w:sz="4" w:space="0" w:color="auto"/>
              <w:bottom w:val="single" w:sz="4" w:space="0" w:color="auto"/>
            </w:tcBorders>
          </w:tcPr>
          <w:p w14:paraId="5EA3D764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Before imputation </w:t>
            </w:r>
          </w:p>
        </w:tc>
      </w:tr>
      <w:tr w:rsidR="00571960" w:rsidRPr="00E7741D" w14:paraId="1D13023F" w14:textId="77777777" w:rsidTr="0033150D">
        <w:tc>
          <w:tcPr>
            <w:tcW w:w="2588" w:type="pct"/>
            <w:tcBorders>
              <w:top w:val="single" w:sz="4" w:space="0" w:color="auto"/>
            </w:tcBorders>
          </w:tcPr>
          <w:p w14:paraId="4447254D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Age, mean (SD) (n=6402)</w:t>
            </w:r>
          </w:p>
        </w:tc>
        <w:tc>
          <w:tcPr>
            <w:tcW w:w="1160" w:type="pct"/>
            <w:tcBorders>
              <w:top w:val="single" w:sz="4" w:space="0" w:color="auto"/>
            </w:tcBorders>
          </w:tcPr>
          <w:p w14:paraId="786ECF57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47.32 (0.36)</w:t>
            </w:r>
          </w:p>
        </w:tc>
        <w:tc>
          <w:tcPr>
            <w:tcW w:w="1252" w:type="pct"/>
            <w:tcBorders>
              <w:top w:val="single" w:sz="4" w:space="0" w:color="auto"/>
            </w:tcBorders>
          </w:tcPr>
          <w:p w14:paraId="4E152AAD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47.32 (0.36)</w:t>
            </w:r>
          </w:p>
        </w:tc>
      </w:tr>
      <w:tr w:rsidR="00571960" w:rsidRPr="00E7741D" w14:paraId="3957BC86" w14:textId="77777777" w:rsidTr="0033150D">
        <w:tc>
          <w:tcPr>
            <w:tcW w:w="2588" w:type="pct"/>
          </w:tcPr>
          <w:p w14:paraId="7D49E4BA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Sex, n (%)</w:t>
            </w:r>
          </w:p>
        </w:tc>
        <w:tc>
          <w:tcPr>
            <w:tcW w:w="1160" w:type="pct"/>
          </w:tcPr>
          <w:p w14:paraId="16D8BC78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13C2F5AD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34B8CB68" w14:textId="77777777" w:rsidTr="0033150D">
        <w:tc>
          <w:tcPr>
            <w:tcW w:w="2588" w:type="pct"/>
          </w:tcPr>
          <w:p w14:paraId="75E82FE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160" w:type="pct"/>
          </w:tcPr>
          <w:p w14:paraId="6781A45A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3134 (48.48)</w:t>
            </w:r>
          </w:p>
        </w:tc>
        <w:tc>
          <w:tcPr>
            <w:tcW w:w="1252" w:type="pct"/>
          </w:tcPr>
          <w:p w14:paraId="738AF3D3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3134 (48.48)</w:t>
            </w:r>
          </w:p>
        </w:tc>
      </w:tr>
      <w:tr w:rsidR="00571960" w:rsidRPr="00E7741D" w14:paraId="2372BAB8" w14:textId="77777777" w:rsidTr="0033150D">
        <w:tc>
          <w:tcPr>
            <w:tcW w:w="2588" w:type="pct"/>
          </w:tcPr>
          <w:p w14:paraId="30602209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160" w:type="pct"/>
          </w:tcPr>
          <w:p w14:paraId="73067128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3268 (51.52)</w:t>
            </w:r>
          </w:p>
        </w:tc>
        <w:tc>
          <w:tcPr>
            <w:tcW w:w="1252" w:type="pct"/>
          </w:tcPr>
          <w:p w14:paraId="59300D15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3268 (51.52)</w:t>
            </w:r>
          </w:p>
        </w:tc>
      </w:tr>
      <w:tr w:rsidR="00571960" w:rsidRPr="00E7741D" w14:paraId="0B0E6DBD" w14:textId="77777777" w:rsidTr="0033150D">
        <w:tc>
          <w:tcPr>
            <w:tcW w:w="2588" w:type="pct"/>
          </w:tcPr>
          <w:p w14:paraId="0371E164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42E063D0" w14:textId="77777777" w:rsidR="00571960" w:rsidRPr="00E7741D" w:rsidRDefault="00571960" w:rsidP="0033150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</w:tcPr>
          <w:p w14:paraId="3561FC07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</w:tr>
      <w:tr w:rsidR="00571960" w:rsidRPr="00E7741D" w14:paraId="0970F5D5" w14:textId="77777777" w:rsidTr="0033150D">
        <w:tc>
          <w:tcPr>
            <w:tcW w:w="2588" w:type="pct"/>
          </w:tcPr>
          <w:p w14:paraId="4394B34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Race/ethnicity, n (%)</w:t>
            </w:r>
          </w:p>
        </w:tc>
        <w:tc>
          <w:tcPr>
            <w:tcW w:w="1160" w:type="pct"/>
          </w:tcPr>
          <w:p w14:paraId="3AAF1099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691C9AF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4E35BC97" w14:textId="77777777" w:rsidTr="0033150D">
        <w:tc>
          <w:tcPr>
            <w:tcW w:w="2588" w:type="pct"/>
          </w:tcPr>
          <w:p w14:paraId="4D939D88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1160" w:type="pct"/>
          </w:tcPr>
          <w:p w14:paraId="330F4A3E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1593 (13.73)</w:t>
            </w:r>
          </w:p>
        </w:tc>
        <w:tc>
          <w:tcPr>
            <w:tcW w:w="1252" w:type="pct"/>
          </w:tcPr>
          <w:p w14:paraId="6C9FEC3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1593 (13.73)</w:t>
            </w:r>
          </w:p>
        </w:tc>
      </w:tr>
      <w:tr w:rsidR="00571960" w:rsidRPr="00E7741D" w14:paraId="32473EF5" w14:textId="77777777" w:rsidTr="0033150D">
        <w:tc>
          <w:tcPr>
            <w:tcW w:w="2588" w:type="pct"/>
          </w:tcPr>
          <w:p w14:paraId="7E90D92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Non-Hispanic White</w:t>
            </w:r>
          </w:p>
        </w:tc>
        <w:tc>
          <w:tcPr>
            <w:tcW w:w="1160" w:type="pct"/>
          </w:tcPr>
          <w:p w14:paraId="15E68C8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2897 (68.46)</w:t>
            </w:r>
          </w:p>
        </w:tc>
        <w:tc>
          <w:tcPr>
            <w:tcW w:w="1252" w:type="pct"/>
          </w:tcPr>
          <w:p w14:paraId="48A9B9B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2897 (68.46)</w:t>
            </w:r>
          </w:p>
        </w:tc>
      </w:tr>
      <w:tr w:rsidR="00571960" w:rsidRPr="00E7741D" w14:paraId="65319317" w14:textId="77777777" w:rsidTr="0033150D">
        <w:tc>
          <w:tcPr>
            <w:tcW w:w="2588" w:type="pct"/>
          </w:tcPr>
          <w:p w14:paraId="724718CA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Non-Hispanic Black</w:t>
            </w:r>
          </w:p>
        </w:tc>
        <w:tc>
          <w:tcPr>
            <w:tcW w:w="1160" w:type="pct"/>
          </w:tcPr>
          <w:p w14:paraId="2C8EEAC8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1308 (10.92)</w:t>
            </w:r>
          </w:p>
        </w:tc>
        <w:tc>
          <w:tcPr>
            <w:tcW w:w="1252" w:type="pct"/>
          </w:tcPr>
          <w:p w14:paraId="01D1B5A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1308 (10.92)</w:t>
            </w:r>
          </w:p>
        </w:tc>
      </w:tr>
      <w:tr w:rsidR="00571960" w:rsidRPr="00E7741D" w14:paraId="0BDA4190" w14:textId="77777777" w:rsidTr="0033150D">
        <w:tc>
          <w:tcPr>
            <w:tcW w:w="2588" w:type="pct"/>
          </w:tcPr>
          <w:p w14:paraId="39E4BCA3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160" w:type="pct"/>
          </w:tcPr>
          <w:p w14:paraId="17259D8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604 (6.90)</w:t>
            </w:r>
          </w:p>
        </w:tc>
        <w:tc>
          <w:tcPr>
            <w:tcW w:w="1252" w:type="pct"/>
          </w:tcPr>
          <w:p w14:paraId="1919BFA8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604 (6.90)</w:t>
            </w:r>
          </w:p>
        </w:tc>
      </w:tr>
      <w:tr w:rsidR="00571960" w:rsidRPr="00E7741D" w14:paraId="5398DA63" w14:textId="77777777" w:rsidTr="0033150D">
        <w:tc>
          <w:tcPr>
            <w:tcW w:w="2588" w:type="pct"/>
          </w:tcPr>
          <w:p w14:paraId="4F11E743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7CE1C6C9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</w:tcPr>
          <w:p w14:paraId="7C93F7DD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</w:tr>
      <w:tr w:rsidR="00571960" w:rsidRPr="00E7741D" w14:paraId="58959161" w14:textId="77777777" w:rsidTr="0033150D">
        <w:tc>
          <w:tcPr>
            <w:tcW w:w="2588" w:type="pct"/>
          </w:tcPr>
          <w:p w14:paraId="29FEE09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Education, n (%)</w:t>
            </w:r>
          </w:p>
        </w:tc>
        <w:tc>
          <w:tcPr>
            <w:tcW w:w="1160" w:type="pct"/>
          </w:tcPr>
          <w:p w14:paraId="31FB6F94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15F44F5E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27923647" w14:textId="77777777" w:rsidTr="0033150D">
        <w:tc>
          <w:tcPr>
            <w:tcW w:w="2588" w:type="pct"/>
          </w:tcPr>
          <w:p w14:paraId="7CF713F8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Less than high school</w:t>
            </w:r>
          </w:p>
        </w:tc>
        <w:tc>
          <w:tcPr>
            <w:tcW w:w="1160" w:type="pct"/>
          </w:tcPr>
          <w:p w14:paraId="2DC61A37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1576 (16.57)</w:t>
            </w:r>
          </w:p>
        </w:tc>
        <w:tc>
          <w:tcPr>
            <w:tcW w:w="1252" w:type="pct"/>
            <w:vAlign w:val="center"/>
          </w:tcPr>
          <w:p w14:paraId="23E8730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1576 (16.58)</w:t>
            </w:r>
          </w:p>
        </w:tc>
      </w:tr>
      <w:tr w:rsidR="00571960" w:rsidRPr="00E7741D" w14:paraId="662650DC" w14:textId="77777777" w:rsidTr="0033150D">
        <w:tc>
          <w:tcPr>
            <w:tcW w:w="2588" w:type="pct"/>
          </w:tcPr>
          <w:p w14:paraId="2F390DFF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High school</w:t>
            </w:r>
          </w:p>
        </w:tc>
        <w:tc>
          <w:tcPr>
            <w:tcW w:w="1160" w:type="pct"/>
          </w:tcPr>
          <w:p w14:paraId="3ADABF1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1430 (21.29)</w:t>
            </w:r>
          </w:p>
        </w:tc>
        <w:tc>
          <w:tcPr>
            <w:tcW w:w="1252" w:type="pct"/>
            <w:vAlign w:val="center"/>
          </w:tcPr>
          <w:p w14:paraId="74E090F7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1426 (21.25)</w:t>
            </w:r>
          </w:p>
        </w:tc>
      </w:tr>
      <w:tr w:rsidR="00571960" w:rsidRPr="00E7741D" w14:paraId="459A202C" w14:textId="77777777" w:rsidTr="0033150D">
        <w:tc>
          <w:tcPr>
            <w:tcW w:w="2588" w:type="pct"/>
          </w:tcPr>
          <w:p w14:paraId="66F8EEF2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College or above</w:t>
            </w:r>
          </w:p>
        </w:tc>
        <w:tc>
          <w:tcPr>
            <w:tcW w:w="1160" w:type="pct"/>
          </w:tcPr>
          <w:p w14:paraId="76F3B0BF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3396 (62.14)</w:t>
            </w:r>
          </w:p>
        </w:tc>
        <w:tc>
          <w:tcPr>
            <w:tcW w:w="1252" w:type="pct"/>
            <w:vAlign w:val="center"/>
          </w:tcPr>
          <w:p w14:paraId="7DD092B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3393 (62.17)</w:t>
            </w:r>
          </w:p>
        </w:tc>
      </w:tr>
      <w:tr w:rsidR="00571960" w:rsidRPr="00E7741D" w14:paraId="5B39E970" w14:textId="77777777" w:rsidTr="0033150D">
        <w:tc>
          <w:tcPr>
            <w:tcW w:w="2588" w:type="pct"/>
          </w:tcPr>
          <w:p w14:paraId="44D104C9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21B173D4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2FB55991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6395 (100.00)</w:t>
            </w:r>
          </w:p>
        </w:tc>
      </w:tr>
      <w:tr w:rsidR="00571960" w:rsidRPr="00E7741D" w14:paraId="336F3818" w14:textId="77777777" w:rsidTr="0033150D">
        <w:tc>
          <w:tcPr>
            <w:tcW w:w="2588" w:type="pct"/>
          </w:tcPr>
          <w:p w14:paraId="57BD5EC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Marital status, n (%)</w:t>
            </w:r>
          </w:p>
        </w:tc>
        <w:tc>
          <w:tcPr>
            <w:tcW w:w="1160" w:type="pct"/>
          </w:tcPr>
          <w:p w14:paraId="16E8EFA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013D9AF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5C3C28EC" w14:textId="77777777" w:rsidTr="0033150D">
        <w:tc>
          <w:tcPr>
            <w:tcW w:w="2588" w:type="pct"/>
          </w:tcPr>
          <w:p w14:paraId="4CC7D14D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Living together</w:t>
            </w:r>
          </w:p>
        </w:tc>
        <w:tc>
          <w:tcPr>
            <w:tcW w:w="1160" w:type="pct"/>
          </w:tcPr>
          <w:p w14:paraId="28B5617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3770 (62.59)</w:t>
            </w:r>
          </w:p>
        </w:tc>
        <w:tc>
          <w:tcPr>
            <w:tcW w:w="1252" w:type="pct"/>
            <w:vAlign w:val="center"/>
          </w:tcPr>
          <w:p w14:paraId="5169A06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3767 (62.60)</w:t>
            </w:r>
          </w:p>
        </w:tc>
      </w:tr>
      <w:tr w:rsidR="00571960" w:rsidRPr="00E7741D" w14:paraId="0896CD7A" w14:textId="77777777" w:rsidTr="0033150D">
        <w:tc>
          <w:tcPr>
            <w:tcW w:w="2588" w:type="pct"/>
          </w:tcPr>
          <w:p w14:paraId="0AFACFD6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160" w:type="pct"/>
          </w:tcPr>
          <w:p w14:paraId="5304000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2632 (37.41)</w:t>
            </w:r>
          </w:p>
        </w:tc>
        <w:tc>
          <w:tcPr>
            <w:tcW w:w="1252" w:type="pct"/>
            <w:vAlign w:val="center"/>
          </w:tcPr>
          <w:p w14:paraId="5B81409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2630 (37.40)</w:t>
            </w:r>
          </w:p>
        </w:tc>
      </w:tr>
      <w:tr w:rsidR="00571960" w:rsidRPr="00E7741D" w14:paraId="1669D5C8" w14:textId="77777777" w:rsidTr="0033150D">
        <w:tc>
          <w:tcPr>
            <w:tcW w:w="2588" w:type="pct"/>
          </w:tcPr>
          <w:p w14:paraId="1C5569C9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13C7FACC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79ED0F1D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6397 (100.00)</w:t>
            </w:r>
          </w:p>
        </w:tc>
      </w:tr>
      <w:tr w:rsidR="00571960" w:rsidRPr="00E7741D" w14:paraId="0749BABA" w14:textId="77777777" w:rsidTr="0033150D">
        <w:tc>
          <w:tcPr>
            <w:tcW w:w="2588" w:type="pct"/>
          </w:tcPr>
          <w:p w14:paraId="753B1213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Family income to poverty ratio, n (%)</w:t>
            </w:r>
          </w:p>
        </w:tc>
        <w:tc>
          <w:tcPr>
            <w:tcW w:w="1160" w:type="pct"/>
          </w:tcPr>
          <w:p w14:paraId="76315A7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5E69435A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14812B7E" w14:textId="77777777" w:rsidTr="0033150D">
        <w:tc>
          <w:tcPr>
            <w:tcW w:w="2588" w:type="pct"/>
          </w:tcPr>
          <w:p w14:paraId="328D1BAE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&lt;1.3</w:t>
            </w:r>
          </w:p>
        </w:tc>
        <w:tc>
          <w:tcPr>
            <w:tcW w:w="1160" w:type="pct"/>
          </w:tcPr>
          <w:p w14:paraId="6A6BBF3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1956 (21.35)</w:t>
            </w:r>
          </w:p>
        </w:tc>
        <w:tc>
          <w:tcPr>
            <w:tcW w:w="1252" w:type="pct"/>
            <w:vAlign w:val="center"/>
          </w:tcPr>
          <w:p w14:paraId="4292CAF7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1907 (22.16)</w:t>
            </w:r>
          </w:p>
        </w:tc>
      </w:tr>
      <w:tr w:rsidR="00571960" w:rsidRPr="00E7741D" w14:paraId="594B7C00" w14:textId="77777777" w:rsidTr="0033150D">
        <w:tc>
          <w:tcPr>
            <w:tcW w:w="2588" w:type="pct"/>
          </w:tcPr>
          <w:p w14:paraId="3A6E385F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1.3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160" w:type="pct"/>
          </w:tcPr>
          <w:p w14:paraId="317565CF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2599 (38.19)</w:t>
            </w:r>
          </w:p>
        </w:tc>
        <w:tc>
          <w:tcPr>
            <w:tcW w:w="1252" w:type="pct"/>
            <w:vAlign w:val="center"/>
          </w:tcPr>
          <w:p w14:paraId="7FCF931B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2158 (35.03)</w:t>
            </w:r>
          </w:p>
        </w:tc>
      </w:tr>
      <w:tr w:rsidR="00571960" w:rsidRPr="00E7741D" w14:paraId="2AC4ADA2" w14:textId="77777777" w:rsidTr="0033150D">
        <w:tc>
          <w:tcPr>
            <w:tcW w:w="2588" w:type="pct"/>
          </w:tcPr>
          <w:p w14:paraId="3FE0FC51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&gt;3.5</w:t>
            </w:r>
          </w:p>
        </w:tc>
        <w:tc>
          <w:tcPr>
            <w:tcW w:w="1160" w:type="pct"/>
          </w:tcPr>
          <w:p w14:paraId="353C93F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1847 (40.46)</w:t>
            </w:r>
          </w:p>
        </w:tc>
        <w:tc>
          <w:tcPr>
            <w:tcW w:w="1252" w:type="pct"/>
            <w:vAlign w:val="center"/>
          </w:tcPr>
          <w:p w14:paraId="7005D4E1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1808 (42.81)</w:t>
            </w:r>
          </w:p>
        </w:tc>
      </w:tr>
      <w:tr w:rsidR="00571960" w:rsidRPr="00E7741D" w14:paraId="4F2F05F9" w14:textId="77777777" w:rsidTr="0033150D">
        <w:tc>
          <w:tcPr>
            <w:tcW w:w="2588" w:type="pct"/>
          </w:tcPr>
          <w:p w14:paraId="5645D6EC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505308FB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1C8C5895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5873 (100.00)</w:t>
            </w:r>
          </w:p>
        </w:tc>
      </w:tr>
      <w:tr w:rsidR="00571960" w:rsidRPr="00E7741D" w14:paraId="2AD1DB9B" w14:textId="77777777" w:rsidTr="0033150D">
        <w:tc>
          <w:tcPr>
            <w:tcW w:w="2588" w:type="pct"/>
          </w:tcPr>
          <w:p w14:paraId="5A0503FD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Health insurance, n (%)</w:t>
            </w:r>
          </w:p>
        </w:tc>
        <w:tc>
          <w:tcPr>
            <w:tcW w:w="1160" w:type="pct"/>
          </w:tcPr>
          <w:p w14:paraId="0D76D548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22E0F2DD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1AFF99B9" w14:textId="77777777" w:rsidTr="0033150D">
        <w:tc>
          <w:tcPr>
            <w:tcW w:w="2588" w:type="pct"/>
          </w:tcPr>
          <w:p w14:paraId="4FE2A28C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60" w:type="pct"/>
          </w:tcPr>
          <w:p w14:paraId="4482BB83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1513 (19.17)</w:t>
            </w:r>
          </w:p>
        </w:tc>
        <w:tc>
          <w:tcPr>
            <w:tcW w:w="1252" w:type="pct"/>
            <w:vAlign w:val="center"/>
          </w:tcPr>
          <w:p w14:paraId="66606495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1513 (19.19)</w:t>
            </w:r>
          </w:p>
        </w:tc>
      </w:tr>
      <w:tr w:rsidR="00571960" w:rsidRPr="00E7741D" w14:paraId="2862E224" w14:textId="77777777" w:rsidTr="0033150D">
        <w:tc>
          <w:tcPr>
            <w:tcW w:w="2588" w:type="pct"/>
          </w:tcPr>
          <w:p w14:paraId="5AB90FC5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160" w:type="pct"/>
          </w:tcPr>
          <w:p w14:paraId="089ECFF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4889 (80.83)</w:t>
            </w:r>
          </w:p>
        </w:tc>
        <w:tc>
          <w:tcPr>
            <w:tcW w:w="1252" w:type="pct"/>
            <w:vAlign w:val="center"/>
          </w:tcPr>
          <w:p w14:paraId="4F9BD5B8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4885 (80.81)</w:t>
            </w:r>
          </w:p>
        </w:tc>
      </w:tr>
      <w:tr w:rsidR="00571960" w:rsidRPr="00E7741D" w14:paraId="60AB0F1F" w14:textId="77777777" w:rsidTr="0033150D">
        <w:tc>
          <w:tcPr>
            <w:tcW w:w="2588" w:type="pct"/>
          </w:tcPr>
          <w:p w14:paraId="748A40F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76EA2A6D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106A7F87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6398 (100.00)</w:t>
            </w:r>
          </w:p>
        </w:tc>
      </w:tr>
      <w:tr w:rsidR="00571960" w:rsidRPr="00E7741D" w14:paraId="770F3378" w14:textId="77777777" w:rsidTr="0033150D">
        <w:tc>
          <w:tcPr>
            <w:tcW w:w="2588" w:type="pct"/>
          </w:tcPr>
          <w:p w14:paraId="1D6FF12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Physical activity, n (%)</w:t>
            </w:r>
          </w:p>
        </w:tc>
        <w:tc>
          <w:tcPr>
            <w:tcW w:w="1160" w:type="pct"/>
          </w:tcPr>
          <w:p w14:paraId="6A8242C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224974B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13961B53" w14:textId="77777777" w:rsidTr="0033150D">
        <w:tc>
          <w:tcPr>
            <w:tcW w:w="2588" w:type="pct"/>
          </w:tcPr>
          <w:p w14:paraId="1D367C21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Inactive</w:t>
            </w:r>
          </w:p>
        </w:tc>
        <w:tc>
          <w:tcPr>
            <w:tcW w:w="1160" w:type="pct"/>
          </w:tcPr>
          <w:p w14:paraId="4E44C971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3324 (46.81)</w:t>
            </w:r>
          </w:p>
        </w:tc>
        <w:tc>
          <w:tcPr>
            <w:tcW w:w="1252" w:type="pct"/>
            <w:vAlign w:val="center"/>
          </w:tcPr>
          <w:p w14:paraId="3FF0CA85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3323 (46.83)</w:t>
            </w:r>
          </w:p>
        </w:tc>
      </w:tr>
      <w:tr w:rsidR="00571960" w:rsidRPr="00E7741D" w14:paraId="017C49CB" w14:textId="77777777" w:rsidTr="0033150D">
        <w:tc>
          <w:tcPr>
            <w:tcW w:w="2588" w:type="pct"/>
          </w:tcPr>
          <w:p w14:paraId="00A2EBD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160" w:type="pct"/>
          </w:tcPr>
          <w:p w14:paraId="053D47EF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994 (16.92)</w:t>
            </w:r>
          </w:p>
        </w:tc>
        <w:tc>
          <w:tcPr>
            <w:tcW w:w="1252" w:type="pct"/>
            <w:vAlign w:val="center"/>
          </w:tcPr>
          <w:p w14:paraId="1AFD463D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991 (16.88)</w:t>
            </w:r>
          </w:p>
        </w:tc>
      </w:tr>
      <w:tr w:rsidR="00571960" w:rsidRPr="00E7741D" w14:paraId="2D3D4E67" w14:textId="77777777" w:rsidTr="0033150D">
        <w:tc>
          <w:tcPr>
            <w:tcW w:w="2588" w:type="pct"/>
          </w:tcPr>
          <w:p w14:paraId="1827AAB5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160" w:type="pct"/>
          </w:tcPr>
          <w:p w14:paraId="44CC9532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830 (13.84)</w:t>
            </w:r>
          </w:p>
        </w:tc>
        <w:tc>
          <w:tcPr>
            <w:tcW w:w="1252" w:type="pct"/>
            <w:vAlign w:val="center"/>
          </w:tcPr>
          <w:p w14:paraId="778465AB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828 (13.84)</w:t>
            </w:r>
          </w:p>
        </w:tc>
      </w:tr>
      <w:tr w:rsidR="00571960" w:rsidRPr="00E7741D" w14:paraId="547B4911" w14:textId="77777777" w:rsidTr="0033150D">
        <w:tc>
          <w:tcPr>
            <w:tcW w:w="2588" w:type="pct"/>
          </w:tcPr>
          <w:p w14:paraId="23F593DF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160" w:type="pct"/>
          </w:tcPr>
          <w:p w14:paraId="1F368C4F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1254 (22.43)</w:t>
            </w:r>
          </w:p>
        </w:tc>
        <w:tc>
          <w:tcPr>
            <w:tcW w:w="1252" w:type="pct"/>
            <w:vAlign w:val="center"/>
          </w:tcPr>
          <w:p w14:paraId="0AB17251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1254 (22.45)</w:t>
            </w:r>
          </w:p>
        </w:tc>
      </w:tr>
      <w:tr w:rsidR="00571960" w:rsidRPr="00E7741D" w14:paraId="3AECEF82" w14:textId="77777777" w:rsidTr="0033150D">
        <w:tc>
          <w:tcPr>
            <w:tcW w:w="2588" w:type="pct"/>
          </w:tcPr>
          <w:p w14:paraId="18AF017F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0CD92355" w14:textId="77777777" w:rsidR="00571960" w:rsidRPr="00E7741D" w:rsidRDefault="00571960" w:rsidP="0033150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012D1E38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6396 (100.00)</w:t>
            </w:r>
          </w:p>
        </w:tc>
      </w:tr>
      <w:tr w:rsidR="00571960" w:rsidRPr="00E7741D" w14:paraId="5F439EEF" w14:textId="77777777" w:rsidTr="0033150D">
        <w:tc>
          <w:tcPr>
            <w:tcW w:w="2588" w:type="pct"/>
          </w:tcPr>
          <w:p w14:paraId="2EAD2BAA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Smoking status, n (%)</w:t>
            </w:r>
          </w:p>
        </w:tc>
        <w:tc>
          <w:tcPr>
            <w:tcW w:w="1160" w:type="pct"/>
          </w:tcPr>
          <w:p w14:paraId="4470EB1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3AF8363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0158F9BF" w14:textId="77777777" w:rsidTr="0033150D">
        <w:tc>
          <w:tcPr>
            <w:tcW w:w="2588" w:type="pct"/>
          </w:tcPr>
          <w:p w14:paraId="40352C5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1160" w:type="pct"/>
          </w:tcPr>
          <w:p w14:paraId="52F1CBB5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3505 (55.78)</w:t>
            </w:r>
          </w:p>
        </w:tc>
        <w:tc>
          <w:tcPr>
            <w:tcW w:w="1252" w:type="pct"/>
            <w:vAlign w:val="center"/>
          </w:tcPr>
          <w:p w14:paraId="2120C602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3505 (55.80)</w:t>
            </w:r>
          </w:p>
        </w:tc>
      </w:tr>
      <w:tr w:rsidR="00571960" w:rsidRPr="00E7741D" w14:paraId="40BF0E31" w14:textId="77777777" w:rsidTr="0033150D">
        <w:tc>
          <w:tcPr>
            <w:tcW w:w="2588" w:type="pct"/>
          </w:tcPr>
          <w:p w14:paraId="4D71BEA5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Former</w:t>
            </w:r>
          </w:p>
        </w:tc>
        <w:tc>
          <w:tcPr>
            <w:tcW w:w="1160" w:type="pct"/>
          </w:tcPr>
          <w:p w14:paraId="1FABAADE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1538 (23.96)</w:t>
            </w:r>
          </w:p>
        </w:tc>
        <w:tc>
          <w:tcPr>
            <w:tcW w:w="1252" w:type="pct"/>
            <w:vAlign w:val="center"/>
          </w:tcPr>
          <w:p w14:paraId="17C6CD4F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1536 (23.93)</w:t>
            </w:r>
          </w:p>
        </w:tc>
      </w:tr>
      <w:tr w:rsidR="00571960" w:rsidRPr="00E7741D" w14:paraId="5908ACAD" w14:textId="77777777" w:rsidTr="0033150D">
        <w:tc>
          <w:tcPr>
            <w:tcW w:w="2588" w:type="pct"/>
          </w:tcPr>
          <w:p w14:paraId="7C903401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Current smoker</w:t>
            </w:r>
          </w:p>
        </w:tc>
        <w:tc>
          <w:tcPr>
            <w:tcW w:w="1160" w:type="pct"/>
          </w:tcPr>
          <w:p w14:paraId="43281222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1359 (20.26)</w:t>
            </w:r>
          </w:p>
        </w:tc>
        <w:tc>
          <w:tcPr>
            <w:tcW w:w="1252" w:type="pct"/>
            <w:vAlign w:val="center"/>
          </w:tcPr>
          <w:p w14:paraId="734C8148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1359 (20.27)</w:t>
            </w:r>
          </w:p>
        </w:tc>
      </w:tr>
      <w:tr w:rsidR="00571960" w:rsidRPr="00E7741D" w14:paraId="626F5069" w14:textId="77777777" w:rsidTr="0033150D">
        <w:tc>
          <w:tcPr>
            <w:tcW w:w="2588" w:type="pct"/>
          </w:tcPr>
          <w:p w14:paraId="3CD55D1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605FFE16" w14:textId="77777777" w:rsidR="00571960" w:rsidRPr="00E7741D" w:rsidRDefault="00571960" w:rsidP="0033150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5DA37293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6400 (100.00)</w:t>
            </w:r>
          </w:p>
        </w:tc>
      </w:tr>
      <w:tr w:rsidR="00571960" w:rsidRPr="00E7741D" w14:paraId="6490BAC6" w14:textId="77777777" w:rsidTr="0033150D">
        <w:tc>
          <w:tcPr>
            <w:tcW w:w="2588" w:type="pct"/>
          </w:tcPr>
          <w:p w14:paraId="636CB245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Alcohol intake, n (%)</w:t>
            </w:r>
          </w:p>
        </w:tc>
        <w:tc>
          <w:tcPr>
            <w:tcW w:w="1160" w:type="pct"/>
          </w:tcPr>
          <w:p w14:paraId="5BFFF10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04CDC1CE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791D5677" w14:textId="77777777" w:rsidTr="0033150D">
        <w:tc>
          <w:tcPr>
            <w:tcW w:w="2588" w:type="pct"/>
          </w:tcPr>
          <w:p w14:paraId="1F5A2DF3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160" w:type="pct"/>
          </w:tcPr>
          <w:p w14:paraId="61A18BF5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1963 (24.92)</w:t>
            </w:r>
          </w:p>
        </w:tc>
        <w:tc>
          <w:tcPr>
            <w:tcW w:w="1252" w:type="pct"/>
            <w:vAlign w:val="center"/>
          </w:tcPr>
          <w:p w14:paraId="0D831730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1788 (25.58)</w:t>
            </w:r>
          </w:p>
        </w:tc>
      </w:tr>
      <w:tr w:rsidR="00571960" w:rsidRPr="00E7741D" w14:paraId="619326A4" w14:textId="77777777" w:rsidTr="0033150D">
        <w:tc>
          <w:tcPr>
            <w:tcW w:w="2588" w:type="pct"/>
          </w:tcPr>
          <w:p w14:paraId="758AFEC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160" w:type="pct"/>
          </w:tcPr>
          <w:p w14:paraId="705BFEC3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3918 (65.73)</w:t>
            </w:r>
          </w:p>
        </w:tc>
        <w:tc>
          <w:tcPr>
            <w:tcW w:w="1252" w:type="pct"/>
            <w:vAlign w:val="center"/>
          </w:tcPr>
          <w:p w14:paraId="14497827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3302 (63.99)</w:t>
            </w:r>
          </w:p>
        </w:tc>
      </w:tr>
      <w:tr w:rsidR="00571960" w:rsidRPr="00E7741D" w14:paraId="450D722A" w14:textId="77777777" w:rsidTr="0033150D">
        <w:tc>
          <w:tcPr>
            <w:tcW w:w="2588" w:type="pct"/>
          </w:tcPr>
          <w:p w14:paraId="653E3D70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Heavy</w:t>
            </w:r>
          </w:p>
        </w:tc>
        <w:tc>
          <w:tcPr>
            <w:tcW w:w="1160" w:type="pct"/>
          </w:tcPr>
          <w:p w14:paraId="1FC7E60E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521 (9.35)</w:t>
            </w:r>
          </w:p>
        </w:tc>
        <w:tc>
          <w:tcPr>
            <w:tcW w:w="1252" w:type="pct"/>
            <w:vAlign w:val="center"/>
          </w:tcPr>
          <w:p w14:paraId="52D15DEF" w14:textId="77777777" w:rsidR="00571960" w:rsidRPr="00E7741D" w:rsidRDefault="00571960" w:rsidP="0033150D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519 (10.44)</w:t>
            </w:r>
          </w:p>
        </w:tc>
      </w:tr>
      <w:tr w:rsidR="00571960" w:rsidRPr="00E7741D" w14:paraId="1F884F1C" w14:textId="77777777" w:rsidTr="0033150D">
        <w:tc>
          <w:tcPr>
            <w:tcW w:w="2588" w:type="pct"/>
          </w:tcPr>
          <w:p w14:paraId="2FE19504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7C1E9989" w14:textId="77777777" w:rsidR="00571960" w:rsidRPr="00E7741D" w:rsidRDefault="00571960" w:rsidP="0033150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3CF509DE" w14:textId="77777777" w:rsidR="00571960" w:rsidRPr="00E7741D" w:rsidRDefault="00571960" w:rsidP="0033150D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5609 (100.00)</w:t>
            </w:r>
          </w:p>
        </w:tc>
      </w:tr>
      <w:tr w:rsidR="00571960" w:rsidRPr="00E7741D" w14:paraId="19EFFE62" w14:textId="77777777" w:rsidTr="0033150D">
        <w:tc>
          <w:tcPr>
            <w:tcW w:w="2588" w:type="pct"/>
          </w:tcPr>
          <w:p w14:paraId="4B4FA74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BMI, n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1160" w:type="pct"/>
          </w:tcPr>
          <w:p w14:paraId="49D070C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5C829DE3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2D83A508" w14:textId="77777777" w:rsidTr="0033150D">
        <w:tc>
          <w:tcPr>
            <w:tcW w:w="2588" w:type="pct"/>
          </w:tcPr>
          <w:p w14:paraId="26FEC52D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&lt;25 kg/m</w:t>
            </w:r>
            <w:r w:rsidRPr="00E774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60" w:type="pct"/>
          </w:tcPr>
          <w:p w14:paraId="16DF257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1834 (29.55)</w:t>
            </w:r>
          </w:p>
        </w:tc>
        <w:tc>
          <w:tcPr>
            <w:tcW w:w="1252" w:type="pct"/>
            <w:vAlign w:val="center"/>
          </w:tcPr>
          <w:p w14:paraId="09AC2E94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1834 (29.69)</w:t>
            </w:r>
          </w:p>
        </w:tc>
      </w:tr>
      <w:tr w:rsidR="00571960" w:rsidRPr="00E7741D" w14:paraId="54F78636" w14:textId="77777777" w:rsidTr="0033150D">
        <w:tc>
          <w:tcPr>
            <w:tcW w:w="2588" w:type="pct"/>
          </w:tcPr>
          <w:p w14:paraId="2E5EDF67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25–29.9 kg/m</w:t>
            </w:r>
            <w:r w:rsidRPr="00E774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60" w:type="pct"/>
          </w:tcPr>
          <w:p w14:paraId="08AD2E7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2161 (34.59)</w:t>
            </w:r>
          </w:p>
        </w:tc>
        <w:tc>
          <w:tcPr>
            <w:tcW w:w="1252" w:type="pct"/>
            <w:vAlign w:val="center"/>
          </w:tcPr>
          <w:p w14:paraId="76DB451E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2128 (34.32)</w:t>
            </w:r>
          </w:p>
        </w:tc>
      </w:tr>
      <w:tr w:rsidR="00571960" w:rsidRPr="00E7741D" w14:paraId="3208AD7F" w14:textId="77777777" w:rsidTr="0033150D">
        <w:tc>
          <w:tcPr>
            <w:tcW w:w="2588" w:type="pct"/>
          </w:tcPr>
          <w:p w14:paraId="36E49844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≥30 kg/m</w:t>
            </w:r>
            <w:r w:rsidRPr="00E774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60" w:type="pct"/>
          </w:tcPr>
          <w:p w14:paraId="7AB2299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2407 (35.86)</w:t>
            </w:r>
          </w:p>
        </w:tc>
        <w:tc>
          <w:tcPr>
            <w:tcW w:w="1252" w:type="pct"/>
            <w:vAlign w:val="center"/>
          </w:tcPr>
          <w:p w14:paraId="1FF26B3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2401 (35.99)</w:t>
            </w:r>
          </w:p>
        </w:tc>
      </w:tr>
      <w:tr w:rsidR="00571960" w:rsidRPr="00E7741D" w14:paraId="40265BE8" w14:textId="77777777" w:rsidTr="0033150D">
        <w:tc>
          <w:tcPr>
            <w:tcW w:w="2588" w:type="pct"/>
          </w:tcPr>
          <w:p w14:paraId="11F4ACAB" w14:textId="77777777" w:rsidR="00571960" w:rsidRPr="00E7741D" w:rsidRDefault="00571960" w:rsidP="0033150D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7290D331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3902EC0C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6363 (100.00)</w:t>
            </w:r>
          </w:p>
        </w:tc>
      </w:tr>
      <w:tr w:rsidR="00571960" w:rsidRPr="00E7741D" w14:paraId="6C465456" w14:textId="77777777" w:rsidTr="0033150D">
        <w:tc>
          <w:tcPr>
            <w:tcW w:w="2588" w:type="pct"/>
          </w:tcPr>
          <w:p w14:paraId="1AA09B11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Trouble sleeping, n (%)</w:t>
            </w:r>
          </w:p>
        </w:tc>
        <w:tc>
          <w:tcPr>
            <w:tcW w:w="1160" w:type="pct"/>
          </w:tcPr>
          <w:p w14:paraId="1E698F1A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52A3AD90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57D5FB43" w14:textId="77777777" w:rsidTr="0033150D">
        <w:tc>
          <w:tcPr>
            <w:tcW w:w="2588" w:type="pct"/>
          </w:tcPr>
          <w:p w14:paraId="611E5E14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60" w:type="pct"/>
          </w:tcPr>
          <w:p w14:paraId="650C026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4779 (73.36)</w:t>
            </w:r>
          </w:p>
        </w:tc>
        <w:tc>
          <w:tcPr>
            <w:tcW w:w="1252" w:type="pct"/>
            <w:vAlign w:val="center"/>
          </w:tcPr>
          <w:p w14:paraId="18C4FAC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4778 (73.36)</w:t>
            </w:r>
          </w:p>
        </w:tc>
      </w:tr>
      <w:tr w:rsidR="00571960" w:rsidRPr="00E7741D" w14:paraId="7DDCE8AD" w14:textId="77777777" w:rsidTr="0033150D">
        <w:tc>
          <w:tcPr>
            <w:tcW w:w="2588" w:type="pct"/>
          </w:tcPr>
          <w:p w14:paraId="4715180D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160" w:type="pct"/>
          </w:tcPr>
          <w:p w14:paraId="0F4874FB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1623 (26.64)</w:t>
            </w:r>
          </w:p>
        </w:tc>
        <w:tc>
          <w:tcPr>
            <w:tcW w:w="1252" w:type="pct"/>
            <w:vAlign w:val="center"/>
          </w:tcPr>
          <w:p w14:paraId="69BC74E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1623 (26.64)</w:t>
            </w:r>
          </w:p>
        </w:tc>
      </w:tr>
      <w:tr w:rsidR="00571960" w:rsidRPr="00E7741D" w14:paraId="3390DA2F" w14:textId="77777777" w:rsidTr="0033150D">
        <w:tc>
          <w:tcPr>
            <w:tcW w:w="2588" w:type="pct"/>
          </w:tcPr>
          <w:p w14:paraId="1ED7283D" w14:textId="77777777" w:rsidR="00571960" w:rsidRPr="00E7741D" w:rsidRDefault="00571960" w:rsidP="0033150D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3F2F7B82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  <w:vAlign w:val="center"/>
          </w:tcPr>
          <w:p w14:paraId="1BA211C8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6401 (100.00)</w:t>
            </w:r>
          </w:p>
        </w:tc>
      </w:tr>
      <w:tr w:rsidR="00571960" w:rsidRPr="00E7741D" w14:paraId="42FE08C6" w14:textId="77777777" w:rsidTr="0033150D">
        <w:tc>
          <w:tcPr>
            <w:tcW w:w="2588" w:type="pct"/>
          </w:tcPr>
          <w:p w14:paraId="570EFD3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Disease status, n (%)</w:t>
            </w:r>
          </w:p>
        </w:tc>
        <w:tc>
          <w:tcPr>
            <w:tcW w:w="1160" w:type="pct"/>
          </w:tcPr>
          <w:p w14:paraId="7514ED09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52" w:type="pct"/>
          </w:tcPr>
          <w:p w14:paraId="3ED66C1A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71960" w:rsidRPr="00E7741D" w14:paraId="108042B8" w14:textId="77777777" w:rsidTr="0033150D">
        <w:tc>
          <w:tcPr>
            <w:tcW w:w="2588" w:type="pct"/>
          </w:tcPr>
          <w:p w14:paraId="26A359EA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60" w:type="pct"/>
          </w:tcPr>
          <w:p w14:paraId="63BD328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3441 (59.18)</w:t>
            </w:r>
          </w:p>
        </w:tc>
        <w:tc>
          <w:tcPr>
            <w:tcW w:w="1252" w:type="pct"/>
          </w:tcPr>
          <w:p w14:paraId="6C479086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3441 (59.18)</w:t>
            </w:r>
          </w:p>
        </w:tc>
      </w:tr>
      <w:tr w:rsidR="00571960" w:rsidRPr="00E7741D" w14:paraId="33CA4926" w14:textId="77777777" w:rsidTr="0033150D">
        <w:tc>
          <w:tcPr>
            <w:tcW w:w="2588" w:type="pct"/>
          </w:tcPr>
          <w:p w14:paraId="238C3ED3" w14:textId="77777777" w:rsidR="00571960" w:rsidRPr="00E7741D" w:rsidRDefault="00571960" w:rsidP="0033150D">
            <w:pPr>
              <w:ind w:leftChars="100" w:left="21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160" w:type="pct"/>
          </w:tcPr>
          <w:p w14:paraId="5652DE0C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2961 (40.82)</w:t>
            </w:r>
          </w:p>
        </w:tc>
        <w:tc>
          <w:tcPr>
            <w:tcW w:w="1252" w:type="pct"/>
          </w:tcPr>
          <w:p w14:paraId="441D5172" w14:textId="77777777" w:rsidR="00571960" w:rsidRPr="00E7741D" w:rsidRDefault="00571960" w:rsidP="0033150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2961 (40.82)</w:t>
            </w:r>
          </w:p>
        </w:tc>
      </w:tr>
      <w:tr w:rsidR="00571960" w:rsidRPr="00E7741D" w14:paraId="7A16FF69" w14:textId="77777777" w:rsidTr="0033150D">
        <w:tc>
          <w:tcPr>
            <w:tcW w:w="2588" w:type="pct"/>
          </w:tcPr>
          <w:p w14:paraId="7264FC43" w14:textId="77777777" w:rsidR="00571960" w:rsidRPr="00E7741D" w:rsidRDefault="00571960" w:rsidP="0033150D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60" w:type="pct"/>
          </w:tcPr>
          <w:p w14:paraId="272E7ECB" w14:textId="77777777" w:rsidR="00571960" w:rsidRPr="00E7741D" w:rsidRDefault="00571960" w:rsidP="00331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  <w:tc>
          <w:tcPr>
            <w:tcW w:w="1252" w:type="pct"/>
          </w:tcPr>
          <w:p w14:paraId="3DC2ED51" w14:textId="77777777" w:rsidR="00571960" w:rsidRPr="00E7741D" w:rsidRDefault="00571960" w:rsidP="0033150D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6402 (100.00)</w:t>
            </w:r>
          </w:p>
        </w:tc>
      </w:tr>
    </w:tbl>
    <w:p w14:paraId="2F51040B" w14:textId="1A9E2B02" w:rsidR="00571960" w:rsidRPr="00E7741D" w:rsidRDefault="00571960" w:rsidP="0018152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E7EDE4" w14:textId="1E6BB7AD" w:rsidR="00571960" w:rsidRPr="00E7741D" w:rsidRDefault="00571960" w:rsidP="0057196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E7741D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1785F1E" w14:textId="281013FC" w:rsidR="00181522" w:rsidRPr="00E7741D" w:rsidRDefault="00181522" w:rsidP="00181522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A.</w:t>
      </w:r>
      <w:r w:rsidR="00571960" w:rsidRPr="00E7741D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71E5CC13" w14:textId="77777777" w:rsidR="00181522" w:rsidRPr="00E7741D" w:rsidRDefault="00181522" w:rsidP="00181522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sz w:val="20"/>
          <w:szCs w:val="20"/>
        </w:rPr>
        <w:t>Association of creatinine-corrected urinary 3-PBA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concentrations</w:t>
      </w:r>
      <w:r w:rsidRPr="00E7741D">
        <w:rPr>
          <w:rFonts w:ascii="Times New Roman" w:hAnsi="Times New Roman" w:cs="Times New Roman"/>
          <w:sz w:val="20"/>
          <w:szCs w:val="20"/>
        </w:rPr>
        <w:t xml:space="preserve"> with depressive symptoms in NHANES 2007–2014 (n=6402).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560"/>
        <w:gridCol w:w="1696"/>
        <w:gridCol w:w="1701"/>
        <w:gridCol w:w="1638"/>
      </w:tblGrid>
      <w:tr w:rsidR="00A57F5F" w:rsidRPr="00E7741D" w14:paraId="5DB2E4A9" w14:textId="77777777" w:rsidTr="00A10E70"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7D2EE5D" w14:textId="77777777" w:rsidR="00181522" w:rsidRPr="00E7741D" w:rsidRDefault="00181522" w:rsidP="00A10E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 xml:space="preserve">Corrected urinary 3-PBA </w:t>
            </w:r>
          </w:p>
          <w:p w14:paraId="120F2A33" w14:textId="77777777" w:rsidR="00181522" w:rsidRPr="00E7741D" w:rsidRDefault="00181522" w:rsidP="00A10E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/g creatinine)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AD293C8" w14:textId="77777777" w:rsidR="00181522" w:rsidRPr="00E7741D" w:rsidRDefault="00181522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Cases/</w:t>
            </w:r>
          </w:p>
          <w:p w14:paraId="2B7C54C5" w14:textId="77777777" w:rsidR="00181522" w:rsidRPr="00E7741D" w:rsidRDefault="00181522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50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CCDFCF" w14:textId="77777777" w:rsidR="00181522" w:rsidRPr="00E7741D" w:rsidRDefault="00181522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Weighted ORs (95% CIs), </w:t>
            </w:r>
            <w:r w:rsidRPr="00E7741D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-value</w:t>
            </w:r>
          </w:p>
        </w:tc>
      </w:tr>
      <w:tr w:rsidR="00A57F5F" w:rsidRPr="00E7741D" w14:paraId="64FB80A0" w14:textId="77777777" w:rsidTr="00A10E70"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</w:tcPr>
          <w:p w14:paraId="32FB06C8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</w:tcPr>
          <w:p w14:paraId="633FE2E6" w14:textId="77777777" w:rsidR="00181522" w:rsidRPr="00E7741D" w:rsidRDefault="00181522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06CE5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E50C7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2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DB5FE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3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A57F5F" w:rsidRPr="00E7741D" w14:paraId="335F7EA8" w14:textId="77777777" w:rsidTr="00A10E70">
        <w:tc>
          <w:tcPr>
            <w:tcW w:w="1701" w:type="dxa"/>
            <w:tcBorders>
              <w:top w:val="single" w:sz="4" w:space="0" w:color="auto"/>
            </w:tcBorders>
          </w:tcPr>
          <w:p w14:paraId="1F827289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Ln </w:t>
            </w:r>
            <w:r w:rsidRPr="00E774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corrected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6A70C7A3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3-PBA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3A79834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617/6402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4F86AA27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1.15 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1.07, 1.23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  <w:p w14:paraId="7C3A7AE6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&lt;0.001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A89B680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1.13 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1.05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1.21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  <w:p w14:paraId="402B2A89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0.001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638" w:type="dxa"/>
            <w:tcBorders>
              <w:top w:val="single" w:sz="4" w:space="0" w:color="auto"/>
            </w:tcBorders>
          </w:tcPr>
          <w:p w14:paraId="530BA209" w14:textId="77777777" w:rsidR="00181522" w:rsidRPr="00E7741D" w:rsidRDefault="00181522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1.10 (1.02, 1.18)</w:t>
            </w:r>
          </w:p>
          <w:p w14:paraId="00540C10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0.010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A57F5F" w:rsidRPr="00E7741D" w14:paraId="08DE3ED8" w14:textId="77777777" w:rsidTr="00A10E70">
        <w:tc>
          <w:tcPr>
            <w:tcW w:w="1701" w:type="dxa"/>
          </w:tcPr>
          <w:p w14:paraId="718AB963" w14:textId="77777777" w:rsidR="00181522" w:rsidRPr="00E7741D" w:rsidRDefault="00181522" w:rsidP="00A10E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Corrected </w:t>
            </w:r>
          </w:p>
          <w:p w14:paraId="71F708B1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3-PBA </w:t>
            </w:r>
            <w:proofErr w:type="spellStart"/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1560" w:type="dxa"/>
          </w:tcPr>
          <w:p w14:paraId="2D1566B6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29122A10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8E46867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D8600ED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57F5F" w:rsidRPr="00E7741D" w14:paraId="1EDE7C8D" w14:textId="77777777" w:rsidTr="00A10E70">
        <w:tc>
          <w:tcPr>
            <w:tcW w:w="1701" w:type="dxa"/>
          </w:tcPr>
          <w:p w14:paraId="511DA787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1 </w:t>
            </w:r>
          </w:p>
          <w:p w14:paraId="79B0D5AF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(0.014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0.312)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</w:tcPr>
          <w:p w14:paraId="10028D25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196/2307</w:t>
            </w:r>
          </w:p>
        </w:tc>
        <w:tc>
          <w:tcPr>
            <w:tcW w:w="1696" w:type="dxa"/>
          </w:tcPr>
          <w:p w14:paraId="4CED6D94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4B9195E4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14:paraId="2B301E7A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700DEF35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38" w:type="dxa"/>
          </w:tcPr>
          <w:p w14:paraId="619EA9A1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</w:tc>
      </w:tr>
      <w:tr w:rsidR="00A57F5F" w:rsidRPr="00E7741D" w14:paraId="4B10F4F6" w14:textId="77777777" w:rsidTr="00A10E70">
        <w:tc>
          <w:tcPr>
            <w:tcW w:w="1701" w:type="dxa"/>
          </w:tcPr>
          <w:p w14:paraId="585CF8C0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2 </w:t>
            </w:r>
          </w:p>
          <w:p w14:paraId="01BFBB31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(0.313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0.868)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</w:tcPr>
          <w:p w14:paraId="337CE752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172/1898</w:t>
            </w:r>
          </w:p>
        </w:tc>
        <w:tc>
          <w:tcPr>
            <w:tcW w:w="1696" w:type="dxa"/>
          </w:tcPr>
          <w:p w14:paraId="59C3082F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1.04(0.77,1.41)</w:t>
            </w:r>
          </w:p>
          <w:p w14:paraId="2A1DEA49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1701" w:type="dxa"/>
          </w:tcPr>
          <w:p w14:paraId="58B1CBFC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1.06 (0.77,1.45)</w:t>
            </w:r>
          </w:p>
          <w:p w14:paraId="37EB57BE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0.340</w:t>
            </w:r>
          </w:p>
        </w:tc>
        <w:tc>
          <w:tcPr>
            <w:tcW w:w="1638" w:type="dxa"/>
          </w:tcPr>
          <w:p w14:paraId="5A91DBA7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0.95 (0.68, 1.33)</w:t>
            </w:r>
          </w:p>
          <w:p w14:paraId="28A48863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0.229</w:t>
            </w:r>
          </w:p>
        </w:tc>
      </w:tr>
      <w:tr w:rsidR="00A57F5F" w:rsidRPr="00E7741D" w14:paraId="27B749A8" w14:textId="77777777" w:rsidTr="00A10E70">
        <w:tc>
          <w:tcPr>
            <w:tcW w:w="1701" w:type="dxa"/>
          </w:tcPr>
          <w:p w14:paraId="649267A4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3 </w:t>
            </w:r>
          </w:p>
          <w:p w14:paraId="5F9EFC75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(&gt;0.868)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</w:tcPr>
          <w:p w14:paraId="7147F456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249/2197</w:t>
            </w:r>
          </w:p>
        </w:tc>
        <w:tc>
          <w:tcPr>
            <w:tcW w:w="1696" w:type="dxa"/>
          </w:tcPr>
          <w:p w14:paraId="70756D4B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1.50 (1.17,1.92)</w:t>
            </w:r>
          </w:p>
          <w:p w14:paraId="63EEBF5E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&lt;0.001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1" w:type="dxa"/>
          </w:tcPr>
          <w:p w14:paraId="5930735B" w14:textId="77777777" w:rsidR="00181522" w:rsidRPr="00E7741D" w:rsidRDefault="00181522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1.45(1.13,1.85)</w:t>
            </w:r>
          </w:p>
          <w:p w14:paraId="32C64DB7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0.002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638" w:type="dxa"/>
          </w:tcPr>
          <w:p w14:paraId="7CA02F48" w14:textId="77777777" w:rsidR="00181522" w:rsidRPr="00E7741D" w:rsidRDefault="00181522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1.30 (0.99, 1.70)</w:t>
            </w:r>
          </w:p>
          <w:p w14:paraId="2842DA23" w14:textId="77777777" w:rsidR="00181522" w:rsidRPr="00E7741D" w:rsidRDefault="00181522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0.021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</w:tbl>
    <w:p w14:paraId="3D917CCF" w14:textId="77777777" w:rsidR="00181522" w:rsidRPr="00E7741D" w:rsidRDefault="00181522" w:rsidP="00181522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**</w:t>
      </w:r>
      <w:r w:rsidRPr="00E7741D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&lt;0.01; </w:t>
      </w: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E7741D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E7741D">
        <w:rPr>
          <w:rFonts w:ascii="Times New Roman" w:eastAsia="宋体" w:hAnsi="Times New Roman" w:cs="Times New Roman"/>
          <w:sz w:val="20"/>
          <w:szCs w:val="20"/>
        </w:rPr>
        <w:t>&lt;0.05.</w:t>
      </w:r>
    </w:p>
    <w:p w14:paraId="116DF5AE" w14:textId="77777777" w:rsidR="00181522" w:rsidRPr="00E7741D" w:rsidRDefault="00181522" w:rsidP="00181522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>Abbreviations: 3-PBA, 3-phenoxybenzoic acid; ORs, odds ratios; CIs, confidence intervals.</w:t>
      </w:r>
    </w:p>
    <w:p w14:paraId="4276DDF1" w14:textId="77777777" w:rsidR="00181522" w:rsidRPr="00E7741D" w:rsidRDefault="00181522" w:rsidP="00181522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a </w:t>
      </w:r>
      <w:r w:rsidRPr="00E7741D">
        <w:rPr>
          <w:rFonts w:ascii="Times New Roman" w:hAnsi="Times New Roman" w:cs="Times New Roman"/>
          <w:sz w:val="20"/>
          <w:szCs w:val="20"/>
        </w:rPr>
        <w:t>Creatinine-corrected urinary 3-PBA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spellStart"/>
      <w:r w:rsidRPr="00E7741D">
        <w:rPr>
          <w:rFonts w:ascii="Times New Roman" w:eastAsia="宋体" w:hAnsi="Times New Roman" w:cs="Times New Roman"/>
          <w:sz w:val="20"/>
          <w:szCs w:val="20"/>
        </w:rPr>
        <w:t>tertiles</w:t>
      </w:r>
      <w:proofErr w:type="spellEnd"/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were estimated based on weighted distribution of the </w:t>
      </w:r>
      <w:r w:rsidRPr="00E7741D">
        <w:rPr>
          <w:rFonts w:ascii="Times New Roman" w:hAnsi="Times New Roman" w:cs="Times New Roman"/>
          <w:sz w:val="20"/>
          <w:szCs w:val="20"/>
        </w:rPr>
        <w:t>creatinine-corrected urinary 3-PBA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concentrations.</w:t>
      </w:r>
    </w:p>
    <w:p w14:paraId="652D3633" w14:textId="77777777" w:rsidR="00181522" w:rsidRPr="00E7741D" w:rsidRDefault="00181522" w:rsidP="00181522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E7741D">
        <w:rPr>
          <w:rFonts w:ascii="Times New Roman" w:hAnsi="Times New Roman" w:cs="Times New Roman"/>
          <w:sz w:val="20"/>
          <w:szCs w:val="20"/>
        </w:rPr>
        <w:t xml:space="preserve"> Model 1 was unadjusted; Model 2 was adjusted for age (continuous, years), sex (male and female), race/ethnicity (Hispanic, non-Hispanic white, non-Hispanic black, and others), education (less than high school, high school, college or above), marital status (living together, single), family income-to-poverty ratio (&lt;1.3, 1.3–3.5, &gt;3.5), and health insurance (no and yes); Model 3 was adjusted for the variables in model 2 plus physical activity (inactive, low, moderate, high), smoking status (never, former, current smoker), alcohol intake (none, moderate, heavy), BMI (&lt;25kg/m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25–29.9kg/m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≥30kg/m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), trouble sleeping (no and yes), and disease status (no and yes).</w:t>
      </w:r>
    </w:p>
    <w:p w14:paraId="61993BD6" w14:textId="4E995B7B" w:rsidR="00C401B6" w:rsidRPr="00E7741D" w:rsidRDefault="00C401B6" w:rsidP="00C401B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sz w:val="20"/>
          <w:szCs w:val="20"/>
        </w:rPr>
        <w:br w:type="page"/>
      </w:r>
    </w:p>
    <w:p w14:paraId="34768DF4" w14:textId="7FA3796F" w:rsidR="00E9218E" w:rsidRPr="00E7741D" w:rsidRDefault="00E9218E" w:rsidP="00E9218E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E7741D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Table A.</w:t>
      </w:r>
      <w:r w:rsidR="00571960" w:rsidRPr="00E7741D">
        <w:rPr>
          <w:rFonts w:ascii="Times New Roman" w:eastAsia="宋体" w:hAnsi="Times New Roman" w:cs="Times New Roman"/>
          <w:b/>
          <w:bCs/>
          <w:sz w:val="20"/>
          <w:szCs w:val="20"/>
        </w:rPr>
        <w:t>3</w:t>
      </w:r>
    </w:p>
    <w:p w14:paraId="4330A4D4" w14:textId="77777777" w:rsidR="00E9218E" w:rsidRPr="00E7741D" w:rsidRDefault="00E9218E" w:rsidP="00E9218E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Association of urinary 3-PBA </w:t>
      </w:r>
      <w:r w:rsidRPr="00E7741D">
        <w:rPr>
          <w:rFonts w:ascii="Times New Roman" w:eastAsia="宋体" w:hAnsi="Times New Roman" w:cs="Times New Roman"/>
          <w:kern w:val="0"/>
          <w:sz w:val="20"/>
          <w:szCs w:val="20"/>
        </w:rPr>
        <w:t xml:space="preserve">concentrations </w:t>
      </w:r>
      <w:r w:rsidRPr="00E7741D">
        <w:rPr>
          <w:rFonts w:ascii="Times New Roman" w:eastAsia="宋体" w:hAnsi="Times New Roman" w:cs="Times New Roman"/>
          <w:sz w:val="20"/>
          <w:szCs w:val="20"/>
        </w:rPr>
        <w:t>with depressive symptoms after exclusion of urinary 3-PBA extremes in NHANES 2007</w:t>
      </w:r>
      <w:r w:rsidRPr="00E7741D">
        <w:rPr>
          <w:rFonts w:ascii="Times New Roman" w:hAnsi="Times New Roman" w:cs="Times New Roman"/>
          <w:sz w:val="20"/>
          <w:szCs w:val="20"/>
        </w:rPr>
        <w:t>–</w:t>
      </w:r>
      <w:r w:rsidRPr="00E7741D">
        <w:rPr>
          <w:rFonts w:ascii="Times New Roman" w:eastAsia="宋体" w:hAnsi="Times New Roman" w:cs="Times New Roman"/>
          <w:sz w:val="20"/>
          <w:szCs w:val="20"/>
        </w:rPr>
        <w:t>2014 (n=6397).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8"/>
        <w:gridCol w:w="1266"/>
        <w:gridCol w:w="1937"/>
        <w:gridCol w:w="1785"/>
        <w:gridCol w:w="1780"/>
      </w:tblGrid>
      <w:tr w:rsidR="00A57F5F" w:rsidRPr="00E7741D" w14:paraId="393C5631" w14:textId="77777777" w:rsidTr="00A10E70">
        <w:tc>
          <w:tcPr>
            <w:tcW w:w="152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C303507" w14:textId="77777777" w:rsidR="00E9218E" w:rsidRPr="00E7741D" w:rsidRDefault="00E9218E" w:rsidP="00A10E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Urinary 3-PBA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μg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bottom w:val="nil"/>
            </w:tcBorders>
          </w:tcPr>
          <w:p w14:paraId="206F297B" w14:textId="77777777" w:rsidR="00E9218E" w:rsidRPr="00E7741D" w:rsidRDefault="00E9218E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Cases/</w:t>
            </w:r>
          </w:p>
          <w:p w14:paraId="639728A7" w14:textId="77777777" w:rsidR="00E9218E" w:rsidRPr="00E7741D" w:rsidRDefault="00E9218E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55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FF67C2" w14:textId="77777777" w:rsidR="00E9218E" w:rsidRPr="00E7741D" w:rsidRDefault="00E9218E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Weighted ORs (95% CIs), </w:t>
            </w:r>
            <w:r w:rsidRPr="00E7741D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-value</w:t>
            </w:r>
          </w:p>
        </w:tc>
      </w:tr>
      <w:tr w:rsidR="00A57F5F" w:rsidRPr="00E7741D" w14:paraId="7C871CD6" w14:textId="77777777" w:rsidTr="00A10E70">
        <w:tc>
          <w:tcPr>
            <w:tcW w:w="1528" w:type="dxa"/>
            <w:vMerge/>
            <w:tcBorders>
              <w:top w:val="nil"/>
              <w:bottom w:val="single" w:sz="4" w:space="0" w:color="auto"/>
            </w:tcBorders>
          </w:tcPr>
          <w:p w14:paraId="5AC37209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  <w:vMerge/>
            <w:tcBorders>
              <w:top w:val="nil"/>
              <w:bottom w:val="single" w:sz="4" w:space="0" w:color="auto"/>
            </w:tcBorders>
          </w:tcPr>
          <w:p w14:paraId="16FAB41D" w14:textId="77777777" w:rsidR="00E9218E" w:rsidRPr="00E7741D" w:rsidRDefault="00E9218E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14:paraId="2ADC8524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68EC904A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2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56685B65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3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A57F5F" w:rsidRPr="00E7741D" w14:paraId="44BD9C3C" w14:textId="77777777" w:rsidTr="00A10E70">
        <w:tc>
          <w:tcPr>
            <w:tcW w:w="1528" w:type="dxa"/>
            <w:tcBorders>
              <w:top w:val="single" w:sz="4" w:space="0" w:color="auto"/>
            </w:tcBorders>
          </w:tcPr>
          <w:p w14:paraId="666A3434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Ln 3-PBA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14:paraId="13618F7A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615/6397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14:paraId="20C9F3F8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1.15 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1.07, 1.23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  <w:p w14:paraId="7EA130DB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&lt;0.001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08DC3181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1.13 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1.05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</w:t>
            </w: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1.21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  <w:p w14:paraId="0263E3BB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0.001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4D242372" w14:textId="77777777" w:rsidR="00E9218E" w:rsidRPr="00E7741D" w:rsidRDefault="00E9218E" w:rsidP="00A10E70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1.10 (1.02, 1.18)</w:t>
            </w:r>
          </w:p>
          <w:p w14:paraId="7E70B430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0.011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A57F5F" w:rsidRPr="00E7741D" w14:paraId="71A835C2" w14:textId="77777777" w:rsidTr="00A10E70">
        <w:tc>
          <w:tcPr>
            <w:tcW w:w="1528" w:type="dxa"/>
          </w:tcPr>
          <w:p w14:paraId="391F7AF2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3-PBA </w:t>
            </w:r>
            <w:proofErr w:type="spellStart"/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1266" w:type="dxa"/>
          </w:tcPr>
          <w:p w14:paraId="07BC64E4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37" w:type="dxa"/>
          </w:tcPr>
          <w:p w14:paraId="61774389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85" w:type="dxa"/>
          </w:tcPr>
          <w:p w14:paraId="3766CE44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</w:tcPr>
          <w:p w14:paraId="7E03C4F7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57F5F" w:rsidRPr="00E7741D" w14:paraId="25E58270" w14:textId="77777777" w:rsidTr="00A10E70">
        <w:tc>
          <w:tcPr>
            <w:tcW w:w="1528" w:type="dxa"/>
          </w:tcPr>
          <w:p w14:paraId="5D234165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1 </w:t>
            </w:r>
          </w:p>
          <w:p w14:paraId="2C90AB84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(0.070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0.270)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6" w:type="dxa"/>
          </w:tcPr>
          <w:p w14:paraId="4510A90A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186/2082</w:t>
            </w:r>
          </w:p>
        </w:tc>
        <w:tc>
          <w:tcPr>
            <w:tcW w:w="1937" w:type="dxa"/>
          </w:tcPr>
          <w:p w14:paraId="2B31C66A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2F95ABEC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5" w:type="dxa"/>
          </w:tcPr>
          <w:p w14:paraId="1BF1474A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1248B176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0" w:type="dxa"/>
          </w:tcPr>
          <w:p w14:paraId="09CCAB9A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0BDFDB1C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</w:tr>
      <w:tr w:rsidR="00A57F5F" w:rsidRPr="00E7741D" w14:paraId="1A015AFA" w14:textId="77777777" w:rsidTr="00A10E70">
        <w:tc>
          <w:tcPr>
            <w:tcW w:w="1528" w:type="dxa"/>
          </w:tcPr>
          <w:p w14:paraId="70C9BE2E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2 </w:t>
            </w:r>
          </w:p>
          <w:p w14:paraId="0691CD18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(0.271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0.910)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6" w:type="dxa"/>
          </w:tcPr>
          <w:p w14:paraId="2275D83A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185/2197</w:t>
            </w:r>
          </w:p>
        </w:tc>
        <w:tc>
          <w:tcPr>
            <w:tcW w:w="1937" w:type="dxa"/>
          </w:tcPr>
          <w:p w14:paraId="1DF4FFFD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0.92(0.70,1.22)</w:t>
            </w:r>
          </w:p>
          <w:p w14:paraId="5B0D5B5C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0.028</w:t>
            </w: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85" w:type="dxa"/>
          </w:tcPr>
          <w:p w14:paraId="2A76B915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0.92(0.69,1.22)</w:t>
            </w:r>
          </w:p>
          <w:p w14:paraId="27A71A3F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1780" w:type="dxa"/>
          </w:tcPr>
          <w:p w14:paraId="50A69E87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0.84 (0.62, 1.12)</w:t>
            </w:r>
          </w:p>
          <w:p w14:paraId="231C915D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0.038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A57F5F" w:rsidRPr="00E7741D" w14:paraId="59A5147B" w14:textId="77777777" w:rsidTr="00A10E70">
        <w:tc>
          <w:tcPr>
            <w:tcW w:w="1528" w:type="dxa"/>
          </w:tcPr>
          <w:p w14:paraId="410BF985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3 </w:t>
            </w:r>
          </w:p>
          <w:p w14:paraId="03702ED9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(&gt;0.910)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6" w:type="dxa"/>
          </w:tcPr>
          <w:p w14:paraId="01C1F1E9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244/2118</w:t>
            </w:r>
          </w:p>
        </w:tc>
        <w:tc>
          <w:tcPr>
            <w:tcW w:w="1937" w:type="dxa"/>
          </w:tcPr>
          <w:p w14:paraId="086A182B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1.47(1.16,1.86)</w:t>
            </w:r>
          </w:p>
          <w:p w14:paraId="692DD6A7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&lt;0.001</w:t>
            </w: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85" w:type="dxa"/>
          </w:tcPr>
          <w:p w14:paraId="1E90BBDF" w14:textId="77777777" w:rsidR="00E9218E" w:rsidRPr="00E7741D" w:rsidRDefault="00E9218E" w:rsidP="00A10E7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1.37(1.07,1.74)</w:t>
            </w:r>
          </w:p>
          <w:p w14:paraId="31842431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0.002</w:t>
            </w: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80" w:type="dxa"/>
          </w:tcPr>
          <w:p w14:paraId="356D3EE6" w14:textId="77777777" w:rsidR="00E9218E" w:rsidRPr="00E7741D" w:rsidRDefault="00E9218E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1.24 (0.95, 1.61)</w:t>
            </w:r>
          </w:p>
          <w:p w14:paraId="3B12C1E4" w14:textId="77777777" w:rsidR="00E9218E" w:rsidRPr="00E7741D" w:rsidRDefault="00E9218E" w:rsidP="00A10E70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0.015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</w:tbl>
    <w:p w14:paraId="2D0F858E" w14:textId="77777777" w:rsidR="00E9218E" w:rsidRPr="00E7741D" w:rsidRDefault="00E9218E" w:rsidP="00E9218E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**</w:t>
      </w:r>
      <w:r w:rsidRPr="00E7741D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&lt;0.01; </w:t>
      </w: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E7741D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E7741D">
        <w:rPr>
          <w:rFonts w:ascii="Times New Roman" w:eastAsia="宋体" w:hAnsi="Times New Roman" w:cs="Times New Roman"/>
          <w:sz w:val="20"/>
          <w:szCs w:val="20"/>
        </w:rPr>
        <w:t>&lt;0.05.</w:t>
      </w:r>
    </w:p>
    <w:p w14:paraId="47836E61" w14:textId="77777777" w:rsidR="00E9218E" w:rsidRPr="00E7741D" w:rsidRDefault="00E9218E" w:rsidP="00E9218E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>Abbreviations: 3-PBA, 3-phenoxybenzoic acid; ORs, odds ratios; CIs, confidence intervals.</w:t>
      </w:r>
    </w:p>
    <w:p w14:paraId="182E5841" w14:textId="77777777" w:rsidR="00E9218E" w:rsidRPr="00E7741D" w:rsidRDefault="00E9218E" w:rsidP="00E9218E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a 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Urinary 3-PBA </w:t>
      </w:r>
      <w:proofErr w:type="spellStart"/>
      <w:r w:rsidRPr="00E7741D">
        <w:rPr>
          <w:rFonts w:ascii="Times New Roman" w:eastAsia="宋体" w:hAnsi="Times New Roman" w:cs="Times New Roman"/>
          <w:sz w:val="20"/>
          <w:szCs w:val="20"/>
        </w:rPr>
        <w:t>tertiles</w:t>
      </w:r>
      <w:proofErr w:type="spellEnd"/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were estimated based on weighted distribution of the urinary 3-PBA concentrations.</w:t>
      </w:r>
    </w:p>
    <w:p w14:paraId="127D7D02" w14:textId="27238275" w:rsidR="00181522" w:rsidRPr="00E7741D" w:rsidRDefault="00E9218E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E7741D">
        <w:rPr>
          <w:rFonts w:ascii="Times New Roman" w:hAnsi="Times New Roman" w:cs="Times New Roman"/>
          <w:sz w:val="20"/>
          <w:szCs w:val="20"/>
        </w:rPr>
        <w:t xml:space="preserve"> Model 1 was adjusted for urinary creatinine (ln-transformed); Model 2 was adjusted for the variable in model 1 plus age (continuous, years), sex (male and female), race/ethnicity (Hispanic, non-Hispanic white, non-Hispanic black, and others), education (less than high school, high school, college or above), marital status (living together, single), family income-to-poverty ratio (&lt;1.3, 1.3–3.5, &gt;3.5), and health insurance (no and yes); Model 3 was adjusted for the variables in model 2 plus physical activity (inactive, low, moderate, high), smoking status (never, former, current smoker), alcohol intake (none, moderate, heavy), BMI (&lt;25kg/m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25–29.9kg/m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≥30kg/m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), trouble sleeping (no and yes), and disease status (no and yes).</w:t>
      </w:r>
    </w:p>
    <w:p w14:paraId="7934A9A8" w14:textId="745D8C9C" w:rsidR="00A1026F" w:rsidRPr="00E7741D" w:rsidRDefault="00C401B6" w:rsidP="00C401B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hAnsi="Times New Roman" w:cs="Times New Roman"/>
          <w:sz w:val="20"/>
          <w:szCs w:val="20"/>
        </w:rPr>
        <w:br w:type="page"/>
      </w:r>
    </w:p>
    <w:p w14:paraId="607239F0" w14:textId="0A8E7D22" w:rsidR="001C5AAB" w:rsidRPr="00E7741D" w:rsidRDefault="001C5AAB" w:rsidP="001C5AAB">
      <w:pPr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E7741D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Table A.</w:t>
      </w:r>
      <w:r w:rsidR="00571960" w:rsidRPr="00E7741D">
        <w:rPr>
          <w:rFonts w:ascii="Times New Roman" w:eastAsia="宋体" w:hAnsi="Times New Roman" w:cs="Times New Roman"/>
          <w:b/>
          <w:bCs/>
          <w:sz w:val="20"/>
          <w:szCs w:val="20"/>
        </w:rPr>
        <w:t>4</w:t>
      </w:r>
    </w:p>
    <w:p w14:paraId="192590F8" w14:textId="77777777" w:rsidR="001C5AAB" w:rsidRPr="00E7741D" w:rsidRDefault="001C5AAB" w:rsidP="001C5AAB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>Association of urinary 3-PBA concentrations with depressive symptoms after adjustment for dietary factors in NHANES 2007</w:t>
      </w:r>
      <w:r w:rsidRPr="00E7741D">
        <w:rPr>
          <w:rFonts w:ascii="Times New Roman" w:hAnsi="Times New Roman" w:cs="Times New Roman"/>
          <w:sz w:val="20"/>
          <w:szCs w:val="20"/>
        </w:rPr>
        <w:t>–</w:t>
      </w:r>
      <w:r w:rsidRPr="00E7741D">
        <w:rPr>
          <w:rFonts w:ascii="Times New Roman" w:eastAsia="宋体" w:hAnsi="Times New Roman" w:cs="Times New Roman"/>
          <w:sz w:val="20"/>
          <w:szCs w:val="20"/>
        </w:rPr>
        <w:t>2014 (n=5834).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4"/>
        <w:gridCol w:w="1987"/>
        <w:gridCol w:w="2128"/>
        <w:gridCol w:w="2067"/>
      </w:tblGrid>
      <w:tr w:rsidR="00A57F5F" w:rsidRPr="00E7741D" w14:paraId="74FE5F48" w14:textId="77777777" w:rsidTr="00A10E70">
        <w:tc>
          <w:tcPr>
            <w:tcW w:w="1279" w:type="pct"/>
            <w:vMerge w:val="restart"/>
            <w:tcBorders>
              <w:top w:val="single" w:sz="4" w:space="0" w:color="auto"/>
              <w:bottom w:val="nil"/>
            </w:tcBorders>
          </w:tcPr>
          <w:p w14:paraId="51373955" w14:textId="77777777" w:rsidR="001C5AAB" w:rsidRPr="00E7741D" w:rsidRDefault="001C5AAB" w:rsidP="00A10E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Urinary 3-PBA (</w:t>
            </w:r>
            <w:proofErr w:type="spellStart"/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196" w:type="pct"/>
            <w:vMerge w:val="restart"/>
            <w:tcBorders>
              <w:top w:val="single" w:sz="4" w:space="0" w:color="auto"/>
              <w:bottom w:val="nil"/>
            </w:tcBorders>
          </w:tcPr>
          <w:p w14:paraId="4E9F5768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Cases/Participants</w:t>
            </w:r>
          </w:p>
        </w:tc>
        <w:tc>
          <w:tcPr>
            <w:tcW w:w="25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E90F57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Weighted ORs (95%CIs), </w:t>
            </w:r>
            <w:r w:rsidRPr="00E7741D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-value</w:t>
            </w:r>
          </w:p>
        </w:tc>
      </w:tr>
      <w:tr w:rsidR="00A57F5F" w:rsidRPr="00E7741D" w14:paraId="06EC8B95" w14:textId="77777777" w:rsidTr="00A10E70">
        <w:tc>
          <w:tcPr>
            <w:tcW w:w="1279" w:type="pct"/>
            <w:vMerge/>
            <w:tcBorders>
              <w:top w:val="nil"/>
              <w:bottom w:val="single" w:sz="4" w:space="0" w:color="auto"/>
            </w:tcBorders>
          </w:tcPr>
          <w:p w14:paraId="5D9A55D3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pct"/>
            <w:vMerge/>
            <w:tcBorders>
              <w:top w:val="nil"/>
              <w:bottom w:val="single" w:sz="4" w:space="0" w:color="auto"/>
            </w:tcBorders>
          </w:tcPr>
          <w:p w14:paraId="04DB657C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81" w:type="pct"/>
            <w:tcBorders>
              <w:top w:val="single" w:sz="4" w:space="0" w:color="auto"/>
              <w:bottom w:val="single" w:sz="4" w:space="0" w:color="auto"/>
            </w:tcBorders>
          </w:tcPr>
          <w:p w14:paraId="6FD0F3C0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A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44" w:type="pct"/>
            <w:tcBorders>
              <w:top w:val="single" w:sz="4" w:space="0" w:color="auto"/>
              <w:bottom w:val="single" w:sz="4" w:space="0" w:color="auto"/>
            </w:tcBorders>
          </w:tcPr>
          <w:p w14:paraId="3E24054F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Model B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A57F5F" w:rsidRPr="00E7741D" w14:paraId="171D87E8" w14:textId="77777777" w:rsidTr="00A10E70">
        <w:tc>
          <w:tcPr>
            <w:tcW w:w="1279" w:type="pct"/>
            <w:tcBorders>
              <w:top w:val="single" w:sz="4" w:space="0" w:color="auto"/>
            </w:tcBorders>
          </w:tcPr>
          <w:p w14:paraId="3BB38B7A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Ln 3-PBA</w:t>
            </w:r>
          </w:p>
        </w:tc>
        <w:tc>
          <w:tcPr>
            <w:tcW w:w="1196" w:type="pct"/>
            <w:tcBorders>
              <w:top w:val="single" w:sz="4" w:space="0" w:color="auto"/>
            </w:tcBorders>
          </w:tcPr>
          <w:p w14:paraId="71FA9192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563/5834</w:t>
            </w:r>
          </w:p>
        </w:tc>
        <w:tc>
          <w:tcPr>
            <w:tcW w:w="1281" w:type="pct"/>
            <w:tcBorders>
              <w:top w:val="single" w:sz="4" w:space="0" w:color="auto"/>
            </w:tcBorders>
          </w:tcPr>
          <w:p w14:paraId="34AF8E78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1.10 (1.01, 1.19)</w:t>
            </w:r>
          </w:p>
          <w:p w14:paraId="4DF951F5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0.030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single" w:sz="4" w:space="0" w:color="auto"/>
            </w:tcBorders>
          </w:tcPr>
          <w:p w14:paraId="70C9FEF7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1.10 (1.01, 1.19)</w:t>
            </w:r>
          </w:p>
          <w:p w14:paraId="10473734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0.027</w:t>
            </w: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  <w:tr w:rsidR="00A57F5F" w:rsidRPr="00E7741D" w14:paraId="22290CE1" w14:textId="77777777" w:rsidTr="00A10E70">
        <w:tc>
          <w:tcPr>
            <w:tcW w:w="1279" w:type="pct"/>
          </w:tcPr>
          <w:p w14:paraId="62F383BB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3-PBA </w:t>
            </w:r>
            <w:proofErr w:type="spellStart"/>
            <w:r w:rsidRPr="00E7741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1196" w:type="pct"/>
          </w:tcPr>
          <w:p w14:paraId="33117C78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81" w:type="pct"/>
          </w:tcPr>
          <w:p w14:paraId="40E0D1C6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44" w:type="pct"/>
          </w:tcPr>
          <w:p w14:paraId="0BDC6C07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57F5F" w:rsidRPr="00E7741D" w14:paraId="27794B73" w14:textId="77777777" w:rsidTr="00A10E70">
        <w:tc>
          <w:tcPr>
            <w:tcW w:w="1279" w:type="pct"/>
          </w:tcPr>
          <w:p w14:paraId="1BDFE064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1 </w:t>
            </w:r>
          </w:p>
          <w:p w14:paraId="76B02F32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(0.070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0.268)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96" w:type="pct"/>
          </w:tcPr>
          <w:p w14:paraId="600F8D52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169/1910</w:t>
            </w:r>
          </w:p>
        </w:tc>
        <w:tc>
          <w:tcPr>
            <w:tcW w:w="1281" w:type="pct"/>
          </w:tcPr>
          <w:p w14:paraId="4FAD5BE1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48AA9F74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4" w:type="pct"/>
          </w:tcPr>
          <w:p w14:paraId="54B40160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1.00 (ref.)</w:t>
            </w:r>
          </w:p>
          <w:p w14:paraId="18A5B0B8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</w:tr>
      <w:tr w:rsidR="00A57F5F" w:rsidRPr="00E7741D" w14:paraId="7CF95B41" w14:textId="77777777" w:rsidTr="00A10E70">
        <w:tc>
          <w:tcPr>
            <w:tcW w:w="1279" w:type="pct"/>
          </w:tcPr>
          <w:p w14:paraId="735054FD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2 </w:t>
            </w:r>
          </w:p>
          <w:p w14:paraId="6BD9626C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(0.269</w:t>
            </w:r>
            <w:r w:rsidRPr="00E774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0.907)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96" w:type="pct"/>
          </w:tcPr>
          <w:p w14:paraId="0DA1B476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169/1986</w:t>
            </w:r>
          </w:p>
        </w:tc>
        <w:tc>
          <w:tcPr>
            <w:tcW w:w="1281" w:type="pct"/>
          </w:tcPr>
          <w:p w14:paraId="0F94C3A6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0.92 (0.68, 1.26)</w:t>
            </w:r>
          </w:p>
          <w:p w14:paraId="5922744C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0.133</w:t>
            </w:r>
          </w:p>
        </w:tc>
        <w:tc>
          <w:tcPr>
            <w:tcW w:w="1244" w:type="pct"/>
          </w:tcPr>
          <w:p w14:paraId="19D45BE8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0.92 (0.68, 1.26)</w:t>
            </w:r>
          </w:p>
          <w:p w14:paraId="02D69406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sz w:val="20"/>
                <w:szCs w:val="20"/>
              </w:rPr>
              <w:t>0.137</w:t>
            </w:r>
          </w:p>
        </w:tc>
      </w:tr>
      <w:tr w:rsidR="00A57F5F" w:rsidRPr="00E7741D" w14:paraId="5EA9C0FE" w14:textId="77777777" w:rsidTr="00A10E70">
        <w:tc>
          <w:tcPr>
            <w:tcW w:w="1279" w:type="pct"/>
          </w:tcPr>
          <w:p w14:paraId="052ECBD9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Tertile</w:t>
            </w:r>
            <w:proofErr w:type="spellEnd"/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3 </w:t>
            </w:r>
          </w:p>
          <w:p w14:paraId="6F4EF85B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(&gt;0.907)</w:t>
            </w:r>
            <w:r w:rsidRPr="00E7741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96" w:type="pct"/>
          </w:tcPr>
          <w:p w14:paraId="439AA190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225/1938</w:t>
            </w:r>
          </w:p>
        </w:tc>
        <w:tc>
          <w:tcPr>
            <w:tcW w:w="1281" w:type="pct"/>
          </w:tcPr>
          <w:p w14:paraId="1E34D75F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1.31 (0.98, 1.74)</w:t>
            </w:r>
          </w:p>
          <w:p w14:paraId="6C372AFB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0.023</w:t>
            </w: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44" w:type="pct"/>
          </w:tcPr>
          <w:p w14:paraId="1B78C65D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7741D">
              <w:rPr>
                <w:rFonts w:ascii="Times New Roman" w:eastAsia="宋体" w:hAnsi="Times New Roman" w:cs="Times New Roman"/>
                <w:sz w:val="20"/>
                <w:szCs w:val="20"/>
              </w:rPr>
              <w:t>1.30 (0.98, 1.74)</w:t>
            </w:r>
          </w:p>
          <w:p w14:paraId="035E95E9" w14:textId="77777777" w:rsidR="001C5AAB" w:rsidRPr="00E7741D" w:rsidRDefault="001C5AAB" w:rsidP="00A10E70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0.024</w:t>
            </w:r>
            <w:r w:rsidRPr="00E7741D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</w:tr>
    </w:tbl>
    <w:p w14:paraId="315DB6B4" w14:textId="77777777" w:rsidR="001C5AAB" w:rsidRPr="00E7741D" w:rsidRDefault="001C5AAB" w:rsidP="001C5AAB">
      <w:pPr>
        <w:rPr>
          <w:rFonts w:ascii="Times New Roman" w:eastAsia="宋体" w:hAnsi="Times New Roman" w:cs="Times New Roman"/>
          <w:sz w:val="20"/>
          <w:szCs w:val="20"/>
        </w:rPr>
      </w:pPr>
      <w:bookmarkStart w:id="2" w:name="_Hlk101113754"/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E7741D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E7741D">
        <w:rPr>
          <w:rFonts w:ascii="Times New Roman" w:eastAsia="宋体" w:hAnsi="Times New Roman" w:cs="Times New Roman"/>
          <w:sz w:val="20"/>
          <w:szCs w:val="20"/>
        </w:rPr>
        <w:t>&lt;0.05.</w:t>
      </w:r>
    </w:p>
    <w:p w14:paraId="7336D67A" w14:textId="77777777" w:rsidR="001C5AAB" w:rsidRPr="00E7741D" w:rsidRDefault="001C5AAB" w:rsidP="001C5AAB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</w:rPr>
        <w:t>Abbreviations: 3-PBA, 3-phenoxybenzoic acid; ORs, odds ratios; CIs, confidence intervals.</w:t>
      </w:r>
    </w:p>
    <w:p w14:paraId="19CF0447" w14:textId="77777777" w:rsidR="001C5AAB" w:rsidRPr="00E7741D" w:rsidRDefault="001C5AAB" w:rsidP="001C5AAB">
      <w:pPr>
        <w:rPr>
          <w:rFonts w:ascii="Times New Roman" w:eastAsia="宋体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a 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Urinary 3-PBA </w:t>
      </w:r>
      <w:proofErr w:type="spellStart"/>
      <w:r w:rsidRPr="00E7741D">
        <w:rPr>
          <w:rFonts w:ascii="Times New Roman" w:eastAsia="宋体" w:hAnsi="Times New Roman" w:cs="Times New Roman"/>
          <w:sz w:val="20"/>
          <w:szCs w:val="20"/>
        </w:rPr>
        <w:t>tertiles</w:t>
      </w:r>
      <w:proofErr w:type="spellEnd"/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were estimated based on weighted distribution of the urinary 3-PBA concentrations.</w:t>
      </w:r>
    </w:p>
    <w:p w14:paraId="35E3D84F" w14:textId="77777777" w:rsidR="001C5AAB" w:rsidRPr="00E7741D" w:rsidRDefault="001C5AAB" w:rsidP="001C5AAB">
      <w:pPr>
        <w:rPr>
          <w:rFonts w:ascii="Times New Roman" w:hAnsi="Times New Roman" w:cs="Times New Roman"/>
          <w:sz w:val="20"/>
          <w:szCs w:val="20"/>
        </w:rPr>
      </w:pPr>
      <w:r w:rsidRPr="00E7741D">
        <w:rPr>
          <w:rFonts w:ascii="Times New Roman" w:eastAsia="宋体" w:hAnsi="Times New Roman" w:cs="Times New Roman"/>
          <w:sz w:val="20"/>
          <w:szCs w:val="20"/>
          <w:vertAlign w:val="superscript"/>
        </w:rPr>
        <w:t>b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E7741D">
        <w:rPr>
          <w:rFonts w:ascii="Times New Roman" w:hAnsi="Times New Roman" w:cs="Times New Roman"/>
          <w:sz w:val="20"/>
          <w:szCs w:val="20"/>
        </w:rPr>
        <w:t>Model A was adjusted for urinary creatinine (ln-transformed), age (continuous, years), sex (male and female), race/ethnicity (Hispanic, non-Hispanic white, non-Hispanic black, and others), education (less than high school, high school, college or above), marital status (living together, single), family income-to-poverty ratio (&lt;1.3, 1.3–3.5, &gt;3.5), and health insurance (no and yes), physical activity (inactive, low, moderate, high), smoking status (never, former, current smoker), alcohol intakes (none, moderate, heavy), BMI (&lt;25kg/m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25–29.9kg/m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, ≥30kg/m</w:t>
      </w:r>
      <w:r w:rsidRPr="00E774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7741D">
        <w:rPr>
          <w:rFonts w:ascii="Times New Roman" w:hAnsi="Times New Roman" w:cs="Times New Roman"/>
          <w:sz w:val="20"/>
          <w:szCs w:val="20"/>
        </w:rPr>
        <w:t>), trouble sleeping (no and yes), and disease status (no and yes)</w:t>
      </w:r>
      <w:r w:rsidRPr="00E7741D">
        <w:rPr>
          <w:rFonts w:ascii="Times New Roman" w:eastAsia="宋体" w:hAnsi="Times New Roman" w:cs="Times New Roman"/>
          <w:sz w:val="20"/>
          <w:szCs w:val="20"/>
        </w:rPr>
        <w:t xml:space="preserve">; Model B was </w:t>
      </w:r>
      <w:r w:rsidRPr="00E7741D">
        <w:rPr>
          <w:rFonts w:ascii="Times New Roman" w:hAnsi="Times New Roman" w:cs="Times New Roman"/>
          <w:sz w:val="20"/>
          <w:szCs w:val="20"/>
        </w:rPr>
        <w:t>adjusted all covariates in model A and further adjusted for dietary energy, fat, protein, fiber, caffeine intake.</w:t>
      </w:r>
      <w:bookmarkEnd w:id="2"/>
    </w:p>
    <w:p w14:paraId="3C5D8728" w14:textId="77777777" w:rsidR="00A1026F" w:rsidRPr="00E7741D" w:rsidRDefault="00A1026F">
      <w:pPr>
        <w:rPr>
          <w:rFonts w:ascii="Times New Roman" w:hAnsi="Times New Roman" w:cs="Times New Roman"/>
          <w:sz w:val="20"/>
          <w:szCs w:val="20"/>
        </w:rPr>
      </w:pPr>
    </w:p>
    <w:sectPr w:rsidR="00A1026F" w:rsidRPr="00E77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31E69" w14:textId="77777777" w:rsidR="00B0411D" w:rsidRDefault="00B0411D" w:rsidP="001C06A1">
      <w:r>
        <w:separator/>
      </w:r>
    </w:p>
  </w:endnote>
  <w:endnote w:type="continuationSeparator" w:id="0">
    <w:p w14:paraId="5CE97E36" w14:textId="77777777" w:rsidR="00B0411D" w:rsidRDefault="00B0411D" w:rsidP="001C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6CDCC" w14:textId="77777777" w:rsidR="00B0411D" w:rsidRDefault="00B0411D" w:rsidP="001C06A1">
      <w:r>
        <w:separator/>
      </w:r>
    </w:p>
  </w:footnote>
  <w:footnote w:type="continuationSeparator" w:id="0">
    <w:p w14:paraId="7CC7BBEB" w14:textId="77777777" w:rsidR="00B0411D" w:rsidRDefault="00B0411D" w:rsidP="001C0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F15"/>
    <w:rsid w:val="00096AFA"/>
    <w:rsid w:val="000A0F5A"/>
    <w:rsid w:val="000F61DB"/>
    <w:rsid w:val="00135F15"/>
    <w:rsid w:val="00181522"/>
    <w:rsid w:val="00182D39"/>
    <w:rsid w:val="001B4669"/>
    <w:rsid w:val="001C06A1"/>
    <w:rsid w:val="001C5AAB"/>
    <w:rsid w:val="00226B32"/>
    <w:rsid w:val="002B5766"/>
    <w:rsid w:val="002C6B94"/>
    <w:rsid w:val="00313BE5"/>
    <w:rsid w:val="003150F6"/>
    <w:rsid w:val="003206E3"/>
    <w:rsid w:val="003916E2"/>
    <w:rsid w:val="003C7259"/>
    <w:rsid w:val="005061B7"/>
    <w:rsid w:val="005538BB"/>
    <w:rsid w:val="00571960"/>
    <w:rsid w:val="0057222F"/>
    <w:rsid w:val="006D2BBA"/>
    <w:rsid w:val="006F7CAB"/>
    <w:rsid w:val="0072081C"/>
    <w:rsid w:val="007C2D2A"/>
    <w:rsid w:val="007E507E"/>
    <w:rsid w:val="007F78AA"/>
    <w:rsid w:val="00814E8D"/>
    <w:rsid w:val="00820948"/>
    <w:rsid w:val="00833EC7"/>
    <w:rsid w:val="00833F56"/>
    <w:rsid w:val="00841844"/>
    <w:rsid w:val="008B0FFB"/>
    <w:rsid w:val="008C1F37"/>
    <w:rsid w:val="008D7BDE"/>
    <w:rsid w:val="00905672"/>
    <w:rsid w:val="00965781"/>
    <w:rsid w:val="009D6B23"/>
    <w:rsid w:val="00A1026F"/>
    <w:rsid w:val="00A3678A"/>
    <w:rsid w:val="00A540F7"/>
    <w:rsid w:val="00A57F5F"/>
    <w:rsid w:val="00A755C3"/>
    <w:rsid w:val="00AC597D"/>
    <w:rsid w:val="00AE1650"/>
    <w:rsid w:val="00AE244D"/>
    <w:rsid w:val="00B02C5E"/>
    <w:rsid w:val="00B0411D"/>
    <w:rsid w:val="00B06F43"/>
    <w:rsid w:val="00B7364E"/>
    <w:rsid w:val="00B91F86"/>
    <w:rsid w:val="00C01312"/>
    <w:rsid w:val="00C401B6"/>
    <w:rsid w:val="00CD3255"/>
    <w:rsid w:val="00CE3DB8"/>
    <w:rsid w:val="00D30EA1"/>
    <w:rsid w:val="00D3298B"/>
    <w:rsid w:val="00D6705A"/>
    <w:rsid w:val="00DA161D"/>
    <w:rsid w:val="00DD587F"/>
    <w:rsid w:val="00E306CD"/>
    <w:rsid w:val="00E43213"/>
    <w:rsid w:val="00E7741D"/>
    <w:rsid w:val="00E9218E"/>
    <w:rsid w:val="00F01C7A"/>
    <w:rsid w:val="00FC1810"/>
    <w:rsid w:val="00FF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C7792"/>
  <w15:chartTrackingRefBased/>
  <w15:docId w15:val="{4FA31F0C-40A6-4E85-9827-3ADFAC2F6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6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6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6A1"/>
    <w:rPr>
      <w:sz w:val="18"/>
      <w:szCs w:val="18"/>
    </w:rPr>
  </w:style>
  <w:style w:type="table" w:styleId="a7">
    <w:name w:val="Table Grid"/>
    <w:basedOn w:val="a1"/>
    <w:uiPriority w:val="39"/>
    <w:rsid w:val="001C06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1040</Words>
  <Characters>5933</Characters>
  <Application>Microsoft Office Word</Application>
  <DocSecurity>0</DocSecurity>
  <Lines>49</Lines>
  <Paragraphs>13</Paragraphs>
  <ScaleCrop>false</ScaleCrop>
  <Company/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Ruby</dc:creator>
  <cp:keywords/>
  <dc:description/>
  <cp:lastModifiedBy>Lee Ruby</cp:lastModifiedBy>
  <cp:revision>31</cp:revision>
  <dcterms:created xsi:type="dcterms:W3CDTF">2022-03-13T14:31:00Z</dcterms:created>
  <dcterms:modified xsi:type="dcterms:W3CDTF">2022-05-12T06:03:00Z</dcterms:modified>
</cp:coreProperties>
</file>