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91982D" w14:textId="77777777" w:rsidR="00441B3D" w:rsidRPr="00136D46" w:rsidRDefault="00441B3D" w:rsidP="00441B3D">
      <w:pPr>
        <w:spacing w:before="120" w:after="120" w:line="480" w:lineRule="auto"/>
      </w:pPr>
      <m:oMath>
        <m:f>
          <m:fPr>
            <m:ctrlPr>
              <w:rPr>
                <w:rFonts w:ascii="Cambria Math" w:hAnsi="Cambria Math"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Mappe</m:t>
            </m:r>
            <w:bookmarkStart w:id="0" w:name="OLE_LINK285"/>
            <w:bookmarkStart w:id="1" w:name="OLE_LINK286"/>
            <m:r>
              <w:rPr>
                <w:rFonts w:ascii="Cambria Math" w:hAnsi="Cambria Math"/>
                <w:sz w:val="28"/>
              </w:rPr>
              <m:t xml:space="preserve">d reads </m:t>
            </m:r>
            <w:bookmarkEnd w:id="0"/>
            <w:bookmarkEnd w:id="1"/>
            <m:r>
              <w:rPr>
                <w:rFonts w:ascii="Cambria Math" w:hAnsi="Cambria Math"/>
                <w:sz w:val="28"/>
              </w:rPr>
              <m:t xml:space="preserve"> to each gene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</w:rPr>
              <m:t>Length of each gene</m:t>
            </m:r>
          </m:den>
        </m:f>
        <m:r>
          <w:rPr>
            <w:rFonts w:ascii="Cambria Math" w:hAnsi="Cambria Math"/>
            <w:sz w:val="28"/>
          </w:rPr>
          <m:t xml:space="preserve"> × </m:t>
        </m:r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</w:rPr>
                  <m:t>1</m:t>
                </m:r>
              </m:num>
              <m:den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naryPr>
                  <m:sub/>
                  <m:sup/>
                  <m:e>
                    <m:r>
                      <w:rPr>
                        <w:rFonts w:ascii="Cambria Math" w:hAnsi="Cambria Math"/>
                        <w:sz w:val="28"/>
                      </w:rPr>
                      <m:t xml:space="preserve"> 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8"/>
                          </w:rPr>
                          <m:t>Mapped reads  to each gene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</w:rPr>
                          <m:t>Length of each gene</m:t>
                        </m:r>
                      </m:den>
                    </m:f>
                  </m:e>
                </m:nary>
              </m:den>
            </m:f>
          </m:e>
        </m:d>
        <m:r>
          <w:rPr>
            <w:rFonts w:ascii="Cambria Math" w:hAnsi="Cambria Math"/>
            <w:sz w:val="28"/>
          </w:rPr>
          <m:t xml:space="preserve"> ×</m:t>
        </m:r>
        <m:sSup>
          <m:sSupPr>
            <m:ctrlPr>
              <w:rPr>
                <w:rFonts w:ascii="Cambria Math" w:hAnsi="Cambria Math"/>
                <w:i/>
                <w:sz w:val="28"/>
              </w:rPr>
            </m:ctrlPr>
          </m:sSupPr>
          <m:e>
            <m:r>
              <w:rPr>
                <w:rFonts w:ascii="Cambria Math" w:hAnsi="Cambria Math"/>
                <w:sz w:val="28"/>
              </w:rPr>
              <m:t>10</m:t>
            </m:r>
          </m:e>
          <m:sup>
            <m:r>
              <w:rPr>
                <w:rFonts w:ascii="Cambria Math" w:hAnsi="Cambria Math"/>
                <w:sz w:val="28"/>
              </w:rPr>
              <m:t>6</m:t>
            </m:r>
          </m:sup>
        </m:sSup>
      </m:oMath>
      <w:r w:rsidRPr="00136D46">
        <w:rPr>
          <w:rFonts w:hint="eastAsia"/>
        </w:rPr>
        <w:t xml:space="preserve"> </w:t>
      </w:r>
    </w:p>
    <w:p w14:paraId="438F9F1F" w14:textId="77777777" w:rsidR="00E95803" w:rsidRDefault="00E95803">
      <w:pPr>
        <w:spacing w:before="120" w:after="120"/>
      </w:pPr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B3D"/>
    <w:rsid w:val="00441B3D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9A5BD"/>
  <w15:chartTrackingRefBased/>
  <w15:docId w15:val="{6D223010-A311-460F-998A-D49CB4D04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1B3D"/>
    <w:pPr>
      <w:widowControl w:val="0"/>
      <w:kinsoku w:val="0"/>
      <w:overflowPunct w:val="0"/>
      <w:topLinePunct/>
      <w:spacing w:beforeLines="50" w:afterLines="50" w:after="0" w:line="360" w:lineRule="auto"/>
      <w:ind w:firstLine="480"/>
      <w:jc w:val="both"/>
    </w:pPr>
    <w:rPr>
      <w:rFonts w:ascii="Arial" w:eastAsiaTheme="minorEastAsia" w:hAnsi="Arial"/>
      <w:kern w:val="2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2020-05-13T15:10:00Z</dcterms:created>
  <dcterms:modified xsi:type="dcterms:W3CDTF">2020-05-13T15:11:00Z</dcterms:modified>
</cp:coreProperties>
</file>