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85F1" w14:textId="333F426F" w:rsidR="00F931C6" w:rsidRPr="00BE31A9" w:rsidRDefault="00F931C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31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Supporting information to:</w:t>
      </w:r>
    </w:p>
    <w:p w14:paraId="525D8657" w14:textId="77777777" w:rsidR="0076603D" w:rsidRPr="0076603D" w:rsidRDefault="0076603D" w:rsidP="007660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Inhibitory antibacterial activity of two novel dihydroxy fatty acids and other constituents from the stem bark of </w:t>
      </w:r>
      <w:proofErr w:type="spellStart"/>
      <w:r w:rsidRPr="0076603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Trichilia</w:t>
      </w:r>
      <w:proofErr w:type="spellEnd"/>
      <w:r w:rsidRPr="0076603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gilgiana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Harms</w:t>
      </w:r>
      <w:r w:rsidRPr="0076603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Meliaceae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)</w:t>
      </w:r>
    </w:p>
    <w:p w14:paraId="68F79F14" w14:textId="77777777" w:rsidR="0076603D" w:rsidRPr="0076603D" w:rsidRDefault="0076603D" w:rsidP="007660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E9EBC8C" w14:textId="77777777" w:rsidR="0076603D" w:rsidRPr="0076603D" w:rsidRDefault="0076603D" w:rsidP="007660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</w:pPr>
      <w:bookmarkStart w:id="0" w:name="_Hlk102391846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Michael Hermann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Kengne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Kamdem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a,b,c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*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,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Rostan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Mangoua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Talla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GB"/>
        </w:rPr>
        <w:t>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,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bookmarkStart w:id="1" w:name="_Hlk94276167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Eric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Morifi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g</w:t>
      </w:r>
      <w:bookmarkEnd w:id="1"/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, Sandra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Nyanda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Bodju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,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Blondelle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Matio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Kemkuignou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GB"/>
        </w:rPr>
        <w:t>d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, Charlotte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Mungho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Tata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a,f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,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 Gertrude Laura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Foudjo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 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>Melacheu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GB"/>
        </w:rPr>
        <w:t>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GB"/>
        </w:rPr>
        <w:t xml:space="preserve">,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Marthe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Carine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Djuidje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Fotsing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a,b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, Edwin Mpho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Mmutlane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b,c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, 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  <w:lang w:val="en-ZA"/>
        </w:rPr>
        <w:t xml:space="preserve"> 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Derek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Tantoh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 xml:space="preserve"> </w:t>
      </w:r>
      <w:proofErr w:type="spellStart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ZA"/>
        </w:rPr>
        <w:t>Ndinteh</w:t>
      </w:r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a,b</w:t>
      </w:r>
      <w:proofErr w:type="spellEnd"/>
      <w:r w:rsidRPr="007660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  <w:lang w:val="en-ZA"/>
        </w:rPr>
        <w:t>*</w:t>
      </w:r>
    </w:p>
    <w:bookmarkEnd w:id="0"/>
    <w:p w14:paraId="6FBC0F09" w14:textId="77777777" w:rsidR="00744ECF" w:rsidRPr="00310B59" w:rsidRDefault="00744ECF" w:rsidP="00744EC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ZA" w:eastAsia="en-ZA"/>
        </w:rPr>
      </w:pPr>
      <w:r w:rsidRPr="00310B5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ZA"/>
        </w:rPr>
        <w:t> </w:t>
      </w:r>
    </w:p>
    <w:p w14:paraId="1C99CF8C" w14:textId="77777777" w:rsidR="00744ECF" w:rsidRPr="00FE5CFB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</w:rPr>
        <w:t>a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>Drug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Discovery and Smart Molecules Research Laboratory, Department of Chemical Sciences, University of Johannesburg, P.O. Box 17011, Doornfontein, Johannesburg 2028, South Africa.</w:t>
      </w:r>
    </w:p>
    <w:p w14:paraId="53BBEA53" w14:textId="77777777" w:rsidR="00744ECF" w:rsidRPr="00FE5CFB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</w:rPr>
        <w:t>b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>Centre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for Natural Product Research (CNPR), Department of Chemical Sciences, University of Johannesburg, Doornfontein, Johannesburg 2028, South Africa.</w:t>
      </w:r>
    </w:p>
    <w:p w14:paraId="6B196265" w14:textId="77777777" w:rsidR="00744ECF" w:rsidRPr="00FE5CFB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</w:rPr>
        <w:t>c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>Research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Center for Synthesis and Catalysis; Department of Chemical Sciences, University of Johannesburg-Kingsway Campus, Auckland Park, 2008, South Africa.</w:t>
      </w:r>
    </w:p>
    <w:p w14:paraId="47E09A47" w14:textId="77777777" w:rsidR="00744ECF" w:rsidRPr="00FE5CFB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</w:rPr>
        <w:t>d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>Department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of Microbial Drugs, Helmholtz Centre for Infection Research GmbH, </w:t>
      </w: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>Inhoffenstrasse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7, 38124 Braunschweig, Germany.</w:t>
      </w:r>
    </w:p>
    <w:p w14:paraId="0E8B6AB1" w14:textId="77777777" w:rsidR="00744ECF" w:rsidRPr="00FE5CFB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  <w:lang w:val="en-ZA" w:eastAsia="en-ZA"/>
        </w:rPr>
        <w:t>e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>Department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 xml:space="preserve"> of Organic Chemistry, Faculty of Sciences, The University of Yaoundé I, P.O. Box 812, Yaoundé, Cameroon.</w:t>
      </w:r>
    </w:p>
    <w:p w14:paraId="1588B410" w14:textId="3B67C783" w:rsidR="00744ECF" w:rsidRDefault="00744ECF" w:rsidP="00744ECF">
      <w:pPr>
        <w:spacing w:after="0" w:line="276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eastAsia="en-ZA"/>
        </w:rPr>
      </w:pP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vertAlign w:val="superscript"/>
          <w:lang w:val="en-ZA" w:eastAsia="en-ZA"/>
        </w:rPr>
        <w:t>f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>Department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 xml:space="preserve"> of Biochemistry, Faculty of Science, The University of Bamenda, P.O. Box 39 </w:t>
      </w:r>
      <w:proofErr w:type="spellStart"/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>Bambili</w:t>
      </w:r>
      <w:proofErr w:type="spellEnd"/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val="en-ZA" w:eastAsia="en-ZA"/>
        </w:rPr>
        <w:t xml:space="preserve">, Cameroon. </w:t>
      </w:r>
      <w:r w:rsidRPr="00FE5CFB">
        <w:rPr>
          <w:rFonts w:ascii="Times New Roman" w:hAnsi="Times New Roman"/>
          <w:iCs/>
          <w:color w:val="000000" w:themeColor="text1"/>
          <w:sz w:val="24"/>
          <w:szCs w:val="24"/>
          <w:lang w:eastAsia="en-ZA"/>
        </w:rPr>
        <w:t xml:space="preserve"> </w:t>
      </w:r>
    </w:p>
    <w:p w14:paraId="175DBBCB" w14:textId="4AA58BE8" w:rsidR="00554CE3" w:rsidRPr="00554CE3" w:rsidRDefault="00554CE3" w:rsidP="00744ECF">
      <w:p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ZA" w:eastAsia="en-ZA"/>
        </w:rPr>
      </w:pPr>
      <w:proofErr w:type="spellStart"/>
      <w:r w:rsidRPr="00433AE4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en-ZA" w:eastAsia="en-ZA"/>
        </w:rPr>
        <w:t>g</w:t>
      </w:r>
      <w:r w:rsidRPr="00433AE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ZA" w:eastAsia="en-ZA"/>
        </w:rPr>
        <w:t>School</w:t>
      </w:r>
      <w:proofErr w:type="spellEnd"/>
      <w:r w:rsidRPr="00433AE4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ZA" w:eastAsia="en-ZA"/>
        </w:rPr>
        <w:t xml:space="preserve"> of Chemistry, University of the Witwatersrand, Braamfontein 2000, Johannesburg, South Africa</w:t>
      </w:r>
      <w:r w:rsidRPr="00B035D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en-ZA"/>
        </w:rPr>
        <w:t xml:space="preserve"> </w:t>
      </w:r>
    </w:p>
    <w:p w14:paraId="38708049" w14:textId="77777777" w:rsidR="00744ECF" w:rsidRPr="009E62BA" w:rsidRDefault="00744ECF" w:rsidP="00744ECF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ZA" w:eastAsia="en-ZA"/>
        </w:rPr>
      </w:pPr>
    </w:p>
    <w:p w14:paraId="4EF64C62" w14:textId="2A6A68B8" w:rsidR="00744ECF" w:rsidRDefault="00744ECF" w:rsidP="00744ECF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</w:pPr>
      <w:r w:rsidRPr="009E62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  <w:t>*Corresponding authors:</w:t>
      </w:r>
      <w:r w:rsidRPr="009E62BA">
        <w:rPr>
          <w:rFonts w:ascii="Times New Roman" w:hAnsi="Times New Roman" w:cs="Times New Roman"/>
          <w:color w:val="000000" w:themeColor="text1"/>
          <w:lang w:val="en-ZA"/>
        </w:rPr>
        <w:t xml:space="preserve"> </w:t>
      </w:r>
      <w:hyperlink r:id="rId6" w:history="1">
        <w:r w:rsidRPr="009E62BA">
          <w:rPr>
            <w:rFonts w:ascii="Times New Roman" w:eastAsia="Calibri" w:hAnsi="Times New Roman" w:cs="Times New Roman"/>
            <w:iCs/>
            <w:color w:val="000000" w:themeColor="text1"/>
            <w:sz w:val="24"/>
            <w:szCs w:val="24"/>
            <w:lang w:val="en-ZA" w:eastAsia="en-ZA"/>
          </w:rPr>
          <w:t>dndinteh@uj.ac.za</w:t>
        </w:r>
      </w:hyperlink>
      <w:r w:rsidRPr="009E62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  <w:t xml:space="preserve"> (D. T. N.); </w:t>
      </w:r>
      <w:hyperlink r:id="rId7" w:history="1">
        <w:r w:rsidRPr="009E62BA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ZA" w:eastAsia="en-ZA"/>
          </w:rPr>
          <w:t>michaelhermannkamdem@gmail.com</w:t>
        </w:r>
      </w:hyperlink>
      <w:r w:rsidRPr="009E62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  <w:t xml:space="preserve"> (M. H. K. K.); Tel., </w:t>
      </w:r>
      <w:r w:rsidRPr="009E62B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en-ZA" w:eastAsia="en-ZA"/>
        </w:rPr>
        <w:t xml:space="preserve">+27837445682 </w:t>
      </w:r>
      <w:r w:rsidRPr="009E62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  <w:t xml:space="preserve">(D. T. N.); </w:t>
      </w:r>
      <w:r w:rsidRPr="009E62B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en-ZA" w:eastAsia="en-ZA"/>
        </w:rPr>
        <w:t xml:space="preserve">+27734323247 </w:t>
      </w:r>
      <w:r w:rsidRPr="009E62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  <w:t>(M. H. K. K.)</w:t>
      </w:r>
    </w:p>
    <w:p w14:paraId="4F40118A" w14:textId="77777777" w:rsidR="00ED206D" w:rsidRPr="009E62BA" w:rsidRDefault="00ED206D" w:rsidP="00744ECF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ZA" w:eastAsia="en-ZA"/>
        </w:rPr>
      </w:pPr>
    </w:p>
    <w:p w14:paraId="59DD199A" w14:textId="77777777" w:rsidR="00744ECF" w:rsidRPr="009E62BA" w:rsidRDefault="00744ECF" w:rsidP="00744ECF">
      <w:pPr>
        <w:rPr>
          <w:color w:val="000000" w:themeColor="text1"/>
        </w:rPr>
      </w:pPr>
    </w:p>
    <w:p w14:paraId="1CE45A4B" w14:textId="5AACEA41" w:rsidR="00F931C6" w:rsidRDefault="009411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31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*Compound </w:t>
      </w:r>
      <w:r w:rsidRPr="00BE31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</w:p>
    <w:p w14:paraId="60AC27C4" w14:textId="56A6CF0E" w:rsidR="00941105" w:rsidRPr="00824CC0" w:rsidRDefault="00824CC0" w:rsidP="00824C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1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object w:dxaOrig="9040" w:dyaOrig="2747" w14:anchorId="029827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pt;height:117.85pt" o:ole="">
            <v:imagedata r:id="rId8" o:title=""/>
          </v:shape>
          <o:OLEObject Type="Embed" ProgID="ChemDraw.Document.6.0" ShapeID="_x0000_i1025" DrawAspect="Content" ObjectID="_1713772888" r:id="rId9"/>
        </w:object>
      </w:r>
    </w:p>
    <w:p w14:paraId="477E8768" w14:textId="69510C78" w:rsidR="00941105" w:rsidRPr="00941105" w:rsidRDefault="00941105" w:rsidP="009411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14:paraId="286E2DA6" w14:textId="1E415AAA" w:rsidR="00941105" w:rsidRPr="00BE31A9" w:rsidRDefault="00ED206D" w:rsidP="00941105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fr-FR"/>
        </w:rPr>
      </w:pPr>
      <w:r>
        <w:object w:dxaOrig="9182" w:dyaOrig="3063" w14:anchorId="28B76243">
          <v:shape id="_x0000_i1026" type="#_x0000_t75" style="width:459.1pt;height:153.15pt" o:ole="">
            <v:imagedata r:id="rId10" o:title=""/>
          </v:shape>
          <o:OLEObject Type="Embed" ProgID="ChemDraw.Document.6.0" ShapeID="_x0000_i1026" DrawAspect="Content" ObjectID="_1713772889" r:id="rId11"/>
        </w:object>
      </w:r>
    </w:p>
    <w:p w14:paraId="7454D3D6" w14:textId="77777777" w:rsidR="00B46374" w:rsidRDefault="00B46374" w:rsidP="00941105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23915573" w14:textId="58622121" w:rsidR="00F24FEA" w:rsidRDefault="001A4B3D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2" w:name="_Hlk93592609"/>
      <w:r w:rsidRPr="001A4B3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A4B3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1A4B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Selected HMBC</w:t>
      </w:r>
      <w:r w:rsidR="00B463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1A4B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COSY correlations </w:t>
      </w:r>
      <w:r w:rsidR="00B463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and some fragments </w:t>
      </w:r>
      <w:r w:rsidRPr="001A4B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for compound </w:t>
      </w:r>
      <w:r w:rsidRPr="00647E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</w:p>
    <w:p w14:paraId="479DCF0C" w14:textId="0C1CD3F5" w:rsidR="00824CC0" w:rsidRDefault="00824CC0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48FC1440" w14:textId="580BFBC2" w:rsidR="00824CC0" w:rsidRDefault="00824CC0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EC62A99" w14:textId="735D29B6" w:rsidR="00007C11" w:rsidRDefault="00007C11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8162E2A" w14:textId="4BF521FD" w:rsidR="00007C11" w:rsidRDefault="00007C11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625D788" w14:textId="44CA301B" w:rsidR="00554CE3" w:rsidRDefault="00554CE3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BA46263" w14:textId="77777777" w:rsidR="00554CE3" w:rsidRDefault="00554CE3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27DCB1F9" w14:textId="58A475CC" w:rsidR="00007C11" w:rsidRDefault="00007C11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847F2DE" w14:textId="77777777" w:rsidR="00007C11" w:rsidRDefault="00007C11" w:rsidP="00F24FEA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bookmarkEnd w:id="2"/>
    <w:p w14:paraId="0BF7C13D" w14:textId="77777777" w:rsidR="00941105" w:rsidRPr="00941105" w:rsidRDefault="00941105" w:rsidP="009411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14:paraId="08DF2F5A" w14:textId="77777777" w:rsidR="001A4B3D" w:rsidRPr="00941105" w:rsidRDefault="001A4B3D" w:rsidP="001A4B3D">
      <w:pP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256657FE" wp14:editId="624A7D2B">
            <wp:extent cx="5760720" cy="3307743"/>
            <wp:effectExtent l="0" t="0" r="0" b="698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2857" cy="330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74E7" w14:textId="350414B2" w:rsidR="00941105" w:rsidRPr="00941105" w:rsidRDefault="001A4B3D" w:rsidP="00203CD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 w:rsidR="00203CD8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2.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13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 NMR spectrum of compound </w:t>
      </w:r>
      <w:r w:rsidR="00203CD8"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126 MHz) </w:t>
      </w:r>
    </w:p>
    <w:p w14:paraId="6D38B9E7" w14:textId="77777777" w:rsidR="00941105" w:rsidRPr="00941105" w:rsidRDefault="00941105" w:rsidP="00941105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356BE3F5" wp14:editId="05C63EA3">
            <wp:extent cx="5760720" cy="376096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6390" cy="376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AD7A" w14:textId="640CF768" w:rsidR="00203CD8" w:rsidRPr="00941105" w:rsidRDefault="00203CD8" w:rsidP="00203CD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bookmarkStart w:id="3" w:name="_Hlk91255097"/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S3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H NMR spectrum of compound </w:t>
      </w:r>
      <w:r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400A636F" w14:textId="77777777" w:rsidR="000A666A" w:rsidRPr="00941105" w:rsidRDefault="000A666A" w:rsidP="000A666A">
      <w:pPr>
        <w:ind w:firstLine="708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5A67C67D" wp14:editId="0F6B08E9">
            <wp:extent cx="5760639" cy="3673503"/>
            <wp:effectExtent l="0" t="0" r="0" b="317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6106" cy="367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48DC" w14:textId="1875D0AD" w:rsidR="00203CD8" w:rsidRPr="00941105" w:rsidRDefault="000A666A" w:rsidP="00203CD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fr-FR"/>
        </w:rPr>
        <w:tab/>
      </w:r>
      <w:r w:rsidR="00203CD8"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 w:rsidR="00203CD8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E33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4</w:t>
      </w:r>
      <w:r w:rsidR="00203CD8"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203CD8"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647E33"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DEPT 135</w:t>
      </w:r>
      <w:r w:rsidR="00203CD8"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 w:rsidR="00203CD8"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="00203CD8"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="00203CD8"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45DA8280" w14:textId="0644E396" w:rsidR="000A666A" w:rsidRPr="00941105" w:rsidRDefault="000A666A" w:rsidP="000A666A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5FF54F96" wp14:editId="5BF8ED1A">
            <wp:extent cx="5760720" cy="332364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4388" cy="33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C2DBC" w14:textId="71526AEC" w:rsidR="00647E33" w:rsidRPr="00941105" w:rsidRDefault="00647E33" w:rsidP="00647E3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bookmarkStart w:id="4" w:name="_Hlk91255251"/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S5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HMBC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5C512468" w14:textId="77777777" w:rsidR="000A666A" w:rsidRPr="00941105" w:rsidRDefault="000A666A" w:rsidP="000A666A">
      <w:pP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6EF0FD43" wp14:editId="0146EC43">
            <wp:extent cx="5343525" cy="377557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2219" cy="378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bookmarkEnd w:id="4"/>
    <w:p w14:paraId="01DCD3F4" w14:textId="16548EE9" w:rsidR="00647E33" w:rsidRPr="00941105" w:rsidRDefault="00647E33" w:rsidP="00647E3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S6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HSQC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5C479B12" w14:textId="77777777" w:rsidR="00941105" w:rsidRPr="00941105" w:rsidRDefault="00941105" w:rsidP="00941105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fr-FR"/>
        </w:rPr>
      </w:pP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6B204C5B" wp14:editId="21287CD6">
            <wp:extent cx="5105400" cy="360732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1869" cy="361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0D57" w14:textId="39C1F33B" w:rsidR="00941105" w:rsidRDefault="00647E33" w:rsidP="0094110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S7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525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COSY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 w:rsidRPr="00647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609CE517" w14:textId="7EBD12EB" w:rsidR="00041754" w:rsidRPr="000E40CD" w:rsidRDefault="00041754" w:rsidP="009411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8BCC84" wp14:editId="2AD93701">
                <wp:simplePos x="0" y="0"/>
                <wp:positionH relativeFrom="column">
                  <wp:posOffset>1470991</wp:posOffset>
                </wp:positionH>
                <wp:positionV relativeFrom="paragraph">
                  <wp:posOffset>222637</wp:posOffset>
                </wp:positionV>
                <wp:extent cx="152400" cy="819150"/>
                <wp:effectExtent l="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819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FC1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15.85pt;margin-top:17.55pt;width:12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" strokecolor="#ffc0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4AAB41" wp14:editId="2298B7A7">
            <wp:extent cx="5941060" cy="1979146"/>
            <wp:effectExtent l="0" t="0" r="2540" b="2540"/>
            <wp:docPr id="20" name="Imag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" descr="Chart, histogram&#10;&#10;Description automatically generated"/>
                    <pic:cNvPicPr/>
                  </pic:nvPicPr>
                  <pic:blipFill rotWithShape="1">
                    <a:blip r:embed="rId18"/>
                    <a:srcRect l="7861" t="68696" r="5095" b="6636"/>
                    <a:stretch/>
                  </pic:blipFill>
                  <pic:spPr bwMode="auto">
                    <a:xfrm>
                      <a:off x="0" y="0"/>
                      <a:ext cx="5943600" cy="197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4AD2C" w14:textId="4DC40083" w:rsidR="00F24FEA" w:rsidRDefault="00F24FEA" w:rsidP="00F24FEA">
      <w:pPr>
        <w:rPr>
          <w:noProof/>
        </w:rPr>
      </w:pPr>
      <w:bookmarkStart w:id="5" w:name="_Hlk92388889"/>
    </w:p>
    <w:bookmarkEnd w:id="5"/>
    <w:p w14:paraId="6CB5F242" w14:textId="78B9CC0A" w:rsidR="008357BD" w:rsidRDefault="00B967D5" w:rsidP="008357BD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B967D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8</w:t>
      </w:r>
      <w:r w:rsidRPr="00B967D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. </w:t>
      </w:r>
      <w:r w:rsidRPr="00B967D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HRESIMS of compound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1</w:t>
      </w:r>
    </w:p>
    <w:p w14:paraId="681EA0A2" w14:textId="77777777" w:rsidR="000E40CD" w:rsidRPr="000E40CD" w:rsidRDefault="000E40CD" w:rsidP="000E40CD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</w:pPr>
      <w:r w:rsidRPr="000E40CD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drawing>
          <wp:inline distT="0" distB="0" distL="0" distR="0" wp14:anchorId="38898136" wp14:editId="0E2ED1C2">
            <wp:extent cx="5760720" cy="4842510"/>
            <wp:effectExtent l="0" t="0" r="0" b="0"/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5655" b="34923"/>
                    <a:stretch/>
                  </pic:blipFill>
                  <pic:spPr bwMode="auto">
                    <a:xfrm>
                      <a:off x="0" y="0"/>
                      <a:ext cx="5760720" cy="484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54DE0" w14:textId="0CA82A46" w:rsidR="000E40CD" w:rsidRPr="000E40CD" w:rsidRDefault="000E40CD" w:rsidP="000E40CD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</w:pPr>
      <w:r w:rsidRPr="000E40CD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Pr="000E40CD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S9. </w:t>
      </w:r>
      <w:r w:rsidRPr="000E40C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t>TOF</w:t>
      </w: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t>-</w:t>
      </w:r>
      <w:r w:rsidRPr="000E40C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t>MS of compound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 1</w:t>
      </w:r>
    </w:p>
    <w:p w14:paraId="0AD58F40" w14:textId="506EAACE" w:rsidR="00AF02F7" w:rsidRDefault="00A03B2C" w:rsidP="008357BD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09B864A" wp14:editId="396CF8A7">
            <wp:extent cx="5943600" cy="4476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A0B6" w14:textId="7A9BDA90" w:rsidR="00A03B2C" w:rsidRPr="000E40CD" w:rsidRDefault="00A03B2C" w:rsidP="00A03B2C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</w:pPr>
      <w:r w:rsidRPr="000E40CD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S10. </w:t>
      </w: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t>FT-IR spectrum</w:t>
      </w:r>
      <w:r w:rsidRPr="000E40C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fr-FR"/>
        </w:rPr>
        <w:t xml:space="preserve"> of compound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val="fr-FR"/>
        </w:rPr>
        <w:t xml:space="preserve"> 1</w:t>
      </w:r>
    </w:p>
    <w:p w14:paraId="20104824" w14:textId="77777777" w:rsidR="00AF02F7" w:rsidRPr="00941105" w:rsidRDefault="00AF02F7" w:rsidP="008357BD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18454F" w14:textId="573BB918" w:rsidR="00DE5184" w:rsidRDefault="00DE5184" w:rsidP="00DE51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31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*Compound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bookmarkStart w:id="6" w:name="_Hlk102392741"/>
    <w:p w14:paraId="1B1BC68A" w14:textId="018C6A83" w:rsidR="008357BD" w:rsidRPr="00934AD9" w:rsidRDefault="00934AD9" w:rsidP="008357BD">
      <w:pPr>
        <w:rPr>
          <w:rFonts w:ascii="Calibri" w:eastAsia="Calibri" w:hAnsi="Calibri" w:cs="Times New Roman"/>
          <w:lang w:val="fr-FR"/>
        </w:rPr>
      </w:pPr>
      <w:r>
        <w:object w:dxaOrig="8887" w:dyaOrig="5201" w14:anchorId="7F7F4DF3">
          <v:shape id="_x0000_i1027" type="#_x0000_t75" style="width:444.35pt;height:260.05pt" o:ole="">
            <v:imagedata r:id="rId21" o:title=""/>
          </v:shape>
          <o:OLEObject Type="Embed" ProgID="ChemDraw.Document.6.0" ShapeID="_x0000_i1027" DrawAspect="Content" ObjectID="_1713772890" r:id="rId22"/>
        </w:object>
      </w:r>
    </w:p>
    <w:p w14:paraId="0DC77CC0" w14:textId="251A8F52" w:rsidR="0080565E" w:rsidRDefault="0080565E" w:rsidP="0080565E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A4B3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A4B3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1A4B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Selected HMBC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1A4B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COSY correlations for compound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</w:p>
    <w:bookmarkEnd w:id="6"/>
    <w:p w14:paraId="3B31CE16" w14:textId="59A7C102" w:rsidR="004E7892" w:rsidRDefault="004E7892" w:rsidP="00EC5A53">
      <w:pPr>
        <w:rPr>
          <w:rFonts w:ascii="Times New Roman" w:hAnsi="Times New Roman" w:cs="Times New Roman"/>
          <w:sz w:val="24"/>
          <w:szCs w:val="24"/>
        </w:rPr>
      </w:pPr>
    </w:p>
    <w:p w14:paraId="4F2C4C03" w14:textId="716CE7BA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7A02C633" w14:textId="40CAB348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3B4CA6E0" w14:textId="06AAB16D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5D65521A" w14:textId="130B8F6E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3D8A3C96" w14:textId="7B432739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5A44A2A7" w14:textId="1620BEB5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0140D7A9" w14:textId="2F9E20D3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605DFB7E" w14:textId="75DCD5BD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80565E">
        <w:rPr>
          <w:rFonts w:ascii="Calibri" w:eastAsia="Calibri" w:hAnsi="Calibri" w:cs="Times New Roman"/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3400B7D6" wp14:editId="38EA0D42">
            <wp:simplePos x="0" y="0"/>
            <wp:positionH relativeFrom="column">
              <wp:posOffset>0</wp:posOffset>
            </wp:positionH>
            <wp:positionV relativeFrom="paragraph">
              <wp:posOffset>294005</wp:posOffset>
            </wp:positionV>
            <wp:extent cx="6257601" cy="4421431"/>
            <wp:effectExtent l="0" t="0" r="0" b="0"/>
            <wp:wrapSquare wrapText="bothSides"/>
            <wp:docPr id="6" name="Imag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3" descr="Char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601" cy="4421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81277" w14:textId="186DE3A2" w:rsidR="0080565E" w:rsidRDefault="0080565E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 NMR spectrum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126 MHz) </w:t>
      </w:r>
    </w:p>
    <w:p w14:paraId="66E3F1A5" w14:textId="307DEB48" w:rsidR="0080565E" w:rsidRDefault="0080565E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14:paraId="69B7EB04" w14:textId="6D21C2A0" w:rsidR="00647F3A" w:rsidRPr="00941105" w:rsidRDefault="00647F3A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647F3A">
        <w:rPr>
          <w:rFonts w:ascii="Calibri" w:eastAsia="Calibri" w:hAnsi="Calibri" w:cs="Times New Roman"/>
          <w:noProof/>
          <w:lang w:val="fr-FR"/>
        </w:rPr>
        <w:drawing>
          <wp:inline distT="0" distB="0" distL="0" distR="0" wp14:anchorId="43346ABD" wp14:editId="3039B2B8">
            <wp:extent cx="6185535" cy="3665551"/>
            <wp:effectExtent l="0" t="0" r="5715" b="0"/>
            <wp:docPr id="7" name="Imag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4" descr="Char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5875" cy="367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7B395" w14:textId="24C6C40C" w:rsidR="00E473F0" w:rsidRDefault="0080565E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3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H NMR spectrum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3F4F54CA" w14:textId="7FA726EF" w:rsidR="00E473F0" w:rsidRPr="00941105" w:rsidRDefault="00DA6A88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A8D8E8B" wp14:editId="41A75E4B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5476240" cy="3434715"/>
            <wp:effectExtent l="0" t="0" r="0" b="0"/>
            <wp:wrapSquare wrapText="bothSides"/>
            <wp:docPr id="11" name="Imag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5" descr="Char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D7D9C" w14:textId="01C01738" w:rsidR="0080565E" w:rsidRDefault="0080565E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4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DEPT 135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45849F63" w14:textId="0BE36A1E" w:rsidR="00DA6A88" w:rsidRDefault="00DA6A88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0C85121B" w14:textId="2987C84C" w:rsidR="00DA6A88" w:rsidRDefault="00DA6A88" w:rsidP="0080565E">
      <w:r>
        <w:rPr>
          <w:noProof/>
        </w:rPr>
        <w:drawing>
          <wp:inline distT="0" distB="0" distL="0" distR="0" wp14:anchorId="591BCDC5" wp14:editId="1AB1E752">
            <wp:extent cx="4818586" cy="3404667"/>
            <wp:effectExtent l="0" t="0" r="1270" b="5715"/>
            <wp:docPr id="15" name="Image 6" descr="A sheet of paper with numbers and letters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6" descr="A sheet of paper with numbers and letters on it&#10;&#10;Description automatically generated with low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21503" cy="340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895B9" w14:textId="6C015FFD" w:rsidR="0080565E" w:rsidRDefault="0080565E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5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HMBC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1E5F7602" w14:textId="4F3EE6D2" w:rsidR="00DA6A88" w:rsidRDefault="00DA6A88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3B29D3B1" w14:textId="58CF6296" w:rsidR="00DA6A88" w:rsidRPr="00941105" w:rsidRDefault="00DA6A88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2705E963" wp14:editId="28D74D17">
            <wp:extent cx="4938278" cy="3349542"/>
            <wp:effectExtent l="0" t="0" r="0" b="3810"/>
            <wp:docPr id="14" name="Imag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2" descr="Chart&#10;&#10;Description automatically generated"/>
                    <pic:cNvPicPr/>
                  </pic:nvPicPr>
                  <pic:blipFill rotWithShape="1">
                    <a:blip r:embed="rId27"/>
                    <a:srcRect l="1397" t="5032" r="1052" b="1321"/>
                    <a:stretch/>
                  </pic:blipFill>
                  <pic:spPr bwMode="auto">
                    <a:xfrm>
                      <a:off x="0" y="0"/>
                      <a:ext cx="4962222" cy="3365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4C20F" w14:textId="3A15DF38" w:rsidR="0080565E" w:rsidRDefault="0080565E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6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HSQC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606003A6" w14:textId="5E78E992" w:rsidR="00DA6A88" w:rsidRDefault="00DA6A88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5FA55FF4" w14:textId="7232B38A" w:rsidR="00DA6A88" w:rsidRPr="00941105" w:rsidRDefault="00DA6A88" w:rsidP="008056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1E1EA24E" wp14:editId="58E07AA5">
            <wp:extent cx="5041127" cy="3561907"/>
            <wp:effectExtent l="0" t="0" r="7620" b="635"/>
            <wp:docPr id="16" name="Imag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7" descr="Chart, scatter char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68738" cy="358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276BD" w14:textId="3733C343" w:rsidR="00DA6A88" w:rsidRDefault="0080565E" w:rsidP="0080565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7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COSY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7CCEB279" w14:textId="30178BE3" w:rsidR="00DA6A88" w:rsidRPr="00647F3A" w:rsidRDefault="00DA6A88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5E49D4" wp14:editId="4BBD79D7">
                <wp:simplePos x="0" y="0"/>
                <wp:positionH relativeFrom="column">
                  <wp:posOffset>2907509</wp:posOffset>
                </wp:positionH>
                <wp:positionV relativeFrom="paragraph">
                  <wp:posOffset>1486411</wp:posOffset>
                </wp:positionV>
                <wp:extent cx="453225" cy="548640"/>
                <wp:effectExtent l="38100" t="0" r="23495" b="609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3225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5392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28.95pt;margin-top:117.05pt;width:35.7pt;height:43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Pr="004F0963">
        <w:rPr>
          <w:rFonts w:ascii="Arial" w:eastAsia="Times New Roman" w:hAnsi="Arial" w:cs="Arial"/>
          <w:noProof/>
          <w:sz w:val="20"/>
          <w:szCs w:val="20"/>
          <w:lang w:eastAsia="fr-FR"/>
        </w:rPr>
        <w:drawing>
          <wp:inline distT="0" distB="0" distL="0" distR="0" wp14:anchorId="6849085C" wp14:editId="36E3ED3C">
            <wp:extent cx="5943554" cy="2883750"/>
            <wp:effectExtent l="0" t="0" r="635" b="0"/>
            <wp:docPr id="97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5"/>
                    <a:stretch/>
                  </pic:blipFill>
                  <pic:spPr bwMode="auto">
                    <a:xfrm>
                      <a:off x="0" y="0"/>
                      <a:ext cx="5943600" cy="288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BDF98" w14:textId="4E22FAE0" w:rsidR="0080565E" w:rsidRDefault="0080565E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B967D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Figure S</w:t>
      </w:r>
      <w:r w:rsidR="00647F3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A03B2C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8</w:t>
      </w:r>
      <w:r w:rsidRPr="00B967D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. </w:t>
      </w:r>
      <w:r w:rsidR="0076603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HR-</w:t>
      </w:r>
      <w:r w:rsidR="00647F3A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ES</w:t>
      </w:r>
      <w:r w:rsidR="00C700F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I</w:t>
      </w:r>
      <w:r w:rsidR="00647F3A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-MS</w:t>
      </w:r>
      <w:r w:rsidRPr="00B967D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of compound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2</w:t>
      </w:r>
    </w:p>
    <w:p w14:paraId="2EFF3C8B" w14:textId="10C259D2" w:rsidR="00CB7311" w:rsidRDefault="00CB7311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0AFC7F0C" w14:textId="26CDB9E4" w:rsidR="00CB7311" w:rsidRDefault="00CB7311" w:rsidP="0080565E">
      <w:pP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object w:dxaOrig="18016" w:dyaOrig="12556" w14:anchorId="20C48528">
          <v:shape id="_x0000_i1028" type="#_x0000_t75" style="width:503.55pt;height:266.2pt" o:ole="">
            <v:imagedata r:id="rId30" o:title=""/>
          </v:shape>
          <o:OLEObject Type="Embed" ProgID="MestReNova.Document.1" ShapeID="_x0000_i1028" DrawAspect="Content" ObjectID="_1713772891" r:id="rId31"/>
        </w:object>
      </w:r>
    </w:p>
    <w:p w14:paraId="53F058C5" w14:textId="77777777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S19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H NMR spectrum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55011393" w14:textId="2558E252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5DEF1730" w14:textId="41EB04C3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>
        <w:object w:dxaOrig="18016" w:dyaOrig="12556" w14:anchorId="5F17D9F0">
          <v:shape id="_x0000_i1032" type="#_x0000_t75" style="width:490.95pt;height:253.65pt" o:ole="">
            <v:imagedata r:id="rId32" o:title=""/>
          </v:shape>
          <o:OLEObject Type="Embed" ProgID="MestReNova.Document.1" ShapeID="_x0000_i1032" DrawAspect="Content" ObjectID="_1713772892" r:id="rId33"/>
        </w:object>
      </w:r>
    </w:p>
    <w:p w14:paraId="468A66FE" w14:textId="3F058057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20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NMR spectrum of compound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126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MHz)</w:t>
      </w: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14:paraId="5119520F" w14:textId="536DFC17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3D6CD4C0" w14:textId="01E3F636" w:rsidR="00CB7311" w:rsidRDefault="00C1649F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>
        <w:object w:dxaOrig="18016" w:dyaOrig="12556" w14:anchorId="6FF56F0F">
          <v:shape id="_x0000_i1036" type="#_x0000_t75" style="width:467.5pt;height:256.75pt" o:ole="">
            <v:imagedata r:id="rId34" o:title=""/>
          </v:shape>
          <o:OLEObject Type="Embed" ProgID="MestReNova.Document.1" ShapeID="_x0000_i1036" DrawAspect="Content" ObjectID="_1713772893" r:id="rId35"/>
        </w:object>
      </w:r>
    </w:p>
    <w:p w14:paraId="4A89ABBC" w14:textId="77777777" w:rsidR="000C5696" w:rsidRDefault="00CB7311" w:rsidP="00CB731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21</w:t>
      </w:r>
      <w:r w:rsidRPr="00941105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Pr="0094110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647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DEPT 135 spectrum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of compound </w:t>
      </w:r>
      <w:r w:rsidR="000C56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(CDCl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fr-FR"/>
        </w:rPr>
        <w:t>3</w:t>
      </w:r>
      <w:r w:rsidRPr="00203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500 MHz)</w:t>
      </w:r>
    </w:p>
    <w:p w14:paraId="55BAE379" w14:textId="77777777" w:rsidR="00C1649F" w:rsidRDefault="00C1649F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1F9E9577" w14:textId="77777777" w:rsidR="00C1649F" w:rsidRPr="00C1649F" w:rsidRDefault="00CB7311" w:rsidP="00C1649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203C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="00C1649F"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drawing>
          <wp:inline distT="0" distB="0" distL="0" distR="0" wp14:anchorId="3C67E78C" wp14:editId="12DBCD80">
            <wp:extent cx="6368415" cy="3514725"/>
            <wp:effectExtent l="0" t="0" r="0" b="9525"/>
            <wp:docPr id="1" name="Picture 2084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84" descr="Chart&#10;&#10;Description automatically generated with medium confidenc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72141" cy="351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8AD61" w14:textId="15677401" w:rsidR="00C1649F" w:rsidRDefault="00C1649F" w:rsidP="00C16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Figure 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22.</w:t>
      </w: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H NMR spectrum of compound </w:t>
      </w: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4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in CDCl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GB" w:eastAsia="fr-FR"/>
        </w:rPr>
        <w:t>3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5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00 MHz)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</w:p>
    <w:p w14:paraId="3CDA0F4C" w14:textId="77777777" w:rsidR="00C1649F" w:rsidRPr="00C1649F" w:rsidRDefault="00C1649F" w:rsidP="00C16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14:paraId="10803018" w14:textId="77777777" w:rsidR="00C1649F" w:rsidRPr="00C1649F" w:rsidRDefault="00C1649F" w:rsidP="00C1649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drawing>
          <wp:inline distT="0" distB="0" distL="0" distR="0" wp14:anchorId="79E0727D" wp14:editId="333B1DFF">
            <wp:extent cx="6134100" cy="2838235"/>
            <wp:effectExtent l="0" t="0" r="0" b="635"/>
            <wp:docPr id="12" name="Picture 208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086" descr="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8644" cy="284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B1A2" w14:textId="2169280C" w:rsidR="00C1649F" w:rsidRDefault="00C1649F" w:rsidP="00C16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</w:pP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Figure 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23</w:t>
      </w: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: 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13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 NMR spectrum of compound </w:t>
      </w:r>
      <w:r w:rsidRPr="00C164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4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in CDCl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GB" w:eastAsia="fr-FR"/>
        </w:rPr>
        <w:t>3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(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126</w:t>
      </w:r>
      <w:r w:rsidRPr="00C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0 MHz)</w:t>
      </w:r>
    </w:p>
    <w:p w14:paraId="7963DE86" w14:textId="41148074" w:rsidR="00C1649F" w:rsidRDefault="00C1649F" w:rsidP="00C164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</w:pPr>
    </w:p>
    <w:p w14:paraId="3BC8AD75" w14:textId="77777777" w:rsidR="00CA4C2D" w:rsidRPr="00CA4C2D" w:rsidRDefault="00CA4C2D" w:rsidP="00CA4C2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Calibri" w:eastAsia="Calibri" w:hAnsi="Calibri" w:cs="Times New Roman"/>
          <w:lang w:val="fr-FR"/>
        </w:rPr>
        <w:object w:dxaOrig="12225" w:dyaOrig="8536" w14:anchorId="7B4805FD">
          <v:shape id="_x0000_i1039" type="#_x0000_t75" style="width:507.95pt;height:316.7pt" o:ole="">
            <v:imagedata r:id="rId38" o:title=""/>
          </v:shape>
          <o:OLEObject Type="Embed" ProgID="MestReNova.Document.1" ShapeID="_x0000_i1039" DrawAspect="Content" ObjectID="_1713772894" r:id="rId39"/>
        </w:object>
      </w:r>
    </w:p>
    <w:p w14:paraId="1CB33893" w14:textId="362EF19B" w:rsidR="00CA4C2D" w:rsidRPr="00CA4C2D" w:rsidRDefault="00CA4C2D" w:rsidP="00CA4C2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24.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 NMR spectrum of compound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5</w:t>
      </w: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 DMSO-</w:t>
      </w:r>
      <w:r w:rsidRPr="00CA4C2D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d</w:t>
      </w:r>
      <w:r w:rsidRPr="00CA4C2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GB" w:eastAsia="en-GB"/>
        </w:rPr>
        <w:t>6</w:t>
      </w:r>
      <w:r w:rsidRPr="00CA4C2D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5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00 MHz)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20371A52" w14:textId="09E1CA08" w:rsidR="00CA4C2D" w:rsidRPr="00CA4C2D" w:rsidRDefault="00CA4C2D" w:rsidP="00CA4C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Calibri" w:eastAsia="Calibri" w:hAnsi="Calibri" w:cs="Times New Roman"/>
          <w:lang w:val="fr-FR"/>
        </w:rPr>
        <w:object w:dxaOrig="12225" w:dyaOrig="8536" w14:anchorId="151AAF6D">
          <v:shape id="_x0000_i1053" type="#_x0000_t75" style="width:482.9pt;height:266.3pt" o:ole="">
            <v:imagedata r:id="rId40" o:title=""/>
          </v:shape>
          <o:OLEObject Type="Embed" ProgID="MestReNova.Document.1" ShapeID="_x0000_i1053" DrawAspect="Content" ObjectID="_1713772895" r:id="rId41"/>
        </w:object>
      </w:r>
    </w:p>
    <w:p w14:paraId="3FD8CF03" w14:textId="412F1402" w:rsidR="00CA4C2D" w:rsidRDefault="00CA4C2D" w:rsidP="00CA4C2D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</w:pP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25.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13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 NMR spectrum of compound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5</w:t>
      </w: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 DMSO-</w:t>
      </w:r>
      <w:r w:rsidRPr="00CA4C2D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d</w:t>
      </w:r>
      <w:r w:rsidRPr="00CA4C2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GB" w:eastAsia="en-GB"/>
        </w:rPr>
        <w:t>6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26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MHz)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Pr="00CA4C2D"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  <w:t xml:space="preserve"> </w:t>
      </w:r>
    </w:p>
    <w:p w14:paraId="461F64A5" w14:textId="77777777" w:rsidR="005F3AAD" w:rsidRDefault="005F3AAD" w:rsidP="00CA4C2D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</w:pPr>
    </w:p>
    <w:p w14:paraId="5D82B43B" w14:textId="6DA412E8" w:rsidR="00CA4C2D" w:rsidRPr="00CA4C2D" w:rsidRDefault="00CA4C2D" w:rsidP="00CA4C2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Calibri" w:eastAsia="Calibri" w:hAnsi="Calibri" w:cs="Times New Roman"/>
          <w:lang w:val="fr-FR"/>
        </w:rPr>
        <w:object w:dxaOrig="12225" w:dyaOrig="8536" w14:anchorId="7C486E97">
          <v:shape id="_x0000_i1043" type="#_x0000_t75" style="width:514.65pt;height:298.35pt" o:ole="">
            <v:imagedata r:id="rId42" o:title=""/>
          </v:shape>
          <o:OLEObject Type="Embed" ProgID="MestReNova.Document.1" ShapeID="_x0000_i1043" DrawAspect="Content" ObjectID="_1713772896" r:id="rId43"/>
        </w:object>
      </w:r>
    </w:p>
    <w:p w14:paraId="7A492A2D" w14:textId="4FAF0F10" w:rsidR="00CA4C2D" w:rsidRPr="00CA4C2D" w:rsidRDefault="00CA4C2D" w:rsidP="00CA4C2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26.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 NMR spectrum of compound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6</w:t>
      </w: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 CDCl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3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5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00 MHz)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63E40305" w14:textId="77777777" w:rsidR="00CA4C2D" w:rsidRPr="00CA4C2D" w:rsidRDefault="00CA4C2D" w:rsidP="00CA4C2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A4C2D">
        <w:rPr>
          <w:rFonts w:ascii="Calibri" w:eastAsia="Calibri" w:hAnsi="Calibri" w:cs="Times New Roman"/>
          <w:lang w:val="fr-FR"/>
        </w:rPr>
        <w:object w:dxaOrig="12225" w:dyaOrig="8536" w14:anchorId="01C77FE9">
          <v:shape id="_x0000_i1044" type="#_x0000_t75" style="width:521.4pt;height:317.1pt" o:ole="">
            <v:imagedata r:id="rId44" o:title=""/>
          </v:shape>
          <o:OLEObject Type="Embed" ProgID="MestReNova.Document.1" ShapeID="_x0000_i1044" DrawAspect="Content" ObjectID="_1713772897" r:id="rId45"/>
        </w:object>
      </w:r>
    </w:p>
    <w:p w14:paraId="3D54CEA1" w14:textId="696196C6" w:rsidR="00CA4C2D" w:rsidRPr="00CA4C2D" w:rsidRDefault="00CA4C2D" w:rsidP="00CA4C2D">
      <w:pPr>
        <w:spacing w:after="200" w:line="240" w:lineRule="auto"/>
        <w:ind w:hanging="720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</w:pP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26.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13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 NMR spectrum of compound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6</w:t>
      </w:r>
      <w:r w:rsidRPr="00CA4C2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 CDCl</w:t>
      </w:r>
      <w:r w:rsidRPr="00CA4C2D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3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26</w:t>
      </w:r>
      <w:r w:rsidRPr="00CA4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MHz)</w:t>
      </w:r>
      <w:r w:rsidRPr="00CA4C2D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Pr="00CA4C2D"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  <w:t xml:space="preserve"> </w:t>
      </w:r>
    </w:p>
    <w:p w14:paraId="1C8D6E39" w14:textId="77777777" w:rsidR="00CA4C2D" w:rsidRPr="00CA4C2D" w:rsidRDefault="00CA4C2D" w:rsidP="00CA4C2D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18"/>
          <w:lang w:val="en-GB"/>
        </w:rPr>
      </w:pPr>
    </w:p>
    <w:p w14:paraId="4A90BE61" w14:textId="77777777" w:rsidR="00CA4C2D" w:rsidRPr="00C1649F" w:rsidRDefault="00CA4C2D" w:rsidP="00C1649F">
      <w:pP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GB" w:eastAsia="fr-FR"/>
        </w:rPr>
      </w:pPr>
    </w:p>
    <w:p w14:paraId="1D090D2E" w14:textId="41C84E12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44DF186F" w14:textId="3DB93AAF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060D15AF" w14:textId="77777777" w:rsidR="00CB7311" w:rsidRDefault="00CB7311" w:rsidP="00CB731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0FFBAC66" w14:textId="7FB7659B" w:rsidR="00041754" w:rsidRDefault="00041754" w:rsidP="00EC5A53">
      <w:pPr>
        <w:rPr>
          <w:noProof/>
        </w:rPr>
      </w:pPr>
    </w:p>
    <w:p w14:paraId="0D1B33A5" w14:textId="7AC07513" w:rsidR="00041754" w:rsidRPr="00041754" w:rsidRDefault="00041754" w:rsidP="00041754">
      <w:pPr>
        <w:rPr>
          <w:rFonts w:ascii="Times New Roman" w:hAnsi="Times New Roman" w:cs="Times New Roman"/>
          <w:sz w:val="24"/>
          <w:szCs w:val="24"/>
        </w:rPr>
      </w:pPr>
    </w:p>
    <w:sectPr w:rsidR="00041754" w:rsidRPr="00041754">
      <w:foot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6572" w14:textId="77777777" w:rsidR="00B27967" w:rsidRDefault="00B27967" w:rsidP="00BD1ADF">
      <w:pPr>
        <w:spacing w:after="0" w:line="240" w:lineRule="auto"/>
      </w:pPr>
      <w:r>
        <w:separator/>
      </w:r>
    </w:p>
  </w:endnote>
  <w:endnote w:type="continuationSeparator" w:id="0">
    <w:p w14:paraId="5115DEFD" w14:textId="77777777" w:rsidR="00B27967" w:rsidRDefault="00B27967" w:rsidP="00BD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6648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  <w:sz w:val="28"/>
        <w:szCs w:val="28"/>
      </w:rPr>
    </w:sdtEndPr>
    <w:sdtContent>
      <w:p w14:paraId="33A93A60" w14:textId="4052E5F1" w:rsidR="00BD1ADF" w:rsidRPr="00BD1ADF" w:rsidRDefault="00BD1ADF">
        <w:pPr>
          <w:pStyle w:val="Footer"/>
          <w:jc w:val="center"/>
          <w:rPr>
            <w:rFonts w:ascii="Times New Roman" w:hAnsi="Times New Roman" w:cs="Times New Roman"/>
            <w:b/>
            <w:bCs/>
            <w:sz w:val="28"/>
            <w:szCs w:val="28"/>
          </w:rPr>
        </w:pPr>
        <w:r w:rsidRPr="00BD1ADF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Pr="00BD1ADF"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  \* MERGEFORMAT </w:instrText>
        </w:r>
        <w:r w:rsidRPr="00BD1ADF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Pr="00BD1ADF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Pr="00BD1ADF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fldChar w:fldCharType="end"/>
        </w:r>
      </w:p>
    </w:sdtContent>
  </w:sdt>
  <w:p w14:paraId="76743E61" w14:textId="77777777" w:rsidR="00BD1ADF" w:rsidRPr="00BD1ADF" w:rsidRDefault="00BD1ADF">
    <w:pPr>
      <w:pStyle w:val="Footer"/>
      <w:rPr>
        <w:rFonts w:ascii="Times New Roman" w:hAnsi="Times New Roman" w:cs="Times New Roman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04D61" w14:textId="77777777" w:rsidR="00B27967" w:rsidRDefault="00B27967" w:rsidP="00BD1ADF">
      <w:pPr>
        <w:spacing w:after="0" w:line="240" w:lineRule="auto"/>
      </w:pPr>
      <w:r>
        <w:separator/>
      </w:r>
    </w:p>
  </w:footnote>
  <w:footnote w:type="continuationSeparator" w:id="0">
    <w:p w14:paraId="4BE53BCA" w14:textId="77777777" w:rsidR="00B27967" w:rsidRDefault="00B27967" w:rsidP="00BD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C6"/>
    <w:rsid w:val="00007C11"/>
    <w:rsid w:val="00041754"/>
    <w:rsid w:val="00052565"/>
    <w:rsid w:val="00091013"/>
    <w:rsid w:val="000A287A"/>
    <w:rsid w:val="000A666A"/>
    <w:rsid w:val="000C3990"/>
    <w:rsid w:val="000C5696"/>
    <w:rsid w:val="000C67DD"/>
    <w:rsid w:val="000E40CD"/>
    <w:rsid w:val="000F3223"/>
    <w:rsid w:val="001A4B3D"/>
    <w:rsid w:val="001B3466"/>
    <w:rsid w:val="00203CD8"/>
    <w:rsid w:val="0021677B"/>
    <w:rsid w:val="0028023B"/>
    <w:rsid w:val="00390BAE"/>
    <w:rsid w:val="003B6B68"/>
    <w:rsid w:val="003D6342"/>
    <w:rsid w:val="0041376A"/>
    <w:rsid w:val="004E7892"/>
    <w:rsid w:val="00531183"/>
    <w:rsid w:val="005320EB"/>
    <w:rsid w:val="00545A4D"/>
    <w:rsid w:val="00554CE3"/>
    <w:rsid w:val="005F3AAD"/>
    <w:rsid w:val="00640ED1"/>
    <w:rsid w:val="00647E33"/>
    <w:rsid w:val="00647F3A"/>
    <w:rsid w:val="00744ECF"/>
    <w:rsid w:val="0076603D"/>
    <w:rsid w:val="00783C73"/>
    <w:rsid w:val="0080121A"/>
    <w:rsid w:val="0080565E"/>
    <w:rsid w:val="00823562"/>
    <w:rsid w:val="00824CC0"/>
    <w:rsid w:val="008357BD"/>
    <w:rsid w:val="008721D3"/>
    <w:rsid w:val="00900A64"/>
    <w:rsid w:val="00934AD9"/>
    <w:rsid w:val="00941105"/>
    <w:rsid w:val="00954AA5"/>
    <w:rsid w:val="00A03B2C"/>
    <w:rsid w:val="00AF02F7"/>
    <w:rsid w:val="00B27967"/>
    <w:rsid w:val="00B46374"/>
    <w:rsid w:val="00B67251"/>
    <w:rsid w:val="00B967D5"/>
    <w:rsid w:val="00BA70E0"/>
    <w:rsid w:val="00BD1ADF"/>
    <w:rsid w:val="00BE31A9"/>
    <w:rsid w:val="00C1649F"/>
    <w:rsid w:val="00C700FB"/>
    <w:rsid w:val="00C82CF3"/>
    <w:rsid w:val="00CA4C2D"/>
    <w:rsid w:val="00CB7311"/>
    <w:rsid w:val="00D6355D"/>
    <w:rsid w:val="00DA6A88"/>
    <w:rsid w:val="00DE5184"/>
    <w:rsid w:val="00DF29D8"/>
    <w:rsid w:val="00E473F0"/>
    <w:rsid w:val="00EA5392"/>
    <w:rsid w:val="00EC5A53"/>
    <w:rsid w:val="00ED206D"/>
    <w:rsid w:val="00F24FEA"/>
    <w:rsid w:val="00F3582D"/>
    <w:rsid w:val="00F8678A"/>
    <w:rsid w:val="00F931C6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045E"/>
  <w15:chartTrackingRefBased/>
  <w15:docId w15:val="{BBB8CFCC-59DB-4ED3-B310-CDF20808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ADF"/>
  </w:style>
  <w:style w:type="paragraph" w:styleId="Footer">
    <w:name w:val="footer"/>
    <w:basedOn w:val="Normal"/>
    <w:link w:val="FooterChar"/>
    <w:uiPriority w:val="99"/>
    <w:unhideWhenUsed/>
    <w:rsid w:val="00BD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ADF"/>
  </w:style>
  <w:style w:type="table" w:styleId="TableGrid">
    <w:name w:val="Table Grid"/>
    <w:basedOn w:val="TableNormal"/>
    <w:uiPriority w:val="39"/>
    <w:rsid w:val="0094110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oleObject" Target="embeddings/oleObject7.bin"/><Relationship Id="rId21" Type="http://schemas.openxmlformats.org/officeDocument/2006/relationships/image" Target="media/image12.emf"/><Relationship Id="rId34" Type="http://schemas.openxmlformats.org/officeDocument/2006/relationships/image" Target="media/image22.emf"/><Relationship Id="rId42" Type="http://schemas.openxmlformats.org/officeDocument/2006/relationships/image" Target="media/image27.emf"/><Relationship Id="rId47" Type="http://schemas.openxmlformats.org/officeDocument/2006/relationships/fontTable" Target="fontTable.xml"/><Relationship Id="rId7" Type="http://schemas.openxmlformats.org/officeDocument/2006/relationships/hyperlink" Target="mailto:michaelhermannkamdem@gmail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hyperlink" Target="mailto:dndinteh@uj.ac.za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14.png"/><Relationship Id="rId32" Type="http://schemas.openxmlformats.org/officeDocument/2006/relationships/image" Target="media/image21.emf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oleObject" Target="embeddings/oleObject10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oleObject" Target="embeddings/oleObject4.bin"/><Relationship Id="rId44" Type="http://schemas.openxmlformats.org/officeDocument/2006/relationships/image" Target="media/image28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image" Target="media/image17.png"/><Relationship Id="rId30" Type="http://schemas.openxmlformats.org/officeDocument/2006/relationships/image" Target="media/image20.emf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9.bin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oleObject" Target="embeddings/oleObject5.bin"/><Relationship Id="rId38" Type="http://schemas.openxmlformats.org/officeDocument/2006/relationships/image" Target="media/image25.emf"/><Relationship Id="rId46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17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</dc:creator>
  <cp:keywords/>
  <dc:description/>
  <cp:lastModifiedBy>MICHAEL HERMANN KAMDEM KENGNE</cp:lastModifiedBy>
  <cp:revision>31</cp:revision>
  <dcterms:created xsi:type="dcterms:W3CDTF">2022-01-03T16:30:00Z</dcterms:created>
  <dcterms:modified xsi:type="dcterms:W3CDTF">2022-05-11T09:09:00Z</dcterms:modified>
</cp:coreProperties>
</file>