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Graphical Abstract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451475" cy="2214880"/>
            <wp:effectExtent l="0" t="0" r="9525" b="7620"/>
            <wp:docPr id="1" name="图片 1" descr="摘要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摘要图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51475" cy="221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328FB"/>
    <w:rsid w:val="08EC57E2"/>
    <w:rsid w:val="27332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2020-02-21T02:28:00Z</dcterms:created>
  <dc:creator>多多1377089445</dc:creator>
  <cp:lastModifiedBy>多多1377089445</cp:lastModifiedBy>
  <dcterms:modified xsi:type="dcterms:W3CDTF">2020-03-20T07:57:10Z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