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356DE" w14:textId="7F816460" w:rsidR="00C70B6D" w:rsidRPr="003C04F1" w:rsidRDefault="003C04F1">
      <w:pPr>
        <w:rPr>
          <w:rFonts w:asciiTheme="majorBidi" w:hAnsiTheme="majorBidi" w:cstheme="majorBidi"/>
        </w:rPr>
      </w:pPr>
      <w:r w:rsidRPr="003C04F1">
        <w:rPr>
          <w:rFonts w:asciiTheme="majorBidi" w:hAnsiTheme="majorBidi" w:cstheme="majorBidi"/>
        </w:rPr>
        <w:t>Table S1. Sequence and annealing temperature of different markers used in this study.</w:t>
      </w:r>
    </w:p>
    <w:tbl>
      <w:tblPr>
        <w:tblW w:w="8620" w:type="dxa"/>
        <w:tblLook w:val="04A0" w:firstRow="1" w:lastRow="0" w:firstColumn="1" w:lastColumn="0" w:noHBand="0" w:noVBand="1"/>
      </w:tblPr>
      <w:tblGrid>
        <w:gridCol w:w="600"/>
        <w:gridCol w:w="1800"/>
        <w:gridCol w:w="5822"/>
        <w:gridCol w:w="531"/>
      </w:tblGrid>
      <w:tr w:rsidR="00E82D98" w:rsidRPr="00E82D98" w14:paraId="47F583C3" w14:textId="77777777" w:rsidTr="0045058F">
        <w:trPr>
          <w:trHeight w:val="315"/>
        </w:trPr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68F8BF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No.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1B91FA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URP+IRAP marker</w:t>
            </w:r>
          </w:p>
        </w:tc>
        <w:tc>
          <w:tcPr>
            <w:tcW w:w="58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BBEE73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Sequence</w:t>
            </w:r>
          </w:p>
        </w:tc>
        <w:tc>
          <w:tcPr>
            <w:tcW w:w="3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78852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</w:t>
            </w:r>
          </w:p>
        </w:tc>
      </w:tr>
      <w:tr w:rsidR="00E82D98" w:rsidRPr="00E82D98" w14:paraId="64B503E1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9EBE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29CC4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URP-1F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4D874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ATCCAAGGTCCGAGACAACC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BE65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</w:tr>
      <w:tr w:rsidR="00E82D98" w:rsidRPr="00E82D98" w14:paraId="5E6BE13A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2AAC1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D63B0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URP-2F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2BE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GTGTGCGATCAGTTGCTGGG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3C5E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</w:tr>
      <w:tr w:rsidR="00E82D98" w:rsidRPr="00E82D98" w14:paraId="53318282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C4A4E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B832D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URP-4R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44478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AGGACTCGATAACAGGCTCC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37162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</w:tr>
      <w:tr w:rsidR="00E82D98" w:rsidRPr="00E82D98" w14:paraId="044BB282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8A120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A11AF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URP-9F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1DE0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ATGTGTGCGATCAGTTGCTG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7CFCD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</w:tr>
      <w:tr w:rsidR="00E82D98" w:rsidRPr="00E82D98" w14:paraId="6C84C68C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BE031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B621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URP-13R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BF345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TACATCGCAAGTGACACAGG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06B64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</w:tr>
      <w:tr w:rsidR="00E82D98" w:rsidRPr="00E82D98" w14:paraId="7E1CCB6B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1E65D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F6136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URP-17R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1563E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AATGTGGGCAAGCTGGTGGT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66BA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</w:tr>
      <w:tr w:rsidR="00E82D98" w:rsidRPr="00E82D98" w14:paraId="61C896AE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4BB56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3A8A2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URP-25F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93940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GATGTGTTCTTGGAGCCTGT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62365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</w:t>
            </w:r>
          </w:p>
        </w:tc>
      </w:tr>
      <w:tr w:rsidR="00E82D98" w:rsidRPr="00E82D98" w14:paraId="74A76B14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98BDE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7AAC1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URP-30F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E5F30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GGACAAGAAGAGGATGTGGA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6B3AB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</w:t>
            </w:r>
          </w:p>
        </w:tc>
      </w:tr>
      <w:tr w:rsidR="00E82D98" w:rsidRPr="00E82D98" w14:paraId="6E4B5078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D4CD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7A419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URP-38F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34F1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AAGAGGCATTCTACCACCAC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EBD92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</w:t>
            </w:r>
          </w:p>
        </w:tc>
      </w:tr>
      <w:tr w:rsidR="00E82D98" w:rsidRPr="00E82D98" w14:paraId="1E4B078F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01E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F3ED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LTR6149-3'LTR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EB259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LTR6149: CTCGCTCGCCCACTACATCAACCGCGTTTAT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CE5DC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41.9</w:t>
            </w:r>
          </w:p>
        </w:tc>
      </w:tr>
      <w:tr w:rsidR="00E82D98" w:rsidRPr="00E82D98" w14:paraId="7BEF718A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DBC3C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B27FB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9AE63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3'LTR: TGTTTCCCATGCGACGTTCCCCAACA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3DC84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82D98" w:rsidRPr="00E82D98" w14:paraId="55F1167D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3C72D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CCF8E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LTR6150-3'LTR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35BFD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LTR6150: CTGGTTCGGCCCATGTCTATGTATCCACACATGGTA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CFE36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41.9</w:t>
            </w:r>
          </w:p>
        </w:tc>
      </w:tr>
      <w:tr w:rsidR="00E82D98" w:rsidRPr="00E82D98" w14:paraId="7DAD67BC" w14:textId="77777777" w:rsidTr="0045058F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F88E15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6F8FDA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8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E57F8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3'LTR: TGTTTCCCATGCGACGTTCCCCAACA</w:t>
            </w:r>
          </w:p>
        </w:tc>
        <w:tc>
          <w:tcPr>
            <w:tcW w:w="3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B17A4B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E82D98" w:rsidRPr="00E82D98" w14:paraId="76FBF5DC" w14:textId="77777777" w:rsidTr="0045058F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19076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No.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FA768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SRAP markers</w:t>
            </w:r>
          </w:p>
        </w:tc>
        <w:tc>
          <w:tcPr>
            <w:tcW w:w="58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85FE8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Sequence</w:t>
            </w:r>
          </w:p>
        </w:tc>
        <w:tc>
          <w:tcPr>
            <w:tcW w:w="3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2336F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</w:t>
            </w:r>
          </w:p>
        </w:tc>
      </w:tr>
      <w:tr w:rsidR="00E82D98" w:rsidRPr="00E82D98" w14:paraId="7994CF4C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3FAE3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C9F60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Me1-Em2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ACF3D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Me1:  TGAGTCCAAACCGGATA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D14D4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41AEE75F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7EFC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646F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6DCD3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Em2: GACTGCGTACGAATTAGC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27713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82D98" w:rsidRPr="00E82D98" w14:paraId="6E155EDA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0EAF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545A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Me1-Em7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7AF14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Me1:  TGAGTCCAAACCGGATA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45673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4FD19A3E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4D2AC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2E588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C4C19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Em7: GACTGCGTACGAATTCAA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0560B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82D98" w:rsidRPr="00E82D98" w14:paraId="51A7B790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729D8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D1DD6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Me1-Em8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E5078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Me1:  TGAGTCCAAACCGGATA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1C823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25A623B2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E8C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3EF7D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7560B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Em8: GACTGCGTACGAATTGCC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CB059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82D98" w:rsidRPr="00E82D98" w14:paraId="0C765658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42393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5BC49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Me1-Em11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4F5FE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Me1:  TGAGTCCAAACCGGATA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DD0F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3EDD982C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B33CE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F246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5098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Em11: GACTGCGTACGAATTCTA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4B482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82D98" w:rsidRPr="00E82D98" w14:paraId="57BA09D0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3AB9F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D239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Me1-Em12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C97EA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Me1:  TGAGTCCAAACCGGATA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CE99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6C49B41C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671A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B118E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D6EDF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Em12: GACTGCGTACGAATTCTC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32546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82D98" w:rsidRPr="00E82D98" w14:paraId="607B0B54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9386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7789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Me1-Em13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5A646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Me1:  TGAGTCCAAACCGGATA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8ADA9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2A0CFA15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E74AC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EDE8D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C88A3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Em13: GACTGCGTACGAATTCTG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29EA5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82D98" w:rsidRPr="00E82D98" w14:paraId="02571ECA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2BECF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EFA7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Me2-Em2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B9D52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Me2: TGAGTCCAAACCGGAGC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F1075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0F0CF654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4ED65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41681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04966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Em2: GACTGCGTACGAATTAGC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CB589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82D98" w:rsidRPr="00E82D98" w14:paraId="4C6FED80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2B8C6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76FFA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Me2-Em11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FA0F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Me2: TGAGTCCAAACCGGAGC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EE0B9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165BD9EE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2E99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3A163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32BE8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Em11: GACTGCGTACGAATTCTA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82E10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82D98" w:rsidRPr="00E82D98" w14:paraId="53A010F8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44930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8AC72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Me2-Em12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94D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Me2: TGAGTCCAAACCGGAGC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C6A8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69E51C1B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7D056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04FB5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E8BC6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Em12: GACTGCGTACGAATTCTC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50D88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82D98" w:rsidRPr="00E82D98" w14:paraId="06A638EE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421D6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2C30B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Me4-Em7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14E98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Me4: TGAGTCCAAACCGGTCC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0EFA5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485C096B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2A77A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FC2D1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1C16A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Em7: GACTGCGTACGAATTCAA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5D228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82D98" w:rsidRPr="00E82D98" w14:paraId="5272831C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23341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4EEE0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Me5-Em7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CBEF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Me5: TGAGTCCAAACCGGAAG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87162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52B08992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CA018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60CD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9F7E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Em7: GACTGCGTACGAATTCAA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8AE6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82D98" w:rsidRPr="00E82D98" w14:paraId="4FF9292F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A9528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907AF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Me5-Em12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88A7B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Me5: TGAGTCCAAACCGGAAG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57C94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72BE348E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DCDBD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A8116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6F00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Em12: GACTGCGTACGAATTCTC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F783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82D98" w:rsidRPr="00E82D98" w14:paraId="2580E862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0EDF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E280C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Me5-Em13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3468C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Me5: TGAGTCCAAACCGGAAG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6622A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3F3CEB56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CCA5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B600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4F298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Em13: GACTGCGTACGAATTCTG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8DD5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82D98" w:rsidRPr="00E82D98" w14:paraId="70EA926C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D1C9C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14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4265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Me6-Em7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2FF99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Me6:  TGAGTCCAAACCGGACA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616D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063DD45B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034CA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61775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E9089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Em7: GACTGCGTACGAATTCAA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BB7F9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82D98" w:rsidRPr="00E82D98" w14:paraId="30F6C4FB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85525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714C2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Me6-Em13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3FF4F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Me6: TGAGTCCAAACCGGACA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679AD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36C55F57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F9094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A2481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3F2F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Em13: GACTGCGTACGAATTCTG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AB24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82D98" w:rsidRPr="00E82D98" w14:paraId="635D72C9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76F96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A54E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Me7-Em12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9D0B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Me7: TGAGTCCAAACCGGACG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8490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5BB83394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96735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1C1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9544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Em12: GACTGCGTACGAATTCTC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635BC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82D98" w:rsidRPr="00E82D98" w14:paraId="07BB4DD5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F9D24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C48E4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Me10-Em2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5325E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Me10: TGAGTCCAAACCGGTCA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9E3F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61C14AAC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58DDA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BF7E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23E75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Em2: GACTGCGTACGAATTAGC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2E7BE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82D98" w:rsidRPr="00E82D98" w14:paraId="4C35379A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AA2D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603B2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Me10-Em13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AB9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Me10: TGAGTCCAAACCGGTCA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B9738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4EC69CD8" w14:textId="77777777" w:rsidTr="0045058F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2FD51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CD541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8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EE0DBB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Em13: GACTGCGTACGAATTCTG</w:t>
            </w:r>
          </w:p>
        </w:tc>
        <w:tc>
          <w:tcPr>
            <w:tcW w:w="3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91A728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E82D98" w:rsidRPr="00E82D98" w14:paraId="25003425" w14:textId="77777777" w:rsidTr="0045058F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7BF93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No.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14784B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CDDP markers</w:t>
            </w:r>
          </w:p>
        </w:tc>
        <w:tc>
          <w:tcPr>
            <w:tcW w:w="58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78966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Sequence of primer (5–3)</w:t>
            </w:r>
          </w:p>
        </w:tc>
        <w:tc>
          <w:tcPr>
            <w:tcW w:w="3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3ED1B8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</w:t>
            </w:r>
          </w:p>
        </w:tc>
      </w:tr>
      <w:tr w:rsidR="00E82D98" w:rsidRPr="00E82D98" w14:paraId="145C8FE5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D410B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4EF0E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ABP1-1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BE70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ACSCCSATCCACCGC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D73B3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7F993E9F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FB6A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1E653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ERF-1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DEFAB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CACTACCCCGGSCTSCG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542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4274D6CD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44D8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EFFF3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ERF-2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DC0D5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GCSGAGATCCGSGACCC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B5DA8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3A5CEB9E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153B0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438EB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KNOX-2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848C4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CACTGGTGGGAGCTSCAC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C6649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2D64FD22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7D1DC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AA703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KNOX-3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5D981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AAGCGSCACTGGAAGCC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2BA4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0343B727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D0EE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EEA32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MADS-1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B2853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ATGGGCCGSGGCAAGGTGC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6DFC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43ED02E7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60F2F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16ADF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MADS-4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D3F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CTSTGCGACCGSGAGGTG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9743B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7FA2CC9C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415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963F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MYB-1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8E19B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GGCAAGGGCTGCCGC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AE4D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13FB74B5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7AA1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3300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WRKY-F1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6FE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TGGCGSAAGTACGGCCAG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3AFC8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200B3D97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9108F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CF865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WRKY-R1</w:t>
            </w:r>
          </w:p>
        </w:tc>
        <w:tc>
          <w:tcPr>
            <w:tcW w:w="5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2083E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GTGGTTGTGTCTTGCC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30C4A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52370D2C" w14:textId="77777777" w:rsidTr="0045058F">
        <w:trPr>
          <w:trHeight w:val="300"/>
        </w:trPr>
        <w:tc>
          <w:tcPr>
            <w:tcW w:w="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68100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FD137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WRKY-R3</w:t>
            </w:r>
          </w:p>
        </w:tc>
        <w:tc>
          <w:tcPr>
            <w:tcW w:w="58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9FA42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GCASGTGTGCTCGCC</w:t>
            </w:r>
          </w:p>
        </w:tc>
        <w:tc>
          <w:tcPr>
            <w:tcW w:w="3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27032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82D98" w:rsidRPr="00E82D98" w14:paraId="196D227A" w14:textId="77777777" w:rsidTr="0045058F">
        <w:trPr>
          <w:trHeight w:val="315"/>
        </w:trPr>
        <w:tc>
          <w:tcPr>
            <w:tcW w:w="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371D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C1D1E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WRKY-R3B</w:t>
            </w:r>
          </w:p>
        </w:tc>
        <w:tc>
          <w:tcPr>
            <w:tcW w:w="58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5C99C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CCGCTCGTGTGSACG</w:t>
            </w:r>
          </w:p>
        </w:tc>
        <w:tc>
          <w:tcPr>
            <w:tcW w:w="3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44AFA" w14:textId="77777777" w:rsidR="00E82D98" w:rsidRPr="00E82D98" w:rsidRDefault="00E82D98" w:rsidP="00E82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2D9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</w:tr>
    </w:tbl>
    <w:p w14:paraId="23D7EF43" w14:textId="77777777" w:rsidR="00E82D98" w:rsidRDefault="00E82D98"/>
    <w:sectPr w:rsidR="00E82D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D98"/>
    <w:rsid w:val="003C04F1"/>
    <w:rsid w:val="0045058F"/>
    <w:rsid w:val="00C70B6D"/>
    <w:rsid w:val="00E82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DB7C9"/>
  <w15:chartTrackingRefBased/>
  <w15:docId w15:val="{CD59906A-32A9-49F2-AAF9-45BF329E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062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344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</dc:creator>
  <cp:keywords/>
  <dc:description/>
  <cp:lastModifiedBy>ST</cp:lastModifiedBy>
  <cp:revision>4</cp:revision>
  <dcterms:created xsi:type="dcterms:W3CDTF">2022-04-29T09:41:00Z</dcterms:created>
  <dcterms:modified xsi:type="dcterms:W3CDTF">2022-04-29T09:44:00Z</dcterms:modified>
</cp:coreProperties>
</file>