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90" w:rsidRPr="001E22D5" w:rsidRDefault="00084690" w:rsidP="00071EF1">
      <w:pPr>
        <w:pStyle w:val="AuthorList"/>
        <w:snapToGrid w:val="0"/>
        <w:spacing w:before="120" w:after="120" w:line="360" w:lineRule="auto"/>
        <w:rPr>
          <w:sz w:val="22"/>
          <w:szCs w:val="22"/>
        </w:rPr>
      </w:pPr>
      <w:bookmarkStart w:id="0" w:name="_Hlk57763607"/>
      <w:r w:rsidRPr="001E22D5">
        <w:rPr>
          <w:sz w:val="22"/>
          <w:szCs w:val="22"/>
        </w:rPr>
        <w:t>Quality of life and health status of adults with congenital heart disease in Vietnam: A cross-sectional study</w:t>
      </w:r>
      <w:bookmarkEnd w:id="0"/>
    </w:p>
    <w:p w:rsidR="00084690" w:rsidRPr="001E22D5" w:rsidRDefault="00084690" w:rsidP="00071EF1">
      <w:pPr>
        <w:pStyle w:val="AuthorList"/>
        <w:snapToGrid w:val="0"/>
        <w:spacing w:before="120" w:after="120" w:line="360" w:lineRule="auto"/>
        <w:rPr>
          <w:b w:val="0"/>
          <w:sz w:val="22"/>
          <w:szCs w:val="22"/>
          <w:vertAlign w:val="superscript"/>
        </w:rPr>
      </w:pPr>
      <w:bookmarkStart w:id="1" w:name="_Hlk57762901"/>
      <w:r w:rsidRPr="001E22D5">
        <w:rPr>
          <w:b w:val="0"/>
          <w:sz w:val="22"/>
          <w:szCs w:val="22"/>
        </w:rPr>
        <w:t>Thanh-Huong Truong, Ngoc-Thanh Kim, Mai-Ngoc Thi Nguyen, Doan-Loi Do, Hong Thi Nguyen, Thanh-Tung Le, Hong-An Le</w:t>
      </w:r>
      <w:bookmarkEnd w:id="1"/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84690" w:rsidRPr="001E22D5" w:rsidRDefault="00084690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spacing w:before="120" w:after="120" w:line="360" w:lineRule="auto"/>
        <w:ind w:left="2983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592E1E" w:rsidRDefault="00870A57" w:rsidP="00071EF1">
      <w:pPr>
        <w:spacing w:before="120" w:after="120" w:line="360" w:lineRule="auto"/>
        <w:rPr>
          <w:rFonts w:ascii="Times New Roman" w:hAnsi="Times New Roman" w:cs="Times New Roman"/>
          <w:b/>
        </w:rPr>
      </w:pPr>
      <w:r w:rsidRPr="001E22D5">
        <w:rPr>
          <w:rFonts w:ascii="Times New Roman" w:hAnsi="Times New Roman" w:cs="Times New Roman"/>
          <w:b/>
        </w:rPr>
        <w:lastRenderedPageBreak/>
        <w:t xml:space="preserve">Supplementary 1 English version of </w:t>
      </w:r>
      <w:r w:rsidR="00592E1E" w:rsidRPr="00592E1E">
        <w:rPr>
          <w:rFonts w:ascii="Times New Roman" w:hAnsi="Times New Roman" w:cs="Times New Roman"/>
          <w:b/>
        </w:rPr>
        <w:t xml:space="preserve">EuroQOL-5 dimensions-5 level </w:t>
      </w:r>
    </w:p>
    <w:p w:rsidR="008F661E" w:rsidRDefault="008F661E" w:rsidP="00071EF1">
      <w:pPr>
        <w:spacing w:before="120" w:after="120" w:line="360" w:lineRule="auto"/>
        <w:rPr>
          <w:rFonts w:ascii="Times New Roman" w:hAnsi="Times New Roman" w:cs="Times New Roman"/>
        </w:rPr>
      </w:pPr>
    </w:p>
    <w:p w:rsidR="008F661E" w:rsidRPr="008F661E" w:rsidRDefault="008F661E" w:rsidP="00071EF1">
      <w:pPr>
        <w:spacing w:before="120" w:after="120" w:line="360" w:lineRule="auto"/>
        <w:rPr>
          <w:rFonts w:ascii="Times New Roman" w:hAnsi="Times New Roman" w:cs="Times New Roman"/>
        </w:rPr>
      </w:pPr>
      <w:hyperlink r:id="rId7" w:history="1">
        <w:r w:rsidRPr="00C519A3">
          <w:rPr>
            <w:rStyle w:val="Hyperlink"/>
            <w:rFonts w:ascii="Times New Roman" w:hAnsi="Times New Roman" w:cs="Times New Roman"/>
          </w:rPr>
          <w:t>https://euroqol.org/eq-5d-instruments/sample-demo/</w:t>
        </w:r>
      </w:hyperlink>
      <w:bookmarkStart w:id="2" w:name="_GoBack"/>
      <w:bookmarkEnd w:id="2"/>
    </w:p>
    <w:p w:rsidR="00870A57" w:rsidRPr="001E22D5" w:rsidRDefault="00071EF1" w:rsidP="00071EF1">
      <w:pPr>
        <w:spacing w:before="120" w:after="120" w:line="360" w:lineRule="auto"/>
        <w:rPr>
          <w:rFonts w:ascii="Times New Roman" w:hAnsi="Times New Roman" w:cs="Times New Roman"/>
          <w:b/>
          <w:i/>
        </w:rPr>
      </w:pPr>
      <w:r w:rsidRPr="001E22D5">
        <w:rPr>
          <w:rFonts w:ascii="Times New Roman" w:hAnsi="Times New Roman" w:cs="Times New Roman"/>
          <w:b/>
          <w:i/>
          <w:shd w:val="clear" w:color="auto" w:fill="FFFFFF"/>
        </w:rPr>
        <w:t>EQ-descriptive system</w:t>
      </w:r>
    </w:p>
    <w:p w:rsidR="00084690" w:rsidRPr="001E22D5" w:rsidRDefault="00870A57" w:rsidP="00071EF1">
      <w:pPr>
        <w:spacing w:before="120" w:after="120" w:line="360" w:lineRule="auto"/>
        <w:rPr>
          <w:rFonts w:ascii="Times New Roman" w:hAnsi="Times New Roman" w:cs="Times New Roman"/>
          <w:i/>
        </w:rPr>
      </w:pPr>
      <w:r w:rsidRPr="001E22D5">
        <w:rPr>
          <w:rFonts w:ascii="Times New Roman" w:hAnsi="Times New Roman" w:cs="Times New Roman"/>
          <w:i/>
        </w:rPr>
        <w:t>U</w:t>
      </w:r>
      <w:r w:rsidR="00084690" w:rsidRPr="001E22D5">
        <w:rPr>
          <w:rFonts w:ascii="Times New Roman" w:hAnsi="Times New Roman" w:cs="Times New Roman"/>
          <w:i/>
        </w:rPr>
        <w:t>nder each heading, please tick the ONE box that best describes your health TODAY.</w:t>
      </w:r>
    </w:p>
    <w:p w:rsidR="00084690" w:rsidRPr="001E22D5" w:rsidRDefault="00084690" w:rsidP="00071EF1">
      <w:pPr>
        <w:pStyle w:val="Heading1"/>
        <w:spacing w:before="120" w:after="120" w:line="360" w:lineRule="auto"/>
        <w:ind w:left="0"/>
        <w:rPr>
          <w:rFonts w:ascii="Times New Roman" w:hAnsi="Times New Roman" w:cs="Times New Roman"/>
          <w:b w:val="0"/>
          <w:sz w:val="22"/>
          <w:szCs w:val="22"/>
        </w:rPr>
      </w:pPr>
      <w:r w:rsidRPr="001E22D5">
        <w:rPr>
          <w:rFonts w:ascii="Times New Roman" w:hAnsi="Times New Roman" w:cs="Times New Roman"/>
          <w:b w:val="0"/>
          <w:sz w:val="22"/>
          <w:szCs w:val="22"/>
        </w:rPr>
        <w:t>MOBILITY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no problems in</w:t>
      </w:r>
      <w:r w:rsidRPr="001E22D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walking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about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slight problems in</w:t>
      </w:r>
      <w:r w:rsidRPr="001E22D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walking</w:t>
      </w:r>
      <w:r w:rsidRPr="001E22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about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moderate problems in</w:t>
      </w:r>
      <w:r w:rsidRPr="001E22D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walking</w:t>
      </w:r>
      <w:r w:rsidRPr="001E22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about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severe problems in</w:t>
      </w:r>
      <w:r w:rsidRPr="001E22D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walking</w:t>
      </w:r>
      <w:r w:rsidRPr="001E22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about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unable to</w:t>
      </w:r>
      <w:r w:rsidRPr="001E22D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walk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about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Heading1"/>
        <w:spacing w:before="120" w:after="120"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1E22D5">
        <w:rPr>
          <w:rFonts w:ascii="Times New Roman" w:hAnsi="Times New Roman" w:cs="Times New Roman"/>
          <w:b w:val="0"/>
          <w:sz w:val="22"/>
          <w:szCs w:val="22"/>
        </w:rPr>
        <w:t>SELF-CARE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jc w:val="both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no problems washing or</w:t>
      </w:r>
      <w:r w:rsidRPr="001E22D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dressing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myself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870A57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 w:right="2934"/>
        <w:jc w:val="both"/>
        <w:rPr>
          <w:rFonts w:ascii="Times New Roman" w:hAnsi="Times New Roman" w:cs="Times New Roman"/>
          <w:spacing w:val="-17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slight problems washing or</w:t>
      </w:r>
      <w:r w:rsidRPr="001E22D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dressing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myself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spacing w:val="-17"/>
          <w:position w:val="-12"/>
          <w:sz w:val="22"/>
          <w:szCs w:val="22"/>
        </w:rPr>
        <w:t></w:t>
      </w:r>
      <w:r w:rsidRPr="001E22D5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</w:p>
    <w:p w:rsidR="00870A57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 w:right="2934"/>
        <w:jc w:val="both"/>
        <w:rPr>
          <w:rFonts w:ascii="Times New Roman" w:hAnsi="Times New Roman" w:cs="Times New Roman"/>
          <w:spacing w:val="-17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moderate problems washing or</w:t>
      </w:r>
      <w:r w:rsidRPr="001E22D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dressing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myself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spacing w:val="-17"/>
          <w:position w:val="-12"/>
          <w:sz w:val="22"/>
          <w:szCs w:val="22"/>
        </w:rPr>
        <w:t></w:t>
      </w:r>
      <w:r w:rsidRPr="001E22D5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 w:right="2934"/>
        <w:jc w:val="both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severe problems washing or</w:t>
      </w:r>
      <w:r w:rsidRPr="001E22D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dressing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myself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spacing w:val="-17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jc w:val="both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unable to wash or</w:t>
      </w:r>
      <w:r w:rsidRPr="001E22D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dress</w:t>
      </w:r>
      <w:r w:rsidRPr="001E22D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myself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spacing w:before="120" w:after="120" w:line="360" w:lineRule="auto"/>
        <w:ind w:left="102" w:right="1621"/>
        <w:rPr>
          <w:rFonts w:ascii="Times New Roman" w:hAnsi="Times New Roman" w:cs="Times New Roman"/>
          <w:i/>
        </w:rPr>
      </w:pPr>
      <w:r w:rsidRPr="001E22D5">
        <w:rPr>
          <w:rFonts w:ascii="Times New Roman" w:hAnsi="Times New Roman" w:cs="Times New Roman"/>
        </w:rPr>
        <w:t xml:space="preserve">USUAL ACTIVITIES </w:t>
      </w:r>
      <w:r w:rsidRPr="001E22D5">
        <w:rPr>
          <w:rFonts w:ascii="Times New Roman" w:hAnsi="Times New Roman" w:cs="Times New Roman"/>
          <w:i/>
        </w:rPr>
        <w:t>(e.g. work, stud</w:t>
      </w:r>
      <w:r w:rsidR="00870A57" w:rsidRPr="001E22D5">
        <w:rPr>
          <w:rFonts w:ascii="Times New Roman" w:hAnsi="Times New Roman" w:cs="Times New Roman"/>
          <w:i/>
        </w:rPr>
        <w:t xml:space="preserve">y, housework, family or leisure </w:t>
      </w:r>
      <w:r w:rsidRPr="001E22D5">
        <w:rPr>
          <w:rFonts w:ascii="Times New Roman" w:hAnsi="Times New Roman" w:cs="Times New Roman"/>
          <w:i/>
        </w:rPr>
        <w:t>activities)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no problems doing my</w:t>
      </w:r>
      <w:r w:rsidRPr="001E22D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usual</w:t>
      </w:r>
      <w:r w:rsidRPr="001E22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activities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slight problems doing my</w:t>
      </w:r>
      <w:r w:rsidRPr="001E22D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usual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activities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moderate problems doing my</w:t>
      </w:r>
      <w:r w:rsidRPr="001E22D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usual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activities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severe problems doing my</w:t>
      </w:r>
      <w:r w:rsidRPr="001E22D5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usual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activities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unable to do my</w:t>
      </w:r>
      <w:r w:rsidRPr="001E22D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usual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activities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Heading1"/>
        <w:spacing w:before="120" w:after="120"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1E22D5">
        <w:rPr>
          <w:rFonts w:ascii="Times New Roman" w:hAnsi="Times New Roman" w:cs="Times New Roman"/>
          <w:b w:val="0"/>
          <w:sz w:val="22"/>
          <w:szCs w:val="22"/>
        </w:rPr>
        <w:t>PAIN / DISCOMFORT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no pain</w:t>
      </w:r>
      <w:r w:rsidRPr="001E22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discomfort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slight pain</w:t>
      </w:r>
      <w:r w:rsidRPr="001E22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discomfort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moderate pain</w:t>
      </w:r>
      <w:r w:rsidRPr="001E22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discomfort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severe pain</w:t>
      </w:r>
      <w:r w:rsidRPr="001E22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discomfort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have extreme pain</w:t>
      </w:r>
      <w:r w:rsidRPr="001E22D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discomfort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Heading1"/>
        <w:spacing w:before="120" w:after="120"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1E22D5">
        <w:rPr>
          <w:rFonts w:ascii="Times New Roman" w:hAnsi="Times New Roman" w:cs="Times New Roman"/>
          <w:b w:val="0"/>
          <w:sz w:val="22"/>
          <w:szCs w:val="22"/>
        </w:rPr>
        <w:t>ANXIETY / DEPRESSION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not anxious</w:t>
      </w:r>
      <w:r w:rsidRPr="001E22D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depressed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slightly anxious</w:t>
      </w:r>
      <w:r w:rsidRPr="001E22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depressed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moderately anxious</w:t>
      </w:r>
      <w:r w:rsidRPr="001E22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depressed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severely anxious</w:t>
      </w:r>
      <w:r w:rsidRPr="001E22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depressed</w:t>
      </w:r>
      <w:r w:rsidRPr="001E22D5">
        <w:rPr>
          <w:rFonts w:ascii="Times New Roman" w:hAnsi="Times New Roman" w:cs="Times New Roman"/>
          <w:sz w:val="22"/>
          <w:szCs w:val="22"/>
        </w:rPr>
        <w:tab/>
      </w:r>
      <w:r w:rsidRPr="001E22D5">
        <w:rPr>
          <w:rFonts w:ascii="Times New Roman" w:hAnsi="Times New Roman" w:cs="Times New Roman"/>
          <w:position w:val="-12"/>
          <w:sz w:val="22"/>
          <w:szCs w:val="22"/>
        </w:rPr>
        <w:t></w:t>
      </w:r>
    </w:p>
    <w:p w:rsidR="00084690" w:rsidRPr="001E22D5" w:rsidRDefault="00084690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  <w:r w:rsidRPr="001E22D5">
        <w:rPr>
          <w:rFonts w:ascii="Times New Roman" w:hAnsi="Times New Roman" w:cs="Times New Roman"/>
          <w:sz w:val="22"/>
          <w:szCs w:val="22"/>
        </w:rPr>
        <w:t>I am extremely anxious</w:t>
      </w:r>
      <w:r w:rsidRPr="001E22D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E22D5">
        <w:rPr>
          <w:rFonts w:ascii="Times New Roman" w:hAnsi="Times New Roman" w:cs="Times New Roman"/>
          <w:sz w:val="22"/>
          <w:szCs w:val="22"/>
        </w:rPr>
        <w:t>or</w:t>
      </w:r>
      <w:r w:rsidRPr="001E22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70A57" w:rsidRPr="001E22D5">
        <w:rPr>
          <w:rFonts w:ascii="Times New Roman" w:hAnsi="Times New Roman" w:cs="Times New Roman"/>
          <w:sz w:val="22"/>
          <w:szCs w:val="22"/>
        </w:rPr>
        <w:t>depressed</w:t>
      </w:r>
    </w:p>
    <w:p w:rsidR="00870A57" w:rsidRPr="001E22D5" w:rsidRDefault="00870A57" w:rsidP="00071EF1">
      <w:pPr>
        <w:pStyle w:val="BodyText"/>
        <w:tabs>
          <w:tab w:val="left" w:pos="7184"/>
        </w:tabs>
        <w:spacing w:before="120" w:after="120" w:line="360" w:lineRule="auto"/>
        <w:ind w:left="102"/>
        <w:rPr>
          <w:rFonts w:ascii="Times New Roman" w:hAnsi="Times New Roman" w:cs="Times New Roman"/>
          <w:sz w:val="22"/>
          <w:szCs w:val="22"/>
        </w:rPr>
      </w:pPr>
    </w:p>
    <w:p w:rsidR="00870A57" w:rsidRPr="001E22D5" w:rsidRDefault="00870A57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870A57" w:rsidRPr="001E22D5" w:rsidRDefault="00870A57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071EF1" w:rsidRPr="001E22D5" w:rsidRDefault="00071EF1" w:rsidP="00071EF1">
      <w:pPr>
        <w:pStyle w:val="BodyText"/>
        <w:tabs>
          <w:tab w:val="left" w:pos="7184"/>
        </w:tabs>
        <w:spacing w:before="120" w:after="120" w:line="360" w:lineRule="auto"/>
        <w:rPr>
          <w:rFonts w:ascii="Times New Roman" w:hAnsi="Times New Roman" w:cs="Times New Roman"/>
          <w:b/>
          <w:i/>
          <w:sz w:val="22"/>
          <w:szCs w:val="22"/>
        </w:rPr>
        <w:sectPr w:rsidR="00071EF1" w:rsidRPr="001E22D5" w:rsidSect="000846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600" w:right="360" w:bottom="1340" w:left="1140" w:header="0" w:footer="1147" w:gutter="0"/>
          <w:lnNumType w:countBy="1"/>
          <w:cols w:space="720"/>
          <w:titlePg/>
          <w:docGrid w:linePitch="299"/>
        </w:sectPr>
      </w:pPr>
      <w:r w:rsidRPr="001E22D5">
        <w:rPr>
          <w:rFonts w:ascii="Times New Roman" w:hAnsi="Times New Roman" w:cs="Times New Roman"/>
          <w:b/>
          <w:i/>
          <w:sz w:val="22"/>
          <w:szCs w:val="22"/>
        </w:rPr>
        <w:t>EQ visual analogue scale</w:t>
      </w:r>
    </w:p>
    <w:p w:rsidR="00084690" w:rsidRPr="001E22D5" w:rsidRDefault="00084690" w:rsidP="00071EF1">
      <w:pPr>
        <w:pStyle w:val="ListParagraph"/>
        <w:numPr>
          <w:ilvl w:val="0"/>
          <w:numId w:val="2"/>
        </w:numPr>
        <w:tabs>
          <w:tab w:val="left" w:pos="815"/>
          <w:tab w:val="left" w:pos="816"/>
        </w:tabs>
        <w:spacing w:before="120" w:after="120" w:line="360" w:lineRule="auto"/>
        <w:rPr>
          <w:rFonts w:ascii="Times New Roman" w:hAnsi="Times New Roman" w:cs="Times New Roman"/>
        </w:rPr>
      </w:pPr>
      <w:r w:rsidRPr="001E22D5">
        <w:rPr>
          <w:rFonts w:ascii="Times New Roman" w:hAnsi="Times New Roman" w:cs="Times New Roman"/>
        </w:rPr>
        <w:t>We would like to know how good or bad your health is</w:t>
      </w:r>
      <w:r w:rsidRPr="001E22D5">
        <w:rPr>
          <w:rFonts w:ascii="Times New Roman" w:hAnsi="Times New Roman" w:cs="Times New Roman"/>
          <w:spacing w:val="-21"/>
        </w:rPr>
        <w:t xml:space="preserve"> </w:t>
      </w:r>
      <w:r w:rsidRPr="001E22D5">
        <w:rPr>
          <w:rFonts w:ascii="Times New Roman" w:hAnsi="Times New Roman" w:cs="Times New Roman"/>
        </w:rPr>
        <w:t>TODAY.</w:t>
      </w:r>
    </w:p>
    <w:p w:rsidR="00084690" w:rsidRPr="001E22D5" w:rsidRDefault="00084690" w:rsidP="00071EF1">
      <w:pPr>
        <w:pStyle w:val="ListParagraph"/>
        <w:numPr>
          <w:ilvl w:val="0"/>
          <w:numId w:val="2"/>
        </w:numPr>
        <w:tabs>
          <w:tab w:val="left" w:pos="815"/>
          <w:tab w:val="left" w:pos="816"/>
        </w:tabs>
        <w:spacing w:before="120" w:after="120" w:line="360" w:lineRule="auto"/>
        <w:rPr>
          <w:rFonts w:ascii="Times New Roman" w:hAnsi="Times New Roman" w:cs="Times New Roman"/>
        </w:rPr>
      </w:pPr>
      <w:r w:rsidRPr="001E22D5">
        <w:rPr>
          <w:rFonts w:ascii="Times New Roman" w:hAnsi="Times New Roman" w:cs="Times New Roman"/>
        </w:rPr>
        <w:t>This scale is numbered from 0 to</w:t>
      </w:r>
      <w:r w:rsidRPr="001E22D5">
        <w:rPr>
          <w:rFonts w:ascii="Times New Roman" w:hAnsi="Times New Roman" w:cs="Times New Roman"/>
          <w:spacing w:val="-3"/>
        </w:rPr>
        <w:t xml:space="preserve"> </w:t>
      </w:r>
      <w:r w:rsidRPr="001E22D5">
        <w:rPr>
          <w:rFonts w:ascii="Times New Roman" w:hAnsi="Times New Roman" w:cs="Times New Roman"/>
        </w:rPr>
        <w:t>100.</w:t>
      </w:r>
    </w:p>
    <w:p w:rsidR="00870A57" w:rsidRPr="001E22D5" w:rsidRDefault="00084690" w:rsidP="00071EF1">
      <w:pPr>
        <w:pStyle w:val="ListParagraph"/>
        <w:numPr>
          <w:ilvl w:val="0"/>
          <w:numId w:val="2"/>
        </w:numPr>
        <w:tabs>
          <w:tab w:val="left" w:pos="815"/>
          <w:tab w:val="left" w:pos="816"/>
        </w:tabs>
        <w:spacing w:before="120" w:after="120" w:line="360" w:lineRule="auto"/>
        <w:ind w:right="629"/>
        <w:rPr>
          <w:rFonts w:ascii="Times New Roman" w:hAnsi="Times New Roman" w:cs="Times New Roman"/>
        </w:rPr>
      </w:pPr>
      <w:r w:rsidRPr="001E22D5">
        <w:rPr>
          <w:rFonts w:ascii="Times New Roman" w:hAnsi="Times New Roman" w:cs="Times New Roman"/>
        </w:rPr>
        <w:t xml:space="preserve">100 means the </w:t>
      </w:r>
      <w:r w:rsidRPr="001E22D5">
        <w:rPr>
          <w:rFonts w:ascii="Times New Roman" w:hAnsi="Times New Roman" w:cs="Times New Roman"/>
          <w:u w:val="single"/>
        </w:rPr>
        <w:t>best</w:t>
      </w:r>
      <w:r w:rsidRPr="001E22D5">
        <w:rPr>
          <w:rFonts w:ascii="Times New Roman" w:hAnsi="Times New Roman" w:cs="Times New Roman"/>
        </w:rPr>
        <w:t xml:space="preserve"> health you can imagine. </w:t>
      </w:r>
    </w:p>
    <w:p w:rsidR="00084690" w:rsidRPr="001E22D5" w:rsidRDefault="00084690" w:rsidP="00071EF1">
      <w:pPr>
        <w:pStyle w:val="ListParagraph"/>
        <w:numPr>
          <w:ilvl w:val="0"/>
          <w:numId w:val="2"/>
        </w:numPr>
        <w:tabs>
          <w:tab w:val="left" w:pos="815"/>
          <w:tab w:val="left" w:pos="816"/>
        </w:tabs>
        <w:spacing w:before="120" w:after="120" w:line="360" w:lineRule="auto"/>
        <w:ind w:right="629"/>
        <w:rPr>
          <w:rFonts w:ascii="Times New Roman" w:hAnsi="Times New Roman" w:cs="Times New Roman"/>
        </w:rPr>
      </w:pPr>
      <w:r w:rsidRPr="001E22D5">
        <w:rPr>
          <w:rFonts w:ascii="Times New Roman" w:hAnsi="Times New Roman" w:cs="Times New Roman"/>
        </w:rPr>
        <w:t xml:space="preserve">0 means the </w:t>
      </w:r>
      <w:r w:rsidRPr="001E22D5">
        <w:rPr>
          <w:rFonts w:ascii="Times New Roman" w:hAnsi="Times New Roman" w:cs="Times New Roman"/>
          <w:u w:val="single"/>
        </w:rPr>
        <w:t>worst</w:t>
      </w:r>
      <w:r w:rsidR="00870A57" w:rsidRPr="001E22D5">
        <w:rPr>
          <w:rFonts w:ascii="Times New Roman" w:hAnsi="Times New Roman" w:cs="Times New Roman"/>
        </w:rPr>
        <w:t xml:space="preserve"> health </w:t>
      </w:r>
      <w:r w:rsidRPr="001E22D5">
        <w:rPr>
          <w:rFonts w:ascii="Times New Roman" w:hAnsi="Times New Roman" w:cs="Times New Roman"/>
        </w:rPr>
        <w:t>you can</w:t>
      </w:r>
      <w:r w:rsidRPr="001E22D5">
        <w:rPr>
          <w:rFonts w:ascii="Times New Roman" w:hAnsi="Times New Roman" w:cs="Times New Roman"/>
          <w:spacing w:val="-14"/>
        </w:rPr>
        <w:t xml:space="preserve"> </w:t>
      </w:r>
      <w:r w:rsidRPr="001E22D5">
        <w:rPr>
          <w:rFonts w:ascii="Times New Roman" w:hAnsi="Times New Roman" w:cs="Times New Roman"/>
        </w:rPr>
        <w:t>imagine.</w:t>
      </w:r>
    </w:p>
    <w:p w:rsidR="00084690" w:rsidRPr="001E22D5" w:rsidRDefault="00084690" w:rsidP="00071EF1">
      <w:pPr>
        <w:pStyle w:val="ListParagraph"/>
        <w:numPr>
          <w:ilvl w:val="0"/>
          <w:numId w:val="2"/>
        </w:numPr>
        <w:tabs>
          <w:tab w:val="left" w:pos="815"/>
          <w:tab w:val="left" w:pos="816"/>
        </w:tabs>
        <w:spacing w:before="120" w:after="120" w:line="360" w:lineRule="auto"/>
        <w:rPr>
          <w:rFonts w:ascii="Times New Roman" w:hAnsi="Times New Roman" w:cs="Times New Roman"/>
        </w:rPr>
      </w:pPr>
      <w:r w:rsidRPr="001E22D5">
        <w:rPr>
          <w:rFonts w:ascii="Times New Roman" w:hAnsi="Times New Roman" w:cs="Times New Roman"/>
        </w:rPr>
        <w:t>Mark an X on the scale to indicate how your health is</w:t>
      </w:r>
      <w:r w:rsidRPr="001E22D5">
        <w:rPr>
          <w:rFonts w:ascii="Times New Roman" w:hAnsi="Times New Roman" w:cs="Times New Roman"/>
          <w:spacing w:val="-28"/>
        </w:rPr>
        <w:t xml:space="preserve"> </w:t>
      </w:r>
      <w:r w:rsidRPr="001E22D5">
        <w:rPr>
          <w:rFonts w:ascii="Times New Roman" w:hAnsi="Times New Roman" w:cs="Times New Roman"/>
        </w:rPr>
        <w:t>TODAY.</w:t>
      </w:r>
    </w:p>
    <w:p w:rsidR="00870A57" w:rsidRPr="001E22D5" w:rsidRDefault="00084690" w:rsidP="00071EF1">
      <w:pPr>
        <w:pStyle w:val="ListParagraph"/>
        <w:numPr>
          <w:ilvl w:val="0"/>
          <w:numId w:val="2"/>
        </w:numPr>
        <w:tabs>
          <w:tab w:val="left" w:pos="815"/>
          <w:tab w:val="left" w:pos="816"/>
        </w:tabs>
        <w:spacing w:before="120" w:after="120" w:line="360" w:lineRule="auto"/>
        <w:ind w:right="38"/>
        <w:rPr>
          <w:rFonts w:ascii="Times New Roman" w:hAnsi="Times New Roman" w:cs="Times New Roman"/>
        </w:rPr>
      </w:pPr>
      <w:r w:rsidRPr="001E22D5">
        <w:rPr>
          <w:rFonts w:ascii="Times New Roman" w:hAnsi="Times New Roman" w:cs="Times New Roman"/>
        </w:rPr>
        <w:t>Now, please write the number you marked on the scale in the</w:t>
      </w:r>
      <w:r w:rsidRPr="001E22D5">
        <w:rPr>
          <w:rFonts w:ascii="Times New Roman" w:hAnsi="Times New Roman" w:cs="Times New Roman"/>
          <w:spacing w:val="-29"/>
        </w:rPr>
        <w:t xml:space="preserve"> </w:t>
      </w:r>
      <w:r w:rsidR="00870A57" w:rsidRPr="001E22D5">
        <w:rPr>
          <w:rFonts w:ascii="Times New Roman" w:hAnsi="Times New Roman" w:cs="Times New Roman"/>
        </w:rPr>
        <w:t>box</w:t>
      </w:r>
    </w:p>
    <w:p w:rsidR="00870A57" w:rsidRPr="001E22D5" w:rsidRDefault="00870A57" w:rsidP="00071EF1">
      <w:pPr>
        <w:tabs>
          <w:tab w:val="left" w:pos="815"/>
          <w:tab w:val="left" w:pos="816"/>
        </w:tabs>
        <w:spacing w:before="120" w:after="120" w:line="360" w:lineRule="auto"/>
        <w:ind w:right="38"/>
        <w:jc w:val="center"/>
        <w:rPr>
          <w:rFonts w:ascii="Times New Roman" w:hAnsi="Times New Roman" w:cs="Times New Roman"/>
        </w:rPr>
      </w:pPr>
      <w:r w:rsidRPr="001E22D5">
        <w:rPr>
          <w:rFonts w:ascii="Times New Roman" w:hAnsi="Times New Roman" w:cs="Times New Roman"/>
          <w:noProof/>
        </w:rPr>
        <w:drawing>
          <wp:inline distT="0" distB="0" distL="0" distR="0">
            <wp:extent cx="3813161" cy="5848999"/>
            <wp:effectExtent l="0" t="0" r="0" b="0"/>
            <wp:docPr id="3" name="Picture 3" descr="C:\Users\Thanh\Desktop\anh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nh\Desktop\anh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" r="80113" b="61723"/>
                    <a:stretch/>
                  </pic:blipFill>
                  <pic:spPr bwMode="auto">
                    <a:xfrm>
                      <a:off x="0" y="0"/>
                      <a:ext cx="3832811" cy="58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0A57" w:rsidRPr="001E22D5" w:rsidSect="00870A57">
      <w:footerReference w:type="default" r:id="rId15"/>
      <w:type w:val="continuous"/>
      <w:pgSz w:w="11910" w:h="16840"/>
      <w:pgMar w:top="720" w:right="1137" w:bottom="900" w:left="1140" w:header="720" w:footer="720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18" w:rsidRDefault="00180618">
      <w:r>
        <w:separator/>
      </w:r>
    </w:p>
  </w:endnote>
  <w:endnote w:type="continuationSeparator" w:id="0">
    <w:p w:rsidR="00180618" w:rsidRDefault="0018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F1" w:rsidRDefault="00071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86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EF1" w:rsidRDefault="00071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4690" w:rsidRDefault="0008469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277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EF1" w:rsidRDefault="00071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6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1EF1" w:rsidRDefault="00071E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6" w:rsidRDefault="000744C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18" w:rsidRDefault="00180618">
      <w:r>
        <w:separator/>
      </w:r>
    </w:p>
  </w:footnote>
  <w:footnote w:type="continuationSeparator" w:id="0">
    <w:p w:rsidR="00180618" w:rsidRDefault="0018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F1" w:rsidRDefault="00071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F1" w:rsidRDefault="00071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F1" w:rsidRDefault="00071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3399"/>
    <w:multiLevelType w:val="hybridMultilevel"/>
    <w:tmpl w:val="440A8FFE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62367274"/>
    <w:multiLevelType w:val="hybridMultilevel"/>
    <w:tmpl w:val="5B42809C"/>
    <w:lvl w:ilvl="0" w:tplc="7FF69224">
      <w:numFmt w:val="bullet"/>
      <w:lvlText w:val=""/>
      <w:lvlJc w:val="left"/>
      <w:pPr>
        <w:ind w:left="816" w:hanging="35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EA4EC0E">
      <w:numFmt w:val="bullet"/>
      <w:lvlText w:val="•"/>
      <w:lvlJc w:val="left"/>
      <w:pPr>
        <w:ind w:left="1519" w:hanging="357"/>
      </w:pPr>
      <w:rPr>
        <w:rFonts w:hint="default"/>
        <w:lang w:val="en-US" w:eastAsia="en-US" w:bidi="ar-SA"/>
      </w:rPr>
    </w:lvl>
    <w:lvl w:ilvl="2" w:tplc="7E2824D2">
      <w:numFmt w:val="bullet"/>
      <w:lvlText w:val="•"/>
      <w:lvlJc w:val="left"/>
      <w:pPr>
        <w:ind w:left="2219" w:hanging="357"/>
      </w:pPr>
      <w:rPr>
        <w:rFonts w:hint="default"/>
        <w:lang w:val="en-US" w:eastAsia="en-US" w:bidi="ar-SA"/>
      </w:rPr>
    </w:lvl>
    <w:lvl w:ilvl="3" w:tplc="125A5E80">
      <w:numFmt w:val="bullet"/>
      <w:lvlText w:val="•"/>
      <w:lvlJc w:val="left"/>
      <w:pPr>
        <w:ind w:left="2919" w:hanging="357"/>
      </w:pPr>
      <w:rPr>
        <w:rFonts w:hint="default"/>
        <w:lang w:val="en-US" w:eastAsia="en-US" w:bidi="ar-SA"/>
      </w:rPr>
    </w:lvl>
    <w:lvl w:ilvl="4" w:tplc="D0FE167A">
      <w:numFmt w:val="bullet"/>
      <w:lvlText w:val="•"/>
      <w:lvlJc w:val="left"/>
      <w:pPr>
        <w:ind w:left="3619" w:hanging="357"/>
      </w:pPr>
      <w:rPr>
        <w:rFonts w:hint="default"/>
        <w:lang w:val="en-US" w:eastAsia="en-US" w:bidi="ar-SA"/>
      </w:rPr>
    </w:lvl>
    <w:lvl w:ilvl="5" w:tplc="95960B86">
      <w:numFmt w:val="bullet"/>
      <w:lvlText w:val="•"/>
      <w:lvlJc w:val="left"/>
      <w:pPr>
        <w:ind w:left="4319" w:hanging="357"/>
      </w:pPr>
      <w:rPr>
        <w:rFonts w:hint="default"/>
        <w:lang w:val="en-US" w:eastAsia="en-US" w:bidi="ar-SA"/>
      </w:rPr>
    </w:lvl>
    <w:lvl w:ilvl="6" w:tplc="96C8EFE8">
      <w:numFmt w:val="bullet"/>
      <w:lvlText w:val="•"/>
      <w:lvlJc w:val="left"/>
      <w:pPr>
        <w:ind w:left="5019" w:hanging="357"/>
      </w:pPr>
      <w:rPr>
        <w:rFonts w:hint="default"/>
        <w:lang w:val="en-US" w:eastAsia="en-US" w:bidi="ar-SA"/>
      </w:rPr>
    </w:lvl>
    <w:lvl w:ilvl="7" w:tplc="45A08C44">
      <w:numFmt w:val="bullet"/>
      <w:lvlText w:val="•"/>
      <w:lvlJc w:val="left"/>
      <w:pPr>
        <w:ind w:left="5719" w:hanging="357"/>
      </w:pPr>
      <w:rPr>
        <w:rFonts w:hint="default"/>
        <w:lang w:val="en-US" w:eastAsia="en-US" w:bidi="ar-SA"/>
      </w:rPr>
    </w:lvl>
    <w:lvl w:ilvl="8" w:tplc="7CD68396">
      <w:numFmt w:val="bullet"/>
      <w:lvlText w:val="•"/>
      <w:lvlJc w:val="left"/>
      <w:pPr>
        <w:ind w:left="6419" w:hanging="35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44C6"/>
    <w:rsid w:val="00071EF1"/>
    <w:rsid w:val="000744C6"/>
    <w:rsid w:val="00084690"/>
    <w:rsid w:val="00180618"/>
    <w:rsid w:val="001E22D5"/>
    <w:rsid w:val="00592E1E"/>
    <w:rsid w:val="00870A57"/>
    <w:rsid w:val="008F661E"/>
    <w:rsid w:val="00A72AA2"/>
    <w:rsid w:val="00D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EB13E"/>
  <w15:docId w15:val="{9B971F86-981D-47B7-9CC5-06A006CC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8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6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4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6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4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690"/>
    <w:rPr>
      <w:rFonts w:ascii="Arial" w:eastAsia="Arial" w:hAnsi="Arial" w:cs="Arial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084690"/>
    <w:pPr>
      <w:widowControl/>
      <w:numPr>
        <w:ilvl w:val="0"/>
      </w:numPr>
      <w:autoSpaceDE/>
      <w:autoSpaceDN/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6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4690"/>
    <w:rPr>
      <w:rFonts w:eastAsiaTheme="minorEastAsia"/>
      <w:color w:val="5A5A5A" w:themeColor="text1" w:themeTint="A5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084690"/>
  </w:style>
  <w:style w:type="character" w:styleId="Hyperlink">
    <w:name w:val="Hyperlink"/>
    <w:basedOn w:val="DefaultParagraphFont"/>
    <w:uiPriority w:val="99"/>
    <w:unhideWhenUsed/>
    <w:rsid w:val="008F6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oqol.org/eq-5d-instruments/sample-demo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EQ - 5D</vt:lpstr>
      <vt:lpstr>MOBILITY</vt:lpstr>
      <vt:lpstr>SELF-CARE</vt:lpstr>
      <vt:lpstr>PAIN / DISCOMFORT</vt:lpstr>
      <vt:lpstr>ANXIETY / DEPRESSION</vt:lpstr>
    </vt:vector>
  </TitlesOfParts>
  <Company>HP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 - 5D</dc:title>
  <dc:creator>Gateway 2000 Licensed User</dc:creator>
  <cp:lastModifiedBy>HP</cp:lastModifiedBy>
  <cp:revision>4</cp:revision>
  <dcterms:created xsi:type="dcterms:W3CDTF">2021-02-02T12:28:00Z</dcterms:created>
  <dcterms:modified xsi:type="dcterms:W3CDTF">2021-02-02T13:36:00Z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2021-02-02T00:00:00Z</vt:filetime>
  </property>
</Properties>
</file>