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90DC9" w14:textId="77777777" w:rsidR="007F3D91" w:rsidRPr="003051C6" w:rsidRDefault="007F3D91" w:rsidP="007F3D91">
      <w:pPr>
        <w:pStyle w:val="MDPI42tablebody"/>
        <w:spacing w:line="240" w:lineRule="auto"/>
        <w:rPr>
          <w:rFonts w:ascii="Times New Roman" w:eastAsiaTheme="minorEastAsia" w:hAnsi="Times New Roman"/>
          <w:bCs/>
          <w:lang w:eastAsia="zh-CN"/>
        </w:rPr>
      </w:pPr>
      <w:bookmarkStart w:id="0" w:name="_GoBack"/>
      <w:bookmarkEnd w:id="0"/>
      <w:r w:rsidRPr="003051C6">
        <w:rPr>
          <w:rFonts w:ascii="Times New Roman" w:eastAsiaTheme="minorEastAsia" w:hAnsi="Times New Roman"/>
          <w:bCs/>
          <w:lang w:eastAsia="zh-CN"/>
        </w:rPr>
        <w:t>Table S5 Oligo nucleotide primers used in this work</w:t>
      </w:r>
    </w:p>
    <w:p w14:paraId="6412B740" w14:textId="77777777" w:rsidR="007F3D91" w:rsidRPr="003051C6" w:rsidRDefault="007F3D91" w:rsidP="007F3D91">
      <w:pPr>
        <w:pStyle w:val="MDPI42tablebody"/>
        <w:spacing w:line="240" w:lineRule="auto"/>
        <w:rPr>
          <w:rFonts w:ascii="Times New Roman" w:eastAsiaTheme="minorEastAsia" w:hAnsi="Times New Roman"/>
          <w:bCs/>
          <w:lang w:eastAsia="zh-CN"/>
        </w:rPr>
      </w:pPr>
    </w:p>
    <w:tbl>
      <w:tblPr>
        <w:tblW w:w="5889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5459"/>
        <w:gridCol w:w="2383"/>
      </w:tblGrid>
      <w:tr w:rsidR="007F3D91" w:rsidRPr="003051C6" w14:paraId="7FE399DF" w14:textId="77777777" w:rsidTr="003051C6">
        <w:trPr>
          <w:jc w:val="center"/>
        </w:trPr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D0D48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Primer</w:t>
            </w:r>
          </w:p>
        </w:tc>
        <w:tc>
          <w:tcPr>
            <w:tcW w:w="2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366BD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Sequence (5'-3')</w:t>
            </w:r>
          </w:p>
        </w:tc>
        <w:tc>
          <w:tcPr>
            <w:tcW w:w="1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9237F" w14:textId="77777777" w:rsidR="007F3D91" w:rsidRPr="003051C6" w:rsidRDefault="007F3D91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051C6">
              <w:rPr>
                <w:rFonts w:ascii="Times New Roman" w:hAnsi="Times New Roman"/>
                <w:bCs/>
                <w:sz w:val="20"/>
                <w:szCs w:val="20"/>
              </w:rPr>
              <w:t>Function</w:t>
            </w:r>
          </w:p>
        </w:tc>
      </w:tr>
      <w:tr w:rsidR="007F3D91" w:rsidRPr="003051C6" w14:paraId="5407B528" w14:textId="77777777" w:rsidTr="003051C6">
        <w:trPr>
          <w:jc w:val="center"/>
        </w:trPr>
        <w:tc>
          <w:tcPr>
            <w:tcW w:w="992" w:type="pct"/>
            <w:tcBorders>
              <w:top w:val="single" w:sz="4" w:space="0" w:color="auto"/>
            </w:tcBorders>
          </w:tcPr>
          <w:p w14:paraId="5992FEF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HtMYB2cdsF</w:t>
            </w:r>
          </w:p>
        </w:tc>
        <w:tc>
          <w:tcPr>
            <w:tcW w:w="2790" w:type="pct"/>
            <w:tcBorders>
              <w:top w:val="single" w:sz="4" w:space="0" w:color="auto"/>
            </w:tcBorders>
            <w:vAlign w:val="center"/>
          </w:tcPr>
          <w:p w14:paraId="774B31F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ATGAGTCAGAATTGTAATAC</w:t>
            </w:r>
          </w:p>
        </w:tc>
        <w:tc>
          <w:tcPr>
            <w:tcW w:w="1218" w:type="pct"/>
            <w:vMerge w:val="restart"/>
            <w:tcBorders>
              <w:top w:val="single" w:sz="4" w:space="0" w:color="auto"/>
            </w:tcBorders>
            <w:vAlign w:val="center"/>
          </w:tcPr>
          <w:p w14:paraId="1ACA0AA9" w14:textId="5459D56F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Cloning H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t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MYB2 cDNAs</w:t>
            </w:r>
          </w:p>
        </w:tc>
      </w:tr>
      <w:tr w:rsidR="007F3D91" w:rsidRPr="003051C6" w14:paraId="01F0DE47" w14:textId="77777777" w:rsidTr="003051C6">
        <w:trPr>
          <w:jc w:val="center"/>
        </w:trPr>
        <w:tc>
          <w:tcPr>
            <w:tcW w:w="992" w:type="pct"/>
          </w:tcPr>
          <w:p w14:paraId="46BDAF7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HtMYB2cdsR</w:t>
            </w:r>
          </w:p>
        </w:tc>
        <w:tc>
          <w:tcPr>
            <w:tcW w:w="2790" w:type="pct"/>
          </w:tcPr>
          <w:p w14:paraId="76019D0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CAGTAAAGAAGGTCCAACATGA</w:t>
            </w:r>
          </w:p>
        </w:tc>
        <w:tc>
          <w:tcPr>
            <w:tcW w:w="1218" w:type="pct"/>
            <w:vMerge/>
            <w:vAlign w:val="center"/>
          </w:tcPr>
          <w:p w14:paraId="36F2213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2D4CFD0" w14:textId="77777777" w:rsidTr="003051C6">
        <w:trPr>
          <w:jc w:val="center"/>
        </w:trPr>
        <w:tc>
          <w:tcPr>
            <w:tcW w:w="992" w:type="pct"/>
          </w:tcPr>
          <w:p w14:paraId="108BEC1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HtMYB2attb1</w:t>
            </w:r>
          </w:p>
        </w:tc>
        <w:tc>
          <w:tcPr>
            <w:tcW w:w="2790" w:type="pct"/>
          </w:tcPr>
          <w:p w14:paraId="62EDCF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AAAAAGCAGGCTTCATGAGTCAGAATTGTAATAC</w:t>
            </w:r>
          </w:p>
        </w:tc>
        <w:tc>
          <w:tcPr>
            <w:tcW w:w="1218" w:type="pct"/>
            <w:vMerge w:val="restart"/>
            <w:vAlign w:val="center"/>
          </w:tcPr>
          <w:p w14:paraId="5838B717" w14:textId="43123E9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Construction of 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35S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-H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t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MYB2</w:t>
            </w:r>
          </w:p>
        </w:tc>
      </w:tr>
      <w:tr w:rsidR="007F3D91" w:rsidRPr="003051C6" w14:paraId="45B0CBF4" w14:textId="77777777" w:rsidTr="003051C6">
        <w:trPr>
          <w:jc w:val="center"/>
        </w:trPr>
        <w:tc>
          <w:tcPr>
            <w:tcW w:w="992" w:type="pct"/>
          </w:tcPr>
          <w:p w14:paraId="09352BF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HtMYB2attb2</w:t>
            </w:r>
          </w:p>
        </w:tc>
        <w:tc>
          <w:tcPr>
            <w:tcW w:w="2790" w:type="pct"/>
          </w:tcPr>
          <w:p w14:paraId="57E46E8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AGAAAGCTGGGTCTCAGTAAAGAAGGTCCAACATGA</w:t>
            </w:r>
          </w:p>
        </w:tc>
        <w:tc>
          <w:tcPr>
            <w:tcW w:w="1218" w:type="pct"/>
            <w:vMerge/>
            <w:vAlign w:val="center"/>
          </w:tcPr>
          <w:p w14:paraId="717236E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A41607" w14:textId="77777777" w:rsidTr="003051C6">
        <w:trPr>
          <w:jc w:val="center"/>
        </w:trPr>
        <w:tc>
          <w:tcPr>
            <w:tcW w:w="992" w:type="pct"/>
          </w:tcPr>
          <w:p w14:paraId="2A8D24B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Attb1 adapter</w:t>
            </w:r>
          </w:p>
        </w:tc>
        <w:tc>
          <w:tcPr>
            <w:tcW w:w="2790" w:type="pct"/>
          </w:tcPr>
          <w:p w14:paraId="03C52DA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GGGGACAAGTTTGTACAAAAAAGCAGGCT</w:t>
            </w:r>
          </w:p>
        </w:tc>
        <w:tc>
          <w:tcPr>
            <w:tcW w:w="1218" w:type="pct"/>
            <w:vMerge w:val="restart"/>
            <w:vAlign w:val="center"/>
          </w:tcPr>
          <w:p w14:paraId="3E7474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Universal attB adapter primers</w:t>
            </w:r>
          </w:p>
        </w:tc>
      </w:tr>
      <w:tr w:rsidR="007F3D91" w:rsidRPr="003051C6" w14:paraId="13EC0E29" w14:textId="77777777" w:rsidTr="003051C6">
        <w:trPr>
          <w:jc w:val="center"/>
        </w:trPr>
        <w:tc>
          <w:tcPr>
            <w:tcW w:w="992" w:type="pct"/>
          </w:tcPr>
          <w:p w14:paraId="75EDD1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Attb2 adapter</w:t>
            </w:r>
          </w:p>
        </w:tc>
        <w:tc>
          <w:tcPr>
            <w:tcW w:w="2790" w:type="pct"/>
          </w:tcPr>
          <w:p w14:paraId="3F8AF5D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GGGGACCACTTTGTACAAGAAAGCTGGGT</w:t>
            </w:r>
          </w:p>
        </w:tc>
        <w:tc>
          <w:tcPr>
            <w:tcW w:w="1218" w:type="pct"/>
            <w:vMerge/>
            <w:vAlign w:val="center"/>
          </w:tcPr>
          <w:p w14:paraId="5106FB8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04C74A4" w14:textId="77777777" w:rsidTr="003051C6">
        <w:trPr>
          <w:jc w:val="center"/>
        </w:trPr>
        <w:tc>
          <w:tcPr>
            <w:tcW w:w="992" w:type="pct"/>
          </w:tcPr>
          <w:p w14:paraId="61E8038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Tail-PCR-R1</w:t>
            </w:r>
          </w:p>
        </w:tc>
        <w:tc>
          <w:tcPr>
            <w:tcW w:w="2790" w:type="pct"/>
          </w:tcPr>
          <w:p w14:paraId="1CDB1FB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TATCTAAACCTTCCGCCTCCAG</w:t>
            </w:r>
          </w:p>
        </w:tc>
        <w:tc>
          <w:tcPr>
            <w:tcW w:w="1218" w:type="pct"/>
          </w:tcPr>
          <w:p w14:paraId="1D5C7DA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First round Tail-PCR</w:t>
            </w:r>
          </w:p>
        </w:tc>
      </w:tr>
      <w:tr w:rsidR="007F3D91" w:rsidRPr="003051C6" w14:paraId="0C71B7BD" w14:textId="77777777" w:rsidTr="003051C6">
        <w:trPr>
          <w:jc w:val="center"/>
        </w:trPr>
        <w:tc>
          <w:tcPr>
            <w:tcW w:w="992" w:type="pct"/>
          </w:tcPr>
          <w:p w14:paraId="1023615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Tail-PCR-R2</w:t>
            </w:r>
          </w:p>
        </w:tc>
        <w:tc>
          <w:tcPr>
            <w:tcW w:w="2790" w:type="pct"/>
          </w:tcPr>
          <w:p w14:paraId="38591A9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TGGGGAGATGTTGAAGGTGTTG</w:t>
            </w:r>
          </w:p>
        </w:tc>
        <w:tc>
          <w:tcPr>
            <w:tcW w:w="1218" w:type="pct"/>
          </w:tcPr>
          <w:p w14:paraId="4D5D39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Second round Tail-PCR</w:t>
            </w:r>
          </w:p>
        </w:tc>
      </w:tr>
      <w:tr w:rsidR="007F3D91" w:rsidRPr="003051C6" w14:paraId="7E2C562A" w14:textId="77777777" w:rsidTr="003051C6">
        <w:trPr>
          <w:jc w:val="center"/>
        </w:trPr>
        <w:tc>
          <w:tcPr>
            <w:tcW w:w="992" w:type="pct"/>
          </w:tcPr>
          <w:p w14:paraId="01A281A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Tail-PCR-R3</w:t>
            </w:r>
          </w:p>
        </w:tc>
        <w:tc>
          <w:tcPr>
            <w:tcW w:w="2790" w:type="pct"/>
          </w:tcPr>
          <w:p w14:paraId="52550C7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TGGTAGTCTTCCCGCAATCAAT</w:t>
            </w:r>
          </w:p>
        </w:tc>
        <w:tc>
          <w:tcPr>
            <w:tcW w:w="1218" w:type="pct"/>
          </w:tcPr>
          <w:p w14:paraId="23CCAD9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Third round Tail-PCR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。</w:t>
            </w:r>
          </w:p>
        </w:tc>
      </w:tr>
      <w:tr w:rsidR="007F3D91" w:rsidRPr="003051C6" w14:paraId="275318E9" w14:textId="77777777" w:rsidTr="003051C6">
        <w:trPr>
          <w:jc w:val="center"/>
        </w:trPr>
        <w:tc>
          <w:tcPr>
            <w:tcW w:w="992" w:type="pct"/>
            <w:vAlign w:val="center"/>
          </w:tcPr>
          <w:p w14:paraId="05F2811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Httubulin1</w:t>
            </w:r>
          </w:p>
        </w:tc>
        <w:tc>
          <w:tcPr>
            <w:tcW w:w="2790" w:type="pct"/>
            <w:vAlign w:val="center"/>
          </w:tcPr>
          <w:p w14:paraId="434E541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ATGTCTCCTGCATCCAAGTC</w:t>
            </w:r>
          </w:p>
        </w:tc>
        <w:tc>
          <w:tcPr>
            <w:tcW w:w="1218" w:type="pct"/>
            <w:vMerge w:val="restart"/>
            <w:vAlign w:val="center"/>
          </w:tcPr>
          <w:p w14:paraId="2EFD24A4" w14:textId="785B714A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Amplifying Helianthus tuberosus tubulin gene transcripts (as internal control of </w:t>
            </w:r>
            <w:r w:rsidR="00150969">
              <w:rPr>
                <w:rFonts w:ascii="Times New Roman" w:hAnsi="Times New Roman" w:hint="eastAsia"/>
                <w:kern w:val="2"/>
                <w:sz w:val="20"/>
                <w:szCs w:val="20"/>
              </w:rPr>
              <w:t>q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PCR)</w:t>
            </w:r>
          </w:p>
          <w:p w14:paraId="40736E16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5FFEB35" w14:textId="77777777" w:rsidTr="003051C6">
        <w:trPr>
          <w:jc w:val="center"/>
        </w:trPr>
        <w:tc>
          <w:tcPr>
            <w:tcW w:w="992" w:type="pct"/>
            <w:vAlign w:val="center"/>
          </w:tcPr>
          <w:p w14:paraId="39EF711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Httubulin2</w:t>
            </w:r>
          </w:p>
        </w:tc>
        <w:tc>
          <w:tcPr>
            <w:tcW w:w="2790" w:type="pct"/>
            <w:vAlign w:val="center"/>
          </w:tcPr>
          <w:p w14:paraId="31D2866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GAACACCTGCGTTAGCATTG</w:t>
            </w:r>
          </w:p>
        </w:tc>
        <w:tc>
          <w:tcPr>
            <w:tcW w:w="1218" w:type="pct"/>
            <w:vMerge/>
            <w:vAlign w:val="center"/>
          </w:tcPr>
          <w:p w14:paraId="7479F6D9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AB0FB58" w14:textId="77777777" w:rsidTr="003051C6">
        <w:trPr>
          <w:jc w:val="center"/>
        </w:trPr>
        <w:tc>
          <w:tcPr>
            <w:tcW w:w="992" w:type="pct"/>
            <w:vAlign w:val="center"/>
          </w:tcPr>
          <w:p w14:paraId="45EEF3D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HtMYB-RT-F</w:t>
            </w:r>
          </w:p>
        </w:tc>
        <w:tc>
          <w:tcPr>
            <w:tcW w:w="2790" w:type="pct"/>
            <w:vAlign w:val="center"/>
          </w:tcPr>
          <w:p w14:paraId="7B0D8A0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TGAGTCAGAATTGTAATACGAG</w:t>
            </w:r>
          </w:p>
        </w:tc>
        <w:tc>
          <w:tcPr>
            <w:tcW w:w="1218" w:type="pct"/>
            <w:vMerge/>
            <w:vAlign w:val="center"/>
          </w:tcPr>
          <w:p w14:paraId="5174D8E0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6D7D46C" w14:textId="77777777" w:rsidTr="003051C6">
        <w:trPr>
          <w:jc w:val="center"/>
        </w:trPr>
        <w:tc>
          <w:tcPr>
            <w:tcW w:w="992" w:type="pct"/>
            <w:vAlign w:val="bottom"/>
          </w:tcPr>
          <w:p w14:paraId="42A71D0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HtMYB-RT-R</w:t>
            </w:r>
          </w:p>
        </w:tc>
        <w:tc>
          <w:tcPr>
            <w:tcW w:w="2790" w:type="pct"/>
            <w:vAlign w:val="bottom"/>
          </w:tcPr>
          <w:p w14:paraId="2010BED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ACTCTTCCTGCATCGGTTTA</w:t>
            </w:r>
          </w:p>
        </w:tc>
        <w:tc>
          <w:tcPr>
            <w:tcW w:w="1218" w:type="pct"/>
            <w:vMerge/>
            <w:vAlign w:val="center"/>
          </w:tcPr>
          <w:p w14:paraId="3D7684F7" w14:textId="77777777" w:rsidR="007F3D91" w:rsidRPr="003051C6" w:rsidRDefault="007F3D91" w:rsidP="00D26451">
            <w:pPr>
              <w:pStyle w:val="a7"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F81CEB" w14:textId="77777777" w:rsidTr="003051C6">
        <w:trPr>
          <w:jc w:val="center"/>
        </w:trPr>
        <w:tc>
          <w:tcPr>
            <w:tcW w:w="992" w:type="pct"/>
            <w:vAlign w:val="center"/>
          </w:tcPr>
          <w:p w14:paraId="20FCDAC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HtCHS-F</w:t>
            </w:r>
          </w:p>
        </w:tc>
        <w:tc>
          <w:tcPr>
            <w:tcW w:w="2790" w:type="pct"/>
            <w:vAlign w:val="center"/>
          </w:tcPr>
          <w:p w14:paraId="1F629A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ATGCTTAGCATCCAGGAGTT</w:t>
            </w:r>
          </w:p>
        </w:tc>
        <w:tc>
          <w:tcPr>
            <w:tcW w:w="1218" w:type="pct"/>
            <w:vMerge/>
            <w:vAlign w:val="center"/>
          </w:tcPr>
          <w:p w14:paraId="24C84B2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C27BD6E" w14:textId="77777777" w:rsidTr="003051C6">
        <w:trPr>
          <w:jc w:val="center"/>
        </w:trPr>
        <w:tc>
          <w:tcPr>
            <w:tcW w:w="992" w:type="pct"/>
            <w:vAlign w:val="center"/>
          </w:tcPr>
          <w:p w14:paraId="737A1F9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HtCHS-R</w:t>
            </w:r>
          </w:p>
        </w:tc>
        <w:tc>
          <w:tcPr>
            <w:tcW w:w="2790" w:type="pct"/>
            <w:vAlign w:val="bottom"/>
          </w:tcPr>
          <w:p w14:paraId="2F1BA56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TTTGGAGCACACAATTAGGC</w:t>
            </w:r>
          </w:p>
        </w:tc>
        <w:tc>
          <w:tcPr>
            <w:tcW w:w="1218" w:type="pct"/>
            <w:vMerge/>
            <w:vAlign w:val="center"/>
          </w:tcPr>
          <w:p w14:paraId="52A4178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57B902" w14:textId="77777777" w:rsidTr="003051C6">
        <w:trPr>
          <w:jc w:val="center"/>
        </w:trPr>
        <w:tc>
          <w:tcPr>
            <w:tcW w:w="992" w:type="pct"/>
            <w:vAlign w:val="center"/>
          </w:tcPr>
          <w:p w14:paraId="1B9B1CE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HtCHI-F</w:t>
            </w:r>
          </w:p>
        </w:tc>
        <w:tc>
          <w:tcPr>
            <w:tcW w:w="2790" w:type="pct"/>
            <w:vAlign w:val="center"/>
          </w:tcPr>
          <w:p w14:paraId="28B15C3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ATGGTGATGGTGGATGATAT</w:t>
            </w:r>
          </w:p>
        </w:tc>
        <w:tc>
          <w:tcPr>
            <w:tcW w:w="1218" w:type="pct"/>
            <w:vMerge/>
            <w:vAlign w:val="center"/>
          </w:tcPr>
          <w:p w14:paraId="372C1CC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77AA278" w14:textId="77777777" w:rsidTr="003051C6">
        <w:trPr>
          <w:jc w:val="center"/>
        </w:trPr>
        <w:tc>
          <w:tcPr>
            <w:tcW w:w="992" w:type="pct"/>
            <w:vAlign w:val="center"/>
          </w:tcPr>
          <w:p w14:paraId="6A61519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HtCHI-R</w:t>
            </w:r>
          </w:p>
        </w:tc>
        <w:tc>
          <w:tcPr>
            <w:tcW w:w="2790" w:type="pct"/>
            <w:vAlign w:val="bottom"/>
          </w:tcPr>
          <w:p w14:paraId="32844C8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GAAAATGAATCTCGATGTCG</w:t>
            </w:r>
          </w:p>
        </w:tc>
        <w:tc>
          <w:tcPr>
            <w:tcW w:w="1218" w:type="pct"/>
            <w:vMerge/>
            <w:vAlign w:val="center"/>
          </w:tcPr>
          <w:p w14:paraId="18797B4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1899888" w14:textId="77777777" w:rsidTr="003051C6">
        <w:trPr>
          <w:jc w:val="center"/>
        </w:trPr>
        <w:tc>
          <w:tcPr>
            <w:tcW w:w="992" w:type="pct"/>
            <w:vAlign w:val="center"/>
          </w:tcPr>
          <w:p w14:paraId="06B7830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HtF3H-F</w:t>
            </w:r>
          </w:p>
        </w:tc>
        <w:tc>
          <w:tcPr>
            <w:tcW w:w="2790" w:type="pct"/>
            <w:vAlign w:val="center"/>
          </w:tcPr>
          <w:p w14:paraId="492973B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ATGGTGATTTCAGCAAATAC</w:t>
            </w:r>
          </w:p>
        </w:tc>
        <w:tc>
          <w:tcPr>
            <w:tcW w:w="1218" w:type="pct"/>
            <w:vMerge/>
            <w:vAlign w:val="center"/>
          </w:tcPr>
          <w:p w14:paraId="5647F4D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555431D" w14:textId="77777777" w:rsidTr="003051C6">
        <w:trPr>
          <w:jc w:val="center"/>
        </w:trPr>
        <w:tc>
          <w:tcPr>
            <w:tcW w:w="992" w:type="pct"/>
            <w:vAlign w:val="center"/>
          </w:tcPr>
          <w:p w14:paraId="36AD4F8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HtF3H-R</w:t>
            </w:r>
          </w:p>
        </w:tc>
        <w:tc>
          <w:tcPr>
            <w:tcW w:w="2790" w:type="pct"/>
            <w:vAlign w:val="center"/>
          </w:tcPr>
          <w:p w14:paraId="31CFE74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TGGTTGTGAGTTCATCTTGT</w:t>
            </w:r>
          </w:p>
        </w:tc>
        <w:tc>
          <w:tcPr>
            <w:tcW w:w="1218" w:type="pct"/>
            <w:vMerge/>
            <w:vAlign w:val="center"/>
          </w:tcPr>
          <w:p w14:paraId="0FE73E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705DE41" w14:textId="77777777" w:rsidTr="003051C6">
        <w:trPr>
          <w:jc w:val="center"/>
        </w:trPr>
        <w:tc>
          <w:tcPr>
            <w:tcW w:w="992" w:type="pct"/>
            <w:vAlign w:val="center"/>
          </w:tcPr>
          <w:p w14:paraId="22FC731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HtF3'H-F</w:t>
            </w:r>
          </w:p>
        </w:tc>
        <w:tc>
          <w:tcPr>
            <w:tcW w:w="2790" w:type="pct"/>
            <w:vAlign w:val="center"/>
          </w:tcPr>
          <w:p w14:paraId="49D93FF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ACCACTTTCATATACCTGAG</w:t>
            </w:r>
          </w:p>
        </w:tc>
        <w:tc>
          <w:tcPr>
            <w:tcW w:w="1218" w:type="pct"/>
            <w:vMerge/>
            <w:vAlign w:val="center"/>
          </w:tcPr>
          <w:p w14:paraId="2E776FB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1DF5411" w14:textId="77777777" w:rsidTr="003051C6">
        <w:trPr>
          <w:jc w:val="center"/>
        </w:trPr>
        <w:tc>
          <w:tcPr>
            <w:tcW w:w="992" w:type="pct"/>
            <w:vAlign w:val="center"/>
          </w:tcPr>
          <w:p w14:paraId="772C397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HtF3'H-R</w:t>
            </w:r>
          </w:p>
        </w:tc>
        <w:tc>
          <w:tcPr>
            <w:tcW w:w="2790" w:type="pct"/>
            <w:vAlign w:val="bottom"/>
          </w:tcPr>
          <w:p w14:paraId="76A603A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CTTAGGGTTGAGAATGGTTC</w:t>
            </w:r>
          </w:p>
        </w:tc>
        <w:tc>
          <w:tcPr>
            <w:tcW w:w="1218" w:type="pct"/>
            <w:vMerge/>
            <w:vAlign w:val="center"/>
          </w:tcPr>
          <w:p w14:paraId="59E784D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A505145" w14:textId="77777777" w:rsidTr="003051C6">
        <w:trPr>
          <w:jc w:val="center"/>
        </w:trPr>
        <w:tc>
          <w:tcPr>
            <w:tcW w:w="992" w:type="pct"/>
            <w:vAlign w:val="center"/>
          </w:tcPr>
          <w:p w14:paraId="0FA8D99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HtF3'5'H-RT1</w:t>
            </w:r>
          </w:p>
        </w:tc>
        <w:tc>
          <w:tcPr>
            <w:tcW w:w="2790" w:type="pct"/>
            <w:vAlign w:val="center"/>
          </w:tcPr>
          <w:p w14:paraId="5BB0E97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TTGTGGATGGCGAATGAGTT</w:t>
            </w:r>
          </w:p>
        </w:tc>
        <w:tc>
          <w:tcPr>
            <w:tcW w:w="1218" w:type="pct"/>
            <w:vMerge/>
            <w:vAlign w:val="center"/>
          </w:tcPr>
          <w:p w14:paraId="2CF8A7F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3299AD93" w14:textId="77777777" w:rsidTr="003051C6">
        <w:trPr>
          <w:jc w:val="center"/>
        </w:trPr>
        <w:tc>
          <w:tcPr>
            <w:tcW w:w="992" w:type="pct"/>
            <w:vAlign w:val="center"/>
          </w:tcPr>
          <w:p w14:paraId="564ABA2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HtF3'5'H-RT2</w:t>
            </w:r>
          </w:p>
        </w:tc>
        <w:tc>
          <w:tcPr>
            <w:tcW w:w="2790" w:type="pct"/>
            <w:vAlign w:val="center"/>
          </w:tcPr>
          <w:p w14:paraId="0BD44E3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GGATGTCGAAATCAAAGCTT</w:t>
            </w:r>
          </w:p>
        </w:tc>
        <w:tc>
          <w:tcPr>
            <w:tcW w:w="1218" w:type="pct"/>
            <w:vMerge/>
            <w:vAlign w:val="center"/>
          </w:tcPr>
          <w:p w14:paraId="6AC8C0C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E2BB1A7" w14:textId="77777777" w:rsidTr="003051C6">
        <w:trPr>
          <w:jc w:val="center"/>
        </w:trPr>
        <w:tc>
          <w:tcPr>
            <w:tcW w:w="992" w:type="pct"/>
            <w:vAlign w:val="center"/>
          </w:tcPr>
          <w:p w14:paraId="4CA4BB4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HtDFR-F</w:t>
            </w:r>
          </w:p>
        </w:tc>
        <w:tc>
          <w:tcPr>
            <w:tcW w:w="2790" w:type="pct"/>
            <w:vAlign w:val="center"/>
          </w:tcPr>
          <w:p w14:paraId="66B1EC6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AGGTGAAACATTTGATAGAACTACC</w:t>
            </w:r>
          </w:p>
        </w:tc>
        <w:tc>
          <w:tcPr>
            <w:tcW w:w="1218" w:type="pct"/>
            <w:vMerge/>
            <w:vAlign w:val="center"/>
          </w:tcPr>
          <w:p w14:paraId="52C6580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0C80B6B" w14:textId="77777777" w:rsidTr="003051C6">
        <w:trPr>
          <w:jc w:val="center"/>
        </w:trPr>
        <w:tc>
          <w:tcPr>
            <w:tcW w:w="992" w:type="pct"/>
            <w:vAlign w:val="center"/>
          </w:tcPr>
          <w:p w14:paraId="0D4B147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HtDFR-R</w:t>
            </w:r>
          </w:p>
        </w:tc>
        <w:tc>
          <w:tcPr>
            <w:tcW w:w="2790" w:type="pct"/>
            <w:vAlign w:val="bottom"/>
          </w:tcPr>
          <w:p w14:paraId="145D911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CCTTCAATGGTTTCATCAAA</w:t>
            </w:r>
          </w:p>
        </w:tc>
        <w:tc>
          <w:tcPr>
            <w:tcW w:w="1218" w:type="pct"/>
            <w:vMerge/>
            <w:vAlign w:val="center"/>
          </w:tcPr>
          <w:p w14:paraId="64941A7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48B26AC1" w14:textId="77777777" w:rsidTr="003051C6">
        <w:trPr>
          <w:jc w:val="center"/>
        </w:trPr>
        <w:tc>
          <w:tcPr>
            <w:tcW w:w="992" w:type="pct"/>
            <w:vAlign w:val="center"/>
          </w:tcPr>
          <w:p w14:paraId="356AC696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HtANS-F</w:t>
            </w:r>
          </w:p>
        </w:tc>
        <w:tc>
          <w:tcPr>
            <w:tcW w:w="2790" w:type="pct"/>
            <w:vAlign w:val="center"/>
          </w:tcPr>
          <w:p w14:paraId="5C51439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ATGGTTGAATCCCAGTCAGG</w:t>
            </w:r>
          </w:p>
        </w:tc>
        <w:tc>
          <w:tcPr>
            <w:tcW w:w="1218" w:type="pct"/>
            <w:vMerge/>
            <w:vAlign w:val="center"/>
          </w:tcPr>
          <w:p w14:paraId="349B665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31552D" w14:textId="77777777" w:rsidTr="003051C6">
        <w:trPr>
          <w:jc w:val="center"/>
        </w:trPr>
        <w:tc>
          <w:tcPr>
            <w:tcW w:w="992" w:type="pct"/>
            <w:vAlign w:val="bottom"/>
          </w:tcPr>
          <w:p w14:paraId="7FB642B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HtANS-R</w:t>
            </w:r>
          </w:p>
        </w:tc>
        <w:tc>
          <w:tcPr>
            <w:tcW w:w="2790" w:type="pct"/>
            <w:vAlign w:val="bottom"/>
          </w:tcPr>
          <w:p w14:paraId="0E29F65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ATCTTTCTGGCAGTTGGTCA</w:t>
            </w:r>
          </w:p>
        </w:tc>
        <w:tc>
          <w:tcPr>
            <w:tcW w:w="1218" w:type="pct"/>
            <w:vMerge/>
            <w:vAlign w:val="center"/>
          </w:tcPr>
          <w:p w14:paraId="7ADD3B1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6EF21F9" w14:textId="77777777" w:rsidTr="003051C6">
        <w:trPr>
          <w:jc w:val="center"/>
        </w:trPr>
        <w:tc>
          <w:tcPr>
            <w:tcW w:w="992" w:type="pct"/>
            <w:vAlign w:val="center"/>
          </w:tcPr>
          <w:p w14:paraId="289AB78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HtproS-F</w:t>
            </w:r>
          </w:p>
        </w:tc>
        <w:tc>
          <w:tcPr>
            <w:tcW w:w="2790" w:type="pct"/>
            <w:vAlign w:val="center"/>
          </w:tcPr>
          <w:p w14:paraId="527F2CC0" w14:textId="42025776" w:rsidR="007F3D91" w:rsidRPr="003051C6" w:rsidRDefault="00910024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CGCCACCTTAATTATAGGA</w:t>
            </w:r>
          </w:p>
        </w:tc>
        <w:tc>
          <w:tcPr>
            <w:tcW w:w="1218" w:type="pct"/>
            <w:vMerge w:val="restart"/>
            <w:vAlign w:val="center"/>
          </w:tcPr>
          <w:p w14:paraId="73E4ADD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Amplifying the HTMYB2 difference in promoter</w:t>
            </w:r>
          </w:p>
        </w:tc>
      </w:tr>
      <w:tr w:rsidR="007F3D91" w:rsidRPr="003051C6" w14:paraId="29F54960" w14:textId="77777777" w:rsidTr="003051C6">
        <w:trPr>
          <w:jc w:val="center"/>
        </w:trPr>
        <w:tc>
          <w:tcPr>
            <w:tcW w:w="992" w:type="pct"/>
            <w:vAlign w:val="center"/>
          </w:tcPr>
          <w:p w14:paraId="3EF71EE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HtproS-R170</w:t>
            </w:r>
          </w:p>
        </w:tc>
        <w:tc>
          <w:tcPr>
            <w:tcW w:w="2790" w:type="pct"/>
            <w:vAlign w:val="center"/>
          </w:tcPr>
          <w:p w14:paraId="29696EC4" w14:textId="783D6F8E" w:rsidR="007F3D91" w:rsidRPr="003051C6" w:rsidRDefault="00910024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kern w:val="2"/>
                <w:sz w:val="20"/>
                <w:szCs w:val="20"/>
              </w:rPr>
              <w:t>TTTGTATTAAAAAAAGAGAT</w:t>
            </w:r>
          </w:p>
        </w:tc>
        <w:tc>
          <w:tcPr>
            <w:tcW w:w="1218" w:type="pct"/>
            <w:vMerge/>
            <w:vAlign w:val="center"/>
          </w:tcPr>
          <w:p w14:paraId="4CCB2FC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017F01D" w14:textId="77777777" w:rsidTr="003051C6">
        <w:trPr>
          <w:jc w:val="center"/>
        </w:trPr>
        <w:tc>
          <w:tcPr>
            <w:tcW w:w="992" w:type="pct"/>
            <w:vAlign w:val="center"/>
          </w:tcPr>
          <w:p w14:paraId="5596840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NtActin-F</w:t>
            </w:r>
          </w:p>
        </w:tc>
        <w:tc>
          <w:tcPr>
            <w:tcW w:w="2790" w:type="pct"/>
            <w:vAlign w:val="center"/>
          </w:tcPr>
          <w:p w14:paraId="0A55023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AATGATCGGAATGGAAGCTG </w:t>
            </w:r>
          </w:p>
        </w:tc>
        <w:tc>
          <w:tcPr>
            <w:tcW w:w="1218" w:type="pct"/>
            <w:vMerge w:val="restart"/>
            <w:vAlign w:val="center"/>
          </w:tcPr>
          <w:p w14:paraId="7A4234B1" w14:textId="1C317601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 xml:space="preserve">Amplifying Tobacco Actin gene transcripts (as internal control of </w:t>
            </w:r>
            <w:r w:rsidR="00150969">
              <w:rPr>
                <w:rFonts w:ascii="Times New Roman" w:hAnsi="Times New Roman"/>
                <w:kern w:val="2"/>
                <w:sz w:val="20"/>
                <w:szCs w:val="20"/>
              </w:rPr>
              <w:t>q</w:t>
            </w: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PCR)</w:t>
            </w:r>
          </w:p>
          <w:p w14:paraId="58EC662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4A021B1" w14:textId="77777777" w:rsidTr="003051C6">
        <w:trPr>
          <w:jc w:val="center"/>
        </w:trPr>
        <w:tc>
          <w:tcPr>
            <w:tcW w:w="992" w:type="pct"/>
            <w:vAlign w:val="center"/>
          </w:tcPr>
          <w:p w14:paraId="31634B5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NtActin-R</w:t>
            </w:r>
          </w:p>
        </w:tc>
        <w:tc>
          <w:tcPr>
            <w:tcW w:w="2790" w:type="pct"/>
            <w:vAlign w:val="center"/>
          </w:tcPr>
          <w:p w14:paraId="494F564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TGGTACCACCACTGAGGACA</w:t>
            </w:r>
          </w:p>
        </w:tc>
        <w:tc>
          <w:tcPr>
            <w:tcW w:w="1218" w:type="pct"/>
            <w:vMerge/>
            <w:vAlign w:val="center"/>
          </w:tcPr>
          <w:p w14:paraId="03ACBB7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5A10DD" w14:textId="77777777" w:rsidTr="003051C6">
        <w:trPr>
          <w:jc w:val="center"/>
        </w:trPr>
        <w:tc>
          <w:tcPr>
            <w:tcW w:w="992" w:type="pct"/>
            <w:vAlign w:val="center"/>
          </w:tcPr>
          <w:p w14:paraId="5E3940E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NtCHI-F</w:t>
            </w:r>
          </w:p>
        </w:tc>
        <w:tc>
          <w:tcPr>
            <w:tcW w:w="2790" w:type="pct"/>
            <w:vAlign w:val="center"/>
          </w:tcPr>
          <w:p w14:paraId="557B508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GAAATCCTCCGATCCAGTGA</w:t>
            </w:r>
          </w:p>
        </w:tc>
        <w:tc>
          <w:tcPr>
            <w:tcW w:w="1218" w:type="pct"/>
            <w:vMerge/>
            <w:vAlign w:val="center"/>
          </w:tcPr>
          <w:p w14:paraId="76CC515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9F554C" w14:textId="77777777" w:rsidTr="003051C6">
        <w:trPr>
          <w:jc w:val="center"/>
        </w:trPr>
        <w:tc>
          <w:tcPr>
            <w:tcW w:w="992" w:type="pct"/>
            <w:vAlign w:val="center"/>
          </w:tcPr>
          <w:p w14:paraId="7545AB0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NtCHI-R</w:t>
            </w:r>
          </w:p>
        </w:tc>
        <w:tc>
          <w:tcPr>
            <w:tcW w:w="2790" w:type="pct"/>
            <w:vAlign w:val="center"/>
          </w:tcPr>
          <w:p w14:paraId="0CBFF77B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CAACGTTGACAACATCAGGC</w:t>
            </w:r>
          </w:p>
        </w:tc>
        <w:tc>
          <w:tcPr>
            <w:tcW w:w="1218" w:type="pct"/>
            <w:vMerge/>
            <w:vAlign w:val="center"/>
          </w:tcPr>
          <w:p w14:paraId="3B85D09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E75E7AD" w14:textId="77777777" w:rsidTr="003051C6">
        <w:trPr>
          <w:jc w:val="center"/>
        </w:trPr>
        <w:tc>
          <w:tcPr>
            <w:tcW w:w="992" w:type="pct"/>
            <w:vAlign w:val="center"/>
          </w:tcPr>
          <w:p w14:paraId="5697F96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NbCHS-F</w:t>
            </w:r>
          </w:p>
        </w:tc>
        <w:tc>
          <w:tcPr>
            <w:tcW w:w="2790" w:type="pct"/>
            <w:vAlign w:val="center"/>
          </w:tcPr>
          <w:p w14:paraId="1F48F35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AGAAAAGCCTTGTGGAAGCA</w:t>
            </w:r>
          </w:p>
        </w:tc>
        <w:tc>
          <w:tcPr>
            <w:tcW w:w="1218" w:type="pct"/>
            <w:vMerge/>
            <w:vAlign w:val="center"/>
          </w:tcPr>
          <w:p w14:paraId="4CAC062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056E3B8" w14:textId="77777777" w:rsidTr="003051C6">
        <w:trPr>
          <w:jc w:val="center"/>
        </w:trPr>
        <w:tc>
          <w:tcPr>
            <w:tcW w:w="992" w:type="pct"/>
            <w:vAlign w:val="center"/>
          </w:tcPr>
          <w:p w14:paraId="0C45D74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NbCHS-R</w:t>
            </w:r>
          </w:p>
        </w:tc>
        <w:tc>
          <w:tcPr>
            <w:tcW w:w="2790" w:type="pct"/>
            <w:vAlign w:val="center"/>
          </w:tcPr>
          <w:p w14:paraId="6E617DC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ACTTGGTCCAAAATTGCAGG</w:t>
            </w:r>
          </w:p>
        </w:tc>
        <w:tc>
          <w:tcPr>
            <w:tcW w:w="1218" w:type="pct"/>
            <w:vMerge/>
            <w:vAlign w:val="center"/>
          </w:tcPr>
          <w:p w14:paraId="2D22850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14EE866" w14:textId="77777777" w:rsidTr="003051C6">
        <w:trPr>
          <w:jc w:val="center"/>
        </w:trPr>
        <w:tc>
          <w:tcPr>
            <w:tcW w:w="992" w:type="pct"/>
            <w:vAlign w:val="center"/>
          </w:tcPr>
          <w:p w14:paraId="406AD2D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NtF3H-F</w:t>
            </w:r>
          </w:p>
        </w:tc>
        <w:tc>
          <w:tcPr>
            <w:tcW w:w="2790" w:type="pct"/>
            <w:vAlign w:val="center"/>
          </w:tcPr>
          <w:p w14:paraId="5D26BF5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ACAGGGTGAAGTGGTCCAAG</w:t>
            </w:r>
          </w:p>
        </w:tc>
        <w:tc>
          <w:tcPr>
            <w:tcW w:w="1218" w:type="pct"/>
            <w:vMerge/>
            <w:vAlign w:val="center"/>
          </w:tcPr>
          <w:p w14:paraId="328772E1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4B0E011" w14:textId="77777777" w:rsidTr="003051C6">
        <w:trPr>
          <w:jc w:val="center"/>
        </w:trPr>
        <w:tc>
          <w:tcPr>
            <w:tcW w:w="992" w:type="pct"/>
            <w:vAlign w:val="center"/>
          </w:tcPr>
          <w:p w14:paraId="1B364F8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NtF3H-R</w:t>
            </w:r>
          </w:p>
        </w:tc>
        <w:tc>
          <w:tcPr>
            <w:tcW w:w="2790" w:type="pct"/>
            <w:vAlign w:val="center"/>
          </w:tcPr>
          <w:p w14:paraId="0D96741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CCTTGGTTAAGGCCTCCTTC</w:t>
            </w:r>
          </w:p>
        </w:tc>
        <w:tc>
          <w:tcPr>
            <w:tcW w:w="1218" w:type="pct"/>
            <w:vMerge/>
            <w:vAlign w:val="center"/>
          </w:tcPr>
          <w:p w14:paraId="5FEF919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7A8A1041" w14:textId="77777777" w:rsidTr="003051C6">
        <w:trPr>
          <w:jc w:val="center"/>
        </w:trPr>
        <w:tc>
          <w:tcPr>
            <w:tcW w:w="992" w:type="pct"/>
            <w:vAlign w:val="center"/>
          </w:tcPr>
          <w:p w14:paraId="1090A4F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NtF3'H-F</w:t>
            </w:r>
          </w:p>
        </w:tc>
        <w:tc>
          <w:tcPr>
            <w:tcW w:w="2790" w:type="pct"/>
            <w:vAlign w:val="center"/>
          </w:tcPr>
          <w:p w14:paraId="1815B22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TCCAAGAATACTGGCCCAAG</w:t>
            </w:r>
          </w:p>
        </w:tc>
        <w:tc>
          <w:tcPr>
            <w:tcW w:w="1218" w:type="pct"/>
            <w:vMerge/>
            <w:vAlign w:val="center"/>
          </w:tcPr>
          <w:p w14:paraId="1360903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777986E" w14:textId="77777777" w:rsidTr="003051C6">
        <w:trPr>
          <w:jc w:val="center"/>
        </w:trPr>
        <w:tc>
          <w:tcPr>
            <w:tcW w:w="992" w:type="pct"/>
            <w:vAlign w:val="center"/>
          </w:tcPr>
          <w:p w14:paraId="1D9E923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NtF3'H-R</w:t>
            </w:r>
          </w:p>
        </w:tc>
        <w:tc>
          <w:tcPr>
            <w:tcW w:w="2790" w:type="pct"/>
            <w:vAlign w:val="center"/>
          </w:tcPr>
          <w:p w14:paraId="675CF51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CTCACAACTCTCGGATGCAA</w:t>
            </w:r>
          </w:p>
        </w:tc>
        <w:tc>
          <w:tcPr>
            <w:tcW w:w="1218" w:type="pct"/>
            <w:vMerge/>
            <w:vAlign w:val="center"/>
          </w:tcPr>
          <w:p w14:paraId="74345A4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D47F999" w14:textId="77777777" w:rsidTr="003051C6">
        <w:trPr>
          <w:jc w:val="center"/>
        </w:trPr>
        <w:tc>
          <w:tcPr>
            <w:tcW w:w="992" w:type="pct"/>
            <w:vAlign w:val="center"/>
          </w:tcPr>
          <w:p w14:paraId="621F709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NtF3'5'H-F</w:t>
            </w:r>
          </w:p>
        </w:tc>
        <w:tc>
          <w:tcPr>
            <w:tcW w:w="2790" w:type="pct"/>
            <w:vAlign w:val="center"/>
          </w:tcPr>
          <w:p w14:paraId="6B2EB59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GCCATAGATACAAGCCTCTT</w:t>
            </w:r>
          </w:p>
        </w:tc>
        <w:tc>
          <w:tcPr>
            <w:tcW w:w="1218" w:type="pct"/>
            <w:vMerge/>
            <w:vAlign w:val="center"/>
          </w:tcPr>
          <w:p w14:paraId="79F8EA78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0ED4C9DD" w14:textId="77777777" w:rsidTr="003051C6">
        <w:trPr>
          <w:jc w:val="center"/>
        </w:trPr>
        <w:tc>
          <w:tcPr>
            <w:tcW w:w="992" w:type="pct"/>
            <w:vAlign w:val="center"/>
          </w:tcPr>
          <w:p w14:paraId="2D3F541A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NtF3'5'H-R</w:t>
            </w:r>
          </w:p>
        </w:tc>
        <w:tc>
          <w:tcPr>
            <w:tcW w:w="2790" w:type="pct"/>
            <w:vAlign w:val="bottom"/>
          </w:tcPr>
          <w:p w14:paraId="718A240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ACCTAGAAGAGGAAGAGCGC</w:t>
            </w:r>
          </w:p>
        </w:tc>
        <w:tc>
          <w:tcPr>
            <w:tcW w:w="1218" w:type="pct"/>
            <w:vMerge/>
            <w:vAlign w:val="center"/>
          </w:tcPr>
          <w:p w14:paraId="5B956F1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43BFC17C" w14:textId="77777777" w:rsidTr="003051C6">
        <w:trPr>
          <w:jc w:val="center"/>
        </w:trPr>
        <w:tc>
          <w:tcPr>
            <w:tcW w:w="992" w:type="pct"/>
            <w:vAlign w:val="center"/>
          </w:tcPr>
          <w:p w14:paraId="1450CF59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NbDFR-F</w:t>
            </w:r>
          </w:p>
        </w:tc>
        <w:tc>
          <w:tcPr>
            <w:tcW w:w="2790" w:type="pct"/>
            <w:vAlign w:val="center"/>
          </w:tcPr>
          <w:p w14:paraId="7B2F3550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TCCCATCATGCGATCATCTA</w:t>
            </w:r>
          </w:p>
        </w:tc>
        <w:tc>
          <w:tcPr>
            <w:tcW w:w="1218" w:type="pct"/>
            <w:vMerge/>
            <w:vAlign w:val="center"/>
          </w:tcPr>
          <w:p w14:paraId="5D1D2FCD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1989C7C1" w14:textId="77777777" w:rsidTr="003051C6">
        <w:trPr>
          <w:jc w:val="center"/>
        </w:trPr>
        <w:tc>
          <w:tcPr>
            <w:tcW w:w="992" w:type="pct"/>
            <w:vAlign w:val="center"/>
          </w:tcPr>
          <w:p w14:paraId="2E6E8F1C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NbDFR-R</w:t>
            </w:r>
          </w:p>
        </w:tc>
        <w:tc>
          <w:tcPr>
            <w:tcW w:w="2790" w:type="pct"/>
            <w:vAlign w:val="center"/>
          </w:tcPr>
          <w:p w14:paraId="6274EF9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ATGGCTTCTTTGTCACGTCC</w:t>
            </w:r>
          </w:p>
        </w:tc>
        <w:tc>
          <w:tcPr>
            <w:tcW w:w="1218" w:type="pct"/>
            <w:vMerge/>
            <w:vAlign w:val="center"/>
          </w:tcPr>
          <w:p w14:paraId="3B17C267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2E4EBFB9" w14:textId="77777777" w:rsidTr="003051C6">
        <w:trPr>
          <w:jc w:val="center"/>
        </w:trPr>
        <w:tc>
          <w:tcPr>
            <w:tcW w:w="992" w:type="pct"/>
            <w:vAlign w:val="center"/>
          </w:tcPr>
          <w:p w14:paraId="55C104E3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NtANS-F</w:t>
            </w:r>
          </w:p>
        </w:tc>
        <w:tc>
          <w:tcPr>
            <w:tcW w:w="2790" w:type="pct"/>
            <w:vAlign w:val="center"/>
          </w:tcPr>
          <w:p w14:paraId="68E56722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TGGCGTTGAAGCTCATACTG</w:t>
            </w:r>
          </w:p>
        </w:tc>
        <w:tc>
          <w:tcPr>
            <w:tcW w:w="1218" w:type="pct"/>
            <w:vMerge/>
            <w:vAlign w:val="center"/>
          </w:tcPr>
          <w:p w14:paraId="43B2680E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  <w:tr w:rsidR="007F3D91" w:rsidRPr="003051C6" w14:paraId="50261CCD" w14:textId="77777777" w:rsidTr="003051C6">
        <w:trPr>
          <w:jc w:val="center"/>
        </w:trPr>
        <w:tc>
          <w:tcPr>
            <w:tcW w:w="992" w:type="pct"/>
            <w:vAlign w:val="center"/>
          </w:tcPr>
          <w:p w14:paraId="1E1DDF7F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NtANS-R</w:t>
            </w:r>
          </w:p>
        </w:tc>
        <w:tc>
          <w:tcPr>
            <w:tcW w:w="2790" w:type="pct"/>
            <w:vAlign w:val="center"/>
          </w:tcPr>
          <w:p w14:paraId="7B13C2F4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3051C6">
              <w:rPr>
                <w:rFonts w:ascii="Times New Roman" w:hAnsi="Times New Roman"/>
                <w:kern w:val="2"/>
                <w:sz w:val="20"/>
                <w:szCs w:val="20"/>
              </w:rPr>
              <w:t>TTTCAAGGGTGTCCCCAATA</w:t>
            </w:r>
          </w:p>
        </w:tc>
        <w:tc>
          <w:tcPr>
            <w:tcW w:w="1218" w:type="pct"/>
            <w:vMerge/>
            <w:vAlign w:val="center"/>
          </w:tcPr>
          <w:p w14:paraId="402B1735" w14:textId="77777777" w:rsidR="007F3D91" w:rsidRPr="003051C6" w:rsidRDefault="007F3D91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</w:p>
        </w:tc>
      </w:tr>
    </w:tbl>
    <w:p w14:paraId="612BC86D" w14:textId="77777777" w:rsidR="007F3D91" w:rsidRPr="003051C6" w:rsidRDefault="007F3D91" w:rsidP="007F3D91">
      <w:pPr>
        <w:widowControl/>
        <w:spacing w:line="360" w:lineRule="auto"/>
        <w:jc w:val="left"/>
        <w:rPr>
          <w:rFonts w:ascii="Times New Roman" w:hAnsi="Times New Roman"/>
          <w:bCs/>
          <w:sz w:val="20"/>
          <w:szCs w:val="20"/>
        </w:rPr>
      </w:pPr>
    </w:p>
    <w:p w14:paraId="69179628" w14:textId="7F6E70D2" w:rsidR="00432A3D" w:rsidRPr="007F3D91" w:rsidRDefault="00432A3D" w:rsidP="007F3D91">
      <w:pPr>
        <w:pStyle w:val="MDPI42tablebody"/>
        <w:spacing w:line="240" w:lineRule="auto"/>
        <w:jc w:val="both"/>
        <w:rPr>
          <w:rFonts w:ascii="Times New Roman" w:hAnsi="Times New Roman"/>
          <w:bCs/>
          <w:sz w:val="24"/>
        </w:rPr>
      </w:pPr>
    </w:p>
    <w:sectPr w:rsidR="00432A3D" w:rsidRPr="007F3D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56CBC2" w14:textId="77777777" w:rsidR="003F5A49" w:rsidRDefault="003F5A49" w:rsidP="007F3D91">
      <w:r>
        <w:separator/>
      </w:r>
    </w:p>
  </w:endnote>
  <w:endnote w:type="continuationSeparator" w:id="0">
    <w:p w14:paraId="1F85C970" w14:textId="77777777" w:rsidR="003F5A49" w:rsidRDefault="003F5A49" w:rsidP="007F3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8DF1B" w14:textId="77777777" w:rsidR="003F5A49" w:rsidRDefault="003F5A49" w:rsidP="007F3D91">
      <w:r>
        <w:separator/>
      </w:r>
    </w:p>
  </w:footnote>
  <w:footnote w:type="continuationSeparator" w:id="0">
    <w:p w14:paraId="48988A33" w14:textId="77777777" w:rsidR="003F5A49" w:rsidRDefault="003F5A49" w:rsidP="007F3D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FE"/>
    <w:rsid w:val="00150969"/>
    <w:rsid w:val="001E1F6E"/>
    <w:rsid w:val="002816AE"/>
    <w:rsid w:val="003051C6"/>
    <w:rsid w:val="003F5A49"/>
    <w:rsid w:val="00432A3D"/>
    <w:rsid w:val="006C66C8"/>
    <w:rsid w:val="007F3D91"/>
    <w:rsid w:val="00910024"/>
    <w:rsid w:val="00E7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17FE0EE"/>
  <w15:chartTrackingRefBased/>
  <w15:docId w15:val="{3A69DC73-7446-4827-8F66-6018A7E66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D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D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D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D91"/>
    <w:rPr>
      <w:sz w:val="18"/>
      <w:szCs w:val="18"/>
    </w:rPr>
  </w:style>
  <w:style w:type="paragraph" w:customStyle="1" w:styleId="MDPI42tablebody">
    <w:name w:val="MDPI_4.2_table_body"/>
    <w:qFormat/>
    <w:rsid w:val="007F3D9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7">
    <w:name w:val="Normal (Web)"/>
    <w:basedOn w:val="a"/>
    <w:qFormat/>
    <w:rsid w:val="007F3D9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6</cp:revision>
  <dcterms:created xsi:type="dcterms:W3CDTF">2019-12-24T09:25:00Z</dcterms:created>
  <dcterms:modified xsi:type="dcterms:W3CDTF">2020-04-05T07:13:00Z</dcterms:modified>
</cp:coreProperties>
</file>