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790DC9" w14:textId="77777777" w:rsidR="007F3D91" w:rsidRPr="003051C6" w:rsidRDefault="007F3D91" w:rsidP="007F3D91">
      <w:pPr>
        <w:pStyle w:val="MDPI42tablebody"/>
        <w:spacing w:line="240" w:lineRule="auto"/>
        <w:rPr>
          <w:rFonts w:ascii="Times New Roman" w:eastAsiaTheme="minorEastAsia" w:hAnsi="Times New Roman"/>
          <w:bCs/>
          <w:lang w:eastAsia="zh-CN"/>
        </w:rPr>
      </w:pPr>
      <w:r w:rsidRPr="003051C6">
        <w:rPr>
          <w:rFonts w:ascii="Times New Roman" w:eastAsiaTheme="minorEastAsia" w:hAnsi="Times New Roman"/>
          <w:bCs/>
          <w:lang w:eastAsia="zh-CN"/>
        </w:rPr>
        <w:t>Table S5 Oligo nucleotide primers used in this work</w:t>
      </w:r>
    </w:p>
    <w:p w14:paraId="6412B740" w14:textId="77777777" w:rsidR="007F3D91" w:rsidRPr="003051C6" w:rsidRDefault="007F3D91" w:rsidP="007F3D91">
      <w:pPr>
        <w:pStyle w:val="MDPI42tablebody"/>
        <w:spacing w:line="240" w:lineRule="auto"/>
        <w:rPr>
          <w:rFonts w:ascii="Times New Roman" w:eastAsiaTheme="minorEastAsia" w:hAnsi="Times New Roman"/>
          <w:bCs/>
          <w:lang w:eastAsia="zh-CN"/>
        </w:rPr>
      </w:pPr>
    </w:p>
    <w:tbl>
      <w:tblPr>
        <w:tblW w:w="5889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41"/>
        <w:gridCol w:w="5459"/>
        <w:gridCol w:w="2383"/>
      </w:tblGrid>
      <w:tr w:rsidR="007F3D91" w:rsidRPr="003051C6" w14:paraId="7FE399DF" w14:textId="77777777" w:rsidTr="003051C6">
        <w:trPr>
          <w:jc w:val="center"/>
        </w:trPr>
        <w:tc>
          <w:tcPr>
            <w:tcW w:w="9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0D0D48" w14:textId="77777777" w:rsidR="007F3D91" w:rsidRPr="003051C6" w:rsidRDefault="007F3D91" w:rsidP="00D2645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051C6">
              <w:rPr>
                <w:rFonts w:ascii="Times New Roman" w:hAnsi="Times New Roman"/>
                <w:bCs/>
                <w:sz w:val="20"/>
                <w:szCs w:val="20"/>
              </w:rPr>
              <w:t>Primer</w:t>
            </w:r>
          </w:p>
        </w:tc>
        <w:tc>
          <w:tcPr>
            <w:tcW w:w="27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C366BD" w14:textId="77777777" w:rsidR="007F3D91" w:rsidRPr="003051C6" w:rsidRDefault="007F3D91" w:rsidP="00D2645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051C6">
              <w:rPr>
                <w:rFonts w:ascii="Times New Roman" w:hAnsi="Times New Roman"/>
                <w:bCs/>
                <w:sz w:val="20"/>
                <w:szCs w:val="20"/>
              </w:rPr>
              <w:t>Sequence (5'-3')</w:t>
            </w:r>
          </w:p>
        </w:tc>
        <w:tc>
          <w:tcPr>
            <w:tcW w:w="121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49237F" w14:textId="77777777" w:rsidR="007F3D91" w:rsidRPr="003051C6" w:rsidRDefault="007F3D91" w:rsidP="00D2645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051C6">
              <w:rPr>
                <w:rFonts w:ascii="Times New Roman" w:hAnsi="Times New Roman"/>
                <w:bCs/>
                <w:sz w:val="20"/>
                <w:szCs w:val="20"/>
              </w:rPr>
              <w:t>Function</w:t>
            </w:r>
          </w:p>
        </w:tc>
      </w:tr>
      <w:tr w:rsidR="007F3D91" w:rsidRPr="003051C6" w14:paraId="5407B528" w14:textId="77777777" w:rsidTr="003051C6">
        <w:trPr>
          <w:jc w:val="center"/>
        </w:trPr>
        <w:tc>
          <w:tcPr>
            <w:tcW w:w="992" w:type="pct"/>
            <w:tcBorders>
              <w:top w:val="single" w:sz="4" w:space="0" w:color="auto"/>
            </w:tcBorders>
          </w:tcPr>
          <w:p w14:paraId="5992FEF0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HtMYB2cdsF</w:t>
            </w:r>
          </w:p>
        </w:tc>
        <w:tc>
          <w:tcPr>
            <w:tcW w:w="2790" w:type="pct"/>
            <w:tcBorders>
              <w:top w:val="single" w:sz="4" w:space="0" w:color="auto"/>
            </w:tcBorders>
            <w:vAlign w:val="center"/>
          </w:tcPr>
          <w:p w14:paraId="774B31FF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ATGAGTCAGAATTGTAATAC</w:t>
            </w:r>
          </w:p>
        </w:tc>
        <w:tc>
          <w:tcPr>
            <w:tcW w:w="1218" w:type="pct"/>
            <w:vMerge w:val="restart"/>
            <w:tcBorders>
              <w:top w:val="single" w:sz="4" w:space="0" w:color="auto"/>
            </w:tcBorders>
            <w:vAlign w:val="center"/>
          </w:tcPr>
          <w:p w14:paraId="1ACA0AA9" w14:textId="5459D56F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Cloning H</w:t>
            </w:r>
            <w:r w:rsidR="00150969">
              <w:rPr>
                <w:rFonts w:ascii="Times New Roman" w:hAnsi="Times New Roman"/>
                <w:kern w:val="2"/>
                <w:sz w:val="20"/>
                <w:szCs w:val="20"/>
              </w:rPr>
              <w:t>t</w:t>
            </w: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MYB2 cDNAs</w:t>
            </w:r>
          </w:p>
        </w:tc>
      </w:tr>
      <w:tr w:rsidR="007F3D91" w:rsidRPr="003051C6" w14:paraId="01F0DE47" w14:textId="77777777" w:rsidTr="003051C6">
        <w:trPr>
          <w:jc w:val="center"/>
        </w:trPr>
        <w:tc>
          <w:tcPr>
            <w:tcW w:w="992" w:type="pct"/>
          </w:tcPr>
          <w:p w14:paraId="46BDAF79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HtMYB2cdsR</w:t>
            </w:r>
          </w:p>
        </w:tc>
        <w:tc>
          <w:tcPr>
            <w:tcW w:w="2790" w:type="pct"/>
          </w:tcPr>
          <w:p w14:paraId="76019D08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CAGTAAAGAAGGTCCAACATGA</w:t>
            </w:r>
          </w:p>
        </w:tc>
        <w:tc>
          <w:tcPr>
            <w:tcW w:w="1218" w:type="pct"/>
            <w:vMerge/>
            <w:vAlign w:val="center"/>
          </w:tcPr>
          <w:p w14:paraId="36F22136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12D4CFD0" w14:textId="77777777" w:rsidTr="003051C6">
        <w:trPr>
          <w:jc w:val="center"/>
        </w:trPr>
        <w:tc>
          <w:tcPr>
            <w:tcW w:w="992" w:type="pct"/>
          </w:tcPr>
          <w:p w14:paraId="108BEC1D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HtMYB2attb1</w:t>
            </w:r>
          </w:p>
        </w:tc>
        <w:tc>
          <w:tcPr>
            <w:tcW w:w="2790" w:type="pct"/>
          </w:tcPr>
          <w:p w14:paraId="62EDCF5B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AAAAAGCAGGCTTCATGAGTCAGAATTGTAATAC</w:t>
            </w:r>
          </w:p>
        </w:tc>
        <w:tc>
          <w:tcPr>
            <w:tcW w:w="1218" w:type="pct"/>
            <w:vMerge w:val="restart"/>
            <w:vAlign w:val="center"/>
          </w:tcPr>
          <w:p w14:paraId="5838B717" w14:textId="43123E9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 xml:space="preserve">Construction of </w:t>
            </w:r>
            <w:r w:rsidR="00150969">
              <w:rPr>
                <w:rFonts w:ascii="Times New Roman" w:hAnsi="Times New Roman"/>
                <w:kern w:val="2"/>
                <w:sz w:val="20"/>
                <w:szCs w:val="20"/>
              </w:rPr>
              <w:t>35S</w:t>
            </w: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-H</w:t>
            </w:r>
            <w:r w:rsidR="00150969">
              <w:rPr>
                <w:rFonts w:ascii="Times New Roman" w:hAnsi="Times New Roman"/>
                <w:kern w:val="2"/>
                <w:sz w:val="20"/>
                <w:szCs w:val="20"/>
              </w:rPr>
              <w:t>t</w:t>
            </w: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MYB2</w:t>
            </w:r>
          </w:p>
        </w:tc>
      </w:tr>
      <w:tr w:rsidR="007F3D91" w:rsidRPr="003051C6" w14:paraId="45B0CBF4" w14:textId="77777777" w:rsidTr="003051C6">
        <w:trPr>
          <w:jc w:val="center"/>
        </w:trPr>
        <w:tc>
          <w:tcPr>
            <w:tcW w:w="992" w:type="pct"/>
          </w:tcPr>
          <w:p w14:paraId="09352BF8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HtMYB2attb2</w:t>
            </w:r>
          </w:p>
        </w:tc>
        <w:tc>
          <w:tcPr>
            <w:tcW w:w="2790" w:type="pct"/>
          </w:tcPr>
          <w:p w14:paraId="57E46E8F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AGAAAGCTGGGTCTCAGTAAAGAAGGTCCAACATGA</w:t>
            </w:r>
          </w:p>
        </w:tc>
        <w:tc>
          <w:tcPr>
            <w:tcW w:w="1218" w:type="pct"/>
            <w:vMerge/>
            <w:vAlign w:val="center"/>
          </w:tcPr>
          <w:p w14:paraId="717236E4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14A41607" w14:textId="77777777" w:rsidTr="003051C6">
        <w:trPr>
          <w:jc w:val="center"/>
        </w:trPr>
        <w:tc>
          <w:tcPr>
            <w:tcW w:w="992" w:type="pct"/>
          </w:tcPr>
          <w:p w14:paraId="2A8D24B0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Attb1 adapter</w:t>
            </w:r>
          </w:p>
        </w:tc>
        <w:tc>
          <w:tcPr>
            <w:tcW w:w="2790" w:type="pct"/>
          </w:tcPr>
          <w:p w14:paraId="03C52DA3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GGGGACAAGTTTGTACAAAAAAGCAGGCT</w:t>
            </w:r>
          </w:p>
        </w:tc>
        <w:tc>
          <w:tcPr>
            <w:tcW w:w="1218" w:type="pct"/>
            <w:vMerge w:val="restart"/>
            <w:vAlign w:val="center"/>
          </w:tcPr>
          <w:p w14:paraId="3E747472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Universal attB adapter primers</w:t>
            </w:r>
          </w:p>
        </w:tc>
      </w:tr>
      <w:tr w:rsidR="007F3D91" w:rsidRPr="003051C6" w14:paraId="13EC0E29" w14:textId="77777777" w:rsidTr="003051C6">
        <w:trPr>
          <w:jc w:val="center"/>
        </w:trPr>
        <w:tc>
          <w:tcPr>
            <w:tcW w:w="992" w:type="pct"/>
          </w:tcPr>
          <w:p w14:paraId="75EDD17F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Attb2 adapter</w:t>
            </w:r>
          </w:p>
        </w:tc>
        <w:tc>
          <w:tcPr>
            <w:tcW w:w="2790" w:type="pct"/>
          </w:tcPr>
          <w:p w14:paraId="3F8AF5DD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GGGGACCACTTTGTACAAGAAAGCTGGGT</w:t>
            </w:r>
          </w:p>
        </w:tc>
        <w:tc>
          <w:tcPr>
            <w:tcW w:w="1218" w:type="pct"/>
            <w:vMerge/>
            <w:vAlign w:val="center"/>
          </w:tcPr>
          <w:p w14:paraId="5106FB85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004C74A4" w14:textId="77777777" w:rsidTr="003051C6">
        <w:trPr>
          <w:jc w:val="center"/>
        </w:trPr>
        <w:tc>
          <w:tcPr>
            <w:tcW w:w="992" w:type="pct"/>
          </w:tcPr>
          <w:p w14:paraId="61E80380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Tail-PCR-R1</w:t>
            </w:r>
          </w:p>
        </w:tc>
        <w:tc>
          <w:tcPr>
            <w:tcW w:w="2790" w:type="pct"/>
          </w:tcPr>
          <w:p w14:paraId="1CDB1FB7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TATCTAAACCTTCCGCCTCCAG</w:t>
            </w:r>
          </w:p>
        </w:tc>
        <w:tc>
          <w:tcPr>
            <w:tcW w:w="1218" w:type="pct"/>
          </w:tcPr>
          <w:p w14:paraId="1D5C7DA2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First round Tail-PCR</w:t>
            </w:r>
          </w:p>
        </w:tc>
      </w:tr>
      <w:tr w:rsidR="007F3D91" w:rsidRPr="003051C6" w14:paraId="0C71B7BD" w14:textId="77777777" w:rsidTr="003051C6">
        <w:trPr>
          <w:jc w:val="center"/>
        </w:trPr>
        <w:tc>
          <w:tcPr>
            <w:tcW w:w="992" w:type="pct"/>
          </w:tcPr>
          <w:p w14:paraId="10236151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Tail-PCR-R2</w:t>
            </w:r>
          </w:p>
        </w:tc>
        <w:tc>
          <w:tcPr>
            <w:tcW w:w="2790" w:type="pct"/>
          </w:tcPr>
          <w:p w14:paraId="38591A93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TGGGGAGATGTTGAAGGTGTTG</w:t>
            </w:r>
          </w:p>
        </w:tc>
        <w:tc>
          <w:tcPr>
            <w:tcW w:w="1218" w:type="pct"/>
          </w:tcPr>
          <w:p w14:paraId="4D5D3972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Second round Tail-PCR</w:t>
            </w:r>
          </w:p>
        </w:tc>
      </w:tr>
      <w:tr w:rsidR="007F3D91" w:rsidRPr="003051C6" w14:paraId="7E2C562A" w14:textId="77777777" w:rsidTr="003051C6">
        <w:trPr>
          <w:jc w:val="center"/>
        </w:trPr>
        <w:tc>
          <w:tcPr>
            <w:tcW w:w="992" w:type="pct"/>
          </w:tcPr>
          <w:p w14:paraId="01A281AA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Tail-PCR-R3</w:t>
            </w:r>
          </w:p>
        </w:tc>
        <w:tc>
          <w:tcPr>
            <w:tcW w:w="2790" w:type="pct"/>
          </w:tcPr>
          <w:p w14:paraId="52550C7B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TGGTAGTCTTCCCGCAATCAAT</w:t>
            </w:r>
          </w:p>
        </w:tc>
        <w:tc>
          <w:tcPr>
            <w:tcW w:w="1218" w:type="pct"/>
          </w:tcPr>
          <w:p w14:paraId="23CCAD98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Third round Tail-PCR</w:t>
            </w: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。</w:t>
            </w:r>
          </w:p>
        </w:tc>
      </w:tr>
      <w:tr w:rsidR="007F3D91" w:rsidRPr="003051C6" w14:paraId="275318E9" w14:textId="77777777" w:rsidTr="003051C6">
        <w:trPr>
          <w:jc w:val="center"/>
        </w:trPr>
        <w:tc>
          <w:tcPr>
            <w:tcW w:w="992" w:type="pct"/>
            <w:vAlign w:val="center"/>
          </w:tcPr>
          <w:p w14:paraId="05F28112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Httubulin1</w:t>
            </w:r>
          </w:p>
        </w:tc>
        <w:tc>
          <w:tcPr>
            <w:tcW w:w="2790" w:type="pct"/>
            <w:vAlign w:val="center"/>
          </w:tcPr>
          <w:p w14:paraId="434E5419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ATGTCTCCTGCATCCAAGTC</w:t>
            </w:r>
          </w:p>
        </w:tc>
        <w:tc>
          <w:tcPr>
            <w:tcW w:w="1218" w:type="pct"/>
            <w:vMerge w:val="restart"/>
            <w:vAlign w:val="center"/>
          </w:tcPr>
          <w:p w14:paraId="2EFD24A4" w14:textId="785B714A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 xml:space="preserve">Amplifying Helianthus tuberosus tubulin gene transcripts (as internal control of </w:t>
            </w:r>
            <w:r w:rsidR="00150969">
              <w:rPr>
                <w:rFonts w:ascii="Times New Roman" w:hAnsi="Times New Roman" w:hint="eastAsia"/>
                <w:kern w:val="2"/>
                <w:sz w:val="20"/>
                <w:szCs w:val="20"/>
              </w:rPr>
              <w:t>q</w:t>
            </w: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PCR)</w:t>
            </w:r>
          </w:p>
          <w:p w14:paraId="40736E16" w14:textId="77777777" w:rsidR="007F3D91" w:rsidRPr="003051C6" w:rsidRDefault="007F3D91" w:rsidP="00D26451">
            <w:pPr>
              <w:pStyle w:val="a7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05FFEB35" w14:textId="77777777" w:rsidTr="003051C6">
        <w:trPr>
          <w:jc w:val="center"/>
        </w:trPr>
        <w:tc>
          <w:tcPr>
            <w:tcW w:w="992" w:type="pct"/>
            <w:vAlign w:val="center"/>
          </w:tcPr>
          <w:p w14:paraId="39EF7118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Httubulin2</w:t>
            </w:r>
          </w:p>
        </w:tc>
        <w:tc>
          <w:tcPr>
            <w:tcW w:w="2790" w:type="pct"/>
            <w:vAlign w:val="center"/>
          </w:tcPr>
          <w:p w14:paraId="31D28661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GAACACCTGCGTTAGCATTG</w:t>
            </w:r>
          </w:p>
        </w:tc>
        <w:tc>
          <w:tcPr>
            <w:tcW w:w="1218" w:type="pct"/>
            <w:vMerge/>
            <w:vAlign w:val="center"/>
          </w:tcPr>
          <w:p w14:paraId="7479F6D9" w14:textId="77777777" w:rsidR="007F3D91" w:rsidRPr="003051C6" w:rsidRDefault="007F3D91" w:rsidP="00D26451">
            <w:pPr>
              <w:pStyle w:val="a7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0AB0FB58" w14:textId="77777777" w:rsidTr="003051C6">
        <w:trPr>
          <w:jc w:val="center"/>
        </w:trPr>
        <w:tc>
          <w:tcPr>
            <w:tcW w:w="992" w:type="pct"/>
            <w:vAlign w:val="center"/>
          </w:tcPr>
          <w:p w14:paraId="45EEF3D8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HtMYB-RT-F</w:t>
            </w:r>
          </w:p>
        </w:tc>
        <w:tc>
          <w:tcPr>
            <w:tcW w:w="2790" w:type="pct"/>
            <w:vAlign w:val="center"/>
          </w:tcPr>
          <w:p w14:paraId="7B0D8A05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TGAGTCAGAATTGTAATACGAG</w:t>
            </w:r>
          </w:p>
        </w:tc>
        <w:tc>
          <w:tcPr>
            <w:tcW w:w="1218" w:type="pct"/>
            <w:vMerge/>
            <w:vAlign w:val="center"/>
          </w:tcPr>
          <w:p w14:paraId="5174D8E0" w14:textId="77777777" w:rsidR="007F3D91" w:rsidRPr="003051C6" w:rsidRDefault="007F3D91" w:rsidP="00D26451">
            <w:pPr>
              <w:pStyle w:val="a7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06D7D46C" w14:textId="77777777" w:rsidTr="003051C6">
        <w:trPr>
          <w:jc w:val="center"/>
        </w:trPr>
        <w:tc>
          <w:tcPr>
            <w:tcW w:w="992" w:type="pct"/>
            <w:vAlign w:val="bottom"/>
          </w:tcPr>
          <w:p w14:paraId="42A71D02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HtMYB-RT-R</w:t>
            </w:r>
          </w:p>
        </w:tc>
        <w:tc>
          <w:tcPr>
            <w:tcW w:w="2790" w:type="pct"/>
            <w:vAlign w:val="bottom"/>
          </w:tcPr>
          <w:p w14:paraId="2010BEDA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ACTCTTCCTGCATCGGTTTA</w:t>
            </w:r>
          </w:p>
        </w:tc>
        <w:tc>
          <w:tcPr>
            <w:tcW w:w="1218" w:type="pct"/>
            <w:vMerge/>
            <w:vAlign w:val="center"/>
          </w:tcPr>
          <w:p w14:paraId="3D7684F7" w14:textId="77777777" w:rsidR="007F3D91" w:rsidRPr="003051C6" w:rsidRDefault="007F3D91" w:rsidP="00D26451">
            <w:pPr>
              <w:pStyle w:val="a7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32F81CEB" w14:textId="77777777" w:rsidTr="003051C6">
        <w:trPr>
          <w:jc w:val="center"/>
        </w:trPr>
        <w:tc>
          <w:tcPr>
            <w:tcW w:w="992" w:type="pct"/>
            <w:vAlign w:val="center"/>
          </w:tcPr>
          <w:p w14:paraId="20FCDACC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HtCHS-F</w:t>
            </w:r>
          </w:p>
        </w:tc>
        <w:tc>
          <w:tcPr>
            <w:tcW w:w="2790" w:type="pct"/>
            <w:vAlign w:val="center"/>
          </w:tcPr>
          <w:p w14:paraId="1F629A5B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ATGCTTAGCATCCAGGAGTT</w:t>
            </w:r>
          </w:p>
        </w:tc>
        <w:tc>
          <w:tcPr>
            <w:tcW w:w="1218" w:type="pct"/>
            <w:vMerge/>
            <w:vAlign w:val="center"/>
          </w:tcPr>
          <w:p w14:paraId="24C84B29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7C27BD6E" w14:textId="77777777" w:rsidTr="003051C6">
        <w:trPr>
          <w:jc w:val="center"/>
        </w:trPr>
        <w:tc>
          <w:tcPr>
            <w:tcW w:w="992" w:type="pct"/>
            <w:vAlign w:val="center"/>
          </w:tcPr>
          <w:p w14:paraId="737A1F9C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HtCHS-R</w:t>
            </w:r>
          </w:p>
        </w:tc>
        <w:tc>
          <w:tcPr>
            <w:tcW w:w="2790" w:type="pct"/>
            <w:vAlign w:val="bottom"/>
          </w:tcPr>
          <w:p w14:paraId="2F1BA560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TTTGGAGCACACAATTAGGC</w:t>
            </w:r>
          </w:p>
        </w:tc>
        <w:tc>
          <w:tcPr>
            <w:tcW w:w="1218" w:type="pct"/>
            <w:vMerge/>
            <w:vAlign w:val="center"/>
          </w:tcPr>
          <w:p w14:paraId="52A41789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3257B902" w14:textId="77777777" w:rsidTr="003051C6">
        <w:trPr>
          <w:jc w:val="center"/>
        </w:trPr>
        <w:tc>
          <w:tcPr>
            <w:tcW w:w="992" w:type="pct"/>
            <w:vAlign w:val="center"/>
          </w:tcPr>
          <w:p w14:paraId="1B9B1CEC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HtCHI-F</w:t>
            </w:r>
          </w:p>
        </w:tc>
        <w:tc>
          <w:tcPr>
            <w:tcW w:w="2790" w:type="pct"/>
            <w:vAlign w:val="center"/>
          </w:tcPr>
          <w:p w14:paraId="28B15C3B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ATGGTGATGGTGGATGATAT</w:t>
            </w:r>
          </w:p>
        </w:tc>
        <w:tc>
          <w:tcPr>
            <w:tcW w:w="1218" w:type="pct"/>
            <w:vMerge/>
            <w:vAlign w:val="center"/>
          </w:tcPr>
          <w:p w14:paraId="372C1CC0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077AA278" w14:textId="77777777" w:rsidTr="003051C6">
        <w:trPr>
          <w:jc w:val="center"/>
        </w:trPr>
        <w:tc>
          <w:tcPr>
            <w:tcW w:w="992" w:type="pct"/>
            <w:vAlign w:val="center"/>
          </w:tcPr>
          <w:p w14:paraId="6A615199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HtCHI-R</w:t>
            </w:r>
          </w:p>
        </w:tc>
        <w:tc>
          <w:tcPr>
            <w:tcW w:w="2790" w:type="pct"/>
            <w:vAlign w:val="bottom"/>
          </w:tcPr>
          <w:p w14:paraId="32844C8D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GAAAATGAATCTCGATGTCG</w:t>
            </w:r>
          </w:p>
        </w:tc>
        <w:tc>
          <w:tcPr>
            <w:tcW w:w="1218" w:type="pct"/>
            <w:vMerge/>
            <w:vAlign w:val="center"/>
          </w:tcPr>
          <w:p w14:paraId="18797B44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21899888" w14:textId="77777777" w:rsidTr="003051C6">
        <w:trPr>
          <w:jc w:val="center"/>
        </w:trPr>
        <w:tc>
          <w:tcPr>
            <w:tcW w:w="992" w:type="pct"/>
            <w:vAlign w:val="center"/>
          </w:tcPr>
          <w:p w14:paraId="06B78301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HtF3H-F</w:t>
            </w:r>
          </w:p>
        </w:tc>
        <w:tc>
          <w:tcPr>
            <w:tcW w:w="2790" w:type="pct"/>
            <w:vAlign w:val="center"/>
          </w:tcPr>
          <w:p w14:paraId="492973B0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ATGGTGATTTCAGCAAATAC</w:t>
            </w:r>
          </w:p>
        </w:tc>
        <w:tc>
          <w:tcPr>
            <w:tcW w:w="1218" w:type="pct"/>
            <w:vMerge/>
            <w:vAlign w:val="center"/>
          </w:tcPr>
          <w:p w14:paraId="5647F4DD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3555431D" w14:textId="77777777" w:rsidTr="003051C6">
        <w:trPr>
          <w:jc w:val="center"/>
        </w:trPr>
        <w:tc>
          <w:tcPr>
            <w:tcW w:w="992" w:type="pct"/>
            <w:vAlign w:val="center"/>
          </w:tcPr>
          <w:p w14:paraId="36AD4F81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HtF3H-R</w:t>
            </w:r>
          </w:p>
        </w:tc>
        <w:tc>
          <w:tcPr>
            <w:tcW w:w="2790" w:type="pct"/>
            <w:vAlign w:val="center"/>
          </w:tcPr>
          <w:p w14:paraId="31CFE740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TGGTTGTGAGTTCATCTTGT</w:t>
            </w:r>
          </w:p>
        </w:tc>
        <w:tc>
          <w:tcPr>
            <w:tcW w:w="1218" w:type="pct"/>
            <w:vMerge/>
            <w:vAlign w:val="center"/>
          </w:tcPr>
          <w:p w14:paraId="0FE73E7F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3705DE41" w14:textId="77777777" w:rsidTr="003051C6">
        <w:trPr>
          <w:jc w:val="center"/>
        </w:trPr>
        <w:tc>
          <w:tcPr>
            <w:tcW w:w="992" w:type="pct"/>
            <w:vAlign w:val="center"/>
          </w:tcPr>
          <w:p w14:paraId="22FC731F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HtF3'H-F</w:t>
            </w:r>
          </w:p>
        </w:tc>
        <w:tc>
          <w:tcPr>
            <w:tcW w:w="2790" w:type="pct"/>
            <w:vAlign w:val="center"/>
          </w:tcPr>
          <w:p w14:paraId="49D93FF5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ACCACTTTCATATACCTGAG</w:t>
            </w:r>
          </w:p>
        </w:tc>
        <w:tc>
          <w:tcPr>
            <w:tcW w:w="1218" w:type="pct"/>
            <w:vMerge/>
            <w:vAlign w:val="center"/>
          </w:tcPr>
          <w:p w14:paraId="2E776FB9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21DF5411" w14:textId="77777777" w:rsidTr="003051C6">
        <w:trPr>
          <w:jc w:val="center"/>
        </w:trPr>
        <w:tc>
          <w:tcPr>
            <w:tcW w:w="992" w:type="pct"/>
            <w:vAlign w:val="center"/>
          </w:tcPr>
          <w:p w14:paraId="772C397A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HtF3'H-R</w:t>
            </w:r>
          </w:p>
        </w:tc>
        <w:tc>
          <w:tcPr>
            <w:tcW w:w="2790" w:type="pct"/>
            <w:vAlign w:val="bottom"/>
          </w:tcPr>
          <w:p w14:paraId="76A603AA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CTTAGGGTTGAGAATGGTTC</w:t>
            </w:r>
          </w:p>
        </w:tc>
        <w:tc>
          <w:tcPr>
            <w:tcW w:w="1218" w:type="pct"/>
            <w:vMerge/>
            <w:vAlign w:val="center"/>
          </w:tcPr>
          <w:p w14:paraId="59E784D2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5A505145" w14:textId="77777777" w:rsidTr="003051C6">
        <w:trPr>
          <w:jc w:val="center"/>
        </w:trPr>
        <w:tc>
          <w:tcPr>
            <w:tcW w:w="992" w:type="pct"/>
            <w:vAlign w:val="center"/>
          </w:tcPr>
          <w:p w14:paraId="0FA8D99C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HtF3'5'H-RT1</w:t>
            </w:r>
          </w:p>
        </w:tc>
        <w:tc>
          <w:tcPr>
            <w:tcW w:w="2790" w:type="pct"/>
            <w:vAlign w:val="center"/>
          </w:tcPr>
          <w:p w14:paraId="5BB0E972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TTGTGGATGGCGAATGAGTT</w:t>
            </w:r>
          </w:p>
        </w:tc>
        <w:tc>
          <w:tcPr>
            <w:tcW w:w="1218" w:type="pct"/>
            <w:vMerge/>
            <w:vAlign w:val="center"/>
          </w:tcPr>
          <w:p w14:paraId="2CF8A7F6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3299AD93" w14:textId="77777777" w:rsidTr="003051C6">
        <w:trPr>
          <w:jc w:val="center"/>
        </w:trPr>
        <w:tc>
          <w:tcPr>
            <w:tcW w:w="992" w:type="pct"/>
            <w:vAlign w:val="center"/>
          </w:tcPr>
          <w:p w14:paraId="564ABA27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HtF3'5'H-RT2</w:t>
            </w:r>
          </w:p>
        </w:tc>
        <w:tc>
          <w:tcPr>
            <w:tcW w:w="2790" w:type="pct"/>
            <w:vAlign w:val="center"/>
          </w:tcPr>
          <w:p w14:paraId="0BD44E33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GGATGTCGAAATCAAAGCTT</w:t>
            </w:r>
          </w:p>
        </w:tc>
        <w:tc>
          <w:tcPr>
            <w:tcW w:w="1218" w:type="pct"/>
            <w:vMerge/>
            <w:vAlign w:val="center"/>
          </w:tcPr>
          <w:p w14:paraId="6AC8C0CF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1E2BB1A7" w14:textId="77777777" w:rsidTr="003051C6">
        <w:trPr>
          <w:jc w:val="center"/>
        </w:trPr>
        <w:tc>
          <w:tcPr>
            <w:tcW w:w="992" w:type="pct"/>
            <w:vAlign w:val="center"/>
          </w:tcPr>
          <w:p w14:paraId="4CA4BB4A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HtDFR-F</w:t>
            </w:r>
          </w:p>
        </w:tc>
        <w:tc>
          <w:tcPr>
            <w:tcW w:w="2790" w:type="pct"/>
            <w:vAlign w:val="center"/>
          </w:tcPr>
          <w:p w14:paraId="66B1EC62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AGGTGAAACATTTGATAGAACTACC</w:t>
            </w:r>
          </w:p>
        </w:tc>
        <w:tc>
          <w:tcPr>
            <w:tcW w:w="1218" w:type="pct"/>
            <w:vMerge/>
            <w:vAlign w:val="center"/>
          </w:tcPr>
          <w:p w14:paraId="52C65806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20C80B6B" w14:textId="77777777" w:rsidTr="003051C6">
        <w:trPr>
          <w:jc w:val="center"/>
        </w:trPr>
        <w:tc>
          <w:tcPr>
            <w:tcW w:w="992" w:type="pct"/>
            <w:vAlign w:val="center"/>
          </w:tcPr>
          <w:p w14:paraId="0D4B147C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HtDFR-R</w:t>
            </w:r>
          </w:p>
        </w:tc>
        <w:tc>
          <w:tcPr>
            <w:tcW w:w="2790" w:type="pct"/>
            <w:vAlign w:val="bottom"/>
          </w:tcPr>
          <w:p w14:paraId="145D9119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CCTTCAATGGTTTCATCAAA</w:t>
            </w:r>
          </w:p>
        </w:tc>
        <w:tc>
          <w:tcPr>
            <w:tcW w:w="1218" w:type="pct"/>
            <w:vMerge/>
            <w:vAlign w:val="center"/>
          </w:tcPr>
          <w:p w14:paraId="64941A76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48B26AC1" w14:textId="77777777" w:rsidTr="003051C6">
        <w:trPr>
          <w:jc w:val="center"/>
        </w:trPr>
        <w:tc>
          <w:tcPr>
            <w:tcW w:w="992" w:type="pct"/>
            <w:vAlign w:val="center"/>
          </w:tcPr>
          <w:p w14:paraId="356AC696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HtANS-F</w:t>
            </w:r>
          </w:p>
        </w:tc>
        <w:tc>
          <w:tcPr>
            <w:tcW w:w="2790" w:type="pct"/>
            <w:vAlign w:val="center"/>
          </w:tcPr>
          <w:p w14:paraId="5C51439B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ATGGTTGAATCCCAGTCAGG</w:t>
            </w:r>
          </w:p>
        </w:tc>
        <w:tc>
          <w:tcPr>
            <w:tcW w:w="1218" w:type="pct"/>
            <w:vMerge/>
            <w:vAlign w:val="center"/>
          </w:tcPr>
          <w:p w14:paraId="349B665A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1431552D" w14:textId="77777777" w:rsidTr="003051C6">
        <w:trPr>
          <w:jc w:val="center"/>
        </w:trPr>
        <w:tc>
          <w:tcPr>
            <w:tcW w:w="992" w:type="pct"/>
            <w:vAlign w:val="bottom"/>
          </w:tcPr>
          <w:p w14:paraId="7FB642B4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HtANS-R</w:t>
            </w:r>
          </w:p>
        </w:tc>
        <w:tc>
          <w:tcPr>
            <w:tcW w:w="2790" w:type="pct"/>
            <w:vAlign w:val="bottom"/>
          </w:tcPr>
          <w:p w14:paraId="0E29F65E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ATCTTTCTGGCAGTTGGTCA</w:t>
            </w:r>
          </w:p>
        </w:tc>
        <w:tc>
          <w:tcPr>
            <w:tcW w:w="1218" w:type="pct"/>
            <w:vMerge/>
            <w:vAlign w:val="center"/>
          </w:tcPr>
          <w:p w14:paraId="7ADD3B1A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26EF21F9" w14:textId="77777777" w:rsidTr="003051C6">
        <w:trPr>
          <w:jc w:val="center"/>
        </w:trPr>
        <w:tc>
          <w:tcPr>
            <w:tcW w:w="992" w:type="pct"/>
            <w:vAlign w:val="center"/>
          </w:tcPr>
          <w:p w14:paraId="289AB785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HtproS-F</w:t>
            </w:r>
          </w:p>
        </w:tc>
        <w:tc>
          <w:tcPr>
            <w:tcW w:w="2790" w:type="pct"/>
            <w:vAlign w:val="center"/>
          </w:tcPr>
          <w:p w14:paraId="527F2CC0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TAATTAAAAACTTCCCATAACCGCC</w:t>
            </w:r>
          </w:p>
        </w:tc>
        <w:tc>
          <w:tcPr>
            <w:tcW w:w="1218" w:type="pct"/>
            <w:vMerge w:val="restart"/>
            <w:vAlign w:val="center"/>
          </w:tcPr>
          <w:p w14:paraId="73E4ADDE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Amplifying the HTMYB2 difference in promoter</w:t>
            </w:r>
          </w:p>
        </w:tc>
      </w:tr>
      <w:tr w:rsidR="007F3D91" w:rsidRPr="003051C6" w14:paraId="29F54960" w14:textId="77777777" w:rsidTr="003051C6">
        <w:trPr>
          <w:jc w:val="center"/>
        </w:trPr>
        <w:tc>
          <w:tcPr>
            <w:tcW w:w="992" w:type="pct"/>
            <w:vAlign w:val="center"/>
          </w:tcPr>
          <w:p w14:paraId="3EF71EE8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HtproS-R170</w:t>
            </w:r>
          </w:p>
        </w:tc>
        <w:tc>
          <w:tcPr>
            <w:tcW w:w="2790" w:type="pct"/>
            <w:vAlign w:val="center"/>
          </w:tcPr>
          <w:p w14:paraId="29696EC4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CCCCGTCTTTTTTAAACGTCAATAA</w:t>
            </w:r>
          </w:p>
        </w:tc>
        <w:tc>
          <w:tcPr>
            <w:tcW w:w="1218" w:type="pct"/>
            <w:vMerge/>
            <w:vAlign w:val="center"/>
          </w:tcPr>
          <w:p w14:paraId="4CCB2FCA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0017F01D" w14:textId="77777777" w:rsidTr="003051C6">
        <w:trPr>
          <w:jc w:val="center"/>
        </w:trPr>
        <w:tc>
          <w:tcPr>
            <w:tcW w:w="992" w:type="pct"/>
            <w:vAlign w:val="center"/>
          </w:tcPr>
          <w:p w14:paraId="5596840E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NtActin-F</w:t>
            </w:r>
          </w:p>
        </w:tc>
        <w:tc>
          <w:tcPr>
            <w:tcW w:w="2790" w:type="pct"/>
            <w:vAlign w:val="center"/>
          </w:tcPr>
          <w:p w14:paraId="0A550234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 xml:space="preserve">AATGATCGGAATGGAAGCTG </w:t>
            </w:r>
          </w:p>
        </w:tc>
        <w:tc>
          <w:tcPr>
            <w:tcW w:w="1218" w:type="pct"/>
            <w:vMerge w:val="restart"/>
            <w:vAlign w:val="center"/>
          </w:tcPr>
          <w:p w14:paraId="7A4234B1" w14:textId="1C317601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 xml:space="preserve">Amplifying Tobacco Actin gene transcripts (as internal control of </w:t>
            </w:r>
            <w:r w:rsidR="00150969">
              <w:rPr>
                <w:rFonts w:ascii="Times New Roman" w:hAnsi="Times New Roman"/>
                <w:kern w:val="2"/>
                <w:sz w:val="20"/>
                <w:szCs w:val="20"/>
              </w:rPr>
              <w:t>q</w:t>
            </w:r>
            <w:bookmarkStart w:id="0" w:name="_GoBack"/>
            <w:bookmarkEnd w:id="0"/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PCR)</w:t>
            </w:r>
          </w:p>
          <w:p w14:paraId="58EC6628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14A021B1" w14:textId="77777777" w:rsidTr="003051C6">
        <w:trPr>
          <w:jc w:val="center"/>
        </w:trPr>
        <w:tc>
          <w:tcPr>
            <w:tcW w:w="992" w:type="pct"/>
            <w:vAlign w:val="center"/>
          </w:tcPr>
          <w:p w14:paraId="31634B5F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NtActin-R</w:t>
            </w:r>
          </w:p>
        </w:tc>
        <w:tc>
          <w:tcPr>
            <w:tcW w:w="2790" w:type="pct"/>
            <w:vAlign w:val="center"/>
          </w:tcPr>
          <w:p w14:paraId="494F5640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TGGTACCACCACTGAGGACA</w:t>
            </w:r>
          </w:p>
        </w:tc>
        <w:tc>
          <w:tcPr>
            <w:tcW w:w="1218" w:type="pct"/>
            <w:vMerge/>
            <w:vAlign w:val="center"/>
          </w:tcPr>
          <w:p w14:paraId="03ACBB75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175A10DD" w14:textId="77777777" w:rsidTr="003051C6">
        <w:trPr>
          <w:jc w:val="center"/>
        </w:trPr>
        <w:tc>
          <w:tcPr>
            <w:tcW w:w="992" w:type="pct"/>
            <w:vAlign w:val="center"/>
          </w:tcPr>
          <w:p w14:paraId="5E3940E4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NtCHI-F</w:t>
            </w:r>
          </w:p>
        </w:tc>
        <w:tc>
          <w:tcPr>
            <w:tcW w:w="2790" w:type="pct"/>
            <w:vAlign w:val="center"/>
          </w:tcPr>
          <w:p w14:paraId="557B5081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GAAATCCTCCGATCCAGTGA</w:t>
            </w:r>
          </w:p>
        </w:tc>
        <w:tc>
          <w:tcPr>
            <w:tcW w:w="1218" w:type="pct"/>
            <w:vMerge/>
            <w:vAlign w:val="center"/>
          </w:tcPr>
          <w:p w14:paraId="76CC515B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179F554C" w14:textId="77777777" w:rsidTr="003051C6">
        <w:trPr>
          <w:jc w:val="center"/>
        </w:trPr>
        <w:tc>
          <w:tcPr>
            <w:tcW w:w="992" w:type="pct"/>
            <w:vAlign w:val="center"/>
          </w:tcPr>
          <w:p w14:paraId="7545AB0D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NtCHI-R</w:t>
            </w:r>
          </w:p>
        </w:tc>
        <w:tc>
          <w:tcPr>
            <w:tcW w:w="2790" w:type="pct"/>
            <w:vAlign w:val="center"/>
          </w:tcPr>
          <w:p w14:paraId="0CBFF77B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CAACGTTGACAACATCAGGC</w:t>
            </w:r>
          </w:p>
        </w:tc>
        <w:tc>
          <w:tcPr>
            <w:tcW w:w="1218" w:type="pct"/>
            <w:vMerge/>
            <w:vAlign w:val="center"/>
          </w:tcPr>
          <w:p w14:paraId="3B85D092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7E75E7AD" w14:textId="77777777" w:rsidTr="003051C6">
        <w:trPr>
          <w:jc w:val="center"/>
        </w:trPr>
        <w:tc>
          <w:tcPr>
            <w:tcW w:w="992" w:type="pct"/>
            <w:vAlign w:val="center"/>
          </w:tcPr>
          <w:p w14:paraId="5697F96F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NbCHS-F</w:t>
            </w:r>
          </w:p>
        </w:tc>
        <w:tc>
          <w:tcPr>
            <w:tcW w:w="2790" w:type="pct"/>
            <w:vAlign w:val="center"/>
          </w:tcPr>
          <w:p w14:paraId="1F48F357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AGAAAAGCCTTGTGGAAGCA</w:t>
            </w:r>
          </w:p>
        </w:tc>
        <w:tc>
          <w:tcPr>
            <w:tcW w:w="1218" w:type="pct"/>
            <w:vMerge/>
            <w:vAlign w:val="center"/>
          </w:tcPr>
          <w:p w14:paraId="4CAC062E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2056E3B8" w14:textId="77777777" w:rsidTr="003051C6">
        <w:trPr>
          <w:jc w:val="center"/>
        </w:trPr>
        <w:tc>
          <w:tcPr>
            <w:tcW w:w="992" w:type="pct"/>
            <w:vAlign w:val="center"/>
          </w:tcPr>
          <w:p w14:paraId="0C45D74E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NbCHS-R</w:t>
            </w:r>
          </w:p>
        </w:tc>
        <w:tc>
          <w:tcPr>
            <w:tcW w:w="2790" w:type="pct"/>
            <w:vAlign w:val="center"/>
          </w:tcPr>
          <w:p w14:paraId="6E617DC3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ACTTGGTCCAAAATTGCAGG</w:t>
            </w:r>
          </w:p>
        </w:tc>
        <w:tc>
          <w:tcPr>
            <w:tcW w:w="1218" w:type="pct"/>
            <w:vMerge/>
            <w:vAlign w:val="center"/>
          </w:tcPr>
          <w:p w14:paraId="2D22850C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114EE866" w14:textId="77777777" w:rsidTr="003051C6">
        <w:trPr>
          <w:jc w:val="center"/>
        </w:trPr>
        <w:tc>
          <w:tcPr>
            <w:tcW w:w="992" w:type="pct"/>
            <w:vAlign w:val="center"/>
          </w:tcPr>
          <w:p w14:paraId="406AD2D3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NtF3H-F</w:t>
            </w:r>
          </w:p>
        </w:tc>
        <w:tc>
          <w:tcPr>
            <w:tcW w:w="2790" w:type="pct"/>
            <w:vAlign w:val="center"/>
          </w:tcPr>
          <w:p w14:paraId="5D26BF58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ACAGGGTGAAGTGGTCCAAG</w:t>
            </w:r>
          </w:p>
        </w:tc>
        <w:tc>
          <w:tcPr>
            <w:tcW w:w="1218" w:type="pct"/>
            <w:vMerge/>
            <w:vAlign w:val="center"/>
          </w:tcPr>
          <w:p w14:paraId="328772E1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04B0E011" w14:textId="77777777" w:rsidTr="003051C6">
        <w:trPr>
          <w:jc w:val="center"/>
        </w:trPr>
        <w:tc>
          <w:tcPr>
            <w:tcW w:w="992" w:type="pct"/>
            <w:vAlign w:val="center"/>
          </w:tcPr>
          <w:p w14:paraId="1B364F8C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NtF3H-R</w:t>
            </w:r>
          </w:p>
        </w:tc>
        <w:tc>
          <w:tcPr>
            <w:tcW w:w="2790" w:type="pct"/>
            <w:vAlign w:val="center"/>
          </w:tcPr>
          <w:p w14:paraId="0D967412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CCTTGGTTAAGGCCTCCTTC</w:t>
            </w:r>
          </w:p>
        </w:tc>
        <w:tc>
          <w:tcPr>
            <w:tcW w:w="1218" w:type="pct"/>
            <w:vMerge/>
            <w:vAlign w:val="center"/>
          </w:tcPr>
          <w:p w14:paraId="5FEF9195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7A8A1041" w14:textId="77777777" w:rsidTr="003051C6">
        <w:trPr>
          <w:jc w:val="center"/>
        </w:trPr>
        <w:tc>
          <w:tcPr>
            <w:tcW w:w="992" w:type="pct"/>
            <w:vAlign w:val="center"/>
          </w:tcPr>
          <w:p w14:paraId="1090A4FA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NtF3'H-F</w:t>
            </w:r>
          </w:p>
        </w:tc>
        <w:tc>
          <w:tcPr>
            <w:tcW w:w="2790" w:type="pct"/>
            <w:vAlign w:val="center"/>
          </w:tcPr>
          <w:p w14:paraId="1815B229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TCCAAGAATACTGGCCCAAG</w:t>
            </w:r>
          </w:p>
        </w:tc>
        <w:tc>
          <w:tcPr>
            <w:tcW w:w="1218" w:type="pct"/>
            <w:vMerge/>
            <w:vAlign w:val="center"/>
          </w:tcPr>
          <w:p w14:paraId="1360903C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1777986E" w14:textId="77777777" w:rsidTr="003051C6">
        <w:trPr>
          <w:jc w:val="center"/>
        </w:trPr>
        <w:tc>
          <w:tcPr>
            <w:tcW w:w="992" w:type="pct"/>
            <w:vAlign w:val="center"/>
          </w:tcPr>
          <w:p w14:paraId="1D9E923D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NtF3'H-R</w:t>
            </w:r>
          </w:p>
        </w:tc>
        <w:tc>
          <w:tcPr>
            <w:tcW w:w="2790" w:type="pct"/>
            <w:vAlign w:val="center"/>
          </w:tcPr>
          <w:p w14:paraId="675CF51D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CTCACAACTCTCGGATGCAA</w:t>
            </w:r>
          </w:p>
        </w:tc>
        <w:tc>
          <w:tcPr>
            <w:tcW w:w="1218" w:type="pct"/>
            <w:vMerge/>
            <w:vAlign w:val="center"/>
          </w:tcPr>
          <w:p w14:paraId="74345A42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5D47F999" w14:textId="77777777" w:rsidTr="003051C6">
        <w:trPr>
          <w:jc w:val="center"/>
        </w:trPr>
        <w:tc>
          <w:tcPr>
            <w:tcW w:w="992" w:type="pct"/>
            <w:vAlign w:val="center"/>
          </w:tcPr>
          <w:p w14:paraId="621F7094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NtF3'5'H-F</w:t>
            </w:r>
          </w:p>
        </w:tc>
        <w:tc>
          <w:tcPr>
            <w:tcW w:w="2790" w:type="pct"/>
            <w:vAlign w:val="center"/>
          </w:tcPr>
          <w:p w14:paraId="6B2EB594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GCCATAGATACAAGCCTCTT</w:t>
            </w:r>
          </w:p>
        </w:tc>
        <w:tc>
          <w:tcPr>
            <w:tcW w:w="1218" w:type="pct"/>
            <w:vMerge/>
            <w:vAlign w:val="center"/>
          </w:tcPr>
          <w:p w14:paraId="79F8EA78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0ED4C9DD" w14:textId="77777777" w:rsidTr="003051C6">
        <w:trPr>
          <w:jc w:val="center"/>
        </w:trPr>
        <w:tc>
          <w:tcPr>
            <w:tcW w:w="992" w:type="pct"/>
            <w:vAlign w:val="center"/>
          </w:tcPr>
          <w:p w14:paraId="2D3F541A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NtF3'5'H-R</w:t>
            </w:r>
          </w:p>
        </w:tc>
        <w:tc>
          <w:tcPr>
            <w:tcW w:w="2790" w:type="pct"/>
            <w:vAlign w:val="bottom"/>
          </w:tcPr>
          <w:p w14:paraId="718A2409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ACCTAGAAGAGGAAGAGCGC</w:t>
            </w:r>
          </w:p>
        </w:tc>
        <w:tc>
          <w:tcPr>
            <w:tcW w:w="1218" w:type="pct"/>
            <w:vMerge/>
            <w:vAlign w:val="center"/>
          </w:tcPr>
          <w:p w14:paraId="5B956F1E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43BFC17C" w14:textId="77777777" w:rsidTr="003051C6">
        <w:trPr>
          <w:jc w:val="center"/>
        </w:trPr>
        <w:tc>
          <w:tcPr>
            <w:tcW w:w="992" w:type="pct"/>
            <w:vAlign w:val="center"/>
          </w:tcPr>
          <w:p w14:paraId="1450CF59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NbDFR-F</w:t>
            </w:r>
          </w:p>
        </w:tc>
        <w:tc>
          <w:tcPr>
            <w:tcW w:w="2790" w:type="pct"/>
            <w:vAlign w:val="center"/>
          </w:tcPr>
          <w:p w14:paraId="7B2F3550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TCCCATCATGCGATCATCTA</w:t>
            </w:r>
          </w:p>
        </w:tc>
        <w:tc>
          <w:tcPr>
            <w:tcW w:w="1218" w:type="pct"/>
            <w:vMerge/>
            <w:vAlign w:val="center"/>
          </w:tcPr>
          <w:p w14:paraId="5D1D2FCD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1989C7C1" w14:textId="77777777" w:rsidTr="003051C6">
        <w:trPr>
          <w:jc w:val="center"/>
        </w:trPr>
        <w:tc>
          <w:tcPr>
            <w:tcW w:w="992" w:type="pct"/>
            <w:vAlign w:val="center"/>
          </w:tcPr>
          <w:p w14:paraId="2E6E8F1C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lastRenderedPageBreak/>
              <w:t>NbDFR-R</w:t>
            </w:r>
          </w:p>
        </w:tc>
        <w:tc>
          <w:tcPr>
            <w:tcW w:w="2790" w:type="pct"/>
            <w:vAlign w:val="center"/>
          </w:tcPr>
          <w:p w14:paraId="6274EF93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ATGGCTTCTTTGTCACGTCC</w:t>
            </w:r>
          </w:p>
        </w:tc>
        <w:tc>
          <w:tcPr>
            <w:tcW w:w="1218" w:type="pct"/>
            <w:vMerge/>
            <w:vAlign w:val="center"/>
          </w:tcPr>
          <w:p w14:paraId="3B17C267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2E4EBFB9" w14:textId="77777777" w:rsidTr="003051C6">
        <w:trPr>
          <w:jc w:val="center"/>
        </w:trPr>
        <w:tc>
          <w:tcPr>
            <w:tcW w:w="992" w:type="pct"/>
            <w:vAlign w:val="center"/>
          </w:tcPr>
          <w:p w14:paraId="55C104E3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NtANS-F</w:t>
            </w:r>
          </w:p>
        </w:tc>
        <w:tc>
          <w:tcPr>
            <w:tcW w:w="2790" w:type="pct"/>
            <w:vAlign w:val="center"/>
          </w:tcPr>
          <w:p w14:paraId="68E56722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TGGCGTTGAAGCTCATACTG</w:t>
            </w:r>
          </w:p>
        </w:tc>
        <w:tc>
          <w:tcPr>
            <w:tcW w:w="1218" w:type="pct"/>
            <w:vMerge/>
            <w:vAlign w:val="center"/>
          </w:tcPr>
          <w:p w14:paraId="43B2680E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50261CCD" w14:textId="77777777" w:rsidTr="003051C6">
        <w:trPr>
          <w:jc w:val="center"/>
        </w:trPr>
        <w:tc>
          <w:tcPr>
            <w:tcW w:w="992" w:type="pct"/>
            <w:vAlign w:val="center"/>
          </w:tcPr>
          <w:p w14:paraId="1E1DDF7F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NtANS-R</w:t>
            </w:r>
          </w:p>
        </w:tc>
        <w:tc>
          <w:tcPr>
            <w:tcW w:w="2790" w:type="pct"/>
            <w:vAlign w:val="center"/>
          </w:tcPr>
          <w:p w14:paraId="7B13C2F4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TTTCAAGGGTGTCCCCAATA</w:t>
            </w:r>
          </w:p>
        </w:tc>
        <w:tc>
          <w:tcPr>
            <w:tcW w:w="1218" w:type="pct"/>
            <w:vMerge/>
            <w:vAlign w:val="center"/>
          </w:tcPr>
          <w:p w14:paraId="402B1735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</w:tbl>
    <w:p w14:paraId="612BC86D" w14:textId="77777777" w:rsidR="007F3D91" w:rsidRPr="003051C6" w:rsidRDefault="007F3D91" w:rsidP="007F3D91">
      <w:pPr>
        <w:widowControl/>
        <w:spacing w:line="360" w:lineRule="auto"/>
        <w:jc w:val="left"/>
        <w:rPr>
          <w:rFonts w:ascii="Times New Roman" w:hAnsi="Times New Roman"/>
          <w:bCs/>
          <w:sz w:val="20"/>
          <w:szCs w:val="20"/>
        </w:rPr>
      </w:pPr>
    </w:p>
    <w:p w14:paraId="69179628" w14:textId="7F6E70D2" w:rsidR="00432A3D" w:rsidRPr="007F3D91" w:rsidRDefault="00432A3D" w:rsidP="007F3D91">
      <w:pPr>
        <w:pStyle w:val="MDPI42tablebody"/>
        <w:spacing w:line="240" w:lineRule="auto"/>
        <w:jc w:val="both"/>
        <w:rPr>
          <w:rFonts w:ascii="Times New Roman" w:hAnsi="Times New Roman"/>
          <w:bCs/>
          <w:sz w:val="24"/>
        </w:rPr>
      </w:pPr>
    </w:p>
    <w:sectPr w:rsidR="00432A3D" w:rsidRPr="007F3D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56CBC2" w14:textId="77777777" w:rsidR="003F5A49" w:rsidRDefault="003F5A49" w:rsidP="007F3D91">
      <w:r>
        <w:separator/>
      </w:r>
    </w:p>
  </w:endnote>
  <w:endnote w:type="continuationSeparator" w:id="0">
    <w:p w14:paraId="1F85C970" w14:textId="77777777" w:rsidR="003F5A49" w:rsidRDefault="003F5A49" w:rsidP="007F3D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18DF1B" w14:textId="77777777" w:rsidR="003F5A49" w:rsidRDefault="003F5A49" w:rsidP="007F3D91">
      <w:r>
        <w:separator/>
      </w:r>
    </w:p>
  </w:footnote>
  <w:footnote w:type="continuationSeparator" w:id="0">
    <w:p w14:paraId="48988A33" w14:textId="77777777" w:rsidR="003F5A49" w:rsidRDefault="003F5A49" w:rsidP="007F3D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4FE"/>
    <w:rsid w:val="00150969"/>
    <w:rsid w:val="001E1F6E"/>
    <w:rsid w:val="003051C6"/>
    <w:rsid w:val="003F5A49"/>
    <w:rsid w:val="00432A3D"/>
    <w:rsid w:val="007F3D91"/>
    <w:rsid w:val="00E71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7FE0EE"/>
  <w15:chartTrackingRefBased/>
  <w15:docId w15:val="{3A69DC73-7446-4827-8F66-6018A7E66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3D9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3D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3D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3D9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3D91"/>
    <w:rPr>
      <w:sz w:val="18"/>
      <w:szCs w:val="18"/>
    </w:rPr>
  </w:style>
  <w:style w:type="paragraph" w:customStyle="1" w:styleId="MDPI42tablebody">
    <w:name w:val="MDPI_4.2_table_body"/>
    <w:qFormat/>
    <w:rsid w:val="007F3D91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styleId="a7">
    <w:name w:val="Normal (Web)"/>
    <w:basedOn w:val="a"/>
    <w:qFormat/>
    <w:rsid w:val="007F3D91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295</Words>
  <Characters>1683</Characters>
  <Application>Microsoft Office Word</Application>
  <DocSecurity>0</DocSecurity>
  <Lines>14</Lines>
  <Paragraphs>3</Paragraphs>
  <ScaleCrop>false</ScaleCrop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苏烈 国服</dc:creator>
  <cp:keywords/>
  <dc:description/>
  <cp:lastModifiedBy>苏烈 国服</cp:lastModifiedBy>
  <cp:revision>4</cp:revision>
  <dcterms:created xsi:type="dcterms:W3CDTF">2019-12-24T09:25:00Z</dcterms:created>
  <dcterms:modified xsi:type="dcterms:W3CDTF">2019-12-24T09:31:00Z</dcterms:modified>
</cp:coreProperties>
</file>